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AC" w:rsidRPr="00C166D5" w:rsidRDefault="008B44AC" w:rsidP="008B44AC">
      <w:pPr>
        <w:pStyle w:val="Heading3"/>
        <w:jc w:val="center"/>
        <w:rPr>
          <w:rFonts w:ascii="GHEA Grapalat" w:hAnsi="GHEA Grapalat"/>
          <w:b/>
          <w:lang w:val="af-ZA"/>
        </w:rPr>
      </w:pPr>
      <w:r w:rsidRPr="00C166D5">
        <w:rPr>
          <w:rFonts w:ascii="GHEA Grapalat" w:hAnsi="GHEA Grapalat" w:cs="Sylfaen"/>
          <w:b/>
        </w:rPr>
        <w:t>ԱՄՓՈՓԱԹԵՐ</w:t>
      </w:r>
      <w:r w:rsidRPr="00C166D5">
        <w:rPr>
          <w:rFonts w:ascii="GHEA Grapalat" w:hAnsi="GHEA Grapalat"/>
          <w:b/>
        </w:rPr>
        <w:t>Թ</w:t>
      </w:r>
    </w:p>
    <w:p w:rsidR="008B44AC" w:rsidRPr="005166F4" w:rsidRDefault="00AF1092" w:rsidP="008B44AC">
      <w:pPr>
        <w:jc w:val="center"/>
        <w:rPr>
          <w:rStyle w:val="Strong"/>
          <w:rFonts w:ascii="GHEA Grapalat" w:hAnsi="GHEA Grapalat"/>
          <w:b w:val="0"/>
          <w:color w:val="000000"/>
          <w:szCs w:val="24"/>
          <w:lang w:val="af-ZA"/>
        </w:rPr>
      </w:pPr>
      <w:r>
        <w:rPr>
          <w:rFonts w:ascii="GHEA Grapalat" w:hAnsi="GHEA Grapalat"/>
          <w:b/>
          <w:szCs w:val="24"/>
        </w:rPr>
        <w:t>«</w:t>
      </w:r>
      <w:r w:rsidRPr="00DD563E">
        <w:rPr>
          <w:rFonts w:ascii="GHEA Grapalat" w:hAnsi="GHEA Grapalat"/>
          <w:b/>
          <w:szCs w:val="24"/>
        </w:rPr>
        <w:t>ՀԱՅԱՍՏԱՆԻ</w:t>
      </w:r>
      <w:r>
        <w:rPr>
          <w:rFonts w:ascii="GHEA Grapalat" w:hAnsi="GHEA Grapalat"/>
          <w:b/>
          <w:szCs w:val="24"/>
        </w:rPr>
        <w:t xml:space="preserve"> </w:t>
      </w:r>
      <w:r w:rsidRPr="00DD563E">
        <w:rPr>
          <w:rFonts w:ascii="GHEA Grapalat" w:hAnsi="GHEA Grapalat"/>
          <w:b/>
          <w:szCs w:val="24"/>
        </w:rPr>
        <w:t>ՀԱՆՐԱՊԵՏՈՒԹՅԱՆ</w:t>
      </w:r>
      <w:r>
        <w:rPr>
          <w:rFonts w:ascii="GHEA Grapalat" w:hAnsi="GHEA Grapalat"/>
          <w:b/>
          <w:szCs w:val="24"/>
        </w:rPr>
        <w:t xml:space="preserve"> </w:t>
      </w:r>
      <w:r w:rsidRPr="00DD563E">
        <w:rPr>
          <w:rFonts w:ascii="GHEA Grapalat" w:hAnsi="GHEA Grapalat"/>
          <w:b/>
          <w:szCs w:val="24"/>
        </w:rPr>
        <w:t>ԿԱՌԱՎԱՐՈՒԹՅԱՆ</w:t>
      </w:r>
      <w:r>
        <w:rPr>
          <w:rFonts w:ascii="GHEA Grapalat" w:hAnsi="GHEA Grapalat"/>
          <w:b/>
          <w:szCs w:val="24"/>
        </w:rPr>
        <w:t xml:space="preserve"> 2009 </w:t>
      </w:r>
      <w:r w:rsidRPr="00DD563E">
        <w:rPr>
          <w:rFonts w:ascii="GHEA Grapalat" w:hAnsi="GHEA Grapalat"/>
          <w:b/>
          <w:szCs w:val="24"/>
        </w:rPr>
        <w:t xml:space="preserve">ԹՎԱԿԱՆԻ </w:t>
      </w:r>
      <w:r>
        <w:rPr>
          <w:rFonts w:ascii="GHEA Grapalat" w:hAnsi="GHEA Grapalat"/>
          <w:b/>
          <w:szCs w:val="24"/>
        </w:rPr>
        <w:t>ՀՈՒՆՎԱՐԻ</w:t>
      </w:r>
      <w:r w:rsidRPr="00DD563E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8</w:t>
      </w:r>
      <w:r w:rsidRPr="00DD563E">
        <w:rPr>
          <w:rFonts w:ascii="GHEA Grapalat" w:hAnsi="GHEA Grapalat"/>
          <w:b/>
          <w:szCs w:val="24"/>
        </w:rPr>
        <w:t xml:space="preserve">-Ի </w:t>
      </w:r>
      <w:r w:rsidRPr="00DD563E">
        <w:rPr>
          <w:rFonts w:ascii="GHEA Grapalat" w:hAnsi="GHEA Grapalat"/>
          <w:b/>
          <w:szCs w:val="24"/>
          <w:lang w:val="af-ZA"/>
        </w:rPr>
        <w:t xml:space="preserve">N </w:t>
      </w:r>
      <w:r>
        <w:rPr>
          <w:rFonts w:ascii="GHEA Grapalat" w:hAnsi="GHEA Grapalat"/>
          <w:b/>
          <w:szCs w:val="24"/>
          <w:lang w:val="af-ZA"/>
        </w:rPr>
        <w:t>8</w:t>
      </w:r>
      <w:r w:rsidRPr="00DD563E">
        <w:rPr>
          <w:rFonts w:ascii="GHEA Grapalat" w:hAnsi="GHEA Grapalat"/>
          <w:b/>
          <w:szCs w:val="24"/>
          <w:lang w:val="af-ZA"/>
        </w:rPr>
        <w:t>-</w:t>
      </w:r>
      <w:r>
        <w:rPr>
          <w:rFonts w:ascii="GHEA Grapalat" w:hAnsi="GHEA Grapalat"/>
          <w:b/>
          <w:szCs w:val="24"/>
          <w:lang w:val="af-ZA"/>
        </w:rPr>
        <w:t>Ն</w:t>
      </w:r>
      <w:r w:rsidRPr="00DD563E">
        <w:rPr>
          <w:rFonts w:ascii="GHEA Grapalat" w:hAnsi="GHEA Grapalat"/>
          <w:b/>
          <w:szCs w:val="24"/>
          <w:lang w:val="af-ZA"/>
        </w:rPr>
        <w:t xml:space="preserve"> ՈՐՈՇՄԱՆ ՄԵՋ ՓՈՓՈԽՈՒԹՅՈՒ</w:t>
      </w:r>
      <w:r>
        <w:rPr>
          <w:rFonts w:ascii="GHEA Grapalat" w:hAnsi="GHEA Grapalat"/>
          <w:b/>
          <w:szCs w:val="24"/>
          <w:lang w:val="af-ZA"/>
        </w:rPr>
        <w:t>Ն</w:t>
      </w:r>
      <w:r w:rsidRPr="00DD563E">
        <w:rPr>
          <w:rFonts w:ascii="GHEA Grapalat" w:hAnsi="GHEA Grapalat"/>
          <w:b/>
          <w:szCs w:val="24"/>
          <w:lang w:val="af-ZA"/>
        </w:rPr>
        <w:t xml:space="preserve"> ԵՎ ԼՐԱՑՈՒՄ ԿԱՏԱՐԵԼՈՒ ՄԱՍԻՆ</w:t>
      </w:r>
      <w:r>
        <w:rPr>
          <w:rFonts w:ascii="GHEA Grapalat" w:hAnsi="GHEA Grapalat"/>
          <w:b/>
          <w:szCs w:val="24"/>
          <w:lang w:val="af-ZA"/>
        </w:rPr>
        <w:t>»</w:t>
      </w:r>
      <w:r w:rsidRPr="005166F4">
        <w:rPr>
          <w:rStyle w:val="Strong"/>
          <w:rFonts w:ascii="GHEA Grapalat" w:hAnsi="GHEA Grapalat"/>
          <w:color w:val="000000"/>
          <w:szCs w:val="24"/>
        </w:rPr>
        <w:t xml:space="preserve"> </w:t>
      </w:r>
      <w:r w:rsidR="008B44AC" w:rsidRPr="005166F4">
        <w:rPr>
          <w:rStyle w:val="Strong"/>
          <w:rFonts w:ascii="GHEA Grapalat" w:hAnsi="GHEA Grapalat"/>
          <w:color w:val="000000"/>
          <w:szCs w:val="24"/>
        </w:rPr>
        <w:t>ՀՀ ԿԱՌԱՎԱՐՈՒԹՅԱՆ ՈՐԱՇՄԱՆ ՆԱԽԱԳԾԻ</w:t>
      </w:r>
    </w:p>
    <w:p w:rsidR="008B44AC" w:rsidRPr="005166F4" w:rsidRDefault="008B44AC" w:rsidP="008B44AC">
      <w:pPr>
        <w:pStyle w:val="BodyText"/>
        <w:rPr>
          <w:rFonts w:ascii="GHEA Grapalat" w:hAnsi="GHEA Grapalat" w:cs="Courier New"/>
          <w:b/>
          <w:szCs w:val="24"/>
          <w:lang w:val="af-ZA"/>
        </w:rPr>
      </w:pP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ՎԵՐԱԲԵՐՅԱԼ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ՍՏԱՑՎԱԾ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ԱՌԱՋԱՐԿՈՒԹՅՈՒՆՆԵՐԻ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ԵՎ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Sylfaen"/>
          <w:b/>
          <w:szCs w:val="24"/>
        </w:rPr>
        <w:t>ԱՌԱՐԿՈՒԹՅՈՒՆՆԵՐԻ</w:t>
      </w:r>
      <w:r w:rsidRPr="005166F4">
        <w:rPr>
          <w:rFonts w:ascii="GHEA Grapalat" w:hAnsi="GHEA Grapalat" w:cs="Sylfaen"/>
          <w:b/>
          <w:szCs w:val="24"/>
          <w:lang w:val="af-ZA"/>
        </w:rPr>
        <w:t xml:space="preserve">, </w:t>
      </w:r>
      <w:r w:rsidRPr="005166F4">
        <w:rPr>
          <w:rFonts w:ascii="GHEA Grapalat" w:hAnsi="GHEA Grapalat" w:cs="Courier New"/>
          <w:b/>
          <w:szCs w:val="24"/>
        </w:rPr>
        <w:t>ԴՐԱՆՑ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ԸՆԴՈՒՆՄԱՆ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ԿԱՄ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  <w:r w:rsidRPr="005166F4">
        <w:rPr>
          <w:rFonts w:ascii="GHEA Grapalat" w:hAnsi="GHEA Grapalat" w:cs="Courier New"/>
          <w:b/>
          <w:szCs w:val="24"/>
        </w:rPr>
        <w:t>ՉԸՆԴՈՒՆՄԱՆ</w:t>
      </w:r>
      <w:r w:rsidRPr="005166F4">
        <w:rPr>
          <w:rFonts w:ascii="GHEA Grapalat" w:hAnsi="GHEA Grapalat" w:cs="Courier New"/>
          <w:b/>
          <w:szCs w:val="24"/>
          <w:lang w:val="af-ZA"/>
        </w:rPr>
        <w:t xml:space="preserve"> </w:t>
      </w:r>
    </w:p>
    <w:p w:rsidR="008B44AC" w:rsidRPr="00830424" w:rsidRDefault="008B44AC" w:rsidP="008B44AC">
      <w:pPr>
        <w:spacing w:line="360" w:lineRule="auto"/>
        <w:ind w:firstLine="900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9"/>
        <w:gridCol w:w="6389"/>
        <w:gridCol w:w="4230"/>
      </w:tblGrid>
      <w:tr w:rsidR="008B44AC" w:rsidTr="00B62B4D">
        <w:trPr>
          <w:trHeight w:val="1655"/>
        </w:trPr>
        <w:tc>
          <w:tcPr>
            <w:tcW w:w="3439" w:type="dxa"/>
          </w:tcPr>
          <w:p w:rsidR="008B44AC" w:rsidRPr="00621BD3" w:rsidRDefault="008B44AC" w:rsidP="00830424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Առարկության,</w:t>
            </w:r>
          </w:p>
          <w:p w:rsidR="008B44AC" w:rsidRPr="00621BD3" w:rsidRDefault="008B44AC" w:rsidP="00830424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առաջարկության</w:t>
            </w:r>
          </w:p>
          <w:p w:rsidR="008B44AC" w:rsidRPr="00621BD3" w:rsidRDefault="008B44AC" w:rsidP="008304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հեղինակը, գրության ստացման ամսաթիվը, գրության համարը</w:t>
            </w:r>
          </w:p>
        </w:tc>
        <w:tc>
          <w:tcPr>
            <w:tcW w:w="6389" w:type="dxa"/>
          </w:tcPr>
          <w:p w:rsidR="008B44AC" w:rsidRPr="00621BD3" w:rsidRDefault="008B44AC" w:rsidP="008304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4230" w:type="dxa"/>
          </w:tcPr>
          <w:p w:rsidR="008B44AC" w:rsidRPr="00621BD3" w:rsidRDefault="008B44AC" w:rsidP="00830424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621BD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Եզրակացություն, կատարված փոփոխությունները</w:t>
            </w:r>
          </w:p>
        </w:tc>
      </w:tr>
      <w:tr w:rsidR="008B44AC" w:rsidRPr="00621BD3" w:rsidTr="00B62B4D">
        <w:trPr>
          <w:trHeight w:val="1988"/>
        </w:trPr>
        <w:tc>
          <w:tcPr>
            <w:tcW w:w="3439" w:type="dxa"/>
          </w:tcPr>
          <w:p w:rsidR="00AF1092" w:rsidRPr="00B7778F" w:rsidRDefault="00AF1092" w:rsidP="00AF1092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B7778F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 w:rsidRPr="00B7778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8B44AC" w:rsidRPr="00B7778F" w:rsidRDefault="00AF1092" w:rsidP="00AF1092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B7778F">
              <w:rPr>
                <w:rFonts w:ascii="GHEA Grapalat" w:hAnsi="GHEA Grapalat" w:cs="Sylfaen"/>
                <w:sz w:val="22"/>
                <w:szCs w:val="22"/>
              </w:rPr>
              <w:t>03.05.2017թ. N</w:t>
            </w:r>
            <w:r w:rsidRPr="00B7778F">
              <w:rPr>
                <w:rFonts w:ascii="GHEA Grapalat" w:hAnsi="GHEA Grapalat"/>
                <w:sz w:val="22"/>
                <w:szCs w:val="22"/>
              </w:rPr>
              <w:t xml:space="preserve"> 01/83-3/7549-17</w:t>
            </w:r>
          </w:p>
        </w:tc>
        <w:tc>
          <w:tcPr>
            <w:tcW w:w="6389" w:type="dxa"/>
          </w:tcPr>
          <w:p w:rsidR="008B44AC" w:rsidRPr="00AF1092" w:rsidRDefault="00AF1092" w:rsidP="00AF1092">
            <w:pPr>
              <w:spacing w:line="276" w:lineRule="auto"/>
              <w:ind w:right="72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ուսումնա</w:t>
            </w:r>
            <w:r>
              <w:rPr>
                <w:rFonts w:ascii="GHEA Grapalat" w:hAnsi="GHEA Grapalat"/>
                <w:szCs w:val="24"/>
              </w:rPr>
              <w:softHyphen/>
              <w:t>սիրելով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Ձեր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25.04.2017թ. N ԻԱ/ԳՕ-2/3579-17 </w:t>
            </w:r>
            <w:proofErr w:type="spellStart"/>
            <w:r>
              <w:rPr>
                <w:rFonts w:ascii="GHEA Grapalat" w:hAnsi="GHEA Grapalat"/>
                <w:szCs w:val="24"/>
              </w:rPr>
              <w:t>գրությամբ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ներկայացված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Հանրա</w:t>
            </w:r>
            <w:r>
              <w:rPr>
                <w:rFonts w:ascii="GHEA Grapalat" w:hAnsi="GHEA Grapalat"/>
                <w:szCs w:val="24"/>
              </w:rPr>
              <w:softHyphen/>
            </w:r>
            <w:r>
              <w:rPr>
                <w:rFonts w:ascii="GHEA Grapalat" w:hAnsi="GHEA Grapalat"/>
                <w:szCs w:val="24"/>
              </w:rPr>
              <w:softHyphen/>
              <w:t>պետության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2009 </w:t>
            </w:r>
            <w:proofErr w:type="spellStart"/>
            <w:r>
              <w:rPr>
                <w:rFonts w:ascii="GHEA Grapalat" w:hAnsi="GHEA Grapalat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հունվարի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8-ի N 8-Ն </w:t>
            </w:r>
            <w:proofErr w:type="spellStart"/>
            <w:r>
              <w:rPr>
                <w:rFonts w:ascii="GHEA Grapalat" w:hAnsi="GHEA Grapalat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Cs w:val="24"/>
              </w:rPr>
              <w:t>լրացում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հայտնում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է, </w:t>
            </w:r>
            <w:proofErr w:type="spellStart"/>
            <w:r>
              <w:rPr>
                <w:rFonts w:ascii="GHEA Grapalat" w:hAnsi="GHEA Grapalat"/>
                <w:szCs w:val="24"/>
              </w:rPr>
              <w:t>որ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վերջինիս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չունի</w:t>
            </w:r>
            <w:proofErr w:type="spellEnd"/>
            <w:r>
              <w:rPr>
                <w:rFonts w:ascii="GHEA Grapalat" w:hAnsi="GHEA Grapalat"/>
                <w:szCs w:val="24"/>
              </w:rPr>
              <w:t>:</w:t>
            </w:r>
          </w:p>
        </w:tc>
        <w:tc>
          <w:tcPr>
            <w:tcW w:w="4230" w:type="dxa"/>
          </w:tcPr>
          <w:p w:rsidR="008B44AC" w:rsidRPr="00621BD3" w:rsidRDefault="008B44AC" w:rsidP="00FB208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  <w:tr w:rsidR="00842692" w:rsidRPr="000635DA" w:rsidTr="00B62B4D">
        <w:trPr>
          <w:trHeight w:val="440"/>
        </w:trPr>
        <w:tc>
          <w:tcPr>
            <w:tcW w:w="3439" w:type="dxa"/>
          </w:tcPr>
          <w:p w:rsidR="00842692" w:rsidRPr="00B7778F" w:rsidRDefault="00AF1092" w:rsidP="00F8069B">
            <w:pPr>
              <w:spacing w:line="276" w:lineRule="auto"/>
              <w:rPr>
                <w:rFonts w:ascii="GHEA Grapalat" w:hAnsi="GHEA Grapalat" w:cs="Sylfaen"/>
                <w:szCs w:val="22"/>
              </w:rPr>
            </w:pPr>
            <w:r w:rsidRPr="00B7778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B7778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proofErr w:type="spellEnd"/>
            <w:r w:rsidRPr="00B7778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Pr="00B7778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7778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7778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proofErr w:type="spellEnd"/>
            <w:r w:rsidRPr="00B7778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7778F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  <w:r w:rsidRPr="00B7778F">
              <w:rPr>
                <w:rFonts w:ascii="GHEA Grapalat" w:hAnsi="GHEA Grapalat" w:cs="Sylfaen"/>
                <w:sz w:val="22"/>
                <w:szCs w:val="22"/>
              </w:rPr>
              <w:t xml:space="preserve"> 03.05.2017թ. N </w:t>
            </w:r>
            <w:r w:rsidRPr="00B7778F">
              <w:rPr>
                <w:rFonts w:ascii="GHEA Grapalat" w:hAnsi="GHEA Grapalat"/>
                <w:sz w:val="22"/>
                <w:szCs w:val="22"/>
              </w:rPr>
              <w:t>01/21/2656-17</w:t>
            </w:r>
          </w:p>
        </w:tc>
        <w:tc>
          <w:tcPr>
            <w:tcW w:w="6389" w:type="dxa"/>
          </w:tcPr>
          <w:p w:rsidR="00842692" w:rsidRPr="00AF1092" w:rsidRDefault="00AF1092" w:rsidP="00AF1092">
            <w:pPr>
              <w:spacing w:line="276" w:lineRule="auto"/>
              <w:ind w:right="72"/>
              <w:jc w:val="both"/>
              <w:rPr>
                <w:rFonts w:ascii="GHEA Grapalat" w:hAnsi="GHEA Grapalat"/>
              </w:rPr>
            </w:pPr>
            <w:r w:rsidRPr="000068C2">
              <w:rPr>
                <w:rFonts w:ascii="GHEA Grapalat" w:hAnsi="GHEA Grapalat" w:cs="Sylfaen"/>
                <w:lang w:val="hy-AM"/>
              </w:rPr>
              <w:t xml:space="preserve">Հայաստանի </w:t>
            </w:r>
            <w:r w:rsidRPr="000068C2">
              <w:rPr>
                <w:rFonts w:ascii="GHEA Grapalat" w:hAnsi="GHEA Grapalat"/>
                <w:lang w:val="hy-AM"/>
              </w:rPr>
              <w:t>Հանրապետության տարածքային կառավարման և զարգացման նախարա</w:t>
            </w:r>
            <w:r w:rsidR="00B7778F">
              <w:rPr>
                <w:rFonts w:ascii="GHEA Grapalat" w:hAnsi="GHEA Grapalat"/>
              </w:rPr>
              <w:softHyphen/>
            </w:r>
            <w:r w:rsidRPr="000068C2">
              <w:rPr>
                <w:rFonts w:ascii="GHEA Grapalat" w:hAnsi="GHEA Grapalat"/>
                <w:lang w:val="hy-AM"/>
              </w:rPr>
              <w:t xml:space="preserve">րությունը 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>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815EAE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815EAE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2009 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հունվարի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8-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15EAE">
              <w:rPr>
                <w:rFonts w:ascii="GHEA Grapalat" w:hAnsi="GHEA Grapalat"/>
                <w:color w:val="000000"/>
                <w:lang w:val="af-ZA"/>
              </w:rPr>
              <w:t>N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8-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15EAE">
              <w:rPr>
                <w:rFonts w:ascii="GHEA Grapalat" w:hAnsi="GHEA Grapalat"/>
                <w:lang w:val="af-ZA"/>
              </w:rPr>
              <w:t>որոշման մեջ փոփոխություն և լրացում կատարելու</w:t>
            </w:r>
            <w:r w:rsidRPr="00815EA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03AAE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815EAE">
              <w:rPr>
                <w:rFonts w:ascii="GHEA Grapalat" w:hAnsi="GHEA Grapalat" w:cs="Sylfaen"/>
                <w:bCs/>
                <w:lang w:val="af-ZA"/>
              </w:rPr>
              <w:t></w:t>
            </w:r>
            <w:r w:rsidRPr="00815EAE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C03AAE">
              <w:rPr>
                <w:rFonts w:ascii="GHEA Grapalat" w:hAnsi="GHEA Grapalat" w:cs="Sylfaen"/>
                <w:lang w:val="hy-AM"/>
              </w:rPr>
              <w:t xml:space="preserve">ՀՀ կառավարության որոշման նախագծի </w:t>
            </w:r>
            <w:r w:rsidRPr="000068C2">
              <w:rPr>
                <w:rFonts w:ascii="GHEA Grapalat" w:hAnsi="GHEA Grapalat" w:cs="Sylfaen"/>
                <w:lang w:val="hy-AM"/>
              </w:rPr>
              <w:t>վերաբերյալ դիտողութ</w:t>
            </w:r>
            <w:r w:rsidR="00B7778F">
              <w:rPr>
                <w:rFonts w:ascii="GHEA Grapalat" w:hAnsi="GHEA Grapalat" w:cs="Sylfaen"/>
              </w:rPr>
              <w:softHyphen/>
            </w:r>
            <w:r w:rsidRPr="000068C2">
              <w:rPr>
                <w:rFonts w:ascii="GHEA Grapalat" w:hAnsi="GHEA Grapalat" w:cs="Sylfaen"/>
                <w:lang w:val="hy-AM"/>
              </w:rPr>
              <w:t>յուններ և առաջարկություններ չունի:</w:t>
            </w:r>
          </w:p>
        </w:tc>
        <w:tc>
          <w:tcPr>
            <w:tcW w:w="4230" w:type="dxa"/>
          </w:tcPr>
          <w:p w:rsidR="00842692" w:rsidRPr="000635DA" w:rsidRDefault="00842692" w:rsidP="00C634AB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  <w:tr w:rsidR="008B44AC" w:rsidRPr="00621BD3" w:rsidTr="00B62B4D">
        <w:trPr>
          <w:trHeight w:val="440"/>
        </w:trPr>
        <w:tc>
          <w:tcPr>
            <w:tcW w:w="3439" w:type="dxa"/>
          </w:tcPr>
          <w:p w:rsidR="008B44AC" w:rsidRPr="00830424" w:rsidRDefault="00830424" w:rsidP="00830424">
            <w:pPr>
              <w:rPr>
                <w:rFonts w:ascii="GHEA Grapalat" w:hAnsi="GHEA Grapalat"/>
                <w:spacing w:val="16"/>
                <w:szCs w:val="22"/>
              </w:rPr>
            </w:pPr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 xml:space="preserve">Հ </w:t>
            </w:r>
            <w:proofErr w:type="spellStart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>Հ</w:t>
            </w:r>
            <w:proofErr w:type="spellEnd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>տնտեսական</w:t>
            </w:r>
            <w:proofErr w:type="spellEnd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>զարգացման</w:t>
            </w:r>
            <w:proofErr w:type="spellEnd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 xml:space="preserve"> և</w:t>
            </w:r>
            <w:r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>ներդրումների</w:t>
            </w:r>
            <w:proofErr w:type="spellEnd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830424">
              <w:rPr>
                <w:rFonts w:ascii="GHEA Grapalat" w:hAnsi="GHEA Grapalat"/>
                <w:spacing w:val="16"/>
                <w:sz w:val="22"/>
                <w:szCs w:val="22"/>
              </w:rPr>
              <w:lastRenderedPageBreak/>
              <w:t>նախարարություն</w:t>
            </w:r>
            <w:proofErr w:type="spellEnd"/>
          </w:p>
          <w:p w:rsidR="00830424" w:rsidRDefault="00830424" w:rsidP="00830424">
            <w:pPr>
              <w:rPr>
                <w:rFonts w:ascii="GHEA Grapalat" w:hAnsi="GHEA Grapalat" w:cs="Sylfaen"/>
                <w:szCs w:val="22"/>
              </w:rPr>
            </w:pPr>
            <w:r w:rsidRPr="00830424">
              <w:rPr>
                <w:rFonts w:ascii="GHEA Grapalat" w:hAnsi="GHEA Grapalat" w:cs="Sylfaen"/>
                <w:sz w:val="22"/>
                <w:szCs w:val="22"/>
              </w:rPr>
              <w:t xml:space="preserve">02.05.2017թ. </w:t>
            </w:r>
          </w:p>
          <w:p w:rsidR="00830424" w:rsidRPr="00830424" w:rsidRDefault="00830424" w:rsidP="00830424">
            <w:pPr>
              <w:rPr>
                <w:rFonts w:ascii="GHEA Grapalat" w:hAnsi="GHEA Grapalat"/>
                <w:szCs w:val="24"/>
                <w:lang w:val="af-ZA"/>
              </w:rPr>
            </w:pPr>
            <w:r w:rsidRPr="00830424">
              <w:rPr>
                <w:rFonts w:ascii="GHEA Grapalat" w:hAnsi="GHEA Grapalat" w:cs="Sylfaen"/>
                <w:sz w:val="22"/>
                <w:szCs w:val="22"/>
              </w:rPr>
              <w:t xml:space="preserve">N </w:t>
            </w:r>
            <w:r w:rsidRPr="00830424">
              <w:rPr>
                <w:rFonts w:ascii="GHEA Grapalat" w:hAnsi="GHEA Grapalat"/>
                <w:sz w:val="22"/>
                <w:szCs w:val="22"/>
              </w:rPr>
              <w:t>05/09.2.2/4153-17</w:t>
            </w:r>
          </w:p>
        </w:tc>
        <w:tc>
          <w:tcPr>
            <w:tcW w:w="6389" w:type="dxa"/>
          </w:tcPr>
          <w:p w:rsidR="008B44AC" w:rsidRPr="008B44AC" w:rsidRDefault="00830424" w:rsidP="00830424">
            <w:pPr>
              <w:jc w:val="both"/>
              <w:rPr>
                <w:rFonts w:ascii="GHEA Grapalat" w:hAnsi="GHEA Grapalat"/>
                <w:b/>
                <w:color w:val="FF0000"/>
                <w:lang w:val="af-ZA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lastRenderedPageBreak/>
              <w:t>Ի պատասխան 2017 թվականի ապրիլի 25-ի թիվ</w:t>
            </w:r>
            <w:r w:rsidRPr="0062621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26217">
              <w:rPr>
                <w:rFonts w:ascii="GHEA Grapalat" w:hAnsi="GHEA Grapalat"/>
                <w:lang w:val="hy-AM"/>
              </w:rPr>
              <w:t>ԻԱ/ԳՕ-2/3579-17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գրության</w:t>
            </w:r>
            <w:r w:rsidRPr="00CB2E53">
              <w:rPr>
                <w:rFonts w:ascii="GHEA Grapalat" w:hAnsi="GHEA Grapalat" w:cs="Sylfaen"/>
                <w:bCs/>
                <w:lang w:val="hy-AM"/>
              </w:rPr>
              <w:t>`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ՀՀ տնտեսական զարգացման և ներդրումների նախարարությունը </w:t>
            </w:r>
            <w:r>
              <w:rPr>
                <w:rFonts w:ascii="GHEA Grapalat" w:hAnsi="GHEA Grapalat" w:cs="Sylfaen"/>
                <w:bCs/>
                <w:lang w:val="hy-AM"/>
              </w:rPr>
              <w:lastRenderedPageBreak/>
              <w:t xml:space="preserve">հայտնում է, որ </w:t>
            </w:r>
            <w:r>
              <w:rPr>
                <w:rFonts w:ascii="GHEA Grapalat" w:hAnsi="GHEA Grapalat" w:cs="Sylfaen"/>
                <w:bCs/>
                <w:lang w:val="af-ZA"/>
              </w:rPr>
              <w:t>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2009 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թվականի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հունվարի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8-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ի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af-ZA"/>
              </w:rPr>
              <w:t>N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8-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որոշման մեջ փոփոխություն և լրացում կատարելու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6339A">
              <w:rPr>
                <w:rFonts w:ascii="GHEA Grapalat" w:hAnsi="GHEA Grapalat" w:cs="Sylfaen"/>
                <w:bCs/>
                <w:lang w:val="hy-AM"/>
              </w:rPr>
              <w:t>մասին</w:t>
            </w:r>
            <w:r>
              <w:rPr>
                <w:rFonts w:ascii="GHEA Grapalat" w:hAnsi="GHEA Grapalat" w:cs="Sylfaen"/>
                <w:bCs/>
                <w:lang w:val="af-ZA"/>
              </w:rPr>
              <w:t></w:t>
            </w:r>
            <w:r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96339A">
              <w:rPr>
                <w:rFonts w:ascii="GHEA Grapalat" w:hAnsi="GHEA Grapalat" w:cs="Sylfaen"/>
                <w:lang w:val="hy-AM"/>
              </w:rPr>
              <w:t>ՀՀ կառավարության որոշման նախագ</w:t>
            </w:r>
            <w:r>
              <w:rPr>
                <w:rFonts w:ascii="GHEA Grapalat" w:hAnsi="GHEA Grapalat" w:cs="Sylfaen"/>
                <w:lang w:val="hy-AM"/>
              </w:rPr>
              <w:t xml:space="preserve">ծի </w:t>
            </w:r>
            <w:r>
              <w:rPr>
                <w:rFonts w:ascii="GHEA Grapalat" w:hAnsi="GHEA Grapalat"/>
                <w:lang w:val="af-ZA"/>
              </w:rPr>
              <w:t>վերաբերյալ առա</w:t>
            </w:r>
            <w:r>
              <w:rPr>
                <w:rFonts w:ascii="GHEA Grapalat" w:hAnsi="GHEA Grapalat"/>
                <w:lang w:val="hy-AM"/>
              </w:rPr>
              <w:t>րկություն</w:t>
            </w:r>
            <w:r>
              <w:rPr>
                <w:rFonts w:ascii="GHEA Grapalat" w:hAnsi="GHEA Grapalat"/>
                <w:lang w:val="af-ZA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առաջարկություն</w:t>
            </w:r>
            <w:r>
              <w:rPr>
                <w:rFonts w:ascii="GHEA Grapalat" w:hAnsi="GHEA Grapalat"/>
                <w:lang w:val="af-ZA"/>
              </w:rPr>
              <w:t xml:space="preserve"> չունի:</w:t>
            </w:r>
          </w:p>
        </w:tc>
        <w:tc>
          <w:tcPr>
            <w:tcW w:w="4230" w:type="dxa"/>
          </w:tcPr>
          <w:p w:rsidR="008B44AC" w:rsidRPr="00621BD3" w:rsidRDefault="008B44AC" w:rsidP="00F8069B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  <w:tr w:rsidR="00B62B4D" w:rsidRPr="00621BD3" w:rsidTr="00B62B4D">
        <w:trPr>
          <w:trHeight w:val="440"/>
        </w:trPr>
        <w:tc>
          <w:tcPr>
            <w:tcW w:w="3439" w:type="dxa"/>
          </w:tcPr>
          <w:p w:rsidR="00B62B4D" w:rsidRPr="005A6ACA" w:rsidRDefault="00B62B4D" w:rsidP="00830424">
            <w:pPr>
              <w:rPr>
                <w:rFonts w:ascii="GHEA Grapalat" w:hAnsi="GHEA Grapalat"/>
                <w:spacing w:val="16"/>
                <w:sz w:val="22"/>
                <w:szCs w:val="22"/>
              </w:rPr>
            </w:pPr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>արդարադատության</w:t>
            </w:r>
            <w:proofErr w:type="spellEnd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>նախարարություն</w:t>
            </w:r>
            <w:proofErr w:type="spellEnd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 xml:space="preserve"> 15.05.2017 </w:t>
            </w:r>
            <w:proofErr w:type="spellStart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>թ.N</w:t>
            </w:r>
            <w:proofErr w:type="spellEnd"/>
            <w:r w:rsidRPr="005A6ACA">
              <w:rPr>
                <w:rFonts w:ascii="GHEA Grapalat" w:hAnsi="GHEA Grapalat"/>
                <w:spacing w:val="16"/>
                <w:sz w:val="22"/>
                <w:szCs w:val="22"/>
              </w:rPr>
              <w:t xml:space="preserve"> </w:t>
            </w:r>
            <w:r w:rsidRPr="005A6ACA">
              <w:rPr>
                <w:rFonts w:ascii="GHEA Grapalat" w:hAnsi="GHEA Grapalat"/>
                <w:sz w:val="22"/>
                <w:szCs w:val="22"/>
              </w:rPr>
              <w:t>01/14/7852-17</w:t>
            </w:r>
          </w:p>
        </w:tc>
        <w:tc>
          <w:tcPr>
            <w:tcW w:w="6389" w:type="dxa"/>
          </w:tcPr>
          <w:p w:rsidR="00B62B4D" w:rsidRDefault="00B62B4D" w:rsidP="00B62B4D">
            <w:pPr>
              <w:widowControl w:val="0"/>
              <w:ind w:firstLine="341"/>
              <w:jc w:val="both"/>
              <w:textAlignment w:val="baseline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2009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հունվարի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8-ի N 8-Ն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փոփոխություն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լրացում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կատարելու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szCs w:val="24"/>
                <w:lang w:val="hy-AM"/>
              </w:rPr>
              <w:t>կառավարության որոշման նախագ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իծը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է </w:t>
            </w:r>
            <w:r>
              <w:rPr>
                <w:rFonts w:ascii="GHEA Grapalat" w:hAnsi="GHEA Grapalat"/>
                <w:szCs w:val="24"/>
                <w:lang w:val="af-ZA"/>
              </w:rPr>
              <w:t>Հայաստանի Հանրապետության օրենսդրության պահանջներին:</w:t>
            </w:r>
          </w:p>
        </w:tc>
        <w:tc>
          <w:tcPr>
            <w:tcW w:w="4230" w:type="dxa"/>
          </w:tcPr>
          <w:p w:rsidR="00B62B4D" w:rsidRPr="00621BD3" w:rsidRDefault="00B62B4D" w:rsidP="00F8069B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</w:tr>
    </w:tbl>
    <w:p w:rsidR="008B44AC" w:rsidRPr="00F50D1B" w:rsidRDefault="008B44AC" w:rsidP="008B44AC">
      <w:pPr>
        <w:rPr>
          <w:rFonts w:ascii="GHEA Grapalat" w:hAnsi="GHEA Grapalat"/>
          <w:b/>
          <w:szCs w:val="24"/>
        </w:rPr>
      </w:pPr>
    </w:p>
    <w:p w:rsidR="00B03F5C" w:rsidRDefault="00B03F5C"/>
    <w:sectPr w:rsidR="00B03F5C" w:rsidSect="00830424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424"/>
    <w:multiLevelType w:val="hybridMultilevel"/>
    <w:tmpl w:val="0F3C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4AC"/>
    <w:rsid w:val="000635DA"/>
    <w:rsid w:val="001728A2"/>
    <w:rsid w:val="00260652"/>
    <w:rsid w:val="00451D90"/>
    <w:rsid w:val="005166F4"/>
    <w:rsid w:val="00565856"/>
    <w:rsid w:val="005A6ACA"/>
    <w:rsid w:val="00625737"/>
    <w:rsid w:val="00646E78"/>
    <w:rsid w:val="00830424"/>
    <w:rsid w:val="0083742A"/>
    <w:rsid w:val="00837C3B"/>
    <w:rsid w:val="00842692"/>
    <w:rsid w:val="00844A56"/>
    <w:rsid w:val="00871701"/>
    <w:rsid w:val="008B44AC"/>
    <w:rsid w:val="008C44A4"/>
    <w:rsid w:val="00AF1092"/>
    <w:rsid w:val="00B03F5C"/>
    <w:rsid w:val="00B62B4D"/>
    <w:rsid w:val="00B7778F"/>
    <w:rsid w:val="00F8069B"/>
    <w:rsid w:val="00FC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B44AC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44AC"/>
    <w:rPr>
      <w:rFonts w:ascii="Arial" w:eastAsia="Times New Roman" w:hAnsi="Arial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semiHidden/>
    <w:rsid w:val="008B44AC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B44A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DefaultParagraphFont"/>
    <w:rsid w:val="008B44AC"/>
  </w:style>
  <w:style w:type="character" w:styleId="Strong">
    <w:name w:val="Strong"/>
    <w:uiPriority w:val="22"/>
    <w:qFormat/>
    <w:rsid w:val="008B44AC"/>
    <w:rPr>
      <w:b/>
      <w:bCs/>
    </w:rPr>
  </w:style>
  <w:style w:type="paragraph" w:styleId="ListParagraph">
    <w:name w:val="List Paragraph"/>
    <w:basedOn w:val="Normal"/>
    <w:uiPriority w:val="34"/>
    <w:qFormat/>
    <w:rsid w:val="00F80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Karine.Yesayan</cp:lastModifiedBy>
  <cp:revision>8</cp:revision>
  <dcterms:created xsi:type="dcterms:W3CDTF">2017-02-08T05:24:00Z</dcterms:created>
  <dcterms:modified xsi:type="dcterms:W3CDTF">2017-05-16T06:22:00Z</dcterms:modified>
</cp:coreProperties>
</file>