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A0" w:rsidRPr="00FF1FAB" w:rsidRDefault="006344A0" w:rsidP="006344A0">
      <w:pPr>
        <w:spacing w:line="360" w:lineRule="auto"/>
        <w:ind w:firstLine="567"/>
        <w:jc w:val="center"/>
        <w:rPr>
          <w:rFonts w:ascii="GHEA Grapalat" w:hAnsi="GHEA Grapalat"/>
          <w:b/>
          <w:bCs/>
        </w:rPr>
      </w:pPr>
      <w:r w:rsidRPr="00FF1FAB">
        <w:rPr>
          <w:rFonts w:ascii="GHEA Grapalat" w:hAnsi="GHEA Grapalat"/>
          <w:b/>
          <w:bCs/>
        </w:rPr>
        <w:t>ԱՄՓՈՓԱԹԵՐԹ</w:t>
      </w:r>
    </w:p>
    <w:p w:rsidR="0033661A" w:rsidRPr="00FF1FAB" w:rsidRDefault="00FF1FAB" w:rsidP="006344A0">
      <w:pPr>
        <w:spacing w:line="360" w:lineRule="auto"/>
        <w:ind w:firstLine="567"/>
        <w:jc w:val="center"/>
        <w:rPr>
          <w:rStyle w:val="Strong"/>
          <w:rFonts w:cs="Sylfaen"/>
          <w:b w:val="0"/>
          <w:color w:val="000000"/>
          <w:shd w:val="clear" w:color="auto" w:fill="FFFFFF"/>
        </w:rPr>
      </w:pP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DF7278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ԱՐԱՐԱՏԻ</w:t>
      </w:r>
      <w:proofErr w:type="spellEnd"/>
      <w:r w:rsidRPr="00DF7278">
        <w:rPr>
          <w:rFonts w:ascii="GHEA Grapalat" w:hAnsi="GHEA Grapalat"/>
          <w:b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lang w:val="en-US"/>
        </w:rPr>
        <w:t>ՄԱՐԶՊԵՏԱՐԱՆԻՆ</w:t>
      </w:r>
      <w:proofErr w:type="spellEnd"/>
      <w:r w:rsidRPr="00DF7278">
        <w:rPr>
          <w:rFonts w:ascii="GHEA Grapalat" w:hAnsi="GHEA Grapalat"/>
          <w:b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lang w:val="en-US"/>
        </w:rPr>
        <w:t>ԳՈՒՄԱՐ</w:t>
      </w:r>
      <w:proofErr w:type="spellEnd"/>
      <w:r w:rsidRPr="00DF7278">
        <w:rPr>
          <w:rFonts w:ascii="GHEA Grapalat" w:hAnsi="GHEA Grapalat"/>
          <w:b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lang w:val="en-US"/>
        </w:rPr>
        <w:t>ՀԱՏԿԱՑՆԵԼՈՒ</w:t>
      </w:r>
      <w:proofErr w:type="spellEnd"/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ԵՎ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ՀԱՅԱՍՏԱՆԻ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ՀԱՆՐԱՊԵՏՈՒԹՅԱՆ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ԿԱՌԱՎԱՐՈՒԹՅԱՆ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2015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ԹՎԱԿԱՆԻ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ԴԵԿՏԵՄԲԵՐԻ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24-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Ի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N 1555-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Ն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ՈՐՈՇՄԱՆ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ՄԵՋ</w:t>
      </w:r>
      <w:r w:rsidRPr="00DF7278">
        <w:rPr>
          <w:rStyle w:val="Strong"/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</w:rPr>
        <w:t>ԼՐԱՑՈՒՄ</w:t>
      </w:r>
      <w:proofErr w:type="spellStart"/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  <w:lang w:val="en-US"/>
        </w:rPr>
        <w:t>ՆԵՐ</w:t>
      </w:r>
      <w:proofErr w:type="spellEnd"/>
      <w:r w:rsidRPr="00DF7278">
        <w:rPr>
          <w:rStyle w:val="Strong"/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lang w:val="en-US"/>
        </w:rPr>
        <w:t>ԿԱՏԱՐԵԼՈՒ</w:t>
      </w:r>
      <w:proofErr w:type="spellEnd"/>
      <w:r w:rsidRPr="00DF7278">
        <w:rPr>
          <w:rFonts w:ascii="GHEA Grapalat" w:hAnsi="GHEA Grapalat"/>
          <w:b/>
          <w:lang w:val="af-ZA"/>
        </w:rPr>
        <w:t xml:space="preserve"> </w:t>
      </w:r>
      <w:proofErr w:type="spellStart"/>
      <w:r w:rsidRPr="00DF7278">
        <w:rPr>
          <w:rFonts w:ascii="GHEA Grapalat" w:hAnsi="GHEA Grapalat"/>
          <w:b/>
          <w:lang w:val="en-US"/>
        </w:rPr>
        <w:t>ՄԱՍԻՆ</w:t>
      </w:r>
      <w:proofErr w:type="spellEnd"/>
      <w:r>
        <w:rPr>
          <w:rFonts w:ascii="GHEA Grapalat" w:hAnsi="GHEA Grapalat"/>
          <w:b/>
        </w:rPr>
        <w:t xml:space="preserve"> </w:t>
      </w:r>
    </w:p>
    <w:tbl>
      <w:tblPr>
        <w:tblW w:w="157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6"/>
        <w:gridCol w:w="9666"/>
        <w:gridCol w:w="3546"/>
      </w:tblGrid>
      <w:tr w:rsidR="006344A0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4A0" w:rsidRDefault="006344A0" w:rsidP="00BA25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6344A0" w:rsidRDefault="006344A0" w:rsidP="00BA25D9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984AC4" w:rsidRPr="00984AC4" w:rsidTr="00984AC4">
        <w:trPr>
          <w:trHeight w:val="108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84AC4" w:rsidRDefault="00984AC4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</w:tc>
        <w:tc>
          <w:tcPr>
            <w:tcW w:w="9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84AC4" w:rsidRDefault="00984AC4" w:rsidP="00984AC4">
            <w:pPr>
              <w:tabs>
                <w:tab w:val="left" w:pos="-3870"/>
                <w:tab w:val="left" w:pos="851"/>
              </w:tabs>
              <w:spacing w:line="360" w:lineRule="auto"/>
              <w:ind w:left="567"/>
              <w:jc w:val="both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eastAsia="Calibri" w:hAnsi="GHEA Grapalat"/>
                <w:lang w:val="af-ZA"/>
              </w:rPr>
              <w:t>Առաջարկվել է.</w:t>
            </w:r>
          </w:p>
          <w:p w:rsidR="00984AC4" w:rsidRDefault="00984AC4" w:rsidP="00984AC4">
            <w:pPr>
              <w:numPr>
                <w:ilvl w:val="0"/>
                <w:numId w:val="9"/>
              </w:numPr>
              <w:tabs>
                <w:tab w:val="left" w:pos="-3870"/>
                <w:tab w:val="left" w:pos="851"/>
              </w:tabs>
              <w:spacing w:line="360" w:lineRule="auto"/>
              <w:ind w:left="0" w:firstLine="567"/>
              <w:jc w:val="both"/>
              <w:rPr>
                <w:rFonts w:ascii="GHEA Grapalat" w:eastAsia="Calibri" w:hAnsi="GHEA Grapalat"/>
                <w:lang w:val="af-ZA"/>
              </w:rPr>
            </w:pPr>
            <w:proofErr w:type="spellStart"/>
            <w:r>
              <w:rPr>
                <w:rFonts w:ascii="GHEA Grapalat" w:hAnsi="GHEA Grapalat"/>
                <w:lang w:val="fr-FR"/>
              </w:rPr>
              <w:t>Նկատի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ունենալով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որ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</w:t>
            </w:r>
            <w:r w:rsidRPr="003A3D98">
              <w:rPr>
                <w:rFonts w:ascii="GHEA Grapalat" w:hAnsi="GHEA Grapalat"/>
                <w:lang w:val="fr-FR"/>
              </w:rPr>
              <w:t>երկայացված</w:t>
            </w:r>
            <w:proofErr w:type="spellEnd"/>
            <w:r w:rsidRPr="003A3D9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3A3D98">
              <w:rPr>
                <w:rFonts w:ascii="GHEA Grapalat" w:hAnsi="GHEA Grapalat"/>
                <w:lang w:val="fr-FR"/>
              </w:rPr>
              <w:t>չեն</w:t>
            </w:r>
            <w:proofErr w:type="spellEnd"/>
            <w:r w:rsidRPr="003A3D98">
              <w:rPr>
                <w:rFonts w:ascii="GHEA Grapalat" w:hAnsi="GHEA Grapalat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Վերին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Արտաշատ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համայնքի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«</w:t>
            </w:r>
            <w:r w:rsidRPr="00F175B2">
              <w:rPr>
                <w:rFonts w:ascii="GHEA Grapalat" w:hAnsi="GHEA Grapalat" w:cs="Sylfaen"/>
              </w:rPr>
              <w:t>Լուսնթագ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» </w:t>
            </w:r>
            <w:r w:rsidRPr="00F175B2">
              <w:rPr>
                <w:rFonts w:ascii="GHEA Grapalat" w:hAnsi="GHEA Grapalat" w:cs="Sylfaen"/>
              </w:rPr>
              <w:t>մանկապարտեզի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խաղահ</w:t>
            </w:r>
            <w:r w:rsidRPr="005712E3">
              <w:rPr>
                <w:rFonts w:ascii="GHEA Grapalat" w:hAnsi="GHEA Grapalat" w:cs="Sylfaen"/>
                <w:lang w:val="af-ZA"/>
              </w:rPr>
              <w:softHyphen/>
            </w:r>
            <w:r w:rsidRPr="00F175B2">
              <w:rPr>
                <w:rFonts w:ascii="GHEA Grapalat" w:hAnsi="GHEA Grapalat" w:cs="Sylfaen"/>
              </w:rPr>
              <w:t>րապարակի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կառուցման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և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բակի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մասնակի</w:t>
            </w:r>
            <w:r w:rsidRPr="00F175B2">
              <w:rPr>
                <w:rFonts w:ascii="GHEA Grapalat" w:hAnsi="GHEA Grapalat" w:cs="Sylfaen"/>
                <w:lang w:val="af-ZA"/>
              </w:rPr>
              <w:t xml:space="preserve"> </w:t>
            </w:r>
            <w:r w:rsidRPr="00F175B2">
              <w:rPr>
                <w:rFonts w:ascii="GHEA Grapalat" w:hAnsi="GHEA Grapalat" w:cs="Sylfaen"/>
              </w:rPr>
              <w:t>բարեկարգման</w:t>
            </w:r>
            <w:r w:rsidRPr="005712E3">
              <w:rPr>
                <w:rFonts w:ascii="GHEA Grapalat" w:hAnsi="GHEA Grapalat" w:cs="Sylfaen"/>
                <w:lang w:val="af-ZA"/>
              </w:rPr>
              <w:t xml:space="preserve"> </w:t>
            </w:r>
            <w:r w:rsidRPr="003A3D98">
              <w:rPr>
                <w:rFonts w:ascii="GHEA Grapalat" w:hAnsi="GHEA Grapalat" w:cs="Sylfaen"/>
              </w:rPr>
              <w:t>աշխատանքների</w:t>
            </w:r>
            <w:r w:rsidRPr="003A3D98">
              <w:rPr>
                <w:rFonts w:ascii="GHEA Grapalat" w:hAnsi="GHEA Grapalat"/>
                <w:lang w:val="af-ZA"/>
              </w:rPr>
              <w:t xml:space="preserve"> փոր</w:t>
            </w:r>
            <w:r w:rsidRPr="003A3D98">
              <w:rPr>
                <w:rFonts w:ascii="GHEA Grapalat" w:hAnsi="GHEA Grapalat"/>
                <w:lang w:val="af-ZA"/>
              </w:rPr>
              <w:softHyphen/>
              <w:t>ձա</w:t>
            </w:r>
            <w:r w:rsidRPr="003A3D98">
              <w:rPr>
                <w:rFonts w:ascii="GHEA Grapalat" w:hAnsi="GHEA Grapalat"/>
                <w:lang w:val="af-ZA"/>
              </w:rPr>
              <w:softHyphen/>
              <w:t>գի</w:t>
            </w:r>
            <w:r w:rsidRPr="003A3D98">
              <w:rPr>
                <w:rFonts w:ascii="GHEA Grapalat" w:hAnsi="GHEA Grapalat"/>
                <w:lang w:val="af-ZA"/>
              </w:rPr>
              <w:softHyphen/>
              <w:t>տական դրական եզրակացություն ունեցող նախագ</w:t>
            </w:r>
            <w:r w:rsidRPr="003A3D98">
              <w:rPr>
                <w:rFonts w:ascii="GHEA Grapalat" w:hAnsi="GHEA Grapalat"/>
                <w:lang w:val="af-ZA"/>
              </w:rPr>
              <w:softHyphen/>
              <w:t>ծանա</w:t>
            </w:r>
            <w:r w:rsidRPr="003A3D98">
              <w:rPr>
                <w:rFonts w:ascii="GHEA Grapalat" w:hAnsi="GHEA Grapalat"/>
                <w:lang w:val="af-ZA"/>
              </w:rPr>
              <w:softHyphen/>
              <w:t>խա</w:t>
            </w:r>
            <w:r w:rsidRPr="003A3D98">
              <w:rPr>
                <w:rFonts w:ascii="GHEA Grapalat" w:hAnsi="GHEA Grapalat"/>
                <w:lang w:val="af-ZA"/>
              </w:rPr>
              <w:softHyphen/>
              <w:t>հաշվային փաս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3A3D98">
              <w:rPr>
                <w:rFonts w:ascii="GHEA Grapalat" w:hAnsi="GHEA Grapalat"/>
                <w:lang w:val="af-ZA"/>
              </w:rPr>
              <w:t>տաթղ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3A3D98">
              <w:rPr>
                <w:rFonts w:ascii="GHEA Grapalat" w:hAnsi="GHEA Grapalat"/>
                <w:lang w:val="af-ZA"/>
              </w:rPr>
              <w:t>թերը</w:t>
            </w:r>
            <w:r>
              <w:rPr>
                <w:rFonts w:ascii="GHEA Grapalat" w:hAnsi="GHEA Grapalat"/>
                <w:lang w:val="af-ZA"/>
              </w:rPr>
              <w:t xml:space="preserve">` </w:t>
            </w:r>
            <w:r>
              <w:rPr>
                <w:rFonts w:ascii="GHEA Grapalat" w:eastAsia="Calibri" w:hAnsi="GHEA Grapalat"/>
                <w:lang w:val="af-ZA"/>
              </w:rPr>
              <w:t>առաջարկում ենք Նախագծում ավելացնել կետ հետևյալ բովանդակությամբ.</w:t>
            </w:r>
          </w:p>
          <w:p w:rsidR="00984AC4" w:rsidRPr="00B41548" w:rsidRDefault="00984AC4" w:rsidP="00984AC4">
            <w:pPr>
              <w:tabs>
                <w:tab w:val="left" w:pos="-3870"/>
                <w:tab w:val="left" w:pos="851"/>
              </w:tabs>
              <w:spacing w:line="360" w:lineRule="auto"/>
              <w:ind w:firstLine="567"/>
              <w:jc w:val="both"/>
              <w:rPr>
                <w:rFonts w:ascii="GHEA Grapalat" w:hAnsi="GHEA Grapalat"/>
                <w:lang w:val="fr-FR"/>
              </w:rPr>
            </w:pPr>
            <w:r w:rsidRPr="00B41548">
              <w:rPr>
                <w:rFonts w:ascii="GHEA Grapalat" w:hAnsi="GHEA Grapalat"/>
                <w:lang w:val="fr-FR"/>
              </w:rPr>
              <w:t>«</w:t>
            </w:r>
            <w:proofErr w:type="spellStart"/>
            <w:r w:rsidRPr="00B41548">
              <w:rPr>
                <w:rFonts w:ascii="GHEA Grapalat" w:hAnsi="GHEA Grapalat"/>
                <w:lang w:val="fr-FR"/>
              </w:rPr>
              <w:t>Հայաստանի</w:t>
            </w:r>
            <w:proofErr w:type="spellEnd"/>
            <w:r w:rsidRPr="00B4154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41548">
              <w:rPr>
                <w:rFonts w:ascii="GHEA Grapalat" w:hAnsi="GHEA Grapalat"/>
                <w:lang w:val="fr-FR"/>
              </w:rPr>
              <w:t>Հանրապետության</w:t>
            </w:r>
            <w:proofErr w:type="spellEnd"/>
            <w:r w:rsidRPr="00B4154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B41548">
              <w:rPr>
                <w:rFonts w:ascii="GHEA Grapalat" w:hAnsi="GHEA Grapalat"/>
                <w:lang w:val="fr-FR"/>
              </w:rPr>
              <w:t>ֆինան</w:t>
            </w:r>
            <w:r>
              <w:rPr>
                <w:rFonts w:ascii="GHEA Grapalat" w:hAnsi="GHEA Grapalat"/>
                <w:lang w:val="fr-FR"/>
              </w:rPr>
              <w:t>սների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նախարարին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/>
                <w:lang w:val="fr-FR"/>
              </w:rPr>
              <w:t>սույն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fr-FR"/>
              </w:rPr>
              <w:t>ին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կետի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1-</w:t>
            </w:r>
            <w:proofErr w:type="spellStart"/>
            <w:r>
              <w:rPr>
                <w:rFonts w:ascii="GHEA Grapalat" w:hAnsi="GHEA Grapalat"/>
                <w:lang w:val="fr-FR"/>
              </w:rPr>
              <w:t>ին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ենթակետում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նշված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հատկացման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ֆինանսավորումն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իրականացնել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աշխատանքների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3A3D98">
              <w:rPr>
                <w:rFonts w:ascii="GHEA Grapalat" w:hAnsi="GHEA Grapalat"/>
                <w:lang w:val="af-ZA"/>
              </w:rPr>
              <w:t>փոր</w:t>
            </w:r>
            <w:r w:rsidRPr="003A3D98">
              <w:rPr>
                <w:rFonts w:ascii="GHEA Grapalat" w:hAnsi="GHEA Grapalat"/>
                <w:lang w:val="af-ZA"/>
              </w:rPr>
              <w:softHyphen/>
              <w:t>ձա</w:t>
            </w:r>
            <w:r w:rsidRPr="003A3D98">
              <w:rPr>
                <w:rFonts w:ascii="GHEA Grapalat" w:hAnsi="GHEA Grapalat"/>
                <w:lang w:val="af-ZA"/>
              </w:rPr>
              <w:softHyphen/>
              <w:t>գի</w:t>
            </w:r>
            <w:r w:rsidRPr="003A3D98">
              <w:rPr>
                <w:rFonts w:ascii="GHEA Grapalat" w:hAnsi="GHEA Grapalat"/>
                <w:lang w:val="af-ZA"/>
              </w:rPr>
              <w:softHyphen/>
              <w:t>տական դրական եզրակացություն ունեցող նախագ</w:t>
            </w:r>
            <w:r w:rsidRPr="003A3D98">
              <w:rPr>
                <w:rFonts w:ascii="GHEA Grapalat" w:hAnsi="GHEA Grapalat"/>
                <w:lang w:val="af-ZA"/>
              </w:rPr>
              <w:softHyphen/>
              <w:t>ծանա</w:t>
            </w:r>
            <w:r w:rsidRPr="003A3D98">
              <w:rPr>
                <w:rFonts w:ascii="GHEA Grapalat" w:hAnsi="GHEA Grapalat"/>
                <w:lang w:val="af-ZA"/>
              </w:rPr>
              <w:softHyphen/>
              <w:t>խա</w:t>
            </w:r>
            <w:r w:rsidRPr="003A3D98">
              <w:rPr>
                <w:rFonts w:ascii="GHEA Grapalat" w:hAnsi="GHEA Grapalat"/>
                <w:lang w:val="af-ZA"/>
              </w:rPr>
              <w:softHyphen/>
              <w:t>հաշվային փաս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3A3D98">
              <w:rPr>
                <w:rFonts w:ascii="GHEA Grapalat" w:hAnsi="GHEA Grapalat"/>
                <w:lang w:val="af-ZA"/>
              </w:rPr>
              <w:t>տաթղ</w:t>
            </w:r>
            <w:r>
              <w:rPr>
                <w:rFonts w:ascii="GHEA Grapalat" w:hAnsi="GHEA Grapalat"/>
                <w:lang w:val="af-ZA"/>
              </w:rPr>
              <w:softHyphen/>
            </w:r>
            <w:r w:rsidRPr="003A3D98">
              <w:rPr>
                <w:rFonts w:ascii="GHEA Grapalat" w:hAnsi="GHEA Grapalat"/>
                <w:lang w:val="af-ZA"/>
              </w:rPr>
              <w:t>թեր</w:t>
            </w:r>
            <w:r>
              <w:rPr>
                <w:rFonts w:ascii="GHEA Grapalat" w:hAnsi="GHEA Grapalat"/>
                <w:lang w:val="af-ZA"/>
              </w:rPr>
              <w:t>ի առկայության պարագայում:</w:t>
            </w:r>
            <w:r w:rsidRPr="00B41548">
              <w:rPr>
                <w:rFonts w:ascii="GHEA Grapalat" w:hAnsi="GHEA Grapalat"/>
                <w:lang w:val="fr-FR"/>
              </w:rPr>
              <w:t>»</w:t>
            </w:r>
            <w:r>
              <w:rPr>
                <w:rFonts w:ascii="GHEA Grapalat" w:hAnsi="GHEA Grapalat"/>
                <w:lang w:val="fr-FR"/>
              </w:rPr>
              <w:t>:</w:t>
            </w:r>
          </w:p>
          <w:p w:rsidR="00984AC4" w:rsidRPr="00984AC4" w:rsidRDefault="00984AC4" w:rsidP="00984AC4">
            <w:pPr>
              <w:numPr>
                <w:ilvl w:val="0"/>
                <w:numId w:val="9"/>
              </w:numPr>
              <w:tabs>
                <w:tab w:val="left" w:pos="-3870"/>
                <w:tab w:val="left" w:pos="720"/>
                <w:tab w:val="left" w:pos="900"/>
              </w:tabs>
              <w:spacing w:line="360" w:lineRule="auto"/>
              <w:ind w:left="0" w:firstLine="567"/>
              <w:jc w:val="both"/>
              <w:rPr>
                <w:rFonts w:ascii="GHEA Grapalat" w:hAnsi="GHEA Grapalat" w:cs="Sylfaen"/>
                <w:lang w:val="fr-FR"/>
              </w:rPr>
            </w:pPr>
            <w:r w:rsidRPr="00984AC4">
              <w:rPr>
                <w:rFonts w:ascii="GHEA Grapalat" w:hAnsi="GHEA Grapalat"/>
                <w:lang w:val="pt-BR"/>
              </w:rPr>
              <w:t>Նախագծի № 2 հավելվածի գնումների պլանում անհրաժեշտ է «կայան» բառը փոխարինել «կայաններ» բառով, «շինարարություն» բառը` «հիմնանորոգում» բառով, իսկ «38121300/1» «Հակակարկտային կայաններ» CPV կոդով գնման առարկայի չափման միավորը սահմանել «հատ»:</w:t>
            </w:r>
          </w:p>
          <w:p w:rsidR="00984AC4" w:rsidRPr="00984AC4" w:rsidRDefault="00984AC4" w:rsidP="00BA25D9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  <w:proofErr w:type="spellStart"/>
            <w:r w:rsidRPr="0096360C"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 w:rsidRPr="0096360C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96360C">
              <w:rPr>
                <w:rFonts w:ascii="GHEA Grapalat" w:hAnsi="GHEA Grapalat" w:cs="Sylfaen"/>
                <w:lang w:val="fr-FR"/>
              </w:rPr>
              <w:t>լրամշակվել</w:t>
            </w:r>
            <w:proofErr w:type="spellEnd"/>
            <w:r w:rsidRPr="0096360C">
              <w:rPr>
                <w:rFonts w:ascii="GHEA Grapalat" w:hAnsi="GHEA Grapalat" w:cs="Sylfaen"/>
                <w:lang w:val="fr-FR"/>
              </w:rPr>
              <w:t xml:space="preserve"> է:</w:t>
            </w: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6360C" w:rsidRDefault="00984AC4" w:rsidP="00984AC4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  <w:p w:rsidR="00984AC4" w:rsidRPr="00984AC4" w:rsidRDefault="00984AC4" w:rsidP="00984AC4">
            <w:pPr>
              <w:jc w:val="center"/>
              <w:rPr>
                <w:rFonts w:ascii="GHEA Grapalat" w:hAnsi="GHEA Grapalat" w:cs="Sylfaen"/>
                <w:sz w:val="20"/>
                <w:szCs w:val="20"/>
                <w:lang w:val="fr-FR"/>
              </w:rPr>
            </w:pPr>
            <w:proofErr w:type="spellStart"/>
            <w:r w:rsidRPr="0096360C">
              <w:rPr>
                <w:rFonts w:ascii="GHEA Grapalat" w:hAnsi="GHEA Grapalat" w:cs="Sylfaen"/>
                <w:lang w:val="fr-FR"/>
              </w:rPr>
              <w:t>Ընդունվել</w:t>
            </w:r>
            <w:proofErr w:type="spellEnd"/>
            <w:r w:rsidRPr="0096360C">
              <w:rPr>
                <w:rFonts w:ascii="GHEA Grapalat" w:hAnsi="GHEA Grapalat" w:cs="Sylfaen"/>
                <w:lang w:val="fr-FR"/>
              </w:rPr>
              <w:t xml:space="preserve"> և </w:t>
            </w:r>
            <w:proofErr w:type="spellStart"/>
            <w:r w:rsidRPr="0096360C">
              <w:rPr>
                <w:rFonts w:ascii="GHEA Grapalat" w:hAnsi="GHEA Grapalat" w:cs="Sylfaen"/>
                <w:lang w:val="fr-FR"/>
              </w:rPr>
              <w:t>լրամշակվել</w:t>
            </w:r>
            <w:proofErr w:type="spellEnd"/>
            <w:r w:rsidRPr="0096360C">
              <w:rPr>
                <w:rFonts w:ascii="GHEA Grapalat" w:hAnsi="GHEA Grapalat" w:cs="Sylfaen"/>
                <w:lang w:val="fr-FR"/>
              </w:rPr>
              <w:t xml:space="preserve"> է:</w:t>
            </w:r>
          </w:p>
        </w:tc>
      </w:tr>
    </w:tbl>
    <w:p w:rsidR="006344A0" w:rsidRPr="001D47B0" w:rsidRDefault="006344A0" w:rsidP="00E604F5">
      <w:pPr>
        <w:rPr>
          <w:rFonts w:ascii="GHEA Grapalat" w:hAnsi="GHEA Grapalat"/>
          <w:lang w:val="fr-FR"/>
        </w:rPr>
      </w:pPr>
    </w:p>
    <w:sectPr w:rsidR="006344A0" w:rsidRPr="001D47B0" w:rsidSect="00984AC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CDD"/>
    <w:multiLevelType w:val="hybridMultilevel"/>
    <w:tmpl w:val="0CCEBC9C"/>
    <w:lvl w:ilvl="0" w:tplc="80747DA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CA2B20"/>
    <w:multiLevelType w:val="hybridMultilevel"/>
    <w:tmpl w:val="90A46D8E"/>
    <w:lvl w:ilvl="0" w:tplc="5E4C1F70">
      <w:start w:val="1"/>
      <w:numFmt w:val="decimal"/>
      <w:lvlText w:val="%1."/>
      <w:lvlJc w:val="left"/>
      <w:pPr>
        <w:ind w:left="70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61AB5"/>
    <w:multiLevelType w:val="hybridMultilevel"/>
    <w:tmpl w:val="D89EA994"/>
    <w:lvl w:ilvl="0" w:tplc="822E8D9A">
      <w:numFmt w:val="bullet"/>
      <w:lvlText w:val="-"/>
      <w:lvlJc w:val="left"/>
      <w:pPr>
        <w:ind w:left="1452" w:hanging="885"/>
      </w:pPr>
      <w:rPr>
        <w:rFonts w:ascii="GHEA Mariam" w:eastAsia="Calibri" w:hAnsi="GHEA Maria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6FC53ED"/>
    <w:multiLevelType w:val="hybridMultilevel"/>
    <w:tmpl w:val="03B48574"/>
    <w:lvl w:ilvl="0" w:tplc="7AE8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1166F0"/>
    <w:multiLevelType w:val="hybridMultilevel"/>
    <w:tmpl w:val="F27E620A"/>
    <w:lvl w:ilvl="0" w:tplc="1A00C58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B24CC2"/>
    <w:multiLevelType w:val="hybridMultilevel"/>
    <w:tmpl w:val="45AEB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052C69"/>
    <w:multiLevelType w:val="hybridMultilevel"/>
    <w:tmpl w:val="2CA887C2"/>
    <w:lvl w:ilvl="0" w:tplc="31563E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645CB4"/>
    <w:multiLevelType w:val="hybridMultilevel"/>
    <w:tmpl w:val="DB12EC30"/>
    <w:lvl w:ilvl="0" w:tplc="3CEA6E2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44A0"/>
    <w:rsid w:val="00014364"/>
    <w:rsid w:val="00030960"/>
    <w:rsid w:val="00037A65"/>
    <w:rsid w:val="00090C83"/>
    <w:rsid w:val="000A4ED2"/>
    <w:rsid w:val="001150E5"/>
    <w:rsid w:val="001560C4"/>
    <w:rsid w:val="001A766E"/>
    <w:rsid w:val="001D47B0"/>
    <w:rsid w:val="00236579"/>
    <w:rsid w:val="002523C7"/>
    <w:rsid w:val="002A2F38"/>
    <w:rsid w:val="0033661A"/>
    <w:rsid w:val="00372F30"/>
    <w:rsid w:val="00490E8A"/>
    <w:rsid w:val="004A48B9"/>
    <w:rsid w:val="005569DE"/>
    <w:rsid w:val="005C1316"/>
    <w:rsid w:val="006106DA"/>
    <w:rsid w:val="006344A0"/>
    <w:rsid w:val="00640545"/>
    <w:rsid w:val="006D71FD"/>
    <w:rsid w:val="007117AD"/>
    <w:rsid w:val="00742C3B"/>
    <w:rsid w:val="00802FF8"/>
    <w:rsid w:val="00816F17"/>
    <w:rsid w:val="00863232"/>
    <w:rsid w:val="00881E12"/>
    <w:rsid w:val="00917D5C"/>
    <w:rsid w:val="00946557"/>
    <w:rsid w:val="0096360C"/>
    <w:rsid w:val="00980928"/>
    <w:rsid w:val="00984AC4"/>
    <w:rsid w:val="00985F41"/>
    <w:rsid w:val="00A123FA"/>
    <w:rsid w:val="00A254F4"/>
    <w:rsid w:val="00A45A3E"/>
    <w:rsid w:val="00AD6D64"/>
    <w:rsid w:val="00B2566A"/>
    <w:rsid w:val="00B520A7"/>
    <w:rsid w:val="00B5225E"/>
    <w:rsid w:val="00B61592"/>
    <w:rsid w:val="00BA25D9"/>
    <w:rsid w:val="00BA547A"/>
    <w:rsid w:val="00BC7459"/>
    <w:rsid w:val="00C57487"/>
    <w:rsid w:val="00C90121"/>
    <w:rsid w:val="00C924B3"/>
    <w:rsid w:val="00D07C9B"/>
    <w:rsid w:val="00D17488"/>
    <w:rsid w:val="00D44DA5"/>
    <w:rsid w:val="00E40670"/>
    <w:rsid w:val="00E604F5"/>
    <w:rsid w:val="00E6429B"/>
    <w:rsid w:val="00E67B31"/>
    <w:rsid w:val="00FF1FAB"/>
    <w:rsid w:val="00FF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6344A0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344A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6344A0"/>
    <w:rPr>
      <w:b/>
      <w:bCs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344A0"/>
    <w:pPr>
      <w:ind w:left="720"/>
      <w:contextualSpacing/>
    </w:p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17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0A4E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Evricomp, Yerevan Kasyan1, Tel. (010) 27 44 72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2016-02-24T09:55:00Z</cp:lastPrinted>
  <dcterms:created xsi:type="dcterms:W3CDTF">2015-10-07T12:56:00Z</dcterms:created>
  <dcterms:modified xsi:type="dcterms:W3CDTF">2016-06-29T11:49:00Z</dcterms:modified>
</cp:coreProperties>
</file>