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1" w:rsidRPr="0019310F" w:rsidRDefault="00DA0901" w:rsidP="00DA0901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r w:rsidRPr="0019310F">
        <w:rPr>
          <w:rFonts w:ascii="GHEA Grapalat" w:hAnsi="GHEA Grapalat"/>
          <w:b/>
          <w:sz w:val="24"/>
        </w:rPr>
        <w:t>ՊԵՏԱԿԱՆ</w:t>
      </w:r>
      <w:r w:rsidRPr="0019310F">
        <w:rPr>
          <w:rFonts w:ascii="GHEA Grapalat" w:hAnsi="GHEA Grapalat"/>
          <w:b/>
          <w:sz w:val="24"/>
          <w:lang w:val="af-ZA"/>
        </w:rPr>
        <w:t xml:space="preserve"> </w:t>
      </w:r>
      <w:r w:rsidRPr="0019310F">
        <w:rPr>
          <w:rFonts w:ascii="GHEA Grapalat" w:hAnsi="GHEA Grapalat"/>
          <w:b/>
          <w:sz w:val="24"/>
        </w:rPr>
        <w:t>ՓՈՐՁԱԳԻՏԱԿԱՆ</w:t>
      </w:r>
      <w:r w:rsidRPr="0019310F">
        <w:rPr>
          <w:rFonts w:ascii="GHEA Grapalat" w:hAnsi="GHEA Grapalat"/>
          <w:b/>
          <w:sz w:val="24"/>
          <w:lang w:val="af-ZA"/>
        </w:rPr>
        <w:t xml:space="preserve"> </w:t>
      </w:r>
      <w:r w:rsidRPr="0019310F">
        <w:rPr>
          <w:rFonts w:ascii="GHEA Grapalat" w:hAnsi="GHEA Grapalat"/>
          <w:b/>
          <w:sz w:val="24"/>
        </w:rPr>
        <w:t>ԵԶՐԱԿԱՑՈՒԹՅՈՒՆ</w:t>
      </w:r>
    </w:p>
    <w:p w:rsidR="00DA0901" w:rsidRPr="00480930" w:rsidRDefault="00DA0901" w:rsidP="00DA0901">
      <w:pPr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A0901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«</w:t>
      </w:r>
      <w:r w:rsidR="00480930" w:rsidRPr="0048093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Հայաստանի Հանրապետության կառավարության 2008 թվականի հուլիսի 24-ի N 830-Ն որոշման մեջ փոփոխություններ կատարելու մասին</w:t>
      </w:r>
      <w:r w:rsidR="00B05300" w:rsidRPr="002C2D7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» </w:t>
      </w:r>
      <w:r w:rsidRPr="00DA0901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Հայաստանի Հանրապետության կառավարության որոշման</w:t>
      </w:r>
      <w:r w:rsidRPr="0048093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նախագծի վերաբերյալ</w:t>
      </w:r>
    </w:p>
    <w:p w:rsidR="002C2D70" w:rsidRPr="0041245F" w:rsidRDefault="00480930" w:rsidP="002C2D70">
      <w:pPr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48093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      </w:t>
      </w:r>
      <w:r w:rsidRPr="00480930">
        <w:rPr>
          <w:rFonts w:ascii="GHEA Grapalat" w:eastAsia="Times New Roman" w:hAnsi="GHEA Grapalat" w:cs="GHEA Grapalat"/>
          <w:sz w:val="24"/>
          <w:szCs w:val="24"/>
          <w:lang w:val="hy-AM"/>
        </w:rPr>
        <w:t>«Հայաստանի Հանրապետության կառավարության 2008 թվականի հուլիսի 24-ի N 830-Ն որոշման մեջ փոփոխություններ կատարելու մասին» Հայաստանի Հանրապետության կառավարության որոշման</w:t>
      </w:r>
      <w:r w:rsidRPr="00480930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C2D70" w:rsidRPr="002C2D70">
        <w:rPr>
          <w:rFonts w:ascii="GHEA Grapalat" w:hAnsi="GHEA Grapalat" w:cs="GHEA Grapalat"/>
          <w:sz w:val="24"/>
          <w:szCs w:val="24"/>
          <w:lang w:val="hy-AM"/>
        </w:rPr>
        <w:t>նախագ</w:t>
      </w:r>
      <w:r w:rsidR="002C2D70" w:rsidRPr="00480930">
        <w:rPr>
          <w:rFonts w:ascii="GHEA Grapalat" w:hAnsi="GHEA Grapalat" w:cs="GHEA Grapalat"/>
          <w:sz w:val="24"/>
          <w:szCs w:val="24"/>
          <w:lang w:val="hy-AM"/>
        </w:rPr>
        <w:t>իծը</w:t>
      </w:r>
      <w:r w:rsidR="002C2D70" w:rsidRPr="004124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C2D70" w:rsidRPr="00480930">
        <w:rPr>
          <w:rFonts w:ascii="GHEA Grapalat" w:hAnsi="GHEA Grapalat" w:cs="GHEA Grapalat"/>
          <w:sz w:val="24"/>
          <w:szCs w:val="24"/>
          <w:lang w:val="hy-AM"/>
        </w:rPr>
        <w:t>համապատասխանում</w:t>
      </w:r>
      <w:r w:rsidR="002C2D70" w:rsidRPr="004124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C2D70" w:rsidRPr="00480930">
        <w:rPr>
          <w:rFonts w:ascii="GHEA Grapalat" w:hAnsi="GHEA Grapalat" w:cs="GHEA Grapalat"/>
          <w:sz w:val="24"/>
          <w:szCs w:val="24"/>
          <w:lang w:val="hy-AM"/>
        </w:rPr>
        <w:t>է</w:t>
      </w:r>
      <w:r w:rsidR="002C2D70" w:rsidRPr="004124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C2D70" w:rsidRPr="00480930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="002C2D70" w:rsidRPr="004124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C2D70" w:rsidRPr="00480930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="002C2D70" w:rsidRPr="004124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C2D70" w:rsidRPr="00480930">
        <w:rPr>
          <w:rFonts w:ascii="GHEA Grapalat" w:hAnsi="GHEA Grapalat" w:cs="GHEA Grapalat"/>
          <w:sz w:val="24"/>
          <w:szCs w:val="24"/>
          <w:lang w:val="hy-AM"/>
        </w:rPr>
        <w:t>օրենսդրության</w:t>
      </w:r>
      <w:r w:rsidR="002C2D70" w:rsidRPr="0041245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C2D70" w:rsidRPr="00480930">
        <w:rPr>
          <w:rFonts w:ascii="GHEA Grapalat" w:hAnsi="GHEA Grapalat" w:cs="GHEA Grapalat"/>
          <w:sz w:val="24"/>
          <w:szCs w:val="24"/>
          <w:lang w:val="hy-AM"/>
        </w:rPr>
        <w:t>պահանջներին</w:t>
      </w:r>
      <w:r w:rsidR="002C2D70" w:rsidRPr="0041245F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DA0901" w:rsidRPr="00B05300" w:rsidRDefault="00DA0901" w:rsidP="00DA0901">
      <w:pPr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DA0901" w:rsidRDefault="00DA0901" w:rsidP="00D5149B">
      <w:pPr>
        <w:spacing w:after="0"/>
        <w:ind w:firstLine="446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</w:p>
    <w:p w:rsidR="00DA0901" w:rsidRPr="00B05300" w:rsidRDefault="00DA0901" w:rsidP="00DA0901">
      <w:pPr>
        <w:spacing w:after="0"/>
        <w:jc w:val="both"/>
        <w:rPr>
          <w:rFonts w:ascii="GHEA Grapalat" w:hAnsi="GHEA Grapalat" w:cs="Sylfaen"/>
          <w:sz w:val="24"/>
          <w:lang w:val="fr-FR"/>
        </w:rPr>
      </w:pPr>
      <w:r w:rsidRPr="004521DB">
        <w:rPr>
          <w:rFonts w:ascii="GHEA Grapalat" w:hAnsi="GHEA Grapalat"/>
          <w:sz w:val="24"/>
          <w:szCs w:val="24"/>
          <w:lang w:val="fr-FR"/>
        </w:rPr>
        <w:t xml:space="preserve">        </w:t>
      </w:r>
    </w:p>
    <w:p w:rsidR="00DA0901" w:rsidRPr="006A5796" w:rsidRDefault="0089597E" w:rsidP="00DA0901">
      <w:pPr>
        <w:jc w:val="both"/>
        <w:rPr>
          <w:rFonts w:ascii="GHEA Grapalat" w:hAnsi="GHEA Grapalat" w:cs="Sylfaen"/>
          <w:lang w:val="af-ZA"/>
        </w:rPr>
      </w:pPr>
      <w:r w:rsidRPr="0089597E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50.05pt;margin-top:13.25pt;width:119.95pt;height:60pt;z-index:251658240" stroked="f">
            <v:imagedata r:id="rId6" o:title=""/>
          </v:shape>
          <w:control r:id="rId7" w:name="ArGrDigsig2" w:shapeid="_x0000_s1026"/>
        </w:pict>
      </w:r>
      <w:r w:rsidR="00DA0901">
        <w:rPr>
          <w:rFonts w:ascii="GHEA Grapalat" w:hAnsi="GHEA Grapalat" w:cs="Sylfaen"/>
          <w:b/>
          <w:bCs/>
          <w:sz w:val="24"/>
          <w:lang w:val="af-ZA"/>
        </w:rPr>
        <w:t>ՀՀ ԱՆ ի</w:t>
      </w:r>
      <w:r w:rsidR="00DA0901"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 w:rsidR="00DA0901">
        <w:rPr>
          <w:rFonts w:ascii="GHEA Grapalat" w:hAnsi="GHEA Grapalat" w:cs="Sylfaen"/>
          <w:b/>
          <w:bCs/>
          <w:sz w:val="24"/>
          <w:lang w:val="af-ZA"/>
        </w:rPr>
        <w:tab/>
      </w:r>
      <w:r w:rsidR="00DA0901">
        <w:rPr>
          <w:rFonts w:ascii="GHEA Grapalat" w:hAnsi="GHEA Grapalat" w:cs="Sylfaen"/>
          <w:b/>
          <w:bCs/>
          <w:sz w:val="24"/>
          <w:lang w:val="af-ZA"/>
        </w:rPr>
        <w:tab/>
      </w:r>
      <w:r w:rsidR="00DA0901">
        <w:rPr>
          <w:rFonts w:ascii="GHEA Grapalat" w:hAnsi="GHEA Grapalat" w:cs="Sylfaen"/>
          <w:b/>
          <w:bCs/>
          <w:sz w:val="24"/>
          <w:lang w:val="af-ZA"/>
        </w:rPr>
        <w:tab/>
      </w:r>
      <w:r w:rsidR="00DA0901">
        <w:rPr>
          <w:rFonts w:ascii="GHEA Grapalat" w:hAnsi="GHEA Grapalat" w:cs="Sylfaen"/>
          <w:b/>
          <w:bCs/>
          <w:sz w:val="24"/>
          <w:lang w:val="af-ZA"/>
        </w:rPr>
        <w:tab/>
      </w:r>
      <w:r w:rsidR="00DA0901">
        <w:rPr>
          <w:rFonts w:ascii="GHEA Grapalat" w:hAnsi="GHEA Grapalat" w:cs="Sylfaen"/>
          <w:b/>
          <w:bCs/>
          <w:sz w:val="24"/>
          <w:lang w:val="af-ZA"/>
        </w:rPr>
        <w:tab/>
      </w:r>
      <w:r w:rsidR="00DA0901">
        <w:rPr>
          <w:rFonts w:ascii="GHEA Grapalat" w:hAnsi="GHEA Grapalat" w:cs="Sylfaen"/>
          <w:b/>
          <w:bCs/>
          <w:sz w:val="24"/>
          <w:lang w:val="af-ZA"/>
        </w:rPr>
        <w:tab/>
        <w:t xml:space="preserve">       </w:t>
      </w:r>
      <w:r w:rsidR="00DA0901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DA0901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փորձաքննության գործակալության </w:t>
      </w:r>
      <w:r w:rsidR="00DA0901">
        <w:rPr>
          <w:rFonts w:ascii="GHEA Grapalat" w:hAnsi="GHEA Grapalat" w:cs="Sylfaen"/>
          <w:b/>
          <w:bCs/>
          <w:lang w:val="af-ZA"/>
        </w:rPr>
        <w:t>պետ</w:t>
      </w:r>
      <w:r w:rsidR="00DA0901" w:rsidRPr="00526F77">
        <w:rPr>
          <w:rFonts w:ascii="GHEA Grapalat" w:hAnsi="GHEA Grapalat" w:cs="Sylfaen"/>
          <w:b/>
          <w:bCs/>
          <w:lang w:val="af-ZA"/>
        </w:rPr>
        <w:t>`</w:t>
      </w:r>
      <w:r w:rsidR="00DA0901">
        <w:rPr>
          <w:rFonts w:ascii="GHEA Grapalat" w:hAnsi="GHEA Grapalat"/>
          <w:b/>
          <w:bCs/>
          <w:lang w:val="af-ZA"/>
        </w:rPr>
        <w:t xml:space="preserve">                     </w:t>
      </w:r>
      <w:r w:rsidR="00DA0901"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        </w:t>
      </w:r>
    </w:p>
    <w:p w:rsidR="00DA0901" w:rsidRPr="00CE1AC1" w:rsidRDefault="00DA0901" w:rsidP="00DA0901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p w:rsidR="00DA0901" w:rsidRPr="00CE1AC1" w:rsidRDefault="00DA0901" w:rsidP="00DA0901">
      <w:pPr>
        <w:rPr>
          <w:lang w:val="hy-AM"/>
        </w:rPr>
      </w:pPr>
    </w:p>
    <w:p w:rsidR="00DA0901" w:rsidRPr="00DF5240" w:rsidRDefault="00DA0901" w:rsidP="00DA0901">
      <w:pPr>
        <w:rPr>
          <w:lang w:val="hy-AM"/>
        </w:rPr>
      </w:pPr>
    </w:p>
    <w:sectPr w:rsidR="00DA0901" w:rsidRPr="00DF5240" w:rsidSect="00ED5D91">
      <w:headerReference w:type="default" r:id="rId8"/>
      <w:footerReference w:type="default" r:id="rId9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38E" w:rsidRDefault="00AD738E" w:rsidP="00AD738E">
      <w:pPr>
        <w:spacing w:after="0" w:line="240" w:lineRule="auto"/>
      </w:pPr>
      <w:r>
        <w:separator/>
      </w:r>
    </w:p>
  </w:endnote>
  <w:endnote w:type="continuationSeparator" w:id="0">
    <w:p w:rsidR="00AD738E" w:rsidRDefault="00AD738E" w:rsidP="00AD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2D52F2" w:rsidP="009A1E4B"/>
  <w:p w:rsidR="008C53FB" w:rsidRPr="008C53FB" w:rsidRDefault="002D52F2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2D52F2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2D52F2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89597E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097A67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2D52F2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2D52F2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38E" w:rsidRDefault="00AD738E" w:rsidP="00AD738E">
      <w:pPr>
        <w:spacing w:after="0" w:line="240" w:lineRule="auto"/>
      </w:pPr>
      <w:r>
        <w:separator/>
      </w:r>
    </w:p>
  </w:footnote>
  <w:footnote w:type="continuationSeparator" w:id="0">
    <w:p w:rsidR="00AD738E" w:rsidRDefault="00AD738E" w:rsidP="00AD7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097A67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2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097A67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097A67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2D52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0901"/>
    <w:rsid w:val="00004100"/>
    <w:rsid w:val="00066474"/>
    <w:rsid w:val="00097A67"/>
    <w:rsid w:val="000D5D87"/>
    <w:rsid w:val="000E2A04"/>
    <w:rsid w:val="00160A75"/>
    <w:rsid w:val="00183B2C"/>
    <w:rsid w:val="00224C10"/>
    <w:rsid w:val="00270648"/>
    <w:rsid w:val="002B6F97"/>
    <w:rsid w:val="002C2D70"/>
    <w:rsid w:val="002C65DC"/>
    <w:rsid w:val="002D52F2"/>
    <w:rsid w:val="002F607A"/>
    <w:rsid w:val="003D4611"/>
    <w:rsid w:val="003D643A"/>
    <w:rsid w:val="0041245F"/>
    <w:rsid w:val="00453204"/>
    <w:rsid w:val="00480930"/>
    <w:rsid w:val="004D3811"/>
    <w:rsid w:val="0050564B"/>
    <w:rsid w:val="00555762"/>
    <w:rsid w:val="006048D4"/>
    <w:rsid w:val="00641744"/>
    <w:rsid w:val="00654F8E"/>
    <w:rsid w:val="00716746"/>
    <w:rsid w:val="00742BE7"/>
    <w:rsid w:val="00786A8B"/>
    <w:rsid w:val="00866A41"/>
    <w:rsid w:val="0089597E"/>
    <w:rsid w:val="008D1F9B"/>
    <w:rsid w:val="009840BE"/>
    <w:rsid w:val="00AD738E"/>
    <w:rsid w:val="00B05300"/>
    <w:rsid w:val="00B26B16"/>
    <w:rsid w:val="00B91BF5"/>
    <w:rsid w:val="00BD5492"/>
    <w:rsid w:val="00C76A63"/>
    <w:rsid w:val="00CE26CA"/>
    <w:rsid w:val="00D41230"/>
    <w:rsid w:val="00D5149B"/>
    <w:rsid w:val="00D5746C"/>
    <w:rsid w:val="00DA0901"/>
    <w:rsid w:val="00E4301D"/>
    <w:rsid w:val="00E91EF2"/>
    <w:rsid w:val="00EA2DA9"/>
    <w:rsid w:val="00EF04E8"/>
    <w:rsid w:val="00F51667"/>
    <w:rsid w:val="00F618D6"/>
    <w:rsid w:val="00FB22C6"/>
    <w:rsid w:val="00FF0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901"/>
    <w:pPr>
      <w:tabs>
        <w:tab w:val="center" w:pos="4844"/>
        <w:tab w:val="right" w:pos="9689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A0901"/>
    <w:rPr>
      <w:rFonts w:eastAsiaTheme="minorHAnsi"/>
    </w:rPr>
  </w:style>
  <w:style w:type="paragraph" w:styleId="Footer">
    <w:name w:val="footer"/>
    <w:basedOn w:val="Normal"/>
    <w:link w:val="FooterChar"/>
    <w:unhideWhenUsed/>
    <w:rsid w:val="00DA0901"/>
    <w:pPr>
      <w:tabs>
        <w:tab w:val="center" w:pos="4844"/>
        <w:tab w:val="right" w:pos="9689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rsid w:val="00DA0901"/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xADUAIAAyADAAMQA4ACAAOQA6ADQANQAgAEEATQAAAAAAAAAAAAAAAAAAAAAAAAAAAAAAAAAAAAAAAAAAAAAAAAAAAAAAAAAAAAAAAAAAAAAAAAAAAAAAAAAAAAAAAAAAAAAAAAAAAAAAAAAAAAAAAAAAAAAAAADiBwUAAgAPAAkALQAs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gwNTE1MDU0NTQ0WjAjBgkqhkiG9w0BCQQxFgQUMmUJsY3HBKTjIsfybu7G4euHTpkwKwYLKoZIhvcNAQkQAgwxHDAaMBgwFgQU3VuArlvHmJBJ5hTDyXdR5GDTaH0wDQYJKoZIhvcNAQEBBQAEggEARmhJehB18RVbNnJuPj0MIx7MsrY0+pfk3a1hesUpLSxy9DV160DoT9DdDshIr2Sz10D+ZhpBI6BzhtqjKW0qc4dowlQeehE6d0PLZ06Ab6JmhPnKyA5g9iNbwhat9N/hla8zC+mdB1X3KDb7thFuWQFkwWkcX5uCZ1LUzX3ZEyrJyGLew29iMzF4Iiy9qseOlIG3aiyl2nkO1NhndWDRmciTaroo0YlWEi92J+/ce3eCkZ0IhjjkGQ0F0+CY4K9bLwNRQyfC7Mg0mK5S9YrT9ipIgOfM7W4QCbi008jS8Nvbyk9TtoDlHtpILpCvhNzbqIR5qgu7CzkQAJksfn6Fw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A-Chiflikyan</dc:creator>
  <cp:keywords/>
  <dc:description/>
  <cp:lastModifiedBy>K-Khtryan</cp:lastModifiedBy>
  <cp:revision>20</cp:revision>
  <cp:lastPrinted>2018-05-14T12:11:00Z</cp:lastPrinted>
  <dcterms:created xsi:type="dcterms:W3CDTF">2017-03-17T11:02:00Z</dcterms:created>
  <dcterms:modified xsi:type="dcterms:W3CDTF">2018-05-15T05:45:00Z</dcterms:modified>
</cp:coreProperties>
</file>