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A4" w:rsidRPr="00DC30A4" w:rsidRDefault="00DC30A4" w:rsidP="00DC30A4">
      <w:pPr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 w:cs="Sylfaen"/>
          <w:b/>
          <w:bCs/>
        </w:rPr>
        <w:tab/>
      </w:r>
      <w:r>
        <w:rPr>
          <w:rFonts w:ascii="GHEA Grapalat" w:hAnsi="GHEA Grapalat" w:cs="Sylfaen"/>
          <w:b/>
          <w:bCs/>
        </w:rPr>
        <w:tab/>
      </w:r>
      <w:r>
        <w:rPr>
          <w:rFonts w:ascii="GHEA Grapalat" w:hAnsi="GHEA Grapalat" w:cs="Sylfaen"/>
          <w:b/>
          <w:bCs/>
        </w:rPr>
        <w:tab/>
      </w:r>
      <w:r>
        <w:rPr>
          <w:rFonts w:ascii="GHEA Grapalat" w:hAnsi="GHEA Grapalat" w:cs="Sylfaen"/>
          <w:b/>
          <w:bCs/>
        </w:rPr>
        <w:tab/>
      </w:r>
      <w:r>
        <w:rPr>
          <w:rFonts w:ascii="GHEA Grapalat" w:hAnsi="GHEA Grapalat" w:cs="Sylfaen"/>
          <w:b/>
          <w:bCs/>
        </w:rPr>
        <w:tab/>
      </w:r>
      <w:r>
        <w:rPr>
          <w:rFonts w:ascii="GHEA Grapalat" w:hAnsi="GHEA Grapalat" w:cs="Sylfaen"/>
          <w:b/>
          <w:bCs/>
        </w:rPr>
        <w:tab/>
      </w:r>
      <w:r>
        <w:rPr>
          <w:rFonts w:ascii="GHEA Grapalat" w:hAnsi="GHEA Grapalat" w:cs="Sylfaen"/>
          <w:b/>
          <w:bCs/>
        </w:rPr>
        <w:tab/>
      </w:r>
      <w:r>
        <w:rPr>
          <w:rFonts w:ascii="GHEA Grapalat" w:hAnsi="GHEA Grapalat" w:cs="Sylfaen"/>
          <w:b/>
          <w:bCs/>
          <w:lang w:val="hy-AM"/>
        </w:rPr>
        <w:tab/>
      </w:r>
      <w:r>
        <w:rPr>
          <w:rFonts w:ascii="GHEA Grapalat" w:hAnsi="GHEA Grapalat" w:cs="Sylfaen"/>
          <w:b/>
          <w:bCs/>
          <w:lang w:val="hy-AM"/>
        </w:rPr>
        <w:tab/>
      </w:r>
      <w:r>
        <w:rPr>
          <w:rFonts w:ascii="GHEA Grapalat" w:hAnsi="GHEA Grapalat" w:cs="Sylfaen"/>
          <w:b/>
          <w:bCs/>
          <w:lang w:val="hy-AM"/>
        </w:rPr>
        <w:tab/>
      </w:r>
      <w:r>
        <w:rPr>
          <w:rFonts w:ascii="GHEA Grapalat" w:hAnsi="GHEA Grapalat" w:cs="Sylfaen"/>
          <w:b/>
          <w:bCs/>
          <w:lang w:val="hy-AM"/>
        </w:rPr>
        <w:tab/>
      </w:r>
      <w:r w:rsidRPr="00DC30A4">
        <w:rPr>
          <w:rFonts w:ascii="GHEA Grapalat" w:hAnsi="GHEA Grapalat" w:cs="Sylfaen"/>
          <w:b/>
          <w:bCs/>
          <w:sz w:val="20"/>
          <w:szCs w:val="20"/>
          <w:lang w:val="hy-AM"/>
        </w:rPr>
        <w:t>ՆԱԽԱԳԻԾ</w:t>
      </w:r>
    </w:p>
    <w:p w:rsidR="00DC30A4" w:rsidRPr="008B5E83" w:rsidRDefault="00DC30A4" w:rsidP="00DC30A4">
      <w:pPr>
        <w:jc w:val="center"/>
        <w:rPr>
          <w:rFonts w:ascii="GHEA Grapalat" w:hAnsi="GHEA Grapalat" w:cs="Sylfaen"/>
          <w:b/>
          <w:bCs/>
          <w:lang w:val="hy-AM"/>
        </w:rPr>
      </w:pPr>
    </w:p>
    <w:p w:rsidR="00DC30A4" w:rsidRPr="00DC30A4" w:rsidRDefault="00DC30A4" w:rsidP="00DC30A4">
      <w:pPr>
        <w:jc w:val="center"/>
        <w:rPr>
          <w:rFonts w:ascii="GHEA Grapalat" w:hAnsi="GHEA Grapalat"/>
          <w:lang w:val="hy-AM"/>
        </w:rPr>
      </w:pPr>
      <w:r w:rsidRPr="008B5E83">
        <w:rPr>
          <w:rFonts w:ascii="GHEA Grapalat" w:hAnsi="GHEA Grapalat" w:cs="Sylfaen"/>
          <w:b/>
          <w:bCs/>
          <w:lang w:val="hy-AM"/>
        </w:rPr>
        <w:t>ՀԱՅԱՍՏԱՆԻ</w:t>
      </w:r>
      <w:r w:rsidRPr="008B5E83">
        <w:rPr>
          <w:rFonts w:ascii="GHEA Grapalat" w:hAnsi="GHEA Grapalat"/>
          <w:b/>
          <w:bCs/>
          <w:lang w:val="hy-AM"/>
        </w:rPr>
        <w:t xml:space="preserve"> </w:t>
      </w:r>
      <w:r w:rsidRPr="008B5E83">
        <w:rPr>
          <w:rFonts w:ascii="GHEA Grapalat" w:hAnsi="GHEA Grapalat" w:cs="Sylfaen"/>
          <w:b/>
          <w:bCs/>
          <w:lang w:val="hy-AM"/>
        </w:rPr>
        <w:t>ՀԱՆՐԱՊԵՏՈՒԹՅԱՆ</w:t>
      </w:r>
      <w:r w:rsidRPr="008B5E83">
        <w:rPr>
          <w:rFonts w:ascii="GHEA Grapalat" w:hAnsi="GHEA Grapalat"/>
          <w:b/>
          <w:bCs/>
          <w:lang w:val="hy-AM"/>
        </w:rPr>
        <w:t xml:space="preserve"> </w:t>
      </w:r>
      <w:r w:rsidRPr="008B5E83">
        <w:rPr>
          <w:rFonts w:ascii="GHEA Grapalat" w:hAnsi="GHEA Grapalat" w:cs="Sylfaen"/>
          <w:b/>
          <w:bCs/>
          <w:lang w:val="hy-AM"/>
        </w:rPr>
        <w:t>ԿԱՌԱՎԱՐՈՒԹՅՈՒՆ</w:t>
      </w:r>
    </w:p>
    <w:p w:rsidR="00DC30A4" w:rsidRDefault="00DC30A4" w:rsidP="00DC30A4">
      <w:pPr>
        <w:jc w:val="center"/>
        <w:rPr>
          <w:rFonts w:ascii="GHEA Grapalat" w:hAnsi="GHEA Grapalat" w:cs="Sylfaen"/>
          <w:b/>
          <w:bCs/>
          <w:lang w:val="hy-AM"/>
        </w:rPr>
      </w:pPr>
      <w:r w:rsidRPr="00DC30A4">
        <w:rPr>
          <w:rFonts w:ascii="GHEA Grapalat" w:hAnsi="GHEA Grapalat" w:cs="Sylfaen"/>
          <w:b/>
          <w:bCs/>
          <w:lang w:val="hy-AM"/>
        </w:rPr>
        <w:t>Ո</w:t>
      </w:r>
      <w:r w:rsidRPr="00DC30A4">
        <w:rPr>
          <w:rFonts w:ascii="GHEA Grapalat" w:hAnsi="GHEA Grapalat"/>
          <w:b/>
          <w:bCs/>
          <w:lang w:val="hy-AM"/>
        </w:rPr>
        <w:t xml:space="preserve"> </w:t>
      </w:r>
      <w:r w:rsidRPr="00DC30A4">
        <w:rPr>
          <w:rFonts w:ascii="GHEA Grapalat" w:hAnsi="GHEA Grapalat" w:cs="Sylfaen"/>
          <w:b/>
          <w:bCs/>
          <w:lang w:val="hy-AM"/>
        </w:rPr>
        <w:t>Ր</w:t>
      </w:r>
      <w:r w:rsidRPr="00DC30A4">
        <w:rPr>
          <w:rFonts w:ascii="GHEA Grapalat" w:hAnsi="GHEA Grapalat"/>
          <w:b/>
          <w:bCs/>
          <w:lang w:val="hy-AM"/>
        </w:rPr>
        <w:t xml:space="preserve"> </w:t>
      </w:r>
      <w:r w:rsidRPr="00DC30A4">
        <w:rPr>
          <w:rFonts w:ascii="GHEA Grapalat" w:hAnsi="GHEA Grapalat" w:cs="Sylfaen"/>
          <w:b/>
          <w:bCs/>
          <w:lang w:val="hy-AM"/>
        </w:rPr>
        <w:t>Ո</w:t>
      </w:r>
      <w:r w:rsidRPr="00DC30A4">
        <w:rPr>
          <w:rFonts w:ascii="GHEA Grapalat" w:hAnsi="GHEA Grapalat"/>
          <w:b/>
          <w:bCs/>
          <w:lang w:val="hy-AM"/>
        </w:rPr>
        <w:t xml:space="preserve"> </w:t>
      </w:r>
      <w:r w:rsidRPr="00DC30A4">
        <w:rPr>
          <w:rFonts w:ascii="GHEA Grapalat" w:hAnsi="GHEA Grapalat" w:cs="Sylfaen"/>
          <w:b/>
          <w:bCs/>
          <w:lang w:val="hy-AM"/>
        </w:rPr>
        <w:t>Շ</w:t>
      </w:r>
      <w:r w:rsidRPr="00DC30A4">
        <w:rPr>
          <w:rFonts w:ascii="GHEA Grapalat" w:hAnsi="GHEA Grapalat"/>
          <w:b/>
          <w:bCs/>
          <w:lang w:val="hy-AM"/>
        </w:rPr>
        <w:t xml:space="preserve"> </w:t>
      </w:r>
      <w:r w:rsidRPr="00DC30A4">
        <w:rPr>
          <w:rFonts w:ascii="GHEA Grapalat" w:hAnsi="GHEA Grapalat" w:cs="Sylfaen"/>
          <w:b/>
          <w:bCs/>
          <w:lang w:val="hy-AM"/>
        </w:rPr>
        <w:t>ՈՒ</w:t>
      </w:r>
      <w:r w:rsidRPr="00DC30A4">
        <w:rPr>
          <w:rFonts w:ascii="GHEA Grapalat" w:hAnsi="GHEA Grapalat"/>
          <w:b/>
          <w:bCs/>
          <w:lang w:val="hy-AM"/>
        </w:rPr>
        <w:t xml:space="preserve"> </w:t>
      </w:r>
      <w:r w:rsidRPr="00DC30A4">
        <w:rPr>
          <w:rFonts w:ascii="GHEA Grapalat" w:hAnsi="GHEA Grapalat" w:cs="Sylfaen"/>
          <w:b/>
          <w:bCs/>
          <w:lang w:val="hy-AM"/>
        </w:rPr>
        <w:t>Մ</w:t>
      </w:r>
    </w:p>
    <w:p w:rsidR="00DC30A4" w:rsidRPr="00DC30A4" w:rsidRDefault="00DC30A4" w:rsidP="00DC30A4">
      <w:pPr>
        <w:jc w:val="center"/>
        <w:rPr>
          <w:rFonts w:ascii="GHEA Grapalat" w:hAnsi="GHEA Grapalat"/>
          <w:lang w:val="hy-AM"/>
        </w:rPr>
      </w:pPr>
    </w:p>
    <w:p w:rsidR="00DC30A4" w:rsidRPr="00DC30A4" w:rsidRDefault="00DC30A4" w:rsidP="00DC30A4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--------</w:t>
      </w:r>
      <w:r w:rsidRPr="00DC30A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-----------------</w:t>
      </w:r>
      <w:r w:rsidRPr="00DC30A4">
        <w:rPr>
          <w:rFonts w:ascii="GHEA Grapalat" w:hAnsi="GHEA Grapalat"/>
          <w:lang w:val="hy-AM"/>
        </w:rPr>
        <w:t xml:space="preserve"> 201</w:t>
      </w:r>
      <w:r w:rsidR="00E66E3D" w:rsidRPr="00460D5D">
        <w:rPr>
          <w:rFonts w:ascii="GHEA Grapalat" w:hAnsi="GHEA Grapalat"/>
          <w:lang w:val="hy-AM"/>
        </w:rPr>
        <w:t>6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թվականի</w:t>
      </w:r>
      <w:r w:rsidRPr="00DC30A4">
        <w:rPr>
          <w:rFonts w:ascii="GHEA Grapalat" w:hAnsi="GHEA Grapalat"/>
          <w:lang w:val="hy-AM"/>
        </w:rPr>
        <w:t xml:space="preserve"> N </w:t>
      </w:r>
      <w:r>
        <w:rPr>
          <w:rFonts w:ascii="GHEA Grapalat" w:hAnsi="GHEA Grapalat"/>
          <w:lang w:val="hy-AM"/>
        </w:rPr>
        <w:t xml:space="preserve">-------- </w:t>
      </w:r>
      <w:r w:rsidRPr="00DC30A4">
        <w:rPr>
          <w:rFonts w:ascii="GHEA Grapalat" w:hAnsi="GHEA Grapalat"/>
          <w:lang w:val="hy-AM"/>
        </w:rPr>
        <w:t>-</w:t>
      </w:r>
      <w:r w:rsidRPr="00DC30A4">
        <w:rPr>
          <w:rFonts w:ascii="GHEA Grapalat" w:hAnsi="GHEA Grapalat" w:cs="Sylfaen"/>
          <w:lang w:val="hy-AM"/>
        </w:rPr>
        <w:t>Ա</w:t>
      </w:r>
    </w:p>
    <w:p w:rsidR="00DC30A4" w:rsidRPr="00DC30A4" w:rsidRDefault="00DC30A4" w:rsidP="00DC30A4">
      <w:pPr>
        <w:jc w:val="both"/>
        <w:rPr>
          <w:rFonts w:ascii="GHEA Grapalat" w:hAnsi="GHEA Grapalat"/>
          <w:lang w:val="hy-AM"/>
        </w:rPr>
      </w:pPr>
      <w:r w:rsidRPr="00DC30A4">
        <w:rPr>
          <w:rFonts w:ascii="Courier New" w:hAnsi="Courier New" w:cs="Courier New"/>
          <w:lang w:val="hy-AM"/>
        </w:rPr>
        <w:t> </w:t>
      </w:r>
    </w:p>
    <w:p w:rsidR="00DC30A4" w:rsidRPr="00DC30A4" w:rsidRDefault="00DC30A4" w:rsidP="00DC30A4">
      <w:pPr>
        <w:tabs>
          <w:tab w:val="left" w:pos="9360"/>
        </w:tabs>
        <w:jc w:val="center"/>
        <w:rPr>
          <w:rFonts w:ascii="GHEA Grapalat" w:hAnsi="GHEA Grapalat" w:cs="Sylfaen"/>
          <w:b/>
          <w:lang w:val="hy-AM"/>
        </w:rPr>
      </w:pPr>
      <w:r w:rsidRPr="00DC30A4">
        <w:rPr>
          <w:rFonts w:ascii="GHEA Grapalat" w:hAnsi="GHEA Grapalat" w:cs="Sylfaen"/>
          <w:b/>
          <w:lang w:val="hy-AM"/>
        </w:rPr>
        <w:t>ՀԱՅԱՍՏԱՆԻ ՀԱՆՐԱՊԵՏՈՒԹՅԱՆ ԳՅՈՒՂԱՏՆՏԵՍՈՒԹՅԱՆ ՆԱԽԱՐԱՐՈՒԹՅԱՆ  ԳՆՄԱՆ ՊԱՅՄԱՆԱԳ</w:t>
      </w:r>
      <w:r>
        <w:rPr>
          <w:rFonts w:ascii="GHEA Grapalat" w:hAnsi="GHEA Grapalat" w:cs="Sylfaen"/>
          <w:b/>
          <w:lang w:val="hy-AM"/>
        </w:rPr>
        <w:t>Ր</w:t>
      </w:r>
      <w:r w:rsidRPr="00DC30A4">
        <w:rPr>
          <w:rFonts w:ascii="GHEA Grapalat" w:hAnsi="GHEA Grapalat" w:cs="Sylfaen"/>
          <w:b/>
          <w:lang w:val="hy-AM"/>
        </w:rPr>
        <w:t>ՈՒՄ</w:t>
      </w:r>
      <w:r w:rsidR="002A79B5">
        <w:rPr>
          <w:rFonts w:ascii="GHEA Grapalat" w:hAnsi="GHEA Grapalat" w:cs="Sylfaen"/>
          <w:b/>
          <w:lang w:val="hy-AM"/>
        </w:rPr>
        <w:t xml:space="preserve"> </w:t>
      </w:r>
      <w:r w:rsidRPr="00DC30A4">
        <w:rPr>
          <w:rFonts w:ascii="GHEA Grapalat" w:hAnsi="GHEA Grapalat" w:cs="Sylfaen"/>
          <w:b/>
          <w:lang w:val="hy-AM"/>
        </w:rPr>
        <w:t>ՓՈՓՈԽՈՒԹՅԱՆ ԿԱՏԱՐՄԱՆ ԹՈՒՅԼՏՎՈՒԹՅՈՒՆ ՏԱԼՈՒ ՄԱՍԻՆ</w:t>
      </w:r>
    </w:p>
    <w:p w:rsidR="00DC30A4" w:rsidRPr="00DC30A4" w:rsidRDefault="00DC30A4" w:rsidP="00DC30A4">
      <w:pPr>
        <w:jc w:val="both"/>
        <w:rPr>
          <w:rFonts w:ascii="GHEA Grapalat" w:hAnsi="GHEA Grapalat"/>
          <w:lang w:val="hy-AM"/>
        </w:rPr>
      </w:pPr>
      <w:r w:rsidRPr="00DC30A4">
        <w:rPr>
          <w:rFonts w:ascii="Courier New" w:hAnsi="Courier New" w:cs="Courier New"/>
          <w:lang w:val="hy-AM"/>
        </w:rPr>
        <w:t> </w:t>
      </w:r>
    </w:p>
    <w:p w:rsidR="00DC30A4" w:rsidRPr="00DC30A4" w:rsidRDefault="00DC30A4" w:rsidP="00460D5D">
      <w:pPr>
        <w:ind w:left="-360" w:right="-360" w:firstLine="810"/>
        <w:jc w:val="both"/>
        <w:rPr>
          <w:rFonts w:ascii="GHEA Grapalat" w:hAnsi="GHEA Grapalat"/>
          <w:lang w:val="hy-AM"/>
        </w:rPr>
      </w:pPr>
      <w:r w:rsidRPr="00DC30A4">
        <w:rPr>
          <w:rFonts w:ascii="GHEA Grapalat" w:hAnsi="GHEA Grapalat" w:cs="Sylfaen"/>
          <w:lang w:val="hy-AM"/>
        </w:rPr>
        <w:t>Ղեկավարվելով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Հայաստանի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Հանրապետության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կառավարության</w:t>
      </w:r>
      <w:r w:rsidRPr="00DC30A4">
        <w:rPr>
          <w:rFonts w:ascii="GHEA Grapalat" w:hAnsi="GHEA Grapalat"/>
          <w:lang w:val="hy-AM"/>
        </w:rPr>
        <w:t xml:space="preserve"> 2011 </w:t>
      </w:r>
      <w:r w:rsidRPr="00DC30A4">
        <w:rPr>
          <w:rFonts w:ascii="GHEA Grapalat" w:hAnsi="GHEA Grapalat" w:cs="Sylfaen"/>
          <w:lang w:val="hy-AM"/>
        </w:rPr>
        <w:t>թվականի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փետրվարի</w:t>
      </w:r>
      <w:r w:rsidRPr="00DC30A4">
        <w:rPr>
          <w:rFonts w:ascii="GHEA Grapalat" w:hAnsi="GHEA Grapalat"/>
          <w:lang w:val="hy-AM"/>
        </w:rPr>
        <w:t xml:space="preserve"> 10-</w:t>
      </w:r>
      <w:r w:rsidRPr="00DC30A4">
        <w:rPr>
          <w:rFonts w:ascii="GHEA Grapalat" w:hAnsi="GHEA Grapalat" w:cs="Sylfaen"/>
          <w:lang w:val="hy-AM"/>
        </w:rPr>
        <w:t>ի</w:t>
      </w:r>
      <w:r w:rsidRPr="00DC30A4">
        <w:rPr>
          <w:rFonts w:ascii="GHEA Grapalat" w:hAnsi="GHEA Grapalat"/>
          <w:lang w:val="hy-AM"/>
        </w:rPr>
        <w:t xml:space="preserve"> N 168-</w:t>
      </w:r>
      <w:r w:rsidRPr="00DC30A4">
        <w:rPr>
          <w:rFonts w:ascii="GHEA Grapalat" w:hAnsi="GHEA Grapalat" w:cs="Sylfaen"/>
          <w:lang w:val="hy-AM"/>
        </w:rPr>
        <w:t>Ն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որոշման</w:t>
      </w:r>
      <w:r w:rsidRPr="00DC30A4">
        <w:rPr>
          <w:rFonts w:ascii="GHEA Grapalat" w:hAnsi="GHEA Grapalat"/>
          <w:lang w:val="hy-AM"/>
        </w:rPr>
        <w:t xml:space="preserve"> 1-</w:t>
      </w:r>
      <w:r w:rsidRPr="00DC30A4">
        <w:rPr>
          <w:rFonts w:ascii="GHEA Grapalat" w:hAnsi="GHEA Grapalat" w:cs="Sylfaen"/>
          <w:lang w:val="hy-AM"/>
        </w:rPr>
        <w:t>ին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կետով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հաստատված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կարգի</w:t>
      </w:r>
      <w:r w:rsidRPr="00DC30A4">
        <w:rPr>
          <w:rFonts w:ascii="GHEA Grapalat" w:hAnsi="GHEA Grapalat"/>
          <w:lang w:val="hy-AM"/>
        </w:rPr>
        <w:t xml:space="preserve"> 3-</w:t>
      </w:r>
      <w:r w:rsidRPr="00DC30A4">
        <w:rPr>
          <w:rFonts w:ascii="GHEA Grapalat" w:hAnsi="GHEA Grapalat" w:cs="Sylfaen"/>
          <w:lang w:val="hy-AM"/>
        </w:rPr>
        <w:t>րդ</w:t>
      </w:r>
      <w:r w:rsidRPr="00DC30A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կետ</w:t>
      </w:r>
      <w:r w:rsidRPr="00DC30A4">
        <w:rPr>
          <w:rFonts w:ascii="GHEA Grapalat" w:hAnsi="GHEA Grapalat" w:cs="Sylfaen"/>
          <w:lang w:val="hy-AM"/>
        </w:rPr>
        <w:t>ով՝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Հայաստանի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Հանրապետության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կառավարությունը</w:t>
      </w:r>
      <w:r w:rsidRPr="00DC30A4">
        <w:rPr>
          <w:rFonts w:ascii="Courier New" w:hAnsi="Courier New" w:cs="Courier New"/>
          <w:lang w:val="hy-AM"/>
        </w:rPr>
        <w:t> </w:t>
      </w:r>
      <w:r w:rsidRPr="00DC30A4">
        <w:rPr>
          <w:rFonts w:ascii="GHEA Grapalat" w:hAnsi="GHEA Grapalat" w:cs="Sylfaen"/>
          <w:b/>
          <w:bCs/>
          <w:i/>
          <w:iCs/>
          <w:lang w:val="hy-AM"/>
        </w:rPr>
        <w:t>որոշում</w:t>
      </w:r>
      <w:r w:rsidRPr="00DC30A4"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Pr="00DC30A4">
        <w:rPr>
          <w:rFonts w:ascii="GHEA Grapalat" w:hAnsi="GHEA Grapalat" w:cs="Sylfaen"/>
          <w:b/>
          <w:bCs/>
          <w:i/>
          <w:iCs/>
          <w:lang w:val="hy-AM"/>
        </w:rPr>
        <w:t>է</w:t>
      </w:r>
      <w:r w:rsidRPr="00DC30A4">
        <w:rPr>
          <w:rFonts w:ascii="GHEA Grapalat" w:hAnsi="GHEA Grapalat"/>
          <w:lang w:val="hy-AM"/>
        </w:rPr>
        <w:t>.</w:t>
      </w:r>
    </w:p>
    <w:p w:rsidR="00DC30A4" w:rsidRPr="00DC30A4" w:rsidRDefault="00A33284" w:rsidP="00460D5D">
      <w:pPr>
        <w:ind w:left="-360" w:right="-360" w:firstLine="81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1. </w:t>
      </w:r>
      <w:r w:rsidR="00DC30A4" w:rsidRPr="00AE6CC2">
        <w:rPr>
          <w:rFonts w:ascii="GHEA Grapalat" w:hAnsi="GHEA Grapalat" w:cs="Sylfaen"/>
          <w:lang w:val="hy-AM"/>
        </w:rPr>
        <w:t>Թույլատրել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Հայաստանի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Հանրապետության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գյուղատնտեսության նախարարությանը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192534" w:rsidRPr="00AE6CC2">
        <w:rPr>
          <w:rFonts w:ascii="GHEA Grapalat" w:hAnsi="GHEA Grapalat"/>
          <w:lang w:val="hy-AM"/>
        </w:rPr>
        <w:t>բաց ընթացակարգի արդյունքում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192534" w:rsidRPr="00AE6CC2">
        <w:rPr>
          <w:rFonts w:ascii="GHEA Grapalat" w:hAnsi="GHEA Grapalat" w:cs="Sylfaen"/>
          <w:lang w:val="hy-AM"/>
        </w:rPr>
        <w:t>«ՆԻԿՍՈՖՏ»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192534" w:rsidRPr="00AE6CC2">
        <w:rPr>
          <w:rFonts w:ascii="GHEA Grapalat" w:hAnsi="GHEA Grapalat"/>
          <w:lang w:val="hy-AM"/>
        </w:rPr>
        <w:t>փակ բաժնետիրական ընկերությ</w:t>
      </w:r>
      <w:r w:rsidR="00460D5D">
        <w:rPr>
          <w:rFonts w:ascii="GHEA Grapalat" w:hAnsi="GHEA Grapalat"/>
          <w:lang w:val="hy-AM"/>
        </w:rPr>
        <w:t>ան</w:t>
      </w:r>
      <w:r w:rsidR="0019253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հետ</w:t>
      </w:r>
      <w:r w:rsidR="00192534" w:rsidRPr="00AE6CC2">
        <w:rPr>
          <w:rFonts w:ascii="GHEA Grapalat" w:hAnsi="GHEA Grapalat"/>
          <w:lang w:val="hy-AM"/>
        </w:rPr>
        <w:t xml:space="preserve"> 2015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թվականի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հոկտեմբերի</w:t>
      </w:r>
      <w:r w:rsidR="00192534" w:rsidRPr="00AE6CC2">
        <w:rPr>
          <w:rFonts w:ascii="GHEA Grapalat" w:hAnsi="GHEA Grapalat"/>
          <w:lang w:val="hy-AM"/>
        </w:rPr>
        <w:t xml:space="preserve"> 14</w:t>
      </w:r>
      <w:r w:rsidR="00DC30A4" w:rsidRPr="00AE6CC2">
        <w:rPr>
          <w:rFonts w:ascii="GHEA Grapalat" w:hAnsi="GHEA Grapalat"/>
          <w:lang w:val="hy-AM"/>
        </w:rPr>
        <w:t>-</w:t>
      </w:r>
      <w:r w:rsidR="00DC30A4" w:rsidRPr="00AE6CC2">
        <w:rPr>
          <w:rFonts w:ascii="GHEA Grapalat" w:hAnsi="GHEA Grapalat" w:cs="Sylfaen"/>
          <w:lang w:val="hy-AM"/>
        </w:rPr>
        <w:t>ին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կնքված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AE6CC2">
        <w:rPr>
          <w:rFonts w:ascii="GHEA Grapalat" w:hAnsi="GHEA Grapalat"/>
          <w:lang w:val="hy-AM"/>
        </w:rPr>
        <w:t>N</w:t>
      </w:r>
      <w:r w:rsidR="00192534" w:rsidRPr="00AE6CC2">
        <w:rPr>
          <w:rFonts w:ascii="GHEA Grapalat" w:hAnsi="GHEA Grapalat" w:cs="Sylfaen"/>
          <w:lang w:val="hy-AM"/>
        </w:rPr>
        <w:t xml:space="preserve"> </w:t>
      </w:r>
      <w:r w:rsidR="00192534" w:rsidRPr="00AE6CC2">
        <w:rPr>
          <w:rFonts w:ascii="GHEA Grapalat" w:hAnsi="GHEA Grapalat"/>
          <w:lang w:val="hy-AM"/>
        </w:rPr>
        <w:t xml:space="preserve">ՀՀ ԳՆ-ԲԸԱՊՁԲ-15/02-ԱԱՎ-47 </w:t>
      </w:r>
      <w:r w:rsidR="00DC30A4" w:rsidRPr="00AE6CC2">
        <w:rPr>
          <w:rFonts w:ascii="GHEA Grapalat" w:hAnsi="GHEA Grapalat" w:cs="Sylfaen"/>
          <w:lang w:val="hy-AM"/>
        </w:rPr>
        <w:t>ծածկա</w:t>
      </w:r>
      <w:r w:rsidR="00460D5D">
        <w:rPr>
          <w:rFonts w:ascii="GHEA Grapalat" w:hAnsi="GHEA Grapalat" w:cs="Sylfaen"/>
          <w:lang w:val="hy-AM"/>
        </w:rPr>
        <w:t>-</w:t>
      </w:r>
      <w:r w:rsidR="00DC30A4" w:rsidRPr="00AE6CC2">
        <w:rPr>
          <w:rFonts w:ascii="GHEA Grapalat" w:hAnsi="GHEA Grapalat" w:cs="Sylfaen"/>
          <w:lang w:val="hy-AM"/>
        </w:rPr>
        <w:t>գ</w:t>
      </w:r>
      <w:r>
        <w:rPr>
          <w:rFonts w:ascii="GHEA Grapalat" w:hAnsi="GHEA Grapalat" w:cs="Sylfaen"/>
          <w:lang w:val="hy-AM"/>
        </w:rPr>
        <w:t>ր</w:t>
      </w:r>
      <w:r w:rsidR="00DC30A4" w:rsidRPr="00AE6CC2">
        <w:rPr>
          <w:rFonts w:ascii="GHEA Grapalat" w:hAnsi="GHEA Grapalat" w:cs="Sylfaen"/>
          <w:lang w:val="hy-AM"/>
        </w:rPr>
        <w:t>ով</w:t>
      </w:r>
      <w:r w:rsidR="00DC30A4" w:rsidRPr="00AE6CC2">
        <w:rPr>
          <w:rFonts w:ascii="Courier New" w:hAnsi="Courier New" w:cs="Courier New"/>
          <w:lang w:val="hy-AM"/>
        </w:rPr>
        <w:t> </w:t>
      </w:r>
      <w:r w:rsidR="00DC30A4" w:rsidRPr="00AE6CC2">
        <w:rPr>
          <w:rFonts w:ascii="GHEA Grapalat" w:hAnsi="GHEA Grapalat" w:cs="Sylfaen"/>
          <w:lang w:val="hy-AM"/>
        </w:rPr>
        <w:t>պայմանագրում</w:t>
      </w:r>
      <w:r w:rsidR="00DC30A4" w:rsidRPr="00AE6CC2">
        <w:rPr>
          <w:rFonts w:ascii="Courier New" w:hAnsi="Courier New" w:cs="Courier New"/>
          <w:lang w:val="hy-AM"/>
        </w:rPr>
        <w:t> </w:t>
      </w:r>
      <w:r w:rsidR="00DC30A4" w:rsidRPr="00AE6CC2">
        <w:rPr>
          <w:rFonts w:ascii="GHEA Grapalat" w:hAnsi="GHEA Grapalat" w:cs="Sylfaen"/>
          <w:lang w:val="hy-AM"/>
        </w:rPr>
        <w:t>կատարել</w:t>
      </w:r>
      <w:r w:rsidR="00DC30A4" w:rsidRPr="00AE6CC2">
        <w:rPr>
          <w:rFonts w:ascii="Courier New" w:hAnsi="Courier New" w:cs="Courier New"/>
          <w:lang w:val="hy-AM"/>
        </w:rPr>
        <w:t> </w:t>
      </w:r>
      <w:r w:rsidR="00DC30A4" w:rsidRPr="00AE6CC2">
        <w:rPr>
          <w:rFonts w:ascii="GHEA Grapalat" w:hAnsi="GHEA Grapalat" w:cs="Sylfaen"/>
          <w:lang w:val="hy-AM"/>
        </w:rPr>
        <w:t>փոփոխություն</w:t>
      </w:r>
      <w:r w:rsidR="00DC30A4" w:rsidRPr="00AE6CC2">
        <w:rPr>
          <w:rFonts w:ascii="GHEA Grapalat" w:hAnsi="GHEA Grapalat"/>
          <w:lang w:val="hy-AM"/>
        </w:rPr>
        <w:t xml:space="preserve">` </w:t>
      </w:r>
      <w:r w:rsidR="00DC30A4" w:rsidRPr="00AE6CC2">
        <w:rPr>
          <w:rFonts w:ascii="GHEA Grapalat" w:hAnsi="GHEA Grapalat" w:cs="Sylfaen"/>
          <w:lang w:val="hy-AM"/>
        </w:rPr>
        <w:t>սահմանելով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պայմանագրի</w:t>
      </w:r>
      <w:r w:rsidR="00DC30A4" w:rsidRPr="00AE6CC2">
        <w:rPr>
          <w:rFonts w:ascii="GHEA Grapalat" w:hAnsi="GHEA Grapalat"/>
          <w:lang w:val="hy-AM"/>
        </w:rPr>
        <w:t xml:space="preserve"> N 2 </w:t>
      </w:r>
      <w:r w:rsidR="00DC30A4" w:rsidRPr="00AE6CC2">
        <w:rPr>
          <w:rFonts w:ascii="GHEA Grapalat" w:hAnsi="GHEA Grapalat" w:cs="Sylfaen"/>
          <w:lang w:val="hy-AM"/>
        </w:rPr>
        <w:t>հավելվածում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նախատեսված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192534" w:rsidRPr="00AE6CC2">
        <w:rPr>
          <w:rFonts w:ascii="GHEA Grapalat" w:hAnsi="GHEA Grapalat" w:cs="Sylfaen"/>
          <w:lang w:val="hy-AM"/>
        </w:rPr>
        <w:t>ապրանքների մատակարա</w:t>
      </w:r>
      <w:r w:rsidR="00DA4980">
        <w:rPr>
          <w:rFonts w:ascii="GHEA Grapalat" w:hAnsi="GHEA Grapalat" w:cs="Sylfaen"/>
          <w:lang w:val="hy-AM"/>
        </w:rPr>
        <w:t>ր</w:t>
      </w:r>
      <w:r w:rsidR="00DC30A4" w:rsidRPr="00AE6CC2">
        <w:rPr>
          <w:rFonts w:ascii="GHEA Grapalat" w:hAnsi="GHEA Grapalat" w:cs="Sylfaen"/>
          <w:lang w:val="hy-AM"/>
        </w:rPr>
        <w:t>ման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վերջնաժամկետը՝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մինչև</w:t>
      </w:r>
      <w:r w:rsidR="00DC30A4" w:rsidRPr="00AE6CC2">
        <w:rPr>
          <w:rFonts w:ascii="GHEA Grapalat" w:hAnsi="GHEA Grapalat"/>
          <w:lang w:val="hy-AM"/>
        </w:rPr>
        <w:t xml:space="preserve"> 201</w:t>
      </w:r>
      <w:r w:rsidR="00D94333" w:rsidRPr="00D94333">
        <w:rPr>
          <w:rFonts w:ascii="GHEA Grapalat" w:hAnsi="GHEA Grapalat"/>
          <w:lang w:val="hy-AM"/>
        </w:rPr>
        <w:t>6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թվականի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99255D" w:rsidRPr="0099255D">
        <w:rPr>
          <w:rFonts w:ascii="GHEA Grapalat" w:hAnsi="GHEA Grapalat" w:cs="Sylfaen"/>
          <w:lang w:val="hy-AM"/>
        </w:rPr>
        <w:t>հուլի</w:t>
      </w:r>
      <w:r w:rsidR="009131FF" w:rsidRPr="0099255D">
        <w:rPr>
          <w:rFonts w:ascii="GHEA Grapalat" w:hAnsi="GHEA Grapalat" w:cs="Sylfaen"/>
          <w:lang w:val="hy-AM"/>
        </w:rPr>
        <w:t>սի</w:t>
      </w:r>
      <w:r w:rsidR="00192534" w:rsidRPr="0099255D">
        <w:rPr>
          <w:rFonts w:ascii="GHEA Grapalat" w:hAnsi="GHEA Grapalat"/>
          <w:lang w:val="hy-AM"/>
        </w:rPr>
        <w:t xml:space="preserve"> </w:t>
      </w:r>
      <w:r w:rsidR="00460D5D">
        <w:rPr>
          <w:rFonts w:ascii="GHEA Grapalat" w:hAnsi="GHEA Grapalat"/>
          <w:lang w:val="hy-AM"/>
        </w:rPr>
        <w:t xml:space="preserve"> </w:t>
      </w:r>
      <w:r w:rsidR="00A2542E" w:rsidRPr="0099255D">
        <w:rPr>
          <w:rFonts w:ascii="GHEA Grapalat" w:hAnsi="GHEA Grapalat"/>
          <w:lang w:val="hy-AM"/>
        </w:rPr>
        <w:t>1</w:t>
      </w:r>
      <w:r w:rsidR="00DC30A4" w:rsidRPr="0099255D">
        <w:rPr>
          <w:rFonts w:ascii="GHEA Grapalat" w:hAnsi="GHEA Grapalat"/>
          <w:lang w:val="hy-AM"/>
        </w:rPr>
        <w:t>-</w:t>
      </w:r>
      <w:r w:rsidR="00DC30A4" w:rsidRPr="0099255D">
        <w:rPr>
          <w:rFonts w:ascii="GHEA Grapalat" w:hAnsi="GHEA Grapalat" w:cs="Sylfaen"/>
          <w:lang w:val="hy-AM"/>
        </w:rPr>
        <w:t>ը</w:t>
      </w:r>
      <w:r w:rsidR="00DC30A4" w:rsidRPr="0099255D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ներառյալ</w:t>
      </w:r>
      <w:r w:rsidR="00DC30A4" w:rsidRPr="00AE6CC2">
        <w:rPr>
          <w:rFonts w:ascii="GHEA Grapalat" w:hAnsi="GHEA Grapalat"/>
          <w:lang w:val="hy-AM"/>
        </w:rPr>
        <w:t>:</w:t>
      </w:r>
    </w:p>
    <w:p w:rsidR="00B61FB0" w:rsidRDefault="00B61FB0">
      <w:pPr>
        <w:rPr>
          <w:rFonts w:ascii="Sylfaen" w:hAnsi="Sylfaen"/>
          <w:lang w:val="hy-AM"/>
        </w:rPr>
      </w:pPr>
    </w:p>
    <w:p w:rsidR="00DC30A4" w:rsidRDefault="00DC30A4">
      <w:pPr>
        <w:rPr>
          <w:rFonts w:ascii="Sylfaen" w:hAnsi="Sylfaen"/>
          <w:lang w:val="hy-AM"/>
        </w:rPr>
      </w:pPr>
    </w:p>
    <w:p w:rsidR="00DC30A4" w:rsidRDefault="00DC30A4">
      <w:pPr>
        <w:rPr>
          <w:rFonts w:ascii="Sylfaen" w:hAnsi="Sylfaen"/>
          <w:lang w:val="hy-AM"/>
        </w:rPr>
      </w:pPr>
    </w:p>
    <w:p w:rsidR="00DC30A4" w:rsidRDefault="00DC30A4">
      <w:pPr>
        <w:rPr>
          <w:rFonts w:ascii="Sylfaen" w:hAnsi="Sylfaen"/>
          <w:lang w:val="hy-AM"/>
        </w:rPr>
      </w:pPr>
    </w:p>
    <w:p w:rsidR="00DC30A4" w:rsidRDefault="00DC30A4">
      <w:pPr>
        <w:rPr>
          <w:rFonts w:ascii="Sylfaen" w:hAnsi="Sylfaen"/>
          <w:lang w:val="hy-AM"/>
        </w:rPr>
      </w:pPr>
    </w:p>
    <w:p w:rsidR="00DC30A4" w:rsidRDefault="00DC30A4">
      <w:pPr>
        <w:rPr>
          <w:rFonts w:ascii="Sylfaen" w:hAnsi="Sylfaen"/>
          <w:lang w:val="hy-AM"/>
        </w:rPr>
      </w:pPr>
    </w:p>
    <w:p w:rsidR="00DC30A4" w:rsidRPr="00E404FF" w:rsidRDefault="00DC30A4">
      <w:pPr>
        <w:rPr>
          <w:rFonts w:ascii="Sylfaen" w:hAnsi="Sylfaen"/>
          <w:lang w:val="hy-AM"/>
        </w:rPr>
      </w:pPr>
    </w:p>
    <w:p w:rsidR="008B6236" w:rsidRPr="00E404FF" w:rsidRDefault="008B6236">
      <w:pPr>
        <w:rPr>
          <w:rFonts w:ascii="Sylfaen" w:hAnsi="Sylfaen"/>
          <w:lang w:val="hy-AM"/>
        </w:rPr>
      </w:pPr>
    </w:p>
    <w:p w:rsidR="008B6236" w:rsidRPr="00E404FF" w:rsidRDefault="008B6236">
      <w:pPr>
        <w:rPr>
          <w:rFonts w:ascii="Sylfaen" w:hAnsi="Sylfaen"/>
          <w:lang w:val="hy-AM"/>
        </w:rPr>
      </w:pPr>
    </w:p>
    <w:p w:rsidR="00DC30A4" w:rsidRDefault="00DC30A4">
      <w:pPr>
        <w:rPr>
          <w:rFonts w:ascii="Sylfaen" w:hAnsi="Sylfaen"/>
          <w:lang w:val="hy-AM"/>
        </w:rPr>
      </w:pPr>
    </w:p>
    <w:p w:rsidR="00DC30A4" w:rsidRPr="008A78D0" w:rsidRDefault="00DC30A4" w:rsidP="008A78D0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8A78D0">
        <w:rPr>
          <w:rFonts w:ascii="GHEA Grapalat" w:hAnsi="GHEA Grapalat" w:cs="Sylfaen"/>
          <w:b/>
          <w:lang w:val="hy-AM"/>
        </w:rPr>
        <w:t>ՏԵՂԵԿԱՆՔ-ՀԻՄՆԱՎՈՐՈՒՄ</w:t>
      </w:r>
    </w:p>
    <w:p w:rsidR="00DC30A4" w:rsidRPr="008A78D0" w:rsidRDefault="008A78D0" w:rsidP="008A78D0">
      <w:pPr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&lt;&lt;</w:t>
      </w:r>
      <w:r w:rsidRPr="008A78D0">
        <w:rPr>
          <w:rFonts w:ascii="GHEA Grapalat" w:hAnsi="GHEA Grapalat" w:cs="Sylfaen"/>
          <w:b/>
          <w:lang w:val="hy-AM"/>
        </w:rPr>
        <w:t>ՀԱՅԱՍՏԱՆԻ ՀԱՆՐԱՊԵՏՈՒԹՅԱՆ ԳՅՈՒՂԱՏՆՏԵՍՈՒԹՅԱՆ ՆԱԽԱՐԱՐՈՒԹՅԱՆ  ԳՆՄԱՆ ՊԱՅՄԱՆԱԳՐՈՒՄ</w:t>
      </w:r>
      <w:r w:rsidR="00FF65CF">
        <w:rPr>
          <w:rFonts w:ascii="GHEA Grapalat" w:hAnsi="GHEA Grapalat" w:cs="Sylfaen"/>
          <w:b/>
          <w:lang w:val="hy-AM"/>
        </w:rPr>
        <w:t xml:space="preserve"> </w:t>
      </w:r>
      <w:r w:rsidRPr="008A78D0">
        <w:rPr>
          <w:rFonts w:ascii="GHEA Grapalat" w:hAnsi="GHEA Grapalat" w:cs="Sylfaen"/>
          <w:b/>
          <w:lang w:val="hy-AM"/>
        </w:rPr>
        <w:t>ՓՈՓՈԽՈՒԹՅԱՆ ԿԱՏԱՐՄԱՆ ԹՈՒՅԼՏՎՈՒԹՅՈՒՆ ՏԱԼՈՒ ՄԱՍԻՆ</w:t>
      </w:r>
      <w:r>
        <w:rPr>
          <w:rFonts w:ascii="GHEA Grapalat" w:hAnsi="GHEA Grapalat" w:cs="Sylfaen"/>
          <w:b/>
          <w:lang w:val="hy-AM"/>
        </w:rPr>
        <w:t>&gt;&gt; ՀՀ ԿԱՌԱՎԱՐՈՒԹՅԱՆ</w:t>
      </w:r>
      <w:r w:rsidR="00DC30A4" w:rsidRPr="008A78D0">
        <w:rPr>
          <w:rFonts w:ascii="GHEA Grapalat" w:hAnsi="GHEA Grapalat" w:cs="Sylfaen"/>
          <w:b/>
          <w:lang w:val="hy-AM"/>
        </w:rPr>
        <w:t xml:space="preserve"> ՈՐՈՇՄԱՆ </w:t>
      </w:r>
      <w:r w:rsidR="004C63E1">
        <w:rPr>
          <w:rFonts w:ascii="GHEA Grapalat" w:hAnsi="GHEA Grapalat" w:cs="Sylfaen"/>
          <w:b/>
          <w:lang w:val="hy-AM"/>
        </w:rPr>
        <w:t>ՆԱԽԱԳ</w:t>
      </w:r>
      <w:r w:rsidR="00DC30A4" w:rsidRPr="008A78D0">
        <w:rPr>
          <w:rFonts w:ascii="GHEA Grapalat" w:hAnsi="GHEA Grapalat" w:cs="Sylfaen"/>
          <w:b/>
          <w:lang w:val="hy-AM"/>
        </w:rPr>
        <w:t>ԾԻ</w:t>
      </w:r>
    </w:p>
    <w:tbl>
      <w:tblPr>
        <w:tblW w:w="1014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9539"/>
      </w:tblGrid>
      <w:tr w:rsidR="00DC30A4" w:rsidRPr="008A78D0" w:rsidTr="0027608A">
        <w:trPr>
          <w:trHeight w:val="646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</w:rPr>
            </w:pPr>
            <w:r w:rsidRPr="008A78D0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9539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8A78D0">
              <w:rPr>
                <w:rFonts w:ascii="GHEA Grapalat" w:hAnsi="GHEA Grapalat"/>
                <w:b/>
              </w:rPr>
              <w:t>Իրավական</w:t>
            </w:r>
            <w:proofErr w:type="spellEnd"/>
            <w:r w:rsidRPr="008A78D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</w:rPr>
              <w:t>ակտի</w:t>
            </w:r>
            <w:proofErr w:type="spellEnd"/>
            <w:r w:rsidRPr="008A78D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</w:rPr>
              <w:t>ընդունման</w:t>
            </w:r>
            <w:proofErr w:type="spellEnd"/>
            <w:r w:rsidRPr="008A78D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</w:rPr>
              <w:t>անհրաժեշտությունը</w:t>
            </w:r>
            <w:proofErr w:type="spellEnd"/>
          </w:p>
        </w:tc>
      </w:tr>
      <w:tr w:rsidR="00DC30A4" w:rsidRPr="008A78D0" w:rsidTr="0027608A">
        <w:trPr>
          <w:trHeight w:val="1007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</w:rPr>
            </w:pPr>
          </w:p>
        </w:tc>
        <w:tc>
          <w:tcPr>
            <w:tcW w:w="9539" w:type="dxa"/>
          </w:tcPr>
          <w:p w:rsidR="00DC30A4" w:rsidRPr="001B31EC" w:rsidRDefault="00DC30A4" w:rsidP="006C136C">
            <w:pPr>
              <w:jc w:val="both"/>
              <w:rPr>
                <w:rFonts w:ascii="GHEA Grapalat" w:hAnsi="GHEA Grapalat"/>
                <w:lang w:val="hy-AM"/>
              </w:rPr>
            </w:pPr>
            <w:r w:rsidRPr="008A78D0">
              <w:rPr>
                <w:rFonts w:ascii="GHEA Grapalat" w:hAnsi="GHEA Grapalat"/>
              </w:rPr>
              <w:t xml:space="preserve"> </w:t>
            </w:r>
            <w:r w:rsidR="00B04B75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="00080A18">
              <w:rPr>
                <w:rFonts w:ascii="GHEA Grapalat" w:hAnsi="GHEA Grapalat"/>
              </w:rPr>
              <w:t>այաստանի</w:t>
            </w:r>
            <w:proofErr w:type="spellEnd"/>
            <w:r w:rsidR="00080A18">
              <w:rPr>
                <w:rFonts w:ascii="GHEA Grapalat" w:hAnsi="GHEA Grapalat"/>
              </w:rPr>
              <w:t xml:space="preserve"> </w:t>
            </w:r>
            <w:r w:rsidR="00B04B75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="00080A18">
              <w:rPr>
                <w:rFonts w:ascii="GHEA Grapalat" w:hAnsi="GHEA Grapalat"/>
              </w:rPr>
              <w:t>անրապետություն</w:t>
            </w:r>
            <w:proofErr w:type="spellEnd"/>
            <w:r w:rsidR="00B04B75">
              <w:rPr>
                <w:rFonts w:ascii="GHEA Grapalat" w:hAnsi="GHEA Grapalat"/>
                <w:lang w:val="hy-AM"/>
              </w:rPr>
              <w:t xml:space="preserve">ում </w:t>
            </w:r>
            <w:r w:rsidR="00B04B75">
              <w:rPr>
                <w:rFonts w:ascii="GHEA Grapalat" w:hAnsi="GHEA Grapalat"/>
                <w:color w:val="000000" w:themeColor="text1"/>
                <w:lang w:val="hy-AM"/>
              </w:rPr>
              <w:t>տ</w:t>
            </w:r>
            <w:r w:rsidR="001E1809" w:rsidRPr="001B31EC">
              <w:rPr>
                <w:rFonts w:ascii="GHEA Grapalat" w:hAnsi="GHEA Grapalat"/>
                <w:color w:val="000000" w:themeColor="text1"/>
                <w:lang w:val="hy-AM"/>
              </w:rPr>
              <w:t xml:space="preserve">ավարաբուծության զարգացման ծրագրի շրջանակներում տոհմային երինջների  ներկրման </w:t>
            </w:r>
            <w:r w:rsidR="001B31EC" w:rsidRPr="001B31EC">
              <w:rPr>
                <w:rFonts w:ascii="GHEA Grapalat" w:hAnsi="GHEA Grapalat"/>
                <w:color w:val="000000" w:themeColor="text1"/>
                <w:lang w:val="hy-AM"/>
              </w:rPr>
              <w:t>գործընթացը</w:t>
            </w:r>
            <w:r w:rsidR="001E1809" w:rsidRPr="001B31EC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="001B31EC" w:rsidRPr="001B31EC">
              <w:rPr>
                <w:rFonts w:ascii="GHEA Grapalat" w:hAnsi="GHEA Grapalat"/>
                <w:color w:val="000000" w:themeColor="text1"/>
                <w:lang w:val="hy-AM"/>
              </w:rPr>
              <w:t xml:space="preserve">ապահովելու նպատակով անհրաժեշտություն է առաջացել ՀՀ գյուղատնտեսության նախարարության </w:t>
            </w:r>
            <w:r w:rsidR="008B6236">
              <w:rPr>
                <w:rFonts w:ascii="GHEA Grapalat" w:hAnsi="GHEA Grapalat"/>
                <w:color w:val="000000" w:themeColor="text1"/>
                <w:lang w:val="ru-RU"/>
              </w:rPr>
              <w:t>և</w:t>
            </w:r>
            <w:r w:rsidR="008B6236" w:rsidRPr="008B6236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080A18" w:rsidRPr="00080A18">
              <w:rPr>
                <w:rFonts w:ascii="GHEA Grapalat" w:hAnsi="GHEA Grapalat"/>
                <w:color w:val="000000" w:themeColor="text1"/>
                <w:lang w:val="hy-AM"/>
              </w:rPr>
              <w:t xml:space="preserve">«ՆԻԿՍՈՖՏ» </w:t>
            </w:r>
            <w:r w:rsidR="00331340">
              <w:rPr>
                <w:rFonts w:ascii="GHEA Grapalat" w:hAnsi="GHEA Grapalat"/>
                <w:color w:val="000000" w:themeColor="text1"/>
              </w:rPr>
              <w:t>ՓԲԸ-</w:t>
            </w:r>
            <w:r w:rsidR="00080A18" w:rsidRPr="00080A18">
              <w:rPr>
                <w:rFonts w:ascii="GHEA Grapalat" w:hAnsi="GHEA Grapalat"/>
                <w:color w:val="000000" w:themeColor="text1"/>
                <w:lang w:val="hy-AM"/>
              </w:rPr>
              <w:t>ի հետ 2015 թվականի հոկտեմբերի 14-ին կնքված ՀՀ ԳՆ-ԲԸԱՊՁԲ-15/02-ԱԱՎ-47 ծածկագրով</w:t>
            </w:r>
            <w:r w:rsidR="00080A18" w:rsidRPr="00080A18">
              <w:rPr>
                <w:rFonts w:ascii="Courier New" w:hAnsi="Courier New" w:cs="Courier New"/>
                <w:color w:val="000000" w:themeColor="text1"/>
                <w:lang w:val="hy-AM"/>
              </w:rPr>
              <w:t> </w:t>
            </w:r>
            <w:proofErr w:type="spellStart"/>
            <w:r w:rsidR="00331340" w:rsidRPr="00317783">
              <w:rPr>
                <w:rFonts w:ascii="GHEA Grapalat" w:hAnsi="GHEA Grapalat" w:cs="Courier New"/>
                <w:color w:val="000000" w:themeColor="text1"/>
              </w:rPr>
              <w:t>գնման</w:t>
            </w:r>
            <w:proofErr w:type="spellEnd"/>
            <w:r w:rsidR="00331340" w:rsidRPr="00317783">
              <w:rPr>
                <w:rFonts w:ascii="GHEA Grapalat" w:hAnsi="GHEA Grapalat" w:cs="Courier New"/>
                <w:color w:val="000000" w:themeColor="text1"/>
              </w:rPr>
              <w:t xml:space="preserve"> </w:t>
            </w:r>
            <w:r w:rsidR="008B6236">
              <w:rPr>
                <w:rFonts w:ascii="GHEA Grapalat" w:hAnsi="GHEA Grapalat"/>
                <w:color w:val="000000" w:themeColor="text1"/>
                <w:lang w:val="hy-AM"/>
              </w:rPr>
              <w:t>պայմանագր</w:t>
            </w:r>
            <w:r w:rsidR="00080A18" w:rsidRPr="00317783">
              <w:rPr>
                <w:rFonts w:ascii="GHEA Grapalat" w:hAnsi="GHEA Grapalat"/>
                <w:color w:val="000000" w:themeColor="text1"/>
                <w:lang w:val="hy-AM"/>
              </w:rPr>
              <w:t>ում</w:t>
            </w:r>
            <w:r w:rsidR="00080A18" w:rsidRPr="00080A1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="001B31EC" w:rsidRPr="001B31EC">
              <w:rPr>
                <w:rFonts w:ascii="GHEA Grapalat" w:hAnsi="GHEA Grapalat"/>
                <w:color w:val="000000" w:themeColor="text1"/>
                <w:lang w:val="hy-AM"/>
              </w:rPr>
              <w:t xml:space="preserve">կատարել փոփոխություններ, հաշվի առնելով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Հայաստանի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Հանրապետության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կառավարության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2011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թվականի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փետրվարի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10-ի 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թիվ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168-Ն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որոշմամբ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հաստատված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N 1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հավելվածի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1B31EC" w:rsidRPr="001B31EC">
              <w:rPr>
                <w:rFonts w:ascii="GHEA Grapalat" w:hAnsi="GHEA Grapalat"/>
                <w:color w:val="000000" w:themeColor="text1"/>
                <w:lang w:val="hy-AM"/>
              </w:rPr>
              <w:t>60</w:t>
            </w:r>
            <w:r w:rsidR="001B31EC" w:rsidRPr="001B31EC">
              <w:rPr>
                <w:rFonts w:ascii="GHEA Grapalat" w:hAnsi="GHEA Grapalat"/>
                <w:color w:val="000000" w:themeColor="text1"/>
                <w:lang w:val="af-ZA"/>
              </w:rPr>
              <w:t>-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րդ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կետ</w:t>
            </w:r>
            <w:r w:rsidR="00FE21CC">
              <w:rPr>
                <w:rFonts w:ascii="GHEA Grapalat" w:hAnsi="GHEA Grapalat"/>
                <w:color w:val="000000" w:themeColor="text1"/>
              </w:rPr>
              <w:t>ի</w:t>
            </w:r>
            <w:proofErr w:type="spellEnd"/>
            <w:r w:rsidR="00FE21CC">
              <w:rPr>
                <w:rFonts w:ascii="GHEA Grapalat" w:hAnsi="GHEA Grapalat"/>
                <w:color w:val="000000" w:themeColor="text1"/>
              </w:rPr>
              <w:t xml:space="preserve"> 4-րդ </w:t>
            </w:r>
            <w:proofErr w:type="spellStart"/>
            <w:r w:rsidR="00FE21CC">
              <w:rPr>
                <w:rFonts w:ascii="GHEA Grapalat" w:hAnsi="GHEA Grapalat"/>
                <w:color w:val="000000" w:themeColor="text1"/>
              </w:rPr>
              <w:t>ենթակետով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  <w:lang w:val="hy-AM"/>
              </w:rPr>
              <w:t xml:space="preserve"> սահմանված </w:t>
            </w:r>
            <w:r w:rsidR="008B5E83">
              <w:rPr>
                <w:rFonts w:ascii="GHEA Grapalat" w:hAnsi="GHEA Grapalat"/>
                <w:color w:val="000000" w:themeColor="text1"/>
                <w:lang w:val="hy-AM"/>
              </w:rPr>
              <w:t>սահ</w:t>
            </w:r>
            <w:r w:rsidR="001B31EC" w:rsidRPr="001B31EC">
              <w:rPr>
                <w:rFonts w:ascii="GHEA Grapalat" w:hAnsi="GHEA Grapalat"/>
                <w:color w:val="000000" w:themeColor="text1"/>
                <w:lang w:val="hy-AM"/>
              </w:rPr>
              <w:t>մանափակումը։</w:t>
            </w:r>
          </w:p>
        </w:tc>
      </w:tr>
      <w:tr w:rsidR="00DC30A4" w:rsidRPr="008A78D0" w:rsidTr="0027608A">
        <w:trPr>
          <w:trHeight w:val="431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</w:rPr>
            </w:pPr>
            <w:r w:rsidRPr="008A78D0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9539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</w:rPr>
            </w:pPr>
            <w:proofErr w:type="spellStart"/>
            <w:r w:rsidRPr="008A78D0">
              <w:rPr>
                <w:rFonts w:ascii="GHEA Grapalat" w:hAnsi="GHEA Grapalat"/>
                <w:b/>
              </w:rPr>
              <w:t>Ընթացիկ</w:t>
            </w:r>
            <w:proofErr w:type="spellEnd"/>
            <w:r w:rsidRPr="008A78D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</w:rPr>
              <w:t>իրավիճակը</w:t>
            </w:r>
            <w:proofErr w:type="spellEnd"/>
            <w:r w:rsidRPr="008A78D0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8A78D0">
              <w:rPr>
                <w:rFonts w:ascii="GHEA Grapalat" w:hAnsi="GHEA Grapalat"/>
                <w:b/>
              </w:rPr>
              <w:t>առկա</w:t>
            </w:r>
            <w:proofErr w:type="spellEnd"/>
            <w:r w:rsidRPr="008A78D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</w:rPr>
              <w:t>խնդիրները</w:t>
            </w:r>
            <w:proofErr w:type="spellEnd"/>
          </w:p>
        </w:tc>
      </w:tr>
      <w:tr w:rsidR="00DC30A4" w:rsidRPr="00E404FF" w:rsidTr="007B7DD0">
        <w:trPr>
          <w:trHeight w:val="1160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539" w:type="dxa"/>
          </w:tcPr>
          <w:p w:rsidR="007B7DD0" w:rsidRPr="00450DEE" w:rsidRDefault="007B7DD0" w:rsidP="007B7DD0">
            <w:pPr>
              <w:jc w:val="both"/>
              <w:rPr>
                <w:rFonts w:ascii="GHEA Grapalat" w:hAnsi="GHEA Grapalat"/>
              </w:rPr>
            </w:pPr>
            <w:r w:rsidRPr="0025503E">
              <w:rPr>
                <w:rFonts w:ascii="GHEA Grapalat" w:hAnsi="GHEA Grapalat"/>
                <w:lang w:val="hy-AM"/>
              </w:rPr>
              <w:t>Հայաստանի Հանրապետությունում տավարաբուծության զարգացման ծրագրի շրջանակներում 201</w:t>
            </w:r>
            <w:r w:rsidR="005B335A" w:rsidRPr="0025503E">
              <w:rPr>
                <w:rFonts w:ascii="GHEA Grapalat" w:hAnsi="GHEA Grapalat"/>
              </w:rPr>
              <w:t>6</w:t>
            </w:r>
            <w:r w:rsidRPr="0025503E">
              <w:rPr>
                <w:rFonts w:ascii="GHEA Grapalat" w:hAnsi="GHEA Grapalat"/>
                <w:lang w:val="hy-AM"/>
              </w:rPr>
              <w:t xml:space="preserve"> թվականին նախատեսվել է եվրոպական երկրներից հանրապետություն ներկրել տոհմային երինջների</w:t>
            </w:r>
            <w:r w:rsidR="0025503E" w:rsidRPr="0025503E">
              <w:rPr>
                <w:rFonts w:ascii="GHEA Grapalat" w:hAnsi="GHEA Grapalat"/>
              </w:rPr>
              <w:t xml:space="preserve"> /</w:t>
            </w:r>
            <w:proofErr w:type="spellStart"/>
            <w:r w:rsidR="0025503E" w:rsidRPr="0025503E">
              <w:rPr>
                <w:rFonts w:ascii="GHEA Grapalat" w:hAnsi="GHEA Grapalat"/>
              </w:rPr>
              <w:t>այսուհետ</w:t>
            </w:r>
            <w:proofErr w:type="spellEnd"/>
            <w:r w:rsidR="0025503E" w:rsidRPr="0025503E">
              <w:rPr>
                <w:rFonts w:ascii="GHEA Grapalat" w:hAnsi="GHEA Grapalat"/>
              </w:rPr>
              <w:t xml:space="preserve">՝ </w:t>
            </w:r>
            <w:proofErr w:type="spellStart"/>
            <w:r w:rsidR="0025503E" w:rsidRPr="0025503E">
              <w:rPr>
                <w:rFonts w:ascii="GHEA Grapalat" w:hAnsi="GHEA Grapalat"/>
              </w:rPr>
              <w:t>երինջ</w:t>
            </w:r>
            <w:proofErr w:type="spellEnd"/>
            <w:r w:rsidR="0025503E" w:rsidRPr="0025503E">
              <w:rPr>
                <w:rFonts w:ascii="GHEA Grapalat" w:hAnsi="GHEA Grapalat"/>
              </w:rPr>
              <w:t>/</w:t>
            </w:r>
            <w:r w:rsidRPr="0025503E">
              <w:rPr>
                <w:rFonts w:ascii="GHEA Grapalat" w:hAnsi="GHEA Grapalat"/>
                <w:lang w:val="hy-AM"/>
              </w:rPr>
              <w:t xml:space="preserve"> երկրորդ խմբաքանակը՝ թվով 453 գլուխ</w:t>
            </w:r>
            <w:r w:rsidR="0025503E" w:rsidRPr="0025503E">
              <w:rPr>
                <w:rFonts w:ascii="GHEA Grapalat" w:hAnsi="GHEA Grapalat"/>
              </w:rPr>
              <w:t xml:space="preserve">, </w:t>
            </w:r>
            <w:proofErr w:type="spellStart"/>
            <w:r w:rsidR="0025503E" w:rsidRPr="0025503E">
              <w:rPr>
                <w:rFonts w:ascii="GHEA Grapalat" w:hAnsi="GHEA Grapalat"/>
              </w:rPr>
              <w:t>որից</w:t>
            </w:r>
            <w:proofErr w:type="spellEnd"/>
            <w:r w:rsidR="0025503E" w:rsidRPr="0025503E">
              <w:rPr>
                <w:rFonts w:ascii="GHEA Grapalat" w:hAnsi="GHEA Grapalat"/>
              </w:rPr>
              <w:t xml:space="preserve"> </w:t>
            </w:r>
            <w:proofErr w:type="spellStart"/>
            <w:r w:rsidR="0025503E" w:rsidRPr="0025503E">
              <w:rPr>
                <w:rFonts w:ascii="GHEA Grapalat" w:hAnsi="GHEA Grapalat"/>
              </w:rPr>
              <w:t>արդեն</w:t>
            </w:r>
            <w:proofErr w:type="spellEnd"/>
            <w:r w:rsidR="0025503E" w:rsidRPr="0025503E">
              <w:rPr>
                <w:rFonts w:ascii="GHEA Grapalat" w:hAnsi="GHEA Grapalat"/>
              </w:rPr>
              <w:t xml:space="preserve"> </w:t>
            </w:r>
            <w:proofErr w:type="spellStart"/>
            <w:r w:rsidR="0025503E" w:rsidRPr="0025503E">
              <w:rPr>
                <w:rFonts w:ascii="GHEA Grapalat" w:hAnsi="GHEA Grapalat"/>
              </w:rPr>
              <w:t>իսկ</w:t>
            </w:r>
            <w:proofErr w:type="spellEnd"/>
            <w:r w:rsidR="0025503E" w:rsidRPr="0025503E">
              <w:rPr>
                <w:rFonts w:ascii="GHEA Grapalat" w:hAnsi="GHEA Grapalat"/>
              </w:rPr>
              <w:t xml:space="preserve"> </w:t>
            </w:r>
            <w:r w:rsidR="0025503E" w:rsidRPr="0025503E">
              <w:rPr>
                <w:rFonts w:ascii="GHEA Grapalat" w:hAnsi="GHEA Grapalat"/>
                <w:lang w:val="hy-AM"/>
              </w:rPr>
              <w:t>Ավստրիայի Հանրապետություն</w:t>
            </w:r>
            <w:proofErr w:type="spellStart"/>
            <w:r w:rsidR="0025503E" w:rsidRPr="0025503E">
              <w:rPr>
                <w:rFonts w:ascii="GHEA Grapalat" w:hAnsi="GHEA Grapalat"/>
              </w:rPr>
              <w:t>ից</w:t>
            </w:r>
            <w:proofErr w:type="spellEnd"/>
            <w:r w:rsidR="0025503E" w:rsidRPr="0025503E">
              <w:rPr>
                <w:rFonts w:ascii="GHEA Grapalat" w:hAnsi="GHEA Grapalat"/>
              </w:rPr>
              <w:t xml:space="preserve"> </w:t>
            </w:r>
            <w:proofErr w:type="spellStart"/>
            <w:r w:rsidR="0025503E" w:rsidRPr="0025503E">
              <w:rPr>
                <w:rFonts w:ascii="GHEA Grapalat" w:hAnsi="GHEA Grapalat"/>
              </w:rPr>
              <w:t>ձեռքբերված</w:t>
            </w:r>
            <w:proofErr w:type="spellEnd"/>
            <w:r w:rsidR="0025503E" w:rsidRPr="0025503E">
              <w:rPr>
                <w:rFonts w:ascii="GHEA Grapalat" w:hAnsi="GHEA Grapalat"/>
              </w:rPr>
              <w:t xml:space="preserve"> </w:t>
            </w:r>
            <w:proofErr w:type="spellStart"/>
            <w:r w:rsidR="0025503E" w:rsidRPr="0025503E">
              <w:rPr>
                <w:rFonts w:ascii="GHEA Grapalat" w:hAnsi="GHEA Grapalat"/>
              </w:rPr>
              <w:t>երինջները</w:t>
            </w:r>
            <w:proofErr w:type="spellEnd"/>
            <w:r w:rsidR="0025503E" w:rsidRPr="0025503E">
              <w:rPr>
                <w:rFonts w:ascii="GHEA Grapalat" w:hAnsi="GHEA Grapalat"/>
              </w:rPr>
              <w:t xml:space="preserve"> </w:t>
            </w:r>
            <w:proofErr w:type="spellStart"/>
            <w:r w:rsidR="0025503E" w:rsidRPr="0025503E">
              <w:rPr>
                <w:rFonts w:ascii="GHEA Grapalat" w:hAnsi="GHEA Grapalat"/>
              </w:rPr>
              <w:t>գտնվում</w:t>
            </w:r>
            <w:proofErr w:type="spellEnd"/>
            <w:r w:rsidR="0025503E" w:rsidRPr="0025503E">
              <w:rPr>
                <w:rFonts w:ascii="GHEA Grapalat" w:hAnsi="GHEA Grapalat"/>
              </w:rPr>
              <w:t xml:space="preserve"> </w:t>
            </w:r>
            <w:proofErr w:type="spellStart"/>
            <w:r w:rsidR="0025503E" w:rsidRPr="0025503E">
              <w:rPr>
                <w:rFonts w:ascii="GHEA Grapalat" w:hAnsi="GHEA Grapalat"/>
              </w:rPr>
              <w:t>են</w:t>
            </w:r>
            <w:proofErr w:type="spellEnd"/>
            <w:r w:rsidR="0025503E" w:rsidRPr="0025503E">
              <w:rPr>
                <w:rFonts w:ascii="GHEA Grapalat" w:hAnsi="GHEA Grapalat"/>
              </w:rPr>
              <w:t xml:space="preserve"> </w:t>
            </w:r>
            <w:proofErr w:type="spellStart"/>
            <w:r w:rsidR="0025503E" w:rsidRPr="0025503E">
              <w:rPr>
                <w:rFonts w:ascii="GHEA Grapalat" w:hAnsi="GHEA Grapalat"/>
              </w:rPr>
              <w:t>Հայաստանի</w:t>
            </w:r>
            <w:proofErr w:type="spellEnd"/>
            <w:r w:rsidR="0025503E" w:rsidRPr="0025503E">
              <w:rPr>
                <w:rFonts w:ascii="GHEA Grapalat" w:hAnsi="GHEA Grapalat"/>
              </w:rPr>
              <w:t xml:space="preserve"> </w:t>
            </w:r>
            <w:proofErr w:type="spellStart"/>
            <w:r w:rsidR="0025503E" w:rsidRPr="0025503E">
              <w:rPr>
                <w:rFonts w:ascii="GHEA Grapalat" w:hAnsi="GHEA Grapalat"/>
              </w:rPr>
              <w:t>Հանրապետությունում</w:t>
            </w:r>
            <w:proofErr w:type="spellEnd"/>
            <w:r w:rsidRPr="0025503E">
              <w:rPr>
                <w:rFonts w:ascii="GHEA Grapalat" w:hAnsi="GHEA Grapalat"/>
                <w:lang w:val="hy-AM"/>
              </w:rPr>
              <w:t>։</w:t>
            </w:r>
            <w:r w:rsidR="0025503E">
              <w:rPr>
                <w:rFonts w:ascii="GHEA Grapalat" w:hAnsi="GHEA Grapalat"/>
              </w:rPr>
              <w:t xml:space="preserve"> </w:t>
            </w:r>
            <w:r w:rsidR="0025503E" w:rsidRPr="0025503E">
              <w:rPr>
                <w:rFonts w:ascii="GHEA Grapalat" w:hAnsi="GHEA Grapalat"/>
                <w:lang w:val="hy-AM"/>
              </w:rPr>
              <w:t xml:space="preserve">Պայմանագրի տեխնիկական բնութագրի համաձայն </w:t>
            </w:r>
            <w:proofErr w:type="spellStart"/>
            <w:r w:rsidR="0025503E">
              <w:rPr>
                <w:rFonts w:ascii="GHEA Grapalat" w:hAnsi="GHEA Grapalat"/>
              </w:rPr>
              <w:t>երինջների</w:t>
            </w:r>
            <w:proofErr w:type="spellEnd"/>
            <w:r w:rsidR="0025503E" w:rsidRPr="0025503E">
              <w:rPr>
                <w:rFonts w:ascii="GHEA Grapalat" w:hAnsi="GHEA Grapalat"/>
                <w:lang w:val="hy-AM"/>
              </w:rPr>
              <w:t xml:space="preserve"> ընտրությունը նախատեսվում է</w:t>
            </w:r>
            <w:r w:rsidR="0025503E">
              <w:rPr>
                <w:rFonts w:ascii="GHEA Grapalat" w:hAnsi="GHEA Grapalat"/>
              </w:rPr>
              <w:t>ր</w:t>
            </w:r>
            <w:r w:rsidR="0025503E" w:rsidRPr="0025503E">
              <w:rPr>
                <w:rFonts w:ascii="GHEA Grapalat" w:hAnsi="GHEA Grapalat"/>
                <w:lang w:val="hy-AM"/>
              </w:rPr>
              <w:t xml:space="preserve"> իրականացնել երկու մասնագետների միջոցով</w:t>
            </w:r>
            <w:r w:rsidR="0025503E">
              <w:rPr>
                <w:rFonts w:ascii="GHEA Grapalat" w:hAnsi="GHEA Grapalat"/>
              </w:rPr>
              <w:t>:</w:t>
            </w:r>
            <w:r w:rsidR="00DC77C6">
              <w:rPr>
                <w:rFonts w:ascii="GHEA Grapalat" w:hAnsi="GHEA Grapalat"/>
              </w:rPr>
              <w:t xml:space="preserve"> </w:t>
            </w:r>
            <w:proofErr w:type="spellStart"/>
            <w:r w:rsidR="00DC77C6">
              <w:rPr>
                <w:rFonts w:ascii="GHEA Grapalat" w:hAnsi="GHEA Grapalat"/>
              </w:rPr>
              <w:t>Սույն</w:t>
            </w:r>
            <w:proofErr w:type="spellEnd"/>
            <w:r w:rsidR="00DC77C6">
              <w:rPr>
                <w:rFonts w:ascii="GHEA Grapalat" w:hAnsi="GHEA Grapalat"/>
              </w:rPr>
              <w:t xml:space="preserve"> </w:t>
            </w:r>
            <w:proofErr w:type="spellStart"/>
            <w:r w:rsidR="00DC77C6">
              <w:rPr>
                <w:rFonts w:ascii="GHEA Grapalat" w:hAnsi="GHEA Grapalat"/>
              </w:rPr>
              <w:t>թվականի</w:t>
            </w:r>
            <w:proofErr w:type="spellEnd"/>
            <w:r w:rsidR="00DC77C6">
              <w:rPr>
                <w:rFonts w:ascii="GHEA Grapalat" w:hAnsi="GHEA Grapalat"/>
              </w:rPr>
              <w:t xml:space="preserve"> </w:t>
            </w:r>
            <w:proofErr w:type="spellStart"/>
            <w:r w:rsidR="00DC77C6">
              <w:rPr>
                <w:rFonts w:ascii="GHEA Grapalat" w:hAnsi="GHEA Grapalat"/>
              </w:rPr>
              <w:t>մարտ</w:t>
            </w:r>
            <w:proofErr w:type="spellEnd"/>
            <w:r w:rsidR="00DC77C6">
              <w:rPr>
                <w:rFonts w:ascii="GHEA Grapalat" w:hAnsi="GHEA Grapalat"/>
              </w:rPr>
              <w:t xml:space="preserve"> </w:t>
            </w:r>
            <w:proofErr w:type="spellStart"/>
            <w:r w:rsidR="00DC77C6">
              <w:rPr>
                <w:rFonts w:ascii="GHEA Grapalat" w:hAnsi="GHEA Grapalat"/>
              </w:rPr>
              <w:t>ամսին</w:t>
            </w:r>
            <w:proofErr w:type="spellEnd"/>
            <w:r w:rsidR="00DC77C6">
              <w:rPr>
                <w:rFonts w:ascii="GHEA Grapalat" w:hAnsi="GHEA Grapalat"/>
              </w:rPr>
              <w:t xml:space="preserve"> </w:t>
            </w:r>
            <w:proofErr w:type="spellStart"/>
            <w:r w:rsidR="00DC77C6">
              <w:rPr>
                <w:rFonts w:ascii="GHEA Grapalat" w:hAnsi="GHEA Grapalat"/>
              </w:rPr>
              <w:t>նշված</w:t>
            </w:r>
            <w:proofErr w:type="spellEnd"/>
            <w:r w:rsidR="00DC77C6">
              <w:rPr>
                <w:rFonts w:ascii="GHEA Grapalat" w:hAnsi="GHEA Grapalat"/>
              </w:rPr>
              <w:t xml:space="preserve"> </w:t>
            </w:r>
            <w:proofErr w:type="spellStart"/>
            <w:r w:rsidR="00DC77C6">
              <w:rPr>
                <w:rFonts w:ascii="GHEA Grapalat" w:hAnsi="GHEA Grapalat"/>
              </w:rPr>
              <w:t>մասնագետները</w:t>
            </w:r>
            <w:proofErr w:type="spellEnd"/>
            <w:r w:rsidR="00DC77C6">
              <w:rPr>
                <w:rFonts w:ascii="GHEA Grapalat" w:hAnsi="GHEA Grapalat"/>
              </w:rPr>
              <w:t xml:space="preserve"> </w:t>
            </w:r>
            <w:proofErr w:type="spellStart"/>
            <w:r w:rsidR="00DC77C6">
              <w:rPr>
                <w:rFonts w:ascii="GHEA Grapalat" w:hAnsi="GHEA Grapalat"/>
              </w:rPr>
              <w:t>մեկնել</w:t>
            </w:r>
            <w:proofErr w:type="spellEnd"/>
            <w:r w:rsidR="00DC77C6">
              <w:rPr>
                <w:rFonts w:ascii="GHEA Grapalat" w:hAnsi="GHEA Grapalat"/>
              </w:rPr>
              <w:t xml:space="preserve"> </w:t>
            </w:r>
            <w:proofErr w:type="spellStart"/>
            <w:r w:rsidR="00DC77C6">
              <w:rPr>
                <w:rFonts w:ascii="GHEA Grapalat" w:hAnsi="GHEA Grapalat"/>
              </w:rPr>
              <w:t>են</w:t>
            </w:r>
            <w:proofErr w:type="spellEnd"/>
            <w:r w:rsidR="00DC77C6">
              <w:rPr>
                <w:rFonts w:ascii="GHEA Grapalat" w:hAnsi="GHEA Grapalat"/>
              </w:rPr>
              <w:t xml:space="preserve"> </w:t>
            </w:r>
            <w:r w:rsidR="00DC77C6" w:rsidRPr="00DC77C6">
              <w:rPr>
                <w:rFonts w:ascii="GHEA Grapalat" w:hAnsi="GHEA Grapalat"/>
                <w:lang w:val="hy-AM"/>
              </w:rPr>
              <w:t>Ավստրիայի Հանրապետություն</w:t>
            </w:r>
            <w:r w:rsidR="00A24AA2">
              <w:rPr>
                <w:rFonts w:ascii="GHEA Grapalat" w:hAnsi="GHEA Grapalat"/>
              </w:rPr>
              <w:t xml:space="preserve"> </w:t>
            </w:r>
            <w:proofErr w:type="spellStart"/>
            <w:r w:rsidR="00A24AA2">
              <w:rPr>
                <w:rFonts w:ascii="GHEA Grapalat" w:hAnsi="GHEA Grapalat"/>
              </w:rPr>
              <w:t>երինջների</w:t>
            </w:r>
            <w:proofErr w:type="spellEnd"/>
            <w:r w:rsidR="00A24AA2">
              <w:rPr>
                <w:rFonts w:ascii="GHEA Grapalat" w:hAnsi="GHEA Grapalat"/>
              </w:rPr>
              <w:t xml:space="preserve"> </w:t>
            </w:r>
            <w:proofErr w:type="spellStart"/>
            <w:r w:rsidR="00A24AA2">
              <w:rPr>
                <w:rFonts w:ascii="GHEA Grapalat" w:hAnsi="GHEA Grapalat"/>
              </w:rPr>
              <w:t>ընտրությունը</w:t>
            </w:r>
            <w:proofErr w:type="spellEnd"/>
            <w:r w:rsidR="00A24AA2">
              <w:rPr>
                <w:rFonts w:ascii="GHEA Grapalat" w:hAnsi="GHEA Grapalat"/>
              </w:rPr>
              <w:t xml:space="preserve"> </w:t>
            </w:r>
            <w:proofErr w:type="spellStart"/>
            <w:r w:rsidR="00A24AA2">
              <w:rPr>
                <w:rFonts w:ascii="GHEA Grapalat" w:hAnsi="GHEA Grapalat"/>
              </w:rPr>
              <w:t>կատարելու</w:t>
            </w:r>
            <w:proofErr w:type="spellEnd"/>
            <w:r w:rsidR="00A24AA2">
              <w:rPr>
                <w:rFonts w:ascii="GHEA Grapalat" w:hAnsi="GHEA Grapalat"/>
              </w:rPr>
              <w:t xml:space="preserve"> </w:t>
            </w:r>
            <w:proofErr w:type="spellStart"/>
            <w:r w:rsidR="00A24AA2">
              <w:rPr>
                <w:rFonts w:ascii="GHEA Grapalat" w:hAnsi="GHEA Grapalat"/>
              </w:rPr>
              <w:t>նպատակով</w:t>
            </w:r>
            <w:proofErr w:type="spellEnd"/>
            <w:r w:rsidR="00A24AA2">
              <w:rPr>
                <w:rFonts w:ascii="GHEA Grapalat" w:hAnsi="GHEA Grapalat"/>
              </w:rPr>
              <w:t xml:space="preserve">, </w:t>
            </w:r>
            <w:proofErr w:type="spellStart"/>
            <w:r w:rsidR="00A24AA2">
              <w:rPr>
                <w:rFonts w:ascii="GHEA Grapalat" w:hAnsi="GHEA Grapalat"/>
              </w:rPr>
              <w:t>որի</w:t>
            </w:r>
            <w:proofErr w:type="spellEnd"/>
            <w:r w:rsidR="00A24AA2">
              <w:rPr>
                <w:rFonts w:ascii="GHEA Grapalat" w:hAnsi="GHEA Grapalat"/>
              </w:rPr>
              <w:t xml:space="preserve"> </w:t>
            </w:r>
            <w:proofErr w:type="spellStart"/>
            <w:r w:rsidR="00A24AA2">
              <w:rPr>
                <w:rFonts w:ascii="GHEA Grapalat" w:hAnsi="GHEA Grapalat"/>
              </w:rPr>
              <w:t>ավարտից</w:t>
            </w:r>
            <w:proofErr w:type="spellEnd"/>
            <w:r w:rsidR="00A24AA2">
              <w:rPr>
                <w:rFonts w:ascii="GHEA Grapalat" w:hAnsi="GHEA Grapalat"/>
              </w:rPr>
              <w:t xml:space="preserve"> </w:t>
            </w:r>
            <w:proofErr w:type="spellStart"/>
            <w:r w:rsidR="00A24AA2">
              <w:rPr>
                <w:rFonts w:ascii="GHEA Grapalat" w:hAnsi="GHEA Grapalat"/>
              </w:rPr>
              <w:t>հետո</w:t>
            </w:r>
            <w:proofErr w:type="spellEnd"/>
            <w:r w:rsidR="00A24AA2">
              <w:rPr>
                <w:rFonts w:ascii="GHEA Grapalat" w:hAnsi="GHEA Grapalat"/>
              </w:rPr>
              <w:t xml:space="preserve"> </w:t>
            </w:r>
            <w:proofErr w:type="spellStart"/>
            <w:r w:rsidR="00A24AA2">
              <w:rPr>
                <w:rFonts w:ascii="GHEA Grapalat" w:hAnsi="GHEA Grapalat"/>
              </w:rPr>
              <w:t>ապրիլի</w:t>
            </w:r>
            <w:proofErr w:type="spellEnd"/>
            <w:r w:rsidR="00A24AA2">
              <w:rPr>
                <w:rFonts w:ascii="GHEA Grapalat" w:hAnsi="GHEA Grapalat"/>
              </w:rPr>
              <w:t xml:space="preserve"> 9-14 </w:t>
            </w:r>
            <w:proofErr w:type="spellStart"/>
            <w:r w:rsidR="00A24AA2">
              <w:rPr>
                <w:rFonts w:ascii="GHEA Grapalat" w:hAnsi="GHEA Grapalat"/>
              </w:rPr>
              <w:t>մեկնել</w:t>
            </w:r>
            <w:proofErr w:type="spellEnd"/>
            <w:r w:rsidR="00A24AA2">
              <w:rPr>
                <w:rFonts w:ascii="GHEA Grapalat" w:hAnsi="GHEA Grapalat"/>
              </w:rPr>
              <w:t xml:space="preserve"> </w:t>
            </w:r>
            <w:proofErr w:type="spellStart"/>
            <w:r w:rsidR="00A24AA2">
              <w:rPr>
                <w:rFonts w:ascii="GHEA Grapalat" w:hAnsi="GHEA Grapalat"/>
              </w:rPr>
              <w:t>են</w:t>
            </w:r>
            <w:proofErr w:type="spellEnd"/>
            <w:r w:rsidR="00A24AA2">
              <w:rPr>
                <w:rFonts w:ascii="GHEA Grapalat" w:hAnsi="GHEA Grapalat"/>
              </w:rPr>
              <w:t xml:space="preserve"> </w:t>
            </w:r>
            <w:proofErr w:type="spellStart"/>
            <w:r w:rsidR="00A24AA2">
              <w:rPr>
                <w:rFonts w:ascii="GHEA Grapalat" w:hAnsi="GHEA Grapalat"/>
              </w:rPr>
              <w:t>Լիտվայի</w:t>
            </w:r>
            <w:proofErr w:type="spellEnd"/>
            <w:r w:rsidR="00A24AA2">
              <w:rPr>
                <w:rFonts w:ascii="GHEA Grapalat" w:hAnsi="GHEA Grapalat"/>
              </w:rPr>
              <w:t xml:space="preserve"> </w:t>
            </w:r>
            <w:proofErr w:type="spellStart"/>
            <w:r w:rsidR="00A24AA2">
              <w:rPr>
                <w:rFonts w:ascii="GHEA Grapalat" w:hAnsi="GHEA Grapalat"/>
              </w:rPr>
              <w:t>Հանրապետություն</w:t>
            </w:r>
            <w:proofErr w:type="spellEnd"/>
            <w:r w:rsidR="00A24AA2">
              <w:rPr>
                <w:rFonts w:ascii="GHEA Grapalat" w:hAnsi="GHEA Grapalat"/>
              </w:rPr>
              <w:t xml:space="preserve"> </w:t>
            </w:r>
            <w:proofErr w:type="spellStart"/>
            <w:r w:rsidR="00A24AA2">
              <w:rPr>
                <w:rFonts w:ascii="GHEA Grapalat" w:hAnsi="GHEA Grapalat"/>
              </w:rPr>
              <w:t>մնացած</w:t>
            </w:r>
            <w:proofErr w:type="spellEnd"/>
            <w:r w:rsidR="00A24AA2">
              <w:rPr>
                <w:rFonts w:ascii="GHEA Grapalat" w:hAnsi="GHEA Grapalat"/>
              </w:rPr>
              <w:t xml:space="preserve"> /</w:t>
            </w:r>
            <w:proofErr w:type="spellStart"/>
            <w:r w:rsidR="00A24AA2">
              <w:rPr>
                <w:rFonts w:ascii="GHEA Grapalat" w:hAnsi="GHEA Grapalat"/>
              </w:rPr>
              <w:t>թվով</w:t>
            </w:r>
            <w:proofErr w:type="spellEnd"/>
            <w:r w:rsidR="00A24AA2">
              <w:rPr>
                <w:rFonts w:ascii="GHEA Grapalat" w:hAnsi="GHEA Grapalat"/>
              </w:rPr>
              <w:t xml:space="preserve"> 198 </w:t>
            </w:r>
            <w:proofErr w:type="spellStart"/>
            <w:r w:rsidR="00A24AA2">
              <w:rPr>
                <w:rFonts w:ascii="GHEA Grapalat" w:hAnsi="GHEA Grapalat"/>
              </w:rPr>
              <w:t>գլուխ</w:t>
            </w:r>
            <w:proofErr w:type="spellEnd"/>
            <w:r w:rsidR="00A24AA2">
              <w:rPr>
                <w:rFonts w:ascii="GHEA Grapalat" w:hAnsi="GHEA Grapalat"/>
              </w:rPr>
              <w:t xml:space="preserve"> </w:t>
            </w:r>
            <w:proofErr w:type="spellStart"/>
            <w:r w:rsidR="00A24AA2">
              <w:rPr>
                <w:rFonts w:ascii="GHEA Grapalat" w:hAnsi="GHEA Grapalat"/>
              </w:rPr>
              <w:t>երինջներ</w:t>
            </w:r>
            <w:proofErr w:type="spellEnd"/>
            <w:r w:rsidR="00A24AA2">
              <w:rPr>
                <w:rFonts w:ascii="GHEA Grapalat" w:hAnsi="GHEA Grapalat"/>
              </w:rPr>
              <w:t xml:space="preserve">/ </w:t>
            </w:r>
            <w:proofErr w:type="spellStart"/>
            <w:r w:rsidR="00A24AA2">
              <w:rPr>
                <w:rFonts w:ascii="GHEA Grapalat" w:hAnsi="GHEA Grapalat"/>
              </w:rPr>
              <w:t>խմբաքանակի</w:t>
            </w:r>
            <w:proofErr w:type="spellEnd"/>
            <w:r w:rsidR="00A24AA2">
              <w:rPr>
                <w:rFonts w:ascii="GHEA Grapalat" w:hAnsi="GHEA Grapalat"/>
              </w:rPr>
              <w:t xml:space="preserve"> </w:t>
            </w:r>
            <w:proofErr w:type="spellStart"/>
            <w:r w:rsidR="00A24AA2">
              <w:rPr>
                <w:rFonts w:ascii="GHEA Grapalat" w:hAnsi="GHEA Grapalat"/>
              </w:rPr>
              <w:t>ընտրությունը</w:t>
            </w:r>
            <w:proofErr w:type="spellEnd"/>
            <w:r w:rsidR="00A24AA2">
              <w:rPr>
                <w:rFonts w:ascii="GHEA Grapalat" w:hAnsi="GHEA Grapalat"/>
              </w:rPr>
              <w:t xml:space="preserve"> </w:t>
            </w:r>
            <w:proofErr w:type="spellStart"/>
            <w:r w:rsidR="00A24AA2">
              <w:rPr>
                <w:rFonts w:ascii="GHEA Grapalat" w:hAnsi="GHEA Grapalat"/>
              </w:rPr>
              <w:t>կատարելու</w:t>
            </w:r>
            <w:proofErr w:type="spellEnd"/>
            <w:r w:rsidR="00A24AA2">
              <w:rPr>
                <w:rFonts w:ascii="GHEA Grapalat" w:hAnsi="GHEA Grapalat"/>
              </w:rPr>
              <w:t xml:space="preserve"> </w:t>
            </w:r>
            <w:proofErr w:type="spellStart"/>
            <w:r w:rsidR="00A24AA2">
              <w:rPr>
                <w:rFonts w:ascii="GHEA Grapalat" w:hAnsi="GHEA Grapalat"/>
              </w:rPr>
              <w:t>համար</w:t>
            </w:r>
            <w:proofErr w:type="spellEnd"/>
            <w:r w:rsidR="00A24AA2">
              <w:rPr>
                <w:rFonts w:ascii="GHEA Grapalat" w:hAnsi="GHEA Grapalat"/>
              </w:rPr>
              <w:t>:</w:t>
            </w:r>
            <w:r w:rsidR="00AD650A">
              <w:rPr>
                <w:rFonts w:ascii="GHEA Grapalat" w:hAnsi="GHEA Grapalat"/>
              </w:rPr>
              <w:t xml:space="preserve"> </w:t>
            </w:r>
            <w:proofErr w:type="spellStart"/>
            <w:r w:rsidR="00AD650A">
              <w:rPr>
                <w:rFonts w:ascii="GHEA Grapalat" w:hAnsi="GHEA Grapalat"/>
              </w:rPr>
              <w:t>Մասնագետների</w:t>
            </w:r>
            <w:proofErr w:type="spellEnd"/>
            <w:r w:rsidR="00AD650A">
              <w:rPr>
                <w:rFonts w:ascii="GHEA Grapalat" w:hAnsi="GHEA Grapalat"/>
              </w:rPr>
              <w:t xml:space="preserve"> </w:t>
            </w:r>
            <w:proofErr w:type="spellStart"/>
            <w:r w:rsidR="00AD650A">
              <w:rPr>
                <w:rFonts w:ascii="GHEA Grapalat" w:hAnsi="GHEA Grapalat"/>
              </w:rPr>
              <w:t>կողմից</w:t>
            </w:r>
            <w:proofErr w:type="spellEnd"/>
            <w:r w:rsidR="00AD650A">
              <w:rPr>
                <w:rFonts w:ascii="GHEA Grapalat" w:hAnsi="GHEA Grapalat"/>
              </w:rPr>
              <w:t xml:space="preserve"> </w:t>
            </w:r>
            <w:proofErr w:type="spellStart"/>
            <w:r w:rsidR="00AD650A">
              <w:rPr>
                <w:rFonts w:ascii="GHEA Grapalat" w:hAnsi="GHEA Grapalat"/>
              </w:rPr>
              <w:t>ընտրությունը</w:t>
            </w:r>
            <w:proofErr w:type="spellEnd"/>
            <w:r w:rsidR="00AD650A">
              <w:rPr>
                <w:rFonts w:ascii="GHEA Grapalat" w:hAnsi="GHEA Grapalat"/>
              </w:rPr>
              <w:t xml:space="preserve"> </w:t>
            </w:r>
            <w:proofErr w:type="spellStart"/>
            <w:r w:rsidR="00AD650A">
              <w:rPr>
                <w:rFonts w:ascii="GHEA Grapalat" w:hAnsi="GHEA Grapalat"/>
              </w:rPr>
              <w:t>կատարվել</w:t>
            </w:r>
            <w:proofErr w:type="spellEnd"/>
            <w:r w:rsidR="00AD650A">
              <w:rPr>
                <w:rFonts w:ascii="GHEA Grapalat" w:hAnsi="GHEA Grapalat"/>
              </w:rPr>
              <w:t xml:space="preserve"> է, </w:t>
            </w:r>
            <w:proofErr w:type="spellStart"/>
            <w:r w:rsidR="00AD650A">
              <w:rPr>
                <w:rFonts w:ascii="GHEA Grapalat" w:hAnsi="GHEA Grapalat"/>
              </w:rPr>
              <w:t>որից</w:t>
            </w:r>
            <w:proofErr w:type="spellEnd"/>
            <w:r w:rsidR="00AD650A">
              <w:rPr>
                <w:rFonts w:ascii="GHEA Grapalat" w:hAnsi="GHEA Grapalat"/>
              </w:rPr>
              <w:t xml:space="preserve"> </w:t>
            </w:r>
            <w:proofErr w:type="spellStart"/>
            <w:r w:rsidR="00AD650A">
              <w:rPr>
                <w:rFonts w:ascii="GHEA Grapalat" w:hAnsi="GHEA Grapalat"/>
              </w:rPr>
              <w:t>հետո</w:t>
            </w:r>
            <w:proofErr w:type="spellEnd"/>
            <w:r w:rsidR="00AD650A">
              <w:rPr>
                <w:rFonts w:ascii="GHEA Grapalat" w:hAnsi="GHEA Grapalat"/>
              </w:rPr>
              <w:t xml:space="preserve"> ի </w:t>
            </w:r>
            <w:proofErr w:type="spellStart"/>
            <w:r w:rsidR="00AD650A" w:rsidRPr="0099255D">
              <w:rPr>
                <w:rFonts w:ascii="GHEA Grapalat" w:hAnsi="GHEA Grapalat"/>
              </w:rPr>
              <w:t>հայտ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են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եկել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օրենսդրական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խոչընդոտներ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, </w:t>
            </w:r>
            <w:proofErr w:type="spellStart"/>
            <w:r w:rsidR="00AD650A" w:rsidRPr="0099255D">
              <w:rPr>
                <w:rFonts w:ascii="GHEA Grapalat" w:hAnsi="GHEA Grapalat"/>
              </w:rPr>
              <w:t>մասնավորապես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՝ </w:t>
            </w:r>
            <w:proofErr w:type="spellStart"/>
            <w:r w:rsidR="00AD650A" w:rsidRPr="0099255D">
              <w:rPr>
                <w:rFonts w:ascii="GHEA Grapalat" w:hAnsi="GHEA Grapalat"/>
              </w:rPr>
              <w:t>Լիտվայի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Հանրապետության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գործող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օրենսդրությամբ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արտահանվող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երինջների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համար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նախատեսվում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է </w:t>
            </w:r>
            <w:proofErr w:type="spellStart"/>
            <w:r w:rsidR="00AD650A" w:rsidRPr="0099255D">
              <w:rPr>
                <w:rFonts w:ascii="GHEA Grapalat" w:hAnsi="GHEA Grapalat"/>
              </w:rPr>
              <w:t>կարանտին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առնվազն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21 </w:t>
            </w:r>
            <w:proofErr w:type="spellStart"/>
            <w:r w:rsidR="00AD650A" w:rsidRPr="0099255D">
              <w:rPr>
                <w:rFonts w:ascii="GHEA Grapalat" w:hAnsi="GHEA Grapalat"/>
              </w:rPr>
              <w:t>օր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տևողությամբ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, </w:t>
            </w:r>
            <w:proofErr w:type="spellStart"/>
            <w:r w:rsidR="00AD650A" w:rsidRPr="0099255D">
              <w:rPr>
                <w:rFonts w:ascii="GHEA Grapalat" w:hAnsi="GHEA Grapalat"/>
              </w:rPr>
              <w:t>ինչից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հետո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հնարավոր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կլինի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իրականացնել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Հայաստանի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Հանրապետություն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տեղափոխման</w:t>
            </w:r>
            <w:proofErr w:type="spellEnd"/>
            <w:r w:rsidR="00AD650A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AD650A" w:rsidRPr="0099255D">
              <w:rPr>
                <w:rFonts w:ascii="GHEA Grapalat" w:hAnsi="GHEA Grapalat"/>
              </w:rPr>
              <w:t>գործընթացը</w:t>
            </w:r>
            <w:proofErr w:type="spellEnd"/>
            <w:r w:rsidR="00AD650A" w:rsidRPr="0099255D">
              <w:rPr>
                <w:rFonts w:ascii="GHEA Grapalat" w:hAnsi="GHEA Grapalat"/>
              </w:rPr>
              <w:t>:</w:t>
            </w:r>
            <w:r w:rsidR="006D3E42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Ելնելով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վերոգրյալից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և </w:t>
            </w:r>
            <w:proofErr w:type="spellStart"/>
            <w:r w:rsidR="006C6EF3" w:rsidRPr="0099255D">
              <w:rPr>
                <w:rFonts w:ascii="GHEA Grapalat" w:hAnsi="GHEA Grapalat"/>
              </w:rPr>
              <w:t>հաշվի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առնելով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այն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հանգամանքը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, </w:t>
            </w:r>
            <w:proofErr w:type="spellStart"/>
            <w:r w:rsidR="006C6EF3" w:rsidRPr="0099255D">
              <w:rPr>
                <w:rFonts w:ascii="GHEA Grapalat" w:hAnsi="GHEA Grapalat"/>
              </w:rPr>
              <w:t>որ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երինջների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տեղափոխումն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իրականացվելու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է </w:t>
            </w:r>
            <w:proofErr w:type="spellStart"/>
            <w:r w:rsidR="006C6EF3" w:rsidRPr="0099255D">
              <w:rPr>
                <w:rFonts w:ascii="GHEA Grapalat" w:hAnsi="GHEA Grapalat"/>
              </w:rPr>
              <w:t>մի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քանի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խմբաքանակներով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, </w:t>
            </w:r>
            <w:proofErr w:type="spellStart"/>
            <w:r w:rsidR="006C6EF3" w:rsidRPr="0099255D">
              <w:rPr>
                <w:rFonts w:ascii="GHEA Grapalat" w:hAnsi="GHEA Grapalat"/>
              </w:rPr>
              <w:t>ուստի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անհրաժեշտություն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է </w:t>
            </w:r>
            <w:proofErr w:type="spellStart"/>
            <w:r w:rsidR="006C6EF3" w:rsidRPr="0099255D">
              <w:rPr>
                <w:rFonts w:ascii="GHEA Grapalat" w:hAnsi="GHEA Grapalat"/>
              </w:rPr>
              <w:t>առաջացել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պայմանագրի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վերջնաժամկետը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սահմանել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մինչև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սույն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proofErr w:type="spellStart"/>
            <w:r w:rsidR="006C6EF3" w:rsidRPr="0099255D">
              <w:rPr>
                <w:rFonts w:ascii="GHEA Grapalat" w:hAnsi="GHEA Grapalat"/>
              </w:rPr>
              <w:t>թվականի</w:t>
            </w:r>
            <w:proofErr w:type="spellEnd"/>
            <w:r w:rsidR="006C6EF3" w:rsidRPr="0099255D">
              <w:rPr>
                <w:rFonts w:ascii="GHEA Grapalat" w:hAnsi="GHEA Grapalat"/>
              </w:rPr>
              <w:t xml:space="preserve"> </w:t>
            </w:r>
            <w:r w:rsidR="0099255D" w:rsidRPr="0099255D">
              <w:rPr>
                <w:rFonts w:ascii="GHEA Grapalat" w:hAnsi="GHEA Grapalat"/>
                <w:lang w:val="hy-AM"/>
              </w:rPr>
              <w:t>հուլիս</w:t>
            </w:r>
            <w:r w:rsidR="006C6EF3" w:rsidRPr="0099255D">
              <w:rPr>
                <w:rFonts w:ascii="GHEA Grapalat" w:hAnsi="GHEA Grapalat"/>
              </w:rPr>
              <w:t xml:space="preserve">ի 1-ը: </w:t>
            </w:r>
            <w:proofErr w:type="spellStart"/>
            <w:r w:rsidR="00450DEE" w:rsidRPr="0099255D">
              <w:rPr>
                <w:rFonts w:ascii="GHEA Grapalat" w:hAnsi="GHEA Grapalat"/>
              </w:rPr>
              <w:t>Առկա</w:t>
            </w:r>
            <w:proofErr w:type="spellEnd"/>
            <w:r w:rsidR="00450DEE" w:rsidRPr="0099255D">
              <w:rPr>
                <w:rFonts w:ascii="GHEA Grapalat" w:hAnsi="GHEA Grapalat"/>
              </w:rPr>
              <w:t xml:space="preserve"> է </w:t>
            </w:r>
            <w:proofErr w:type="spellStart"/>
            <w:r w:rsidR="00450DEE" w:rsidRPr="0099255D">
              <w:rPr>
                <w:rFonts w:ascii="GHEA Grapalat" w:hAnsi="GHEA Grapalat"/>
              </w:rPr>
              <w:t>նաև</w:t>
            </w:r>
            <w:proofErr w:type="spellEnd"/>
            <w:r w:rsidR="00450DEE" w:rsidRPr="0099255D">
              <w:rPr>
                <w:rFonts w:ascii="GHEA Grapalat" w:hAnsi="GHEA Grapalat"/>
              </w:rPr>
              <w:t xml:space="preserve"> </w:t>
            </w:r>
            <w:r w:rsidR="00450DEE" w:rsidRPr="00450DEE">
              <w:rPr>
                <w:rFonts w:ascii="GHEA Grapalat" w:hAnsi="GHEA Grapalat"/>
                <w:lang w:val="hy-AM"/>
              </w:rPr>
              <w:t xml:space="preserve">«ՆԻԿՍՈՖՏ» </w:t>
            </w:r>
            <w:r w:rsidR="00450DEE" w:rsidRPr="00450DEE">
              <w:rPr>
                <w:rFonts w:ascii="GHEA Grapalat" w:hAnsi="GHEA Grapalat"/>
              </w:rPr>
              <w:t>ՓԲԸ-</w:t>
            </w:r>
            <w:r w:rsidR="00450DEE" w:rsidRPr="00450DEE">
              <w:rPr>
                <w:rFonts w:ascii="GHEA Grapalat" w:hAnsi="GHEA Grapalat"/>
                <w:lang w:val="hy-AM"/>
              </w:rPr>
              <w:t>ի</w:t>
            </w:r>
            <w:r w:rsidR="00450DEE">
              <w:rPr>
                <w:rFonts w:ascii="GHEA Grapalat" w:hAnsi="GHEA Grapalat"/>
              </w:rPr>
              <w:t xml:space="preserve"> </w:t>
            </w:r>
            <w:proofErr w:type="spellStart"/>
            <w:r w:rsidR="00450DEE">
              <w:rPr>
                <w:rFonts w:ascii="GHEA Grapalat" w:hAnsi="GHEA Grapalat"/>
              </w:rPr>
              <w:t>գրավոր</w:t>
            </w:r>
            <w:proofErr w:type="spellEnd"/>
            <w:r w:rsidR="00450DEE">
              <w:rPr>
                <w:rFonts w:ascii="GHEA Grapalat" w:hAnsi="GHEA Grapalat"/>
              </w:rPr>
              <w:t xml:space="preserve"> </w:t>
            </w:r>
            <w:proofErr w:type="spellStart"/>
            <w:r w:rsidR="00450DEE">
              <w:rPr>
                <w:rFonts w:ascii="GHEA Grapalat" w:hAnsi="GHEA Grapalat"/>
              </w:rPr>
              <w:t>առաջարկությունը</w:t>
            </w:r>
            <w:proofErr w:type="spellEnd"/>
            <w:r w:rsidR="00450DEE">
              <w:rPr>
                <w:rFonts w:ascii="GHEA Grapalat" w:hAnsi="GHEA Grapalat"/>
              </w:rPr>
              <w:t xml:space="preserve"> </w:t>
            </w:r>
            <w:proofErr w:type="spellStart"/>
            <w:r w:rsidR="00450DEE">
              <w:rPr>
                <w:rFonts w:ascii="GHEA Grapalat" w:hAnsi="GHEA Grapalat"/>
              </w:rPr>
              <w:t>պայման</w:t>
            </w:r>
            <w:proofErr w:type="spellEnd"/>
            <w:r w:rsidR="0013794D">
              <w:rPr>
                <w:rFonts w:ascii="GHEA Grapalat" w:hAnsi="GHEA Grapalat"/>
                <w:lang w:val="hy-AM"/>
              </w:rPr>
              <w:t>ա</w:t>
            </w:r>
            <w:proofErr w:type="spellStart"/>
            <w:r w:rsidR="00450DEE">
              <w:rPr>
                <w:rFonts w:ascii="GHEA Grapalat" w:hAnsi="GHEA Grapalat"/>
              </w:rPr>
              <w:t>գրի</w:t>
            </w:r>
            <w:proofErr w:type="spellEnd"/>
            <w:r w:rsidR="00450DEE">
              <w:rPr>
                <w:rFonts w:ascii="GHEA Grapalat" w:hAnsi="GHEA Grapalat"/>
              </w:rPr>
              <w:t xml:space="preserve"> </w:t>
            </w:r>
            <w:proofErr w:type="spellStart"/>
            <w:r w:rsidR="00450DEE">
              <w:rPr>
                <w:rFonts w:ascii="GHEA Grapalat" w:hAnsi="GHEA Grapalat"/>
              </w:rPr>
              <w:t>ժամկետը</w:t>
            </w:r>
            <w:proofErr w:type="spellEnd"/>
            <w:r w:rsidR="00450DEE">
              <w:rPr>
                <w:rFonts w:ascii="GHEA Grapalat" w:hAnsi="GHEA Grapalat"/>
              </w:rPr>
              <w:t xml:space="preserve"> </w:t>
            </w:r>
            <w:proofErr w:type="spellStart"/>
            <w:r w:rsidR="00450DEE">
              <w:rPr>
                <w:rFonts w:ascii="GHEA Grapalat" w:hAnsi="GHEA Grapalat"/>
              </w:rPr>
              <w:t>երկարաձգելու</w:t>
            </w:r>
            <w:proofErr w:type="spellEnd"/>
            <w:r w:rsidR="00450DEE">
              <w:rPr>
                <w:rFonts w:ascii="GHEA Grapalat" w:hAnsi="GHEA Grapalat"/>
              </w:rPr>
              <w:t xml:space="preserve"> </w:t>
            </w:r>
            <w:proofErr w:type="spellStart"/>
            <w:r w:rsidR="00450DEE">
              <w:rPr>
                <w:rFonts w:ascii="GHEA Grapalat" w:hAnsi="GHEA Grapalat"/>
              </w:rPr>
              <w:t>վերաբերյալ</w:t>
            </w:r>
            <w:proofErr w:type="spellEnd"/>
            <w:r w:rsidR="00450DEE">
              <w:rPr>
                <w:rFonts w:ascii="GHEA Grapalat" w:hAnsi="GHEA Grapalat"/>
              </w:rPr>
              <w:t>:</w:t>
            </w:r>
          </w:p>
          <w:p w:rsidR="00BF49EB" w:rsidRPr="003105A7" w:rsidRDefault="00BF49EB" w:rsidP="00BF49EB">
            <w:pPr>
              <w:jc w:val="both"/>
              <w:rPr>
                <w:rFonts w:ascii="GHEA Grapalat" w:hAnsi="GHEA Grapalat"/>
                <w:i/>
                <w:lang w:val="hy-AM"/>
              </w:rPr>
            </w:pPr>
          </w:p>
        </w:tc>
      </w:tr>
      <w:tr w:rsidR="00DC30A4" w:rsidRPr="008A78D0" w:rsidTr="0027608A">
        <w:trPr>
          <w:trHeight w:val="431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lastRenderedPageBreak/>
              <w:t>3.</w:t>
            </w:r>
          </w:p>
        </w:tc>
        <w:tc>
          <w:tcPr>
            <w:tcW w:w="9539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Տվյալ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բնագավառում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իրականացվող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քաղաքականությունը</w:t>
            </w:r>
            <w:proofErr w:type="spellEnd"/>
          </w:p>
        </w:tc>
      </w:tr>
      <w:tr w:rsidR="00DC30A4" w:rsidRPr="008A78D0" w:rsidTr="0027608A">
        <w:trPr>
          <w:trHeight w:val="285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539" w:type="dxa"/>
          </w:tcPr>
          <w:p w:rsidR="00DC30A4" w:rsidRPr="008A78D0" w:rsidRDefault="00DC30A4" w:rsidP="00DC30A4">
            <w:pPr>
              <w:rPr>
                <w:rFonts w:ascii="GHEA Grapalat" w:hAnsi="GHEA Grapalat"/>
              </w:rPr>
            </w:pPr>
            <w:r w:rsidRPr="008A78D0">
              <w:rPr>
                <w:rFonts w:ascii="GHEA Grapalat" w:hAnsi="GHEA Grapalat"/>
              </w:rPr>
              <w:t xml:space="preserve">ՀՀ </w:t>
            </w:r>
            <w:proofErr w:type="spellStart"/>
            <w:r w:rsidRPr="008A78D0">
              <w:rPr>
                <w:rFonts w:ascii="GHEA Grapalat" w:hAnsi="GHEA Grapalat"/>
              </w:rPr>
              <w:t>կառավարության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որոշման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նախագծի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ընդունմամբ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բնագավառի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քաղաքականության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փոփոխություն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չի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իրականացվում</w:t>
            </w:r>
            <w:proofErr w:type="spellEnd"/>
            <w:r w:rsidRPr="008A78D0">
              <w:rPr>
                <w:rFonts w:ascii="GHEA Grapalat" w:hAnsi="GHEA Grapalat"/>
              </w:rPr>
              <w:t>:</w:t>
            </w:r>
          </w:p>
        </w:tc>
      </w:tr>
      <w:tr w:rsidR="00DC30A4" w:rsidRPr="008A78D0" w:rsidTr="0027608A">
        <w:trPr>
          <w:trHeight w:val="339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4.</w:t>
            </w:r>
          </w:p>
        </w:tc>
        <w:tc>
          <w:tcPr>
            <w:tcW w:w="9539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Կարգավորման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նպատակը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և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բնույթը</w:t>
            </w:r>
            <w:proofErr w:type="spellEnd"/>
          </w:p>
        </w:tc>
      </w:tr>
      <w:tr w:rsidR="00DC30A4" w:rsidRPr="001E1809" w:rsidTr="0027608A">
        <w:trPr>
          <w:trHeight w:val="908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539" w:type="dxa"/>
          </w:tcPr>
          <w:p w:rsidR="00DC30A4" w:rsidRPr="008A78D0" w:rsidRDefault="00DC30A4" w:rsidP="00450DEE">
            <w:pPr>
              <w:rPr>
                <w:rFonts w:ascii="GHEA Grapalat" w:hAnsi="GHEA Grapalat"/>
                <w:color w:val="FF0000"/>
              </w:rPr>
            </w:pPr>
            <w:r w:rsidRPr="001E1809">
              <w:rPr>
                <w:rFonts w:ascii="GHEA Grapalat" w:hAnsi="GHEA Grapalat"/>
                <w:color w:val="000000" w:themeColor="text1"/>
              </w:rPr>
              <w:t xml:space="preserve">ՀՀ </w:t>
            </w:r>
            <w:proofErr w:type="spellStart"/>
            <w:r w:rsidRPr="001E1809">
              <w:rPr>
                <w:rFonts w:ascii="GHEA Grapalat" w:hAnsi="GHEA Grapalat"/>
                <w:color w:val="000000" w:themeColor="text1"/>
              </w:rPr>
              <w:t>կառավարության</w:t>
            </w:r>
            <w:proofErr w:type="spellEnd"/>
            <w:r w:rsidRPr="001E1809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1E1809">
              <w:rPr>
                <w:rFonts w:ascii="GHEA Grapalat" w:hAnsi="GHEA Grapalat"/>
                <w:color w:val="000000" w:themeColor="text1"/>
              </w:rPr>
              <w:t>որոշման</w:t>
            </w:r>
            <w:proofErr w:type="spellEnd"/>
            <w:r w:rsidRPr="001E1809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1E1809">
              <w:rPr>
                <w:rFonts w:ascii="GHEA Grapalat" w:hAnsi="GHEA Grapalat"/>
                <w:color w:val="000000" w:themeColor="text1"/>
              </w:rPr>
              <w:t>նախագծով</w:t>
            </w:r>
            <w:proofErr w:type="spellEnd"/>
            <w:r w:rsidRPr="001E1809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1E1809">
              <w:rPr>
                <w:rFonts w:ascii="GHEA Grapalat" w:hAnsi="GHEA Grapalat"/>
                <w:color w:val="000000" w:themeColor="text1"/>
                <w:lang w:val="ru-RU"/>
              </w:rPr>
              <w:t>ՀՀ</w:t>
            </w:r>
            <w:r w:rsidRPr="001E1809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1E1809">
              <w:rPr>
                <w:rFonts w:ascii="GHEA Grapalat" w:hAnsi="GHEA Grapalat"/>
                <w:color w:val="000000" w:themeColor="text1"/>
                <w:lang w:val="ru-RU"/>
              </w:rPr>
              <w:t>գյուղատնտեսության</w:t>
            </w:r>
            <w:r w:rsidRPr="001E1809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1E1809">
              <w:rPr>
                <w:rFonts w:ascii="GHEA Grapalat" w:hAnsi="GHEA Grapalat"/>
                <w:color w:val="000000" w:themeColor="text1"/>
                <w:lang w:val="ru-RU"/>
              </w:rPr>
              <w:t>նախարարությանը</w:t>
            </w:r>
            <w:r w:rsidRPr="001E1809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gramStart"/>
            <w:r w:rsidR="001B31EC">
              <w:rPr>
                <w:rFonts w:ascii="GHEA Grapalat" w:hAnsi="GHEA Grapalat"/>
                <w:color w:val="000000" w:themeColor="text1"/>
                <w:lang w:val="hy-AM"/>
              </w:rPr>
              <w:t>կ</w:t>
            </w:r>
            <w:r w:rsidR="001B31EC">
              <w:rPr>
                <w:rFonts w:ascii="GHEA Grapalat" w:hAnsi="GHEA Grapalat"/>
                <w:color w:val="000000" w:themeColor="text1"/>
                <w:lang w:val="ru-RU"/>
              </w:rPr>
              <w:t>թույլատրվ</w:t>
            </w:r>
            <w:r w:rsidR="001B31EC">
              <w:rPr>
                <w:rFonts w:ascii="GHEA Grapalat" w:hAnsi="GHEA Grapalat"/>
                <w:color w:val="000000" w:themeColor="text1"/>
                <w:lang w:val="hy-AM"/>
              </w:rPr>
              <w:t>ի</w:t>
            </w:r>
            <w:r w:rsidRPr="001E1809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1E1809" w:rsidRPr="001E1809">
              <w:rPr>
                <w:rFonts w:ascii="Courier New" w:hAnsi="Courier New" w:cs="Courier New"/>
                <w:color w:val="000000" w:themeColor="text1"/>
                <w:lang w:val="hy-AM"/>
              </w:rPr>
              <w:t> </w:t>
            </w:r>
            <w:r w:rsidR="001E1809" w:rsidRPr="001E1809">
              <w:rPr>
                <w:rFonts w:ascii="GHEA Grapalat" w:hAnsi="GHEA Grapalat"/>
                <w:color w:val="000000" w:themeColor="text1"/>
                <w:lang w:val="hy-AM"/>
              </w:rPr>
              <w:t>գնման</w:t>
            </w:r>
            <w:proofErr w:type="gramEnd"/>
            <w:r w:rsidR="001E1809" w:rsidRPr="001E1809">
              <w:rPr>
                <w:rFonts w:ascii="Courier New" w:hAnsi="Courier New" w:cs="Courier New"/>
                <w:color w:val="000000" w:themeColor="text1"/>
                <w:lang w:val="hy-AM"/>
              </w:rPr>
              <w:t> </w:t>
            </w:r>
            <w:r w:rsidR="001E1809" w:rsidRPr="001E1809">
              <w:rPr>
                <w:rFonts w:ascii="GHEA Grapalat" w:hAnsi="GHEA Grapalat"/>
                <w:color w:val="000000" w:themeColor="text1"/>
                <w:lang w:val="hy-AM"/>
              </w:rPr>
              <w:t xml:space="preserve">պայմանագրում </w:t>
            </w:r>
            <w:r w:rsidR="001B31EC">
              <w:rPr>
                <w:rFonts w:ascii="GHEA Grapalat" w:hAnsi="GHEA Grapalat"/>
                <w:color w:val="000000" w:themeColor="text1"/>
                <w:lang w:val="hy-AM"/>
              </w:rPr>
              <w:t>կատարել ժամկետի փոփոխությու</w:t>
            </w:r>
            <w:r w:rsidR="001E1809" w:rsidRPr="001E1809">
              <w:rPr>
                <w:rFonts w:ascii="GHEA Grapalat" w:hAnsi="GHEA Grapalat"/>
                <w:color w:val="000000" w:themeColor="text1"/>
                <w:lang w:val="hy-AM"/>
              </w:rPr>
              <w:t>ն։</w:t>
            </w:r>
          </w:p>
        </w:tc>
      </w:tr>
      <w:tr w:rsidR="00DC30A4" w:rsidRPr="008A78D0" w:rsidTr="0027608A">
        <w:trPr>
          <w:trHeight w:val="339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5.</w:t>
            </w:r>
          </w:p>
        </w:tc>
        <w:tc>
          <w:tcPr>
            <w:tcW w:w="9539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Նախագծի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մշակման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գործընթացում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ներգրաված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ինստիտուտները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և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անձինք</w:t>
            </w:r>
            <w:proofErr w:type="spellEnd"/>
          </w:p>
        </w:tc>
      </w:tr>
      <w:tr w:rsidR="00DC30A4" w:rsidRPr="008A78D0" w:rsidTr="0027608A">
        <w:trPr>
          <w:trHeight w:val="339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9539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</w:rPr>
            </w:pPr>
            <w:proofErr w:type="spellStart"/>
            <w:r w:rsidRPr="008A78D0">
              <w:rPr>
                <w:rFonts w:ascii="GHEA Grapalat" w:hAnsi="GHEA Grapalat"/>
              </w:rPr>
              <w:t>Նախագիծը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մշակվել</w:t>
            </w:r>
            <w:proofErr w:type="spellEnd"/>
            <w:r w:rsidRPr="008A78D0">
              <w:rPr>
                <w:rFonts w:ascii="GHEA Grapalat" w:hAnsi="GHEA Grapalat"/>
              </w:rPr>
              <w:t xml:space="preserve"> է ՀՀ </w:t>
            </w:r>
            <w:proofErr w:type="spellStart"/>
            <w:r w:rsidRPr="008A78D0">
              <w:rPr>
                <w:rFonts w:ascii="GHEA Grapalat" w:hAnsi="GHEA Grapalat"/>
              </w:rPr>
              <w:t>գյուղատնտեսության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նախարարության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կողմից</w:t>
            </w:r>
            <w:proofErr w:type="spellEnd"/>
            <w:r w:rsidRPr="008A78D0">
              <w:rPr>
                <w:rFonts w:ascii="GHEA Grapalat" w:hAnsi="GHEA Grapalat"/>
              </w:rPr>
              <w:t>:</w:t>
            </w:r>
          </w:p>
        </w:tc>
      </w:tr>
      <w:tr w:rsidR="00DC30A4" w:rsidRPr="008A78D0" w:rsidTr="0027608A">
        <w:trPr>
          <w:trHeight w:val="404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6.</w:t>
            </w:r>
          </w:p>
        </w:tc>
        <w:tc>
          <w:tcPr>
            <w:tcW w:w="9539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Ակնկալվող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արդյունքը</w:t>
            </w:r>
            <w:proofErr w:type="spellEnd"/>
          </w:p>
        </w:tc>
      </w:tr>
      <w:tr w:rsidR="00DC30A4" w:rsidRPr="006F220E" w:rsidTr="0027608A">
        <w:trPr>
          <w:trHeight w:val="572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539" w:type="dxa"/>
          </w:tcPr>
          <w:p w:rsidR="00DC30A4" w:rsidRPr="006F220E" w:rsidRDefault="001B31EC" w:rsidP="0080738B">
            <w:pPr>
              <w:jc w:val="both"/>
              <w:rPr>
                <w:rFonts w:ascii="GHEA Grapalat" w:hAnsi="GHEA Grapalat"/>
                <w:lang w:val="hy-AM"/>
              </w:rPr>
            </w:pPr>
            <w:r w:rsidRPr="006F220E">
              <w:rPr>
                <w:rFonts w:ascii="GHEA Grapalat" w:hAnsi="GHEA Grapalat"/>
                <w:lang w:val="hy-AM"/>
              </w:rPr>
              <w:t>Ո</w:t>
            </w:r>
            <w:proofErr w:type="spellStart"/>
            <w:r w:rsidR="00DC30A4" w:rsidRPr="006F220E">
              <w:rPr>
                <w:rFonts w:ascii="GHEA Grapalat" w:hAnsi="GHEA Grapalat"/>
              </w:rPr>
              <w:t>րոշման</w:t>
            </w:r>
            <w:proofErr w:type="spellEnd"/>
            <w:r w:rsidR="00DC30A4" w:rsidRPr="006F220E">
              <w:rPr>
                <w:rFonts w:ascii="GHEA Grapalat" w:hAnsi="GHEA Grapalat"/>
              </w:rPr>
              <w:t xml:space="preserve"> </w:t>
            </w:r>
            <w:r w:rsidRPr="006F220E">
              <w:rPr>
                <w:rFonts w:ascii="GHEA Grapalat" w:hAnsi="GHEA Grapalat"/>
                <w:lang w:val="hy-AM"/>
              </w:rPr>
              <w:t>նախագծի ընդունմամբ հնարավորություն կընձեռ</w:t>
            </w:r>
            <w:r w:rsidR="006F220E" w:rsidRPr="006F220E">
              <w:rPr>
                <w:rFonts w:ascii="GHEA Grapalat" w:hAnsi="GHEA Grapalat"/>
                <w:lang w:val="hy-AM"/>
              </w:rPr>
              <w:t>վ</w:t>
            </w:r>
            <w:r w:rsidRPr="006F220E">
              <w:rPr>
                <w:rFonts w:ascii="GHEA Grapalat" w:hAnsi="GHEA Grapalat"/>
                <w:lang w:val="hy-AM"/>
              </w:rPr>
              <w:t>ի</w:t>
            </w:r>
            <w:r w:rsidR="0080738B" w:rsidRPr="0080738B">
              <w:rPr>
                <w:rFonts w:ascii="GHEA Grapalat" w:hAnsi="GHEA Grapalat"/>
              </w:rPr>
              <w:t xml:space="preserve"> </w:t>
            </w:r>
            <w:proofErr w:type="spellStart"/>
            <w:r w:rsidR="0080738B" w:rsidRPr="0080738B">
              <w:rPr>
                <w:rFonts w:ascii="GHEA Grapalat" w:hAnsi="GHEA Grapalat"/>
              </w:rPr>
              <w:t>ապահովել</w:t>
            </w:r>
            <w:proofErr w:type="spellEnd"/>
            <w:r w:rsidR="0080738B">
              <w:rPr>
                <w:rFonts w:ascii="GHEA Grapalat" w:hAnsi="GHEA Grapalat"/>
              </w:rPr>
              <w:t>՝</w:t>
            </w:r>
            <w:r w:rsidRPr="006F220E">
              <w:rPr>
                <w:rFonts w:ascii="GHEA Grapalat" w:hAnsi="GHEA Grapalat"/>
                <w:lang w:val="hy-AM"/>
              </w:rPr>
              <w:t xml:space="preserve"> ՀՀ գյուղատ</w:t>
            </w:r>
            <w:r w:rsidR="00FF65CF">
              <w:rPr>
                <w:rFonts w:ascii="GHEA Grapalat" w:hAnsi="GHEA Grapalat"/>
                <w:lang w:val="ru-RU"/>
              </w:rPr>
              <w:t>ն</w:t>
            </w:r>
            <w:r w:rsidR="0080738B">
              <w:rPr>
                <w:rFonts w:ascii="GHEA Grapalat" w:hAnsi="GHEA Grapalat"/>
              </w:rPr>
              <w:t>տ</w:t>
            </w:r>
            <w:r w:rsidRPr="006F220E">
              <w:rPr>
                <w:rFonts w:ascii="GHEA Grapalat" w:hAnsi="GHEA Grapalat"/>
                <w:lang w:val="hy-AM"/>
              </w:rPr>
              <w:t xml:space="preserve">եսության նախարարությանը </w:t>
            </w:r>
            <w:r w:rsidR="006F220E" w:rsidRPr="00DD1CF2">
              <w:rPr>
                <w:rFonts w:ascii="GHEA Grapalat" w:hAnsi="GHEA Grapalat"/>
                <w:lang w:val="hy-AM"/>
              </w:rPr>
              <w:t xml:space="preserve">տոհմային երինջների </w:t>
            </w:r>
            <w:r w:rsidR="00100392" w:rsidRPr="00100392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="00100392" w:rsidRPr="00100392">
              <w:rPr>
                <w:rFonts w:ascii="GHEA Grapalat" w:hAnsi="GHEA Grapalat"/>
              </w:rPr>
              <w:t>այ</w:t>
            </w:r>
            <w:r w:rsidR="00E3134E">
              <w:rPr>
                <w:rFonts w:ascii="GHEA Grapalat" w:hAnsi="GHEA Grapalat"/>
              </w:rPr>
              <w:t>ա</w:t>
            </w:r>
            <w:r w:rsidR="00100392" w:rsidRPr="00100392">
              <w:rPr>
                <w:rFonts w:ascii="GHEA Grapalat" w:hAnsi="GHEA Grapalat"/>
              </w:rPr>
              <w:t>սատանի</w:t>
            </w:r>
            <w:proofErr w:type="spellEnd"/>
            <w:r w:rsidR="00100392" w:rsidRPr="00100392">
              <w:rPr>
                <w:rFonts w:ascii="GHEA Grapalat" w:hAnsi="GHEA Grapalat"/>
              </w:rPr>
              <w:t xml:space="preserve"> </w:t>
            </w:r>
            <w:r w:rsidR="00100392" w:rsidRPr="00100392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="00100392" w:rsidRPr="00100392">
              <w:rPr>
                <w:rFonts w:ascii="GHEA Grapalat" w:hAnsi="GHEA Grapalat"/>
              </w:rPr>
              <w:t>անրապետություն</w:t>
            </w:r>
            <w:proofErr w:type="spellEnd"/>
            <w:r w:rsidR="00100392" w:rsidRPr="00100392">
              <w:rPr>
                <w:rFonts w:ascii="GHEA Grapalat" w:hAnsi="GHEA Grapalat"/>
                <w:lang w:val="hy-AM"/>
              </w:rPr>
              <w:t xml:space="preserve"> </w:t>
            </w:r>
            <w:r w:rsidRPr="00100392">
              <w:rPr>
                <w:rFonts w:ascii="GHEA Grapalat" w:hAnsi="GHEA Grapalat"/>
                <w:lang w:val="hy-AM"/>
              </w:rPr>
              <w:t xml:space="preserve">տեղափոխման </w:t>
            </w:r>
            <w:r w:rsidR="00DD1CF2" w:rsidRPr="00100392">
              <w:rPr>
                <w:rFonts w:ascii="GHEA Grapalat" w:hAnsi="GHEA Grapalat"/>
                <w:lang w:val="hy-AM"/>
              </w:rPr>
              <w:t>գործընթաց</w:t>
            </w:r>
            <w:r w:rsidR="00E3134E">
              <w:rPr>
                <w:rFonts w:ascii="GHEA Grapalat" w:hAnsi="GHEA Grapalat"/>
              </w:rPr>
              <w:t>ի</w:t>
            </w:r>
            <w:bookmarkStart w:id="0" w:name="_GoBack"/>
            <w:bookmarkEnd w:id="0"/>
            <w:r w:rsidR="006F220E">
              <w:rPr>
                <w:rFonts w:ascii="GHEA Grapalat" w:hAnsi="GHEA Grapalat"/>
                <w:lang w:val="hy-AM"/>
              </w:rPr>
              <w:t xml:space="preserve">, ինչպես նաև </w:t>
            </w:r>
            <w:r w:rsidR="002D6B4D" w:rsidRPr="002D6B4D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="002D6B4D" w:rsidRPr="002D6B4D">
              <w:rPr>
                <w:rFonts w:ascii="GHEA Grapalat" w:hAnsi="GHEA Grapalat"/>
              </w:rPr>
              <w:t>այաստանի</w:t>
            </w:r>
            <w:proofErr w:type="spellEnd"/>
            <w:r w:rsidR="002D6B4D" w:rsidRPr="002D6B4D">
              <w:rPr>
                <w:rFonts w:ascii="GHEA Grapalat" w:hAnsi="GHEA Grapalat"/>
              </w:rPr>
              <w:t xml:space="preserve"> </w:t>
            </w:r>
            <w:r w:rsidR="002D6B4D" w:rsidRPr="002D6B4D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="002D6B4D" w:rsidRPr="002D6B4D">
              <w:rPr>
                <w:rFonts w:ascii="GHEA Grapalat" w:hAnsi="GHEA Grapalat"/>
              </w:rPr>
              <w:t>անրապետություն</w:t>
            </w:r>
            <w:proofErr w:type="spellEnd"/>
            <w:r w:rsidR="002D6B4D" w:rsidRPr="002D6B4D">
              <w:rPr>
                <w:rFonts w:ascii="GHEA Grapalat" w:hAnsi="GHEA Grapalat"/>
                <w:lang w:val="hy-AM"/>
              </w:rPr>
              <w:t xml:space="preserve">ում տավարաբուծության զարգացման </w:t>
            </w:r>
            <w:r w:rsidR="006F220E">
              <w:rPr>
                <w:rFonts w:ascii="GHEA Grapalat" w:hAnsi="GHEA Grapalat"/>
                <w:lang w:val="hy-AM"/>
              </w:rPr>
              <w:t>ծրագրի պահանջների արդյունավետ իրականացումը։</w:t>
            </w:r>
          </w:p>
        </w:tc>
      </w:tr>
    </w:tbl>
    <w:p w:rsidR="00DC30A4" w:rsidRPr="006F220E" w:rsidRDefault="00DC30A4" w:rsidP="00DC30A4">
      <w:pPr>
        <w:rPr>
          <w:rFonts w:ascii="GHEA Grapalat" w:hAnsi="GHEA Grapalat"/>
          <w:i/>
          <w:lang w:val="hy-AM"/>
        </w:rPr>
      </w:pPr>
    </w:p>
    <w:tbl>
      <w:tblPr>
        <w:tblW w:w="1017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9568"/>
      </w:tblGrid>
      <w:tr w:rsidR="00DC30A4" w:rsidRPr="002A79B5" w:rsidTr="0027608A">
        <w:trPr>
          <w:trHeight w:val="567"/>
        </w:trPr>
        <w:tc>
          <w:tcPr>
            <w:tcW w:w="10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B5E83" w:rsidRDefault="00DC30A4" w:rsidP="00DC30A4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8B5E83">
              <w:rPr>
                <w:rFonts w:ascii="GHEA Grapalat" w:hAnsi="GHEA Grapalat"/>
                <w:b/>
                <w:i/>
                <w:lang w:val="hy-AM"/>
              </w:rPr>
              <w:t>ՊԵՏԱԿԱՆ ԲՅՈՒՋԵՈՒՄ ԿԱՄ ՏԵՂԱԿԱՆ ԻՆՔՆԱԿԱՌԱՎԱՐՄԱՆ ՄԱՐՄԻՆՆԵՐԻ ԲՅՈՒՋԵՆԵՐԻ ՎՐԱ ԱԶԴԵՑՈՒԹՅՈՒՆԸ</w:t>
            </w:r>
          </w:p>
        </w:tc>
      </w:tr>
      <w:tr w:rsidR="00DC30A4" w:rsidRPr="008A78D0" w:rsidTr="0027608A">
        <w:trPr>
          <w:trHeight w:val="97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1.</w:t>
            </w:r>
          </w:p>
        </w:tc>
        <w:tc>
          <w:tcPr>
            <w:tcW w:w="9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8A78D0" w:rsidP="003243C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</w:t>
            </w:r>
            <w:r w:rsidRPr="008A78D0">
              <w:rPr>
                <w:rFonts w:ascii="GHEA Grapalat" w:hAnsi="GHEA Grapalat"/>
              </w:rPr>
              <w:t>&lt;&lt;</w:t>
            </w:r>
            <w:proofErr w:type="spellStart"/>
            <w:r w:rsidRPr="008A78D0">
              <w:rPr>
                <w:rFonts w:ascii="GHEA Grapalat" w:hAnsi="GHEA Grapalat"/>
              </w:rPr>
              <w:t>Հայաստանի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Հանրապետության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գյուղատնտեսության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r w:rsidRPr="008A78D0">
              <w:rPr>
                <w:rFonts w:ascii="GHEA Grapalat" w:hAnsi="GHEA Grapalat"/>
                <w:lang w:val="hy-AM"/>
              </w:rPr>
              <w:t xml:space="preserve">նախարարության </w:t>
            </w:r>
            <w:r w:rsidRPr="008A78D0">
              <w:rPr>
                <w:rFonts w:ascii="Courier New" w:hAnsi="Courier New" w:cs="Courier New"/>
                <w:lang w:val="hy-AM"/>
              </w:rPr>
              <w:t> </w:t>
            </w:r>
            <w:r w:rsidRPr="008A78D0">
              <w:rPr>
                <w:rFonts w:ascii="GHEA Grapalat" w:hAnsi="GHEA Grapalat"/>
                <w:lang w:val="hy-AM"/>
              </w:rPr>
              <w:t>գնման</w:t>
            </w:r>
            <w:r w:rsidRPr="008A78D0">
              <w:rPr>
                <w:rFonts w:ascii="Courier New" w:hAnsi="Courier New" w:cs="Courier New"/>
                <w:lang w:val="hy-AM"/>
              </w:rPr>
              <w:t> </w:t>
            </w:r>
            <w:r w:rsidRPr="008A78D0">
              <w:rPr>
                <w:rFonts w:ascii="GHEA Grapalat" w:hAnsi="GHEA Grapalat"/>
                <w:lang w:val="hy-AM"/>
              </w:rPr>
              <w:t>պայմանագրում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A78D0">
              <w:rPr>
                <w:rFonts w:ascii="GHEA Grapalat" w:hAnsi="GHEA Grapalat"/>
                <w:lang w:val="hy-AM"/>
              </w:rPr>
              <w:t>փոփոխության կատարման թույլտվություն տալու մասին&gt;&gt;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DC30A4" w:rsidRPr="008A78D0">
              <w:rPr>
                <w:rFonts w:ascii="GHEA Grapalat" w:hAnsi="GHEA Grapalat"/>
                <w:lang w:val="hy-AM"/>
              </w:rPr>
              <w:t>ՀՀ կառավարության որոշման նախագիծը Հայաստանի Հանրապետության պետական բյուջեում եկամուտների և ծախսերի էական ավելացում կամ նվազում չի նախատեսում:</w:t>
            </w:r>
          </w:p>
        </w:tc>
      </w:tr>
    </w:tbl>
    <w:p w:rsidR="00DC30A4" w:rsidRPr="008A78D0" w:rsidRDefault="00DC30A4" w:rsidP="00DC30A4">
      <w:pPr>
        <w:rPr>
          <w:rFonts w:ascii="GHEA Grapalat" w:hAnsi="GHEA Grapalat"/>
          <w:i/>
          <w:lang w:val="hy-AM"/>
        </w:rPr>
      </w:pPr>
    </w:p>
    <w:tbl>
      <w:tblPr>
        <w:tblW w:w="1017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9566"/>
      </w:tblGrid>
      <w:tr w:rsidR="00DC30A4" w:rsidRPr="002A79B5" w:rsidTr="0027608A">
        <w:trPr>
          <w:trHeight w:val="558"/>
        </w:trPr>
        <w:tc>
          <w:tcPr>
            <w:tcW w:w="10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B5E83" w:rsidRDefault="00DC30A4" w:rsidP="00DC30A4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8B5E83">
              <w:rPr>
                <w:rFonts w:ascii="GHEA Grapalat" w:hAnsi="GHEA Grapalat"/>
                <w:b/>
                <w:i/>
                <w:lang w:val="hy-AM"/>
              </w:rPr>
              <w:t xml:space="preserve">ՆԱԽԱԳԾԻ ԸՆԴՈՒՆՄԱՆ ԱՌՆՉՈՒԹՅԱՄԲ ԸՆԴՈՒՆՎԵԼԻՔ ԱՅԼ ԻՐԱՎԱԿԱՆ ԱԿՏԵՐԻ ԿԱՄ ԴՐԱՆՑ ԸՆԴՈՒՆՄԱՆ ԱՆՀՐԱԺԵՇՏՈՒԹՅԱՆ ԲԱՑԱԿԱՅՈՒԹՅԱՆ ՄԱՍԻՆ ՏԵՂԵԿԱՆՔ </w:t>
            </w:r>
          </w:p>
        </w:tc>
      </w:tr>
      <w:tr w:rsidR="00DC30A4" w:rsidRPr="008A78D0" w:rsidTr="0027608A">
        <w:trPr>
          <w:trHeight w:val="27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1.</w:t>
            </w: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Այլ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իրավական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ակտերում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փոփոխությունների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և/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կամ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լրացումների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անհրաժեշտությունը</w:t>
            </w:r>
            <w:proofErr w:type="spellEnd"/>
          </w:p>
        </w:tc>
      </w:tr>
      <w:tr w:rsidR="00DC30A4" w:rsidRPr="008A78D0" w:rsidTr="0027608A">
        <w:trPr>
          <w:trHeight w:val="54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79713E" w:rsidRDefault="00DC30A4" w:rsidP="00DC30A4">
            <w:pPr>
              <w:rPr>
                <w:rFonts w:ascii="GHEA Grapalat" w:hAnsi="GHEA Grapalat"/>
              </w:rPr>
            </w:pPr>
            <w:proofErr w:type="spellStart"/>
            <w:r w:rsidRPr="008A78D0">
              <w:rPr>
                <w:rFonts w:ascii="GHEA Grapalat" w:hAnsi="GHEA Grapalat"/>
              </w:rPr>
              <w:t>Այլ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իրավական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ակտերում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փոփոխություններ</w:t>
            </w:r>
            <w:proofErr w:type="spellEnd"/>
            <w:r w:rsidRPr="008A78D0">
              <w:rPr>
                <w:rFonts w:ascii="GHEA Grapalat" w:hAnsi="GHEA Grapalat"/>
              </w:rPr>
              <w:t xml:space="preserve"> և/</w:t>
            </w:r>
            <w:proofErr w:type="spellStart"/>
            <w:r w:rsidRPr="008A78D0">
              <w:rPr>
                <w:rFonts w:ascii="GHEA Grapalat" w:hAnsi="GHEA Grapalat"/>
              </w:rPr>
              <w:t>կամ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լրացումներ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կատարելու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անհրաժեշտություն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չկա</w:t>
            </w:r>
            <w:proofErr w:type="spellEnd"/>
            <w:r w:rsidRPr="008A78D0">
              <w:rPr>
                <w:rFonts w:ascii="GHEA Grapalat" w:hAnsi="GHEA Grapalat"/>
              </w:rPr>
              <w:t>:</w:t>
            </w:r>
          </w:p>
        </w:tc>
      </w:tr>
      <w:tr w:rsidR="00DC30A4" w:rsidRPr="008A78D0" w:rsidTr="0027608A">
        <w:trPr>
          <w:trHeight w:val="54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2.</w:t>
            </w: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Միջազգային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պայմանագրերով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ստանձնած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պարտավորությունների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հետ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համապատասխանությունը</w:t>
            </w:r>
            <w:proofErr w:type="spellEnd"/>
          </w:p>
        </w:tc>
      </w:tr>
      <w:tr w:rsidR="00DC30A4" w:rsidRPr="008A78D0" w:rsidTr="0027608A">
        <w:trPr>
          <w:trHeight w:val="84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</w:rPr>
            </w:pPr>
            <w:proofErr w:type="spellStart"/>
            <w:r w:rsidRPr="008A78D0">
              <w:rPr>
                <w:rFonts w:ascii="GHEA Grapalat" w:hAnsi="GHEA Grapalat"/>
              </w:rPr>
              <w:t>Միջազգային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պայմանագրերով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ստանձնած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պարտավորություններին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համապատասխանեցնելու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անհրաժեշտությունը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բացակայում</w:t>
            </w:r>
            <w:proofErr w:type="spellEnd"/>
            <w:r w:rsidRPr="008A78D0">
              <w:rPr>
                <w:rFonts w:ascii="GHEA Grapalat" w:hAnsi="GHEA Grapalat"/>
              </w:rPr>
              <w:t xml:space="preserve"> է:</w:t>
            </w:r>
          </w:p>
        </w:tc>
      </w:tr>
      <w:tr w:rsidR="00DC30A4" w:rsidRPr="008A78D0" w:rsidTr="0027608A">
        <w:trPr>
          <w:trHeight w:val="27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3.</w:t>
            </w: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Այլ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տեղեկություններ</w:t>
            </w:r>
            <w:proofErr w:type="spellEnd"/>
          </w:p>
        </w:tc>
      </w:tr>
      <w:tr w:rsidR="00DC30A4" w:rsidRPr="008A78D0" w:rsidTr="0027608A">
        <w:trPr>
          <w:trHeight w:val="28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  <w:r w:rsidRPr="008A78D0">
              <w:rPr>
                <w:rFonts w:ascii="GHEA Grapalat" w:hAnsi="GHEA Grapalat"/>
                <w:i/>
              </w:rPr>
              <w:t>-</w:t>
            </w:r>
          </w:p>
        </w:tc>
      </w:tr>
    </w:tbl>
    <w:p w:rsidR="00DC30A4" w:rsidRPr="008A78D0" w:rsidRDefault="00DC30A4" w:rsidP="00DC30A4">
      <w:pPr>
        <w:rPr>
          <w:rFonts w:ascii="GHEA Grapalat" w:hAnsi="GHEA Grapalat"/>
          <w:i/>
        </w:rPr>
      </w:pPr>
    </w:p>
    <w:tbl>
      <w:tblPr>
        <w:tblW w:w="1019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"/>
        <w:gridCol w:w="9698"/>
      </w:tblGrid>
      <w:tr w:rsidR="00DC30A4" w:rsidRPr="008A78D0" w:rsidTr="0027608A">
        <w:trPr>
          <w:trHeight w:val="559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ՏԵՂԵԿԱՆՔ</w:t>
            </w:r>
          </w:p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ՀԱՍԱՐԱԿՈՒԹՅԱՆ ՄԱՍՆԱԿՑՈՒԹՅԱՆ ՄԱՍԻՆ</w:t>
            </w:r>
          </w:p>
        </w:tc>
      </w:tr>
      <w:tr w:rsidR="00DC30A4" w:rsidRPr="008A78D0" w:rsidTr="0048508C">
        <w:trPr>
          <w:trHeight w:val="4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1.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Հասարակությանը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նախագծի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մասին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իրազեկումը</w:t>
            </w:r>
            <w:proofErr w:type="spellEnd"/>
          </w:p>
        </w:tc>
      </w:tr>
      <w:tr w:rsidR="00DC30A4" w:rsidRPr="008A78D0" w:rsidTr="0027608A">
        <w:trPr>
          <w:trHeight w:val="97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8A78D0" w:rsidP="003243C8">
            <w:pPr>
              <w:jc w:val="both"/>
              <w:rPr>
                <w:rFonts w:ascii="GHEA Grapalat" w:hAnsi="GHEA Grapalat"/>
              </w:rPr>
            </w:pPr>
            <w:r w:rsidRPr="008A78D0">
              <w:rPr>
                <w:rFonts w:ascii="GHEA Grapalat" w:hAnsi="GHEA Grapalat"/>
                <w:lang w:val="hy-AM"/>
              </w:rPr>
              <w:t xml:space="preserve">       </w:t>
            </w:r>
            <w:r w:rsidRPr="008A78D0">
              <w:rPr>
                <w:rFonts w:ascii="GHEA Grapalat" w:hAnsi="GHEA Grapalat"/>
              </w:rPr>
              <w:t>&lt;&lt;</w:t>
            </w:r>
            <w:proofErr w:type="spellStart"/>
            <w:r w:rsidRPr="008A78D0">
              <w:rPr>
                <w:rFonts w:ascii="GHEA Grapalat" w:hAnsi="GHEA Grapalat"/>
              </w:rPr>
              <w:t>Հայաստանի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Հանրապետության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գյուղատնտեսության</w:t>
            </w:r>
            <w:proofErr w:type="spellEnd"/>
            <w:r w:rsidRPr="008A78D0">
              <w:rPr>
                <w:rFonts w:ascii="GHEA Grapalat" w:hAnsi="GHEA Grapalat"/>
                <w:lang w:val="hy-AM"/>
              </w:rPr>
              <w:t xml:space="preserve"> նախարարության </w:t>
            </w:r>
            <w:r w:rsidRPr="008A78D0">
              <w:rPr>
                <w:rFonts w:ascii="Courier New" w:hAnsi="Courier New" w:cs="Courier New"/>
                <w:lang w:val="hy-AM"/>
              </w:rPr>
              <w:t> </w:t>
            </w:r>
            <w:r w:rsidRPr="008A78D0">
              <w:rPr>
                <w:rFonts w:ascii="GHEA Grapalat" w:hAnsi="GHEA Grapalat"/>
                <w:lang w:val="hy-AM"/>
              </w:rPr>
              <w:t>գնման</w:t>
            </w:r>
            <w:r w:rsidRPr="008A78D0">
              <w:rPr>
                <w:rFonts w:ascii="Courier New" w:hAnsi="Courier New" w:cs="Courier New"/>
                <w:lang w:val="hy-AM"/>
              </w:rPr>
              <w:t> </w:t>
            </w:r>
            <w:r w:rsidRPr="008A78D0">
              <w:rPr>
                <w:rFonts w:ascii="GHEA Grapalat" w:hAnsi="GHEA Grapalat"/>
                <w:lang w:val="hy-AM"/>
              </w:rPr>
              <w:t>պայմանագրում փոփոխության կատարման թույլտվություն տալու մասին&gt;&gt;</w:t>
            </w:r>
            <w:r w:rsidRPr="008A78D0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DC30A4" w:rsidRPr="008A78D0">
              <w:rPr>
                <w:rFonts w:ascii="GHEA Grapalat" w:hAnsi="GHEA Grapalat"/>
              </w:rPr>
              <w:t xml:space="preserve"> ՀՀ </w:t>
            </w:r>
            <w:proofErr w:type="spellStart"/>
            <w:r w:rsidR="00DC30A4" w:rsidRPr="008A78D0">
              <w:rPr>
                <w:rFonts w:ascii="GHEA Grapalat" w:hAnsi="GHEA Grapalat"/>
              </w:rPr>
              <w:t>կառավարության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որոշման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նախագծի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մշակմանը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հասարակությունը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մասնակցություն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չի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ունեցել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և </w:t>
            </w:r>
            <w:proofErr w:type="spellStart"/>
            <w:r w:rsidR="00DC30A4" w:rsidRPr="008A78D0">
              <w:rPr>
                <w:rFonts w:ascii="GHEA Grapalat" w:hAnsi="GHEA Grapalat"/>
              </w:rPr>
              <w:t>դրա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մասին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հասարակությանը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չի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իրազեկվել</w:t>
            </w:r>
            <w:proofErr w:type="spellEnd"/>
            <w:r w:rsidR="00DC30A4" w:rsidRPr="008A78D0">
              <w:rPr>
                <w:rFonts w:ascii="GHEA Grapalat" w:hAnsi="GHEA Grapalat"/>
              </w:rPr>
              <w:t>:</w:t>
            </w:r>
          </w:p>
        </w:tc>
      </w:tr>
      <w:tr w:rsidR="00DC30A4" w:rsidRPr="008A78D0" w:rsidTr="0027608A">
        <w:trPr>
          <w:trHeight w:val="2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2.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Հասարակության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մասնակցությունը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նախագծմանը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և/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կամ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քննարկումներին</w:t>
            </w:r>
            <w:proofErr w:type="spellEnd"/>
          </w:p>
        </w:tc>
      </w:tr>
      <w:tr w:rsidR="00DC30A4" w:rsidRPr="008A78D0" w:rsidTr="0048508C">
        <w:trPr>
          <w:trHeight w:val="37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</w:tr>
      <w:tr w:rsidR="00DC30A4" w:rsidRPr="008A78D0" w:rsidTr="0027608A">
        <w:trPr>
          <w:trHeight w:val="29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3.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Այլ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տեղեկություններ</w:t>
            </w:r>
            <w:proofErr w:type="spellEnd"/>
          </w:p>
        </w:tc>
      </w:tr>
      <w:tr w:rsidR="00DC30A4" w:rsidRPr="008A78D0" w:rsidTr="0048508C">
        <w:trPr>
          <w:trHeight w:val="45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</w:p>
        </w:tc>
      </w:tr>
    </w:tbl>
    <w:p w:rsidR="004F7460" w:rsidRPr="0048508C" w:rsidRDefault="004F7460" w:rsidP="0048508C">
      <w:pPr>
        <w:rPr>
          <w:rFonts w:ascii="Sylfaen" w:hAnsi="Sylfaen"/>
          <w:lang w:val="ru-RU"/>
        </w:rPr>
      </w:pPr>
    </w:p>
    <w:sectPr w:rsidR="004F7460" w:rsidRPr="0048508C" w:rsidSect="00DC30A4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09"/>
    <w:rsid w:val="00001E1A"/>
    <w:rsid w:val="00080A18"/>
    <w:rsid w:val="0009759E"/>
    <w:rsid w:val="00100392"/>
    <w:rsid w:val="00132784"/>
    <w:rsid w:val="0013794D"/>
    <w:rsid w:val="00192534"/>
    <w:rsid w:val="001B31EC"/>
    <w:rsid w:val="001D1CF2"/>
    <w:rsid w:val="001E1809"/>
    <w:rsid w:val="00221F6C"/>
    <w:rsid w:val="0025503E"/>
    <w:rsid w:val="00261267"/>
    <w:rsid w:val="002A79B5"/>
    <w:rsid w:val="002B2DCA"/>
    <w:rsid w:val="002D6B4D"/>
    <w:rsid w:val="003105A7"/>
    <w:rsid w:val="00317783"/>
    <w:rsid w:val="003243C8"/>
    <w:rsid w:val="00331340"/>
    <w:rsid w:val="00372961"/>
    <w:rsid w:val="003E39F6"/>
    <w:rsid w:val="00447D6E"/>
    <w:rsid w:val="00450DEE"/>
    <w:rsid w:val="00460D5D"/>
    <w:rsid w:val="0048508C"/>
    <w:rsid w:val="004963D2"/>
    <w:rsid w:val="004B2689"/>
    <w:rsid w:val="004C63E1"/>
    <w:rsid w:val="004F7460"/>
    <w:rsid w:val="005146AA"/>
    <w:rsid w:val="00544F34"/>
    <w:rsid w:val="00552009"/>
    <w:rsid w:val="005B335A"/>
    <w:rsid w:val="0062475D"/>
    <w:rsid w:val="006347A9"/>
    <w:rsid w:val="006C136C"/>
    <w:rsid w:val="006C6EF3"/>
    <w:rsid w:val="006D3E42"/>
    <w:rsid w:val="006E39B0"/>
    <w:rsid w:val="006F220E"/>
    <w:rsid w:val="0071049D"/>
    <w:rsid w:val="00767F40"/>
    <w:rsid w:val="0079713E"/>
    <w:rsid w:val="007B7DD0"/>
    <w:rsid w:val="0080738B"/>
    <w:rsid w:val="00831E55"/>
    <w:rsid w:val="008A550A"/>
    <w:rsid w:val="008A78D0"/>
    <w:rsid w:val="008B5E83"/>
    <w:rsid w:val="008B6236"/>
    <w:rsid w:val="00911D96"/>
    <w:rsid w:val="009131FF"/>
    <w:rsid w:val="00963631"/>
    <w:rsid w:val="0099255D"/>
    <w:rsid w:val="00A24AA2"/>
    <w:rsid w:val="00A2542E"/>
    <w:rsid w:val="00A33284"/>
    <w:rsid w:val="00AA7132"/>
    <w:rsid w:val="00AD650A"/>
    <w:rsid w:val="00AE6CC2"/>
    <w:rsid w:val="00B04B75"/>
    <w:rsid w:val="00B24233"/>
    <w:rsid w:val="00B27F68"/>
    <w:rsid w:val="00B61FB0"/>
    <w:rsid w:val="00BF49EB"/>
    <w:rsid w:val="00C56DE7"/>
    <w:rsid w:val="00C609CF"/>
    <w:rsid w:val="00C76FFD"/>
    <w:rsid w:val="00CB208A"/>
    <w:rsid w:val="00CB3320"/>
    <w:rsid w:val="00D94333"/>
    <w:rsid w:val="00DA4980"/>
    <w:rsid w:val="00DC30A4"/>
    <w:rsid w:val="00DC77C6"/>
    <w:rsid w:val="00DD1CF2"/>
    <w:rsid w:val="00E3134E"/>
    <w:rsid w:val="00E404FF"/>
    <w:rsid w:val="00E66E3D"/>
    <w:rsid w:val="00EA5718"/>
    <w:rsid w:val="00F036F6"/>
    <w:rsid w:val="00F474E9"/>
    <w:rsid w:val="00F90DD0"/>
    <w:rsid w:val="00FC3F4F"/>
    <w:rsid w:val="00FE21CC"/>
    <w:rsid w:val="00FE4949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BDA03-1887-402B-B565-1A204319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Artur Aperyan</cp:lastModifiedBy>
  <cp:revision>112</cp:revision>
  <cp:lastPrinted>2016-05-04T02:15:00Z</cp:lastPrinted>
  <dcterms:created xsi:type="dcterms:W3CDTF">2015-11-21T13:15:00Z</dcterms:created>
  <dcterms:modified xsi:type="dcterms:W3CDTF">2016-05-19T10:10:00Z</dcterms:modified>
</cp:coreProperties>
</file>