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64D" w:rsidRPr="007A50C1" w:rsidRDefault="0081464D" w:rsidP="007A50C1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GHEA Grapalat"/>
          <w:color w:val="000000"/>
          <w:u w:val="single"/>
        </w:rPr>
      </w:pPr>
      <w:r w:rsidRPr="007A50C1">
        <w:rPr>
          <w:rStyle w:val="Strong"/>
          <w:rFonts w:ascii="GHEA Grapalat" w:hAnsi="GHEA Grapalat" w:cs="GHEA Grapalat"/>
          <w:color w:val="000000"/>
          <w:u w:val="single"/>
        </w:rPr>
        <w:t>Ն Ա Խ Ա Գ Ի Ծ</w:t>
      </w:r>
    </w:p>
    <w:p w:rsidR="0081464D" w:rsidRPr="007A50C1" w:rsidRDefault="0081464D" w:rsidP="007A50C1">
      <w:pPr>
        <w:pStyle w:val="NormalWeb"/>
        <w:spacing w:before="0" w:beforeAutospacing="0" w:after="0" w:afterAutospacing="0"/>
        <w:jc w:val="both"/>
        <w:rPr>
          <w:rStyle w:val="Strong"/>
          <w:rFonts w:ascii="GHEA Grapalat" w:hAnsi="GHEA Grapalat" w:cs="GHEA Grapalat"/>
          <w:color w:val="000000"/>
        </w:rPr>
      </w:pPr>
    </w:p>
    <w:p w:rsidR="0081464D" w:rsidRPr="007A50C1" w:rsidRDefault="0081464D" w:rsidP="007A50C1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color w:val="000000"/>
        </w:rPr>
      </w:pPr>
      <w:r w:rsidRPr="007A50C1">
        <w:rPr>
          <w:rStyle w:val="Strong"/>
          <w:rFonts w:ascii="GHEA Grapalat" w:hAnsi="GHEA Grapalat" w:cs="GHEA Grapalat"/>
          <w:color w:val="000000"/>
        </w:rPr>
        <w:t>ԿԱՌԱՎԱՐՈՒԹՅՈՒՆ</w:t>
      </w:r>
    </w:p>
    <w:p w:rsidR="0081464D" w:rsidRPr="007A50C1" w:rsidRDefault="0081464D" w:rsidP="007A50C1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color w:val="000000"/>
        </w:rPr>
      </w:pPr>
    </w:p>
    <w:p w:rsidR="0081464D" w:rsidRPr="007A50C1" w:rsidRDefault="0081464D" w:rsidP="007A50C1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color w:val="000000"/>
        </w:rPr>
      </w:pPr>
      <w:r w:rsidRPr="007A50C1">
        <w:rPr>
          <w:rStyle w:val="Strong"/>
          <w:rFonts w:ascii="GHEA Grapalat" w:hAnsi="GHEA Grapalat" w:cs="GHEA Grapalat"/>
          <w:color w:val="000000"/>
        </w:rPr>
        <w:t>Ո Ր Ո Շ ՈՒ Մ</w:t>
      </w:r>
    </w:p>
    <w:p w:rsidR="0081464D" w:rsidRPr="007A50C1" w:rsidRDefault="0081464D" w:rsidP="007A50C1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color w:val="000000"/>
        </w:rPr>
      </w:pPr>
    </w:p>
    <w:p w:rsidR="0081464D" w:rsidRPr="007A50C1" w:rsidRDefault="00F31298" w:rsidP="007A50C1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color w:val="000000"/>
        </w:rPr>
      </w:pPr>
      <w:r w:rsidRPr="007A50C1">
        <w:rPr>
          <w:rFonts w:ascii="GHEA Grapalat" w:hAnsi="GHEA Grapalat" w:cs="GHEA Grapalat"/>
          <w:color w:val="000000"/>
        </w:rPr>
        <w:t xml:space="preserve"> __________</w:t>
      </w:r>
      <w:r w:rsidR="00D13E71" w:rsidRPr="007A50C1">
        <w:rPr>
          <w:rFonts w:ascii="GHEA Grapalat" w:hAnsi="GHEA Grapalat" w:cs="GHEA Grapalat"/>
          <w:color w:val="000000"/>
        </w:rPr>
        <w:t xml:space="preserve"> </w:t>
      </w:r>
      <w:r w:rsidRPr="007A50C1">
        <w:rPr>
          <w:rFonts w:ascii="GHEA Grapalat" w:hAnsi="GHEA Grapalat" w:cs="GHEA Grapalat"/>
          <w:color w:val="000000"/>
        </w:rPr>
        <w:t xml:space="preserve">  </w:t>
      </w:r>
      <w:r w:rsidR="00D13E71" w:rsidRPr="007A50C1">
        <w:rPr>
          <w:rFonts w:ascii="GHEA Grapalat" w:hAnsi="GHEA Grapalat" w:cs="GHEA Grapalat"/>
          <w:color w:val="000000"/>
        </w:rPr>
        <w:t>201</w:t>
      </w:r>
      <w:r w:rsidR="00D13E71" w:rsidRPr="007A50C1">
        <w:rPr>
          <w:rFonts w:ascii="GHEA Grapalat" w:hAnsi="GHEA Grapalat" w:cs="GHEA Grapalat"/>
          <w:color w:val="000000"/>
          <w:lang w:val="hy-AM"/>
        </w:rPr>
        <w:t>8</w:t>
      </w:r>
      <w:r w:rsidR="00982729" w:rsidRPr="007A50C1">
        <w:rPr>
          <w:rFonts w:ascii="GHEA Grapalat" w:hAnsi="GHEA Grapalat" w:cs="GHEA Grapalat"/>
          <w:color w:val="000000"/>
        </w:rPr>
        <w:t xml:space="preserve"> թվականի N _____</w:t>
      </w:r>
      <w:r w:rsidRPr="007A50C1">
        <w:rPr>
          <w:rFonts w:ascii="GHEA Grapalat" w:hAnsi="GHEA Grapalat" w:cs="GHEA Grapalat"/>
          <w:color w:val="000000"/>
        </w:rPr>
        <w:t xml:space="preserve">   </w:t>
      </w:r>
      <w:r w:rsidR="00982729" w:rsidRPr="007A50C1">
        <w:rPr>
          <w:rFonts w:ascii="GHEA Grapalat" w:hAnsi="GHEA Grapalat" w:cs="GHEA Grapalat"/>
          <w:color w:val="000000"/>
        </w:rPr>
        <w:t>-Ն որոշման</w:t>
      </w:r>
    </w:p>
    <w:p w:rsidR="0081464D" w:rsidRPr="007A50C1" w:rsidRDefault="0081464D" w:rsidP="007A50C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A50C1">
        <w:rPr>
          <w:rFonts w:ascii="Courier New" w:hAnsi="Courier New" w:cs="Courier New"/>
          <w:color w:val="000000"/>
        </w:rPr>
        <w:t> </w:t>
      </w:r>
    </w:p>
    <w:p w:rsidR="00A30EAA" w:rsidRPr="007A50C1" w:rsidRDefault="00A30EAA" w:rsidP="007A50C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</w:p>
    <w:p w:rsidR="00DD5CA3" w:rsidRPr="007A50C1" w:rsidRDefault="00E63CC7" w:rsidP="007A50C1">
      <w:pPr>
        <w:jc w:val="center"/>
        <w:rPr>
          <w:rFonts w:ascii="GHEA Grapalat" w:hAnsi="GHEA Grapalat"/>
          <w:lang w:val="hy-AM"/>
        </w:rPr>
      </w:pPr>
      <w:r w:rsidRPr="007A50C1">
        <w:rPr>
          <w:rFonts w:ascii="GHEA Grapalat" w:eastAsia="Times New Roman" w:hAnsi="GHEA Grapalat" w:cs="Sylfaen"/>
          <w:b/>
          <w:bCs/>
        </w:rPr>
        <w:t>ՀԱՅԱՍՏԱՆԻ ՀԱՆՐԱՊԵՏՈՒԹՅԱՆ 2018 ԹՎԱԿԱՆԻ ՊԵՏԱԿԱՆ ԲՅՈՒՋԵՈՒՄ, ՀԱՅԱՍՏԱՆԻ ՀԱՆՐԱՊԵՏՈՒԹՅԱՆ ԿԱՌԱՎԱՐՈՒԹՅԱՆ 2017 ԹՎԱԿԱՆԻ ԴԵԿՏԵՄԲԵՐԻ 28-Ի N 1717-Ն ՈՐՈՇՄԱՆ ՄԵՋ ՓՈՓՈԽՈՒԹՅՈՒՆՆԵՐ ԵՎ ԼՐԱՑՈՒՄՆԵՐ ԿԱՏԱՐԵԼՈՒ ԵՎ ՀԱՅԱՍՏԱՆԻ ՀԱՆՐԱՊԵՏՈՒԹՅԱՆ</w:t>
      </w:r>
      <w:r w:rsidRPr="007A50C1">
        <w:rPr>
          <w:rStyle w:val="Strong"/>
          <w:rFonts w:ascii="GHEA Grapalat" w:eastAsia="Times New Roman" w:hAnsi="GHEA Grapalat" w:cs="Sylfaen"/>
          <w:lang w:val="hy-AM"/>
        </w:rPr>
        <w:t xml:space="preserve"> </w:t>
      </w:r>
      <w:r w:rsidR="00B16EC8" w:rsidRPr="007A50C1">
        <w:rPr>
          <w:rStyle w:val="Strong"/>
          <w:rFonts w:ascii="GHEA Grapalat" w:eastAsia="Times New Roman" w:hAnsi="GHEA Grapalat" w:cs="Sylfaen"/>
          <w:lang w:val="hy-AM"/>
        </w:rPr>
        <w:t xml:space="preserve"> </w:t>
      </w:r>
      <w:r w:rsidR="00B16EC8" w:rsidRPr="007A50C1">
        <w:rPr>
          <w:rStyle w:val="Strong"/>
          <w:rFonts w:ascii="GHEA Grapalat" w:eastAsia="Times New Roman" w:hAnsi="GHEA Grapalat"/>
          <w:lang w:val="hy-AM"/>
        </w:rPr>
        <w:t>ԲՆԱՊԱՀՊԱՆՈՒԹՅԱՆ ՆԱԽԱՐԱՐՈՒԹՅԱՆ</w:t>
      </w:r>
      <w:r w:rsidR="008C1977" w:rsidRPr="007A50C1">
        <w:rPr>
          <w:rStyle w:val="Strong"/>
          <w:rFonts w:ascii="GHEA Grapalat" w:eastAsia="Times New Roman" w:hAnsi="GHEA Grapalat"/>
        </w:rPr>
        <w:t>Ը</w:t>
      </w:r>
      <w:r w:rsidR="00F825F5" w:rsidRPr="007A50C1">
        <w:rPr>
          <w:rStyle w:val="Strong"/>
          <w:rFonts w:ascii="GHEA Grapalat" w:eastAsia="Times New Roman" w:hAnsi="GHEA Grapalat"/>
          <w:lang w:val="hy-AM"/>
        </w:rPr>
        <w:t xml:space="preserve"> </w:t>
      </w:r>
      <w:r w:rsidR="00B16EC8" w:rsidRPr="007A50C1">
        <w:rPr>
          <w:rFonts w:ascii="GHEA Grapalat" w:hAnsi="GHEA Grapalat" w:cs="Sylfaen"/>
          <w:b/>
          <w:lang w:val="hy-AM"/>
        </w:rPr>
        <w:t>ԳՈՒՄԱՐ ՀԱՏԿԱՑՆԵԼՈՒ</w:t>
      </w:r>
      <w:r w:rsidR="00DD5CA3" w:rsidRPr="007A50C1">
        <w:rPr>
          <w:rFonts w:ascii="GHEA Grapalat" w:hAnsi="GHEA Grapalat"/>
          <w:b/>
          <w:color w:val="000000"/>
          <w:lang w:val="af-ZA"/>
        </w:rPr>
        <w:t xml:space="preserve"> ՄԱՍԻՆ</w:t>
      </w:r>
    </w:p>
    <w:p w:rsidR="007E49A3" w:rsidRPr="007A50C1" w:rsidRDefault="007E49A3" w:rsidP="007A50C1">
      <w:pPr>
        <w:pStyle w:val="NormalWeb"/>
        <w:tabs>
          <w:tab w:val="left" w:pos="9639"/>
        </w:tabs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af-ZA"/>
        </w:rPr>
      </w:pPr>
    </w:p>
    <w:p w:rsidR="00387D64" w:rsidRPr="007A50C1" w:rsidRDefault="00B32E79" w:rsidP="007A50C1">
      <w:pPr>
        <w:ind w:firstLine="374"/>
        <w:jc w:val="both"/>
        <w:rPr>
          <w:rFonts w:ascii="GHEA Grapalat" w:eastAsia="Times New Roman" w:hAnsi="GHEA Grapalat"/>
          <w:b/>
          <w:bCs/>
          <w:i/>
          <w:iCs/>
        </w:rPr>
      </w:pPr>
      <w:r w:rsidRPr="007A50C1">
        <w:rPr>
          <w:rFonts w:ascii="GHEA Grapalat" w:hAnsi="GHEA Grapalat" w:cs="Sylfaen"/>
          <w:noProof/>
          <w:lang w:val="hy-AM"/>
        </w:rPr>
        <w:t>Հիմք</w:t>
      </w:r>
      <w:r w:rsidR="00F825F5" w:rsidRPr="007A50C1">
        <w:rPr>
          <w:rFonts w:ascii="GHEA Grapalat" w:hAnsi="GHEA Grapalat" w:cs="Sylfaen"/>
          <w:noProof/>
          <w:lang w:val="af-ZA"/>
        </w:rPr>
        <w:t xml:space="preserve"> </w:t>
      </w:r>
      <w:r w:rsidRPr="007A50C1">
        <w:rPr>
          <w:rFonts w:ascii="GHEA Grapalat" w:hAnsi="GHEA Grapalat" w:cs="Sylfaen"/>
          <w:noProof/>
          <w:lang w:val="hy-AM"/>
        </w:rPr>
        <w:t>ընդունելով</w:t>
      </w:r>
      <w:r w:rsidR="00F825F5" w:rsidRPr="007A50C1">
        <w:rPr>
          <w:rFonts w:ascii="GHEA Grapalat" w:hAnsi="GHEA Grapalat" w:cs="Sylfaen"/>
          <w:noProof/>
          <w:lang w:val="af-ZA"/>
        </w:rPr>
        <w:t xml:space="preserve"> </w:t>
      </w:r>
      <w:r w:rsidRPr="007A50C1">
        <w:rPr>
          <w:rFonts w:ascii="GHEA Grapalat" w:hAnsi="GHEA Grapalat" w:cs="Sylfaen"/>
          <w:noProof/>
          <w:lang w:val="hy-AM"/>
        </w:rPr>
        <w:t>«Հայաստանի</w:t>
      </w:r>
      <w:r w:rsidR="00F825F5" w:rsidRPr="007A50C1">
        <w:rPr>
          <w:rFonts w:ascii="GHEA Grapalat" w:hAnsi="GHEA Grapalat" w:cs="Sylfaen"/>
          <w:noProof/>
          <w:lang w:val="af-ZA"/>
        </w:rPr>
        <w:t xml:space="preserve"> </w:t>
      </w:r>
      <w:r w:rsidRPr="007A50C1">
        <w:rPr>
          <w:rFonts w:ascii="GHEA Grapalat" w:hAnsi="GHEA Grapalat" w:cs="Sylfaen"/>
          <w:noProof/>
          <w:lang w:val="hy-AM"/>
        </w:rPr>
        <w:t>Հանրապետության</w:t>
      </w:r>
      <w:r w:rsidR="00F825F5" w:rsidRPr="007A50C1">
        <w:rPr>
          <w:rFonts w:ascii="GHEA Grapalat" w:hAnsi="GHEA Grapalat" w:cs="Sylfaen"/>
          <w:noProof/>
          <w:lang w:val="af-ZA"/>
        </w:rPr>
        <w:t xml:space="preserve"> </w:t>
      </w:r>
      <w:r w:rsidRPr="007A50C1">
        <w:rPr>
          <w:rFonts w:ascii="GHEA Grapalat" w:hAnsi="GHEA Grapalat" w:cs="Sylfaen"/>
          <w:noProof/>
          <w:lang w:val="hy-AM"/>
        </w:rPr>
        <w:t>բյուջետային</w:t>
      </w:r>
      <w:r w:rsidR="00F825F5" w:rsidRPr="007A50C1">
        <w:rPr>
          <w:rFonts w:ascii="GHEA Grapalat" w:hAnsi="GHEA Grapalat" w:cs="Sylfaen"/>
          <w:noProof/>
          <w:lang w:val="af-ZA"/>
        </w:rPr>
        <w:t xml:space="preserve"> </w:t>
      </w:r>
      <w:r w:rsidRPr="007A50C1">
        <w:rPr>
          <w:rFonts w:ascii="GHEA Grapalat" w:hAnsi="GHEA Grapalat" w:cs="Sylfaen"/>
          <w:noProof/>
          <w:lang w:val="hy-AM"/>
        </w:rPr>
        <w:t>համակարգի</w:t>
      </w:r>
      <w:r w:rsidR="00F825F5" w:rsidRPr="007A50C1">
        <w:rPr>
          <w:rFonts w:ascii="GHEA Grapalat" w:hAnsi="GHEA Grapalat" w:cs="Sylfaen"/>
          <w:noProof/>
          <w:lang w:val="af-ZA"/>
        </w:rPr>
        <w:t xml:space="preserve"> </w:t>
      </w:r>
      <w:r w:rsidRPr="007A50C1">
        <w:rPr>
          <w:rFonts w:ascii="GHEA Grapalat" w:hAnsi="GHEA Grapalat" w:cs="Sylfaen"/>
          <w:noProof/>
          <w:lang w:val="hy-AM"/>
        </w:rPr>
        <w:t>մասին</w:t>
      </w:r>
      <w:r w:rsidR="009474B9" w:rsidRPr="007A50C1">
        <w:rPr>
          <w:rFonts w:ascii="GHEA Grapalat" w:hAnsi="GHEA Grapalat" w:cs="Sylfaen"/>
          <w:noProof/>
          <w:lang w:val="hy-AM"/>
        </w:rPr>
        <w:t>»</w:t>
      </w:r>
      <w:r w:rsidR="00F825F5" w:rsidRPr="007A50C1">
        <w:rPr>
          <w:rFonts w:ascii="GHEA Grapalat" w:hAnsi="GHEA Grapalat" w:cs="Sylfaen"/>
          <w:noProof/>
          <w:lang w:val="af-ZA"/>
        </w:rPr>
        <w:t xml:space="preserve"> </w:t>
      </w:r>
      <w:r w:rsidRPr="007A50C1">
        <w:rPr>
          <w:rFonts w:ascii="GHEA Grapalat" w:hAnsi="GHEA Grapalat" w:cs="Sylfaen"/>
          <w:noProof/>
          <w:lang w:val="hy-AM"/>
        </w:rPr>
        <w:t>Հայաստանի</w:t>
      </w:r>
      <w:r w:rsidR="00F825F5" w:rsidRPr="007A50C1">
        <w:rPr>
          <w:rFonts w:ascii="GHEA Grapalat" w:hAnsi="GHEA Grapalat" w:cs="Sylfaen"/>
          <w:noProof/>
          <w:lang w:val="af-ZA"/>
        </w:rPr>
        <w:t xml:space="preserve"> </w:t>
      </w:r>
      <w:r w:rsidRPr="007A50C1">
        <w:rPr>
          <w:rFonts w:ascii="GHEA Grapalat" w:hAnsi="GHEA Grapalat" w:cs="Sylfaen"/>
          <w:noProof/>
          <w:lang w:val="hy-AM"/>
        </w:rPr>
        <w:t>Հանրապետության</w:t>
      </w:r>
      <w:r w:rsidR="00F825F5" w:rsidRPr="007A50C1">
        <w:rPr>
          <w:rFonts w:ascii="GHEA Grapalat" w:hAnsi="GHEA Grapalat" w:cs="Sylfaen"/>
          <w:noProof/>
          <w:lang w:val="af-ZA"/>
        </w:rPr>
        <w:t xml:space="preserve"> </w:t>
      </w:r>
      <w:r w:rsidRPr="007A50C1">
        <w:rPr>
          <w:rFonts w:ascii="GHEA Grapalat" w:hAnsi="GHEA Grapalat" w:cs="Sylfaen"/>
          <w:noProof/>
          <w:lang w:val="hy-AM"/>
        </w:rPr>
        <w:t>օրենքի</w:t>
      </w:r>
      <w:r w:rsidR="00F825F5" w:rsidRPr="007A50C1">
        <w:rPr>
          <w:rFonts w:ascii="GHEA Grapalat" w:hAnsi="GHEA Grapalat" w:cs="Sylfaen"/>
          <w:noProof/>
          <w:lang w:val="af-ZA"/>
        </w:rPr>
        <w:t xml:space="preserve"> </w:t>
      </w:r>
      <w:r w:rsidR="00747F0A" w:rsidRPr="007A50C1">
        <w:rPr>
          <w:rFonts w:ascii="GHEA Grapalat" w:hAnsi="GHEA Grapalat" w:cs="Sylfaen"/>
          <w:noProof/>
          <w:lang w:val="af-ZA"/>
        </w:rPr>
        <w:t xml:space="preserve">19-րդ հոդվածի 3-րդ </w:t>
      </w:r>
      <w:r w:rsidR="00387D64" w:rsidRPr="007A50C1">
        <w:rPr>
          <w:rFonts w:ascii="GHEA Grapalat" w:hAnsi="GHEA Grapalat" w:cs="Sylfaen"/>
          <w:noProof/>
          <w:lang w:val="af-ZA"/>
        </w:rPr>
        <w:t>մասը</w:t>
      </w:r>
      <w:r w:rsidR="00F825F5" w:rsidRPr="007A50C1">
        <w:rPr>
          <w:rFonts w:ascii="GHEA Grapalat" w:hAnsi="GHEA Grapalat" w:cs="Sylfaen"/>
          <w:noProof/>
          <w:lang w:val="af-ZA"/>
        </w:rPr>
        <w:t xml:space="preserve"> </w:t>
      </w:r>
      <w:r w:rsidR="00387D64" w:rsidRPr="007A50C1">
        <w:rPr>
          <w:rFonts w:ascii="GHEA Grapalat" w:eastAsia="Times New Roman" w:hAnsi="GHEA Grapalat" w:cs="Sylfaen"/>
        </w:rPr>
        <w:t>և «Հայաստանի Հանրապետության 2018 թվականի պետական բյուջեի մա</w:t>
      </w:r>
      <w:r w:rsidR="00387D64" w:rsidRPr="007A50C1">
        <w:rPr>
          <w:rFonts w:ascii="GHEA Grapalat" w:eastAsia="Times New Roman" w:hAnsi="GHEA Grapalat" w:cs="Sylfaen"/>
        </w:rPr>
        <w:softHyphen/>
        <w:t xml:space="preserve">սին» օրենքի </w:t>
      </w:r>
      <w:r w:rsidR="00387D64" w:rsidRPr="007A50C1">
        <w:rPr>
          <w:rFonts w:ascii="GHEA Grapalat" w:eastAsia="Times New Roman" w:hAnsi="GHEA Grapalat" w:cs="Sylfaen"/>
          <w:lang w:val="hy-AM"/>
        </w:rPr>
        <w:t>11</w:t>
      </w:r>
      <w:r w:rsidR="00387D64" w:rsidRPr="007A50C1">
        <w:rPr>
          <w:rFonts w:ascii="GHEA Grapalat" w:eastAsia="Times New Roman" w:hAnsi="GHEA Grapalat" w:cs="Sylfaen"/>
        </w:rPr>
        <w:t xml:space="preserve">–րդ հոդվածի </w:t>
      </w:r>
      <w:r w:rsidR="00387D64" w:rsidRPr="007A50C1">
        <w:rPr>
          <w:rFonts w:ascii="GHEA Grapalat" w:eastAsia="Times New Roman" w:hAnsi="GHEA Grapalat" w:cs="Sylfaen"/>
          <w:lang w:val="hy-AM"/>
        </w:rPr>
        <w:t>6</w:t>
      </w:r>
      <w:r w:rsidR="00387D64" w:rsidRPr="007A50C1">
        <w:rPr>
          <w:rFonts w:ascii="GHEA Grapalat" w:eastAsia="Times New Roman" w:hAnsi="GHEA Grapalat" w:cs="Sylfaen"/>
        </w:rPr>
        <w:t xml:space="preserve">-րդ մասը </w:t>
      </w:r>
      <w:r w:rsidR="004E2785">
        <w:rPr>
          <w:rFonts w:ascii="GHEA Grapalat" w:eastAsia="Times New Roman" w:hAnsi="GHEA Grapalat" w:cs="Sylfaen"/>
        </w:rPr>
        <w:t>կ</w:t>
      </w:r>
      <w:r w:rsidR="00387D64" w:rsidRPr="007A50C1">
        <w:rPr>
          <w:rFonts w:ascii="GHEA Grapalat" w:eastAsia="Times New Roman" w:hAnsi="GHEA Grapalat" w:cs="Sylfaen"/>
        </w:rPr>
        <w:t>առավարությունը</w:t>
      </w:r>
      <w:r w:rsidR="00387D64" w:rsidRPr="007A50C1">
        <w:rPr>
          <w:rFonts w:ascii="GHEA Grapalat" w:eastAsia="Times New Roman" w:hAnsi="GHEA Grapalat"/>
        </w:rPr>
        <w:t xml:space="preserve"> </w:t>
      </w:r>
      <w:r w:rsidR="00387D64" w:rsidRPr="007A50C1">
        <w:rPr>
          <w:rFonts w:ascii="GHEA Grapalat" w:eastAsia="Times New Roman" w:hAnsi="GHEA Grapalat" w:cs="Sylfaen"/>
          <w:b/>
          <w:bCs/>
          <w:i/>
          <w:iCs/>
        </w:rPr>
        <w:t>որոշում</w:t>
      </w:r>
      <w:r w:rsidR="00387D64" w:rsidRPr="007A50C1">
        <w:rPr>
          <w:rFonts w:ascii="GHEA Grapalat" w:eastAsia="Times New Roman" w:hAnsi="GHEA Grapalat"/>
          <w:b/>
          <w:bCs/>
          <w:i/>
          <w:iCs/>
        </w:rPr>
        <w:t xml:space="preserve"> </w:t>
      </w:r>
      <w:r w:rsidR="00387D64" w:rsidRPr="007A50C1">
        <w:rPr>
          <w:rFonts w:ascii="GHEA Grapalat" w:eastAsia="Times New Roman" w:hAnsi="GHEA Grapalat" w:cs="Sylfaen"/>
          <w:b/>
          <w:bCs/>
          <w:i/>
          <w:iCs/>
        </w:rPr>
        <w:t>է</w:t>
      </w:r>
      <w:r w:rsidR="00387D64" w:rsidRPr="007A50C1">
        <w:rPr>
          <w:rFonts w:ascii="GHEA Grapalat" w:eastAsia="Times New Roman" w:hAnsi="GHEA Grapalat"/>
          <w:b/>
          <w:bCs/>
          <w:i/>
          <w:iCs/>
        </w:rPr>
        <w:t>.</w:t>
      </w:r>
    </w:p>
    <w:p w:rsidR="00B93414" w:rsidRPr="007A50C1" w:rsidRDefault="00B93414" w:rsidP="007A50C1">
      <w:pPr>
        <w:pStyle w:val="ListParagraph"/>
        <w:numPr>
          <w:ilvl w:val="0"/>
          <w:numId w:val="8"/>
        </w:numPr>
        <w:ind w:left="0" w:firstLine="360"/>
        <w:jc w:val="both"/>
        <w:rPr>
          <w:rFonts w:ascii="GHEA Grapalat" w:hAnsi="GHEA Grapalat" w:cs="Sylfaen"/>
        </w:rPr>
      </w:pPr>
      <w:r w:rsidRPr="007A50C1">
        <w:rPr>
          <w:rFonts w:ascii="GHEA Grapalat" w:hAnsi="GHEA Grapalat" w:cs="Sylfaen"/>
          <w:lang w:val="pt-BR"/>
        </w:rPr>
        <w:t>«</w:t>
      </w:r>
      <w:r w:rsidRPr="007A50C1">
        <w:rPr>
          <w:rFonts w:ascii="GHEA Grapalat" w:hAnsi="GHEA Grapalat" w:cs="Sylfaen"/>
        </w:rPr>
        <w:t>Հայաստանի</w:t>
      </w:r>
      <w:r w:rsidRPr="007A50C1">
        <w:rPr>
          <w:rFonts w:ascii="GHEA Grapalat" w:hAnsi="GHEA Grapalat" w:cs="Sylfaen"/>
          <w:lang w:val="pt-BR"/>
        </w:rPr>
        <w:t xml:space="preserve"> </w:t>
      </w:r>
      <w:r w:rsidRPr="007A50C1">
        <w:rPr>
          <w:rFonts w:ascii="GHEA Grapalat" w:hAnsi="GHEA Grapalat" w:cs="Sylfaen"/>
        </w:rPr>
        <w:t>Հանրապետության</w:t>
      </w:r>
      <w:r w:rsidRPr="007A50C1">
        <w:rPr>
          <w:rFonts w:ascii="GHEA Grapalat" w:hAnsi="GHEA Grapalat" w:cs="Sylfaen"/>
          <w:lang w:val="pt-BR"/>
        </w:rPr>
        <w:t xml:space="preserve"> 2018 </w:t>
      </w:r>
      <w:r w:rsidRPr="007A50C1">
        <w:rPr>
          <w:rFonts w:ascii="GHEA Grapalat" w:hAnsi="GHEA Grapalat" w:cs="Sylfaen"/>
        </w:rPr>
        <w:t>թվականի</w:t>
      </w:r>
      <w:r w:rsidRPr="007A50C1">
        <w:rPr>
          <w:rFonts w:ascii="GHEA Grapalat" w:hAnsi="GHEA Grapalat" w:cs="Sylfaen"/>
          <w:lang w:val="pt-BR"/>
        </w:rPr>
        <w:t xml:space="preserve"> </w:t>
      </w:r>
      <w:r w:rsidRPr="007A50C1">
        <w:rPr>
          <w:rFonts w:ascii="GHEA Grapalat" w:hAnsi="GHEA Grapalat" w:cs="Sylfaen"/>
        </w:rPr>
        <w:t>պետական</w:t>
      </w:r>
      <w:r w:rsidRPr="007A50C1">
        <w:rPr>
          <w:rFonts w:ascii="GHEA Grapalat" w:hAnsi="GHEA Grapalat" w:cs="Sylfaen"/>
          <w:lang w:val="pt-BR"/>
        </w:rPr>
        <w:t xml:space="preserve"> </w:t>
      </w:r>
      <w:r w:rsidRPr="007A50C1">
        <w:rPr>
          <w:rFonts w:ascii="GHEA Grapalat" w:hAnsi="GHEA Grapalat" w:cs="Sylfaen"/>
        </w:rPr>
        <w:t>բյուջեի</w:t>
      </w:r>
      <w:r w:rsidRPr="007A50C1">
        <w:rPr>
          <w:rFonts w:ascii="GHEA Grapalat" w:hAnsi="GHEA Grapalat" w:cs="Sylfaen"/>
          <w:lang w:val="pt-BR"/>
        </w:rPr>
        <w:t xml:space="preserve"> </w:t>
      </w:r>
      <w:r w:rsidRPr="007A50C1">
        <w:rPr>
          <w:rFonts w:ascii="GHEA Grapalat" w:hAnsi="GHEA Grapalat" w:cs="Sylfaen"/>
        </w:rPr>
        <w:t>մասին</w:t>
      </w:r>
      <w:r w:rsidRPr="007A50C1">
        <w:rPr>
          <w:rFonts w:ascii="GHEA Grapalat" w:hAnsi="GHEA Grapalat" w:cs="Sylfaen"/>
          <w:lang w:val="pt-BR"/>
        </w:rPr>
        <w:t xml:space="preserve">» </w:t>
      </w:r>
      <w:r w:rsidRPr="007A50C1">
        <w:rPr>
          <w:rFonts w:ascii="GHEA Grapalat" w:hAnsi="GHEA Grapalat" w:cs="Sylfaen"/>
        </w:rPr>
        <w:t>Հայաստանի</w:t>
      </w:r>
      <w:r w:rsidRPr="007A50C1">
        <w:rPr>
          <w:rFonts w:ascii="GHEA Grapalat" w:hAnsi="GHEA Grapalat" w:cs="Sylfaen"/>
          <w:lang w:val="pt-BR"/>
        </w:rPr>
        <w:t xml:space="preserve"> </w:t>
      </w:r>
      <w:r w:rsidRPr="007A50C1">
        <w:rPr>
          <w:rFonts w:ascii="GHEA Grapalat" w:hAnsi="GHEA Grapalat" w:cs="Sylfaen"/>
        </w:rPr>
        <w:t>Հանրապետության</w:t>
      </w:r>
      <w:r w:rsidRPr="007A50C1">
        <w:rPr>
          <w:rFonts w:ascii="GHEA Grapalat" w:hAnsi="GHEA Grapalat" w:cs="Sylfaen"/>
          <w:lang w:val="pt-BR"/>
        </w:rPr>
        <w:t xml:space="preserve"> </w:t>
      </w:r>
      <w:r w:rsidRPr="007A50C1">
        <w:rPr>
          <w:rFonts w:ascii="GHEA Grapalat" w:hAnsi="GHEA Grapalat" w:cs="Sylfaen"/>
        </w:rPr>
        <w:t>օրենքում</w:t>
      </w:r>
      <w:r w:rsidRPr="007A50C1">
        <w:rPr>
          <w:rFonts w:ascii="GHEA Grapalat" w:hAnsi="GHEA Grapalat" w:cs="Sylfaen"/>
          <w:lang w:val="pt-BR"/>
        </w:rPr>
        <w:t xml:space="preserve"> </w:t>
      </w:r>
      <w:r w:rsidRPr="007A50C1">
        <w:rPr>
          <w:rFonts w:ascii="GHEA Grapalat" w:hAnsi="GHEA Grapalat" w:cs="Sylfaen"/>
          <w:lang w:val="ru-RU"/>
        </w:rPr>
        <w:t>կատարել</w:t>
      </w:r>
      <w:r w:rsidRPr="007A50C1">
        <w:rPr>
          <w:rFonts w:ascii="GHEA Grapalat" w:hAnsi="GHEA Grapalat" w:cs="Sylfaen"/>
          <w:lang w:val="pt-BR"/>
        </w:rPr>
        <w:t xml:space="preserve"> </w:t>
      </w:r>
      <w:r w:rsidRPr="007A50C1">
        <w:rPr>
          <w:rFonts w:ascii="GHEA Grapalat" w:hAnsi="GHEA Grapalat" w:cs="Sylfaen"/>
          <w:lang w:val="ru-RU"/>
        </w:rPr>
        <w:t>փոփոխություններ՝</w:t>
      </w:r>
      <w:r w:rsidRPr="007A50C1">
        <w:rPr>
          <w:rFonts w:ascii="GHEA Grapalat" w:hAnsi="GHEA Grapalat" w:cs="Sylfaen"/>
          <w:lang w:val="pt-BR"/>
        </w:rPr>
        <w:t xml:space="preserve"> </w:t>
      </w:r>
      <w:r w:rsidRPr="007A50C1">
        <w:rPr>
          <w:rFonts w:ascii="GHEA Grapalat" w:hAnsi="GHEA Grapalat" w:cs="Sylfaen"/>
          <w:lang w:val="ru-RU"/>
        </w:rPr>
        <w:t>ավելացնելով</w:t>
      </w:r>
      <w:r w:rsidRPr="007A50C1">
        <w:rPr>
          <w:rFonts w:ascii="GHEA Grapalat" w:hAnsi="GHEA Grapalat" w:cs="Sylfaen"/>
          <w:lang w:val="pt-BR"/>
        </w:rPr>
        <w:t xml:space="preserve"> </w:t>
      </w:r>
      <w:r w:rsidRPr="007A50C1">
        <w:rPr>
          <w:rFonts w:ascii="GHEA Grapalat" w:hAnsi="GHEA Grapalat" w:cs="Sylfaen"/>
          <w:lang w:val="ru-RU"/>
        </w:rPr>
        <w:t>եկամուտները</w:t>
      </w:r>
      <w:r w:rsidRPr="007A50C1">
        <w:rPr>
          <w:rFonts w:ascii="GHEA Grapalat" w:hAnsi="GHEA Grapalat" w:cs="Sylfaen"/>
          <w:lang w:val="pt-BR"/>
        </w:rPr>
        <w:t xml:space="preserve"> 75233.9 </w:t>
      </w:r>
      <w:r w:rsidRPr="007A50C1">
        <w:rPr>
          <w:rFonts w:ascii="GHEA Grapalat" w:hAnsi="GHEA Grapalat" w:cs="Sylfaen"/>
          <w:lang w:val="ru-RU"/>
        </w:rPr>
        <w:t>հազ</w:t>
      </w:r>
      <w:r w:rsidRPr="007A50C1">
        <w:rPr>
          <w:rFonts w:ascii="GHEA Grapalat" w:hAnsi="GHEA Grapalat" w:cs="Sylfaen"/>
          <w:lang w:val="pt-BR"/>
        </w:rPr>
        <w:t xml:space="preserve">. </w:t>
      </w:r>
      <w:r w:rsidRPr="007A50C1">
        <w:rPr>
          <w:rFonts w:ascii="GHEA Grapalat" w:hAnsi="GHEA Grapalat" w:cs="Sylfaen"/>
          <w:lang w:val="ru-RU"/>
        </w:rPr>
        <w:t>դրամով</w:t>
      </w:r>
      <w:r w:rsidRPr="007A50C1">
        <w:rPr>
          <w:rFonts w:ascii="GHEA Grapalat" w:hAnsi="GHEA Grapalat" w:cs="Sylfaen"/>
          <w:lang w:val="pt-BR"/>
        </w:rPr>
        <w:t xml:space="preserve">, </w:t>
      </w:r>
      <w:r w:rsidRPr="007A50C1">
        <w:rPr>
          <w:rFonts w:ascii="GHEA Grapalat" w:hAnsi="GHEA Grapalat" w:cs="Sylfaen"/>
          <w:lang w:val="ru-RU"/>
        </w:rPr>
        <w:t>իսկ</w:t>
      </w:r>
      <w:r w:rsidRPr="007A50C1">
        <w:rPr>
          <w:rFonts w:ascii="GHEA Grapalat" w:hAnsi="GHEA Grapalat" w:cs="Sylfaen"/>
          <w:lang w:val="pt-BR"/>
        </w:rPr>
        <w:t xml:space="preserve"> </w:t>
      </w:r>
      <w:r w:rsidRPr="007A50C1">
        <w:rPr>
          <w:rFonts w:ascii="GHEA Grapalat" w:hAnsi="GHEA Grapalat" w:cs="Sylfaen"/>
          <w:lang w:val="ru-RU"/>
        </w:rPr>
        <w:t>ծախսերը՝</w:t>
      </w:r>
      <w:r w:rsidRPr="007A50C1">
        <w:rPr>
          <w:rFonts w:ascii="GHEA Grapalat" w:hAnsi="GHEA Grapalat" w:cs="Sylfaen"/>
          <w:lang w:val="pt-BR"/>
        </w:rPr>
        <w:t xml:space="preserve"> 75233.9 </w:t>
      </w:r>
      <w:r w:rsidRPr="007A50C1">
        <w:rPr>
          <w:rFonts w:ascii="GHEA Grapalat" w:hAnsi="GHEA Grapalat" w:cs="Sylfaen"/>
          <w:lang w:val="ru-RU"/>
        </w:rPr>
        <w:t>հազ</w:t>
      </w:r>
      <w:r w:rsidRPr="007A50C1">
        <w:rPr>
          <w:rFonts w:ascii="GHEA Grapalat" w:hAnsi="GHEA Grapalat" w:cs="Sylfaen"/>
          <w:lang w:val="pt-BR"/>
        </w:rPr>
        <w:t xml:space="preserve">. </w:t>
      </w:r>
      <w:r w:rsidRPr="007A50C1">
        <w:rPr>
          <w:rFonts w:ascii="GHEA Grapalat" w:hAnsi="GHEA Grapalat" w:cs="Sylfaen"/>
          <w:lang w:val="ru-RU"/>
        </w:rPr>
        <w:t>դրամով՝</w:t>
      </w:r>
      <w:r w:rsidRPr="007A50C1">
        <w:rPr>
          <w:rFonts w:ascii="GHEA Grapalat" w:hAnsi="GHEA Grapalat" w:cs="Sylfaen"/>
          <w:lang w:val="pt-BR"/>
        </w:rPr>
        <w:t xml:space="preserve"> </w:t>
      </w:r>
      <w:r w:rsidRPr="007A50C1">
        <w:rPr>
          <w:rFonts w:ascii="GHEA Grapalat" w:hAnsi="GHEA Grapalat" w:cs="Sylfaen"/>
        </w:rPr>
        <w:t>համաձայն</w:t>
      </w:r>
      <w:r w:rsidRPr="007A50C1">
        <w:rPr>
          <w:rFonts w:ascii="GHEA Grapalat" w:hAnsi="GHEA Grapalat" w:cs="Sylfaen"/>
          <w:lang w:val="pt-BR"/>
        </w:rPr>
        <w:t xml:space="preserve"> N N 1,2,3,4 </w:t>
      </w:r>
      <w:r w:rsidRPr="007A50C1">
        <w:rPr>
          <w:rFonts w:ascii="GHEA Grapalat" w:hAnsi="GHEA Grapalat" w:cs="Sylfaen"/>
          <w:lang w:val="hy-AM"/>
        </w:rPr>
        <w:t>և</w:t>
      </w:r>
      <w:r w:rsidRPr="007A50C1">
        <w:rPr>
          <w:rFonts w:ascii="GHEA Grapalat" w:hAnsi="GHEA Grapalat" w:cs="Sylfaen"/>
          <w:lang w:val="pt-BR"/>
        </w:rPr>
        <w:t xml:space="preserve"> 5</w:t>
      </w:r>
      <w:r w:rsidRPr="007A50C1">
        <w:rPr>
          <w:rFonts w:ascii="GHEA Grapalat" w:hAnsi="GHEA Grapalat" w:cs="Sylfaen"/>
          <w:lang w:val="hy-AM"/>
        </w:rPr>
        <w:t xml:space="preserve"> </w:t>
      </w:r>
      <w:r w:rsidRPr="007A50C1">
        <w:rPr>
          <w:rFonts w:ascii="GHEA Grapalat" w:hAnsi="GHEA Grapalat" w:cs="Sylfaen"/>
        </w:rPr>
        <w:t>հավելված</w:t>
      </w:r>
      <w:r w:rsidRPr="007A50C1">
        <w:rPr>
          <w:rFonts w:ascii="GHEA Grapalat" w:hAnsi="GHEA Grapalat" w:cs="Sylfaen"/>
          <w:lang w:val="hy-AM"/>
        </w:rPr>
        <w:t>ներ</w:t>
      </w:r>
      <w:r w:rsidRPr="007A50C1">
        <w:rPr>
          <w:rFonts w:ascii="GHEA Grapalat" w:hAnsi="GHEA Grapalat" w:cs="Sylfaen"/>
        </w:rPr>
        <w:t>ի</w:t>
      </w:r>
      <w:r w:rsidR="00D808EC" w:rsidRPr="007A50C1">
        <w:rPr>
          <w:rFonts w:ascii="GHEA Grapalat" w:hAnsi="GHEA Grapalat" w:cs="Sylfaen"/>
        </w:rPr>
        <w:t>:</w:t>
      </w:r>
    </w:p>
    <w:p w:rsidR="00B93414" w:rsidRPr="007A50C1" w:rsidRDefault="00B93414" w:rsidP="007A50C1">
      <w:pPr>
        <w:pStyle w:val="norm"/>
        <w:spacing w:line="240" w:lineRule="auto"/>
        <w:ind w:firstLine="360"/>
        <w:rPr>
          <w:rFonts w:ascii="GHEA Grapalat" w:hAnsi="GHEA Grapalat" w:cs="Sylfaen"/>
          <w:sz w:val="24"/>
          <w:szCs w:val="24"/>
          <w:lang w:val="pt-BR" w:eastAsia="en-US"/>
        </w:rPr>
      </w:pPr>
      <w:r w:rsidRPr="007A50C1">
        <w:rPr>
          <w:rFonts w:ascii="GHEA Grapalat" w:hAnsi="GHEA Grapalat" w:cs="Sylfaen"/>
          <w:sz w:val="24"/>
          <w:szCs w:val="24"/>
          <w:lang w:val="pt-BR" w:eastAsia="en-US"/>
        </w:rPr>
        <w:t>2. «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2018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պետական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»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օրենքում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կառավա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րության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2017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դեկտեմբերի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28-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ի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«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Հա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յաստանի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2018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թվա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կանի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պետական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կատարումն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ապահո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վող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միջոցառումների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>» N 1717-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Ն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որոշման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մեջ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կատարել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փոփոխություններ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`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համաձայն</w:t>
      </w:r>
      <w:r w:rsidR="00AB13CC"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NN</w:t>
      </w:r>
      <w:r w:rsidR="00AE1000"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1,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 xml:space="preserve"> 2, 3, 4, 5, 6 և 7  </w:t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հավել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r w:rsidRPr="007A50C1">
        <w:rPr>
          <w:rFonts w:ascii="GHEA Grapalat" w:hAnsi="GHEA Grapalat" w:cs="Sylfaen"/>
          <w:sz w:val="24"/>
          <w:szCs w:val="24"/>
          <w:lang w:val="en-US" w:eastAsia="en-US"/>
        </w:rPr>
        <w:t>վածների</w:t>
      </w:r>
      <w:r w:rsidRPr="007A50C1">
        <w:rPr>
          <w:rFonts w:ascii="GHEA Grapalat" w:hAnsi="GHEA Grapalat" w:cs="Sylfaen"/>
          <w:sz w:val="24"/>
          <w:szCs w:val="24"/>
          <w:lang w:val="pt-BR" w:eastAsia="en-US"/>
        </w:rPr>
        <w:t>:</w:t>
      </w:r>
    </w:p>
    <w:p w:rsidR="002E4E78" w:rsidRPr="007A50C1" w:rsidRDefault="00B93414" w:rsidP="007A50C1">
      <w:pPr>
        <w:pStyle w:val="NormalWeb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90" w:firstLine="285"/>
        <w:jc w:val="both"/>
        <w:rPr>
          <w:rFonts w:ascii="GHEA Grapalat" w:hAnsi="GHEA Grapalat" w:cs="Sylfaen"/>
          <w:lang w:val="hy-AM"/>
        </w:rPr>
      </w:pPr>
      <w:r w:rsidRPr="007A50C1">
        <w:rPr>
          <w:rStyle w:val="Strong"/>
          <w:rFonts w:ascii="GHEA Grapalat" w:hAnsi="GHEA Grapalat"/>
          <w:b w:val="0"/>
        </w:rPr>
        <w:t xml:space="preserve"> </w:t>
      </w:r>
      <w:r w:rsidR="00F31298" w:rsidRPr="007A50C1">
        <w:rPr>
          <w:rStyle w:val="Strong"/>
          <w:rFonts w:ascii="GHEA Grapalat" w:hAnsi="GHEA Grapalat"/>
          <w:b w:val="0"/>
          <w:lang w:val="hy-AM"/>
        </w:rPr>
        <w:t>Բ</w:t>
      </w:r>
      <w:r w:rsidR="00510436" w:rsidRPr="007A50C1">
        <w:rPr>
          <w:rStyle w:val="Strong"/>
          <w:rFonts w:ascii="GHEA Grapalat" w:hAnsi="GHEA Grapalat"/>
          <w:b w:val="0"/>
          <w:lang w:val="hy-AM"/>
        </w:rPr>
        <w:t xml:space="preserve">նապահպանության նախարարության </w:t>
      </w:r>
      <w:r w:rsidR="00510436" w:rsidRPr="007A50C1">
        <w:rPr>
          <w:rFonts w:ascii="GHEA Grapalat" w:hAnsi="GHEA Grapalat" w:cs="Arial Armenian"/>
          <w:lang w:val="hy-AM"/>
        </w:rPr>
        <w:t>«</w:t>
      </w:r>
      <w:r w:rsidR="00510436" w:rsidRPr="007A50C1">
        <w:rPr>
          <w:rFonts w:ascii="GHEA Grapalat" w:hAnsi="GHEA Grapalat" w:cs="Sylfaen"/>
          <w:lang w:val="hy-AM"/>
        </w:rPr>
        <w:t>Բնապահպանական</w:t>
      </w:r>
      <w:r w:rsidR="00F825F5" w:rsidRPr="007A50C1">
        <w:rPr>
          <w:rFonts w:ascii="GHEA Grapalat" w:hAnsi="GHEA Grapalat" w:cs="Sylfaen"/>
          <w:lang w:val="hy-AM"/>
        </w:rPr>
        <w:t xml:space="preserve"> </w:t>
      </w:r>
      <w:r w:rsidR="00510436" w:rsidRPr="007A50C1">
        <w:rPr>
          <w:rFonts w:ascii="GHEA Grapalat" w:hAnsi="GHEA Grapalat" w:cs="Sylfaen"/>
          <w:lang w:val="hy-AM"/>
        </w:rPr>
        <w:t>ծրագրերի</w:t>
      </w:r>
      <w:r w:rsidR="00510436" w:rsidRPr="007A50C1">
        <w:rPr>
          <w:rFonts w:ascii="GHEA Grapalat" w:hAnsi="GHEA Grapalat"/>
          <w:lang w:val="hy-AM"/>
        </w:rPr>
        <w:t xml:space="preserve"> իրականացման գրասենյակ</w:t>
      </w:r>
      <w:r w:rsidR="00510436" w:rsidRPr="007A50C1">
        <w:rPr>
          <w:rFonts w:ascii="GHEA Grapalat" w:hAnsi="GHEA Grapalat" w:cs="Arial Armenian"/>
          <w:lang w:val="hy-AM"/>
        </w:rPr>
        <w:t>»</w:t>
      </w:r>
      <w:r w:rsidR="00F825F5" w:rsidRPr="007A50C1">
        <w:rPr>
          <w:rFonts w:ascii="GHEA Grapalat" w:hAnsi="GHEA Grapalat" w:cs="Arial Armenian"/>
          <w:lang w:val="hy-AM"/>
        </w:rPr>
        <w:t xml:space="preserve"> </w:t>
      </w:r>
      <w:r w:rsidR="00510436" w:rsidRPr="007A50C1">
        <w:rPr>
          <w:rFonts w:ascii="GHEA Grapalat" w:hAnsi="GHEA Grapalat" w:cs="Sylfaen"/>
          <w:lang w:val="hy-AM"/>
        </w:rPr>
        <w:t>պետական հիմնարկի տնօրինության ներքո գտ</w:t>
      </w:r>
      <w:r w:rsidR="00A875F3" w:rsidRPr="007A50C1">
        <w:rPr>
          <w:rFonts w:ascii="GHEA Grapalat" w:hAnsi="GHEA Grapalat" w:cs="Sylfaen"/>
        </w:rPr>
        <w:t>ն</w:t>
      </w:r>
      <w:r w:rsidR="00510436" w:rsidRPr="007A50C1">
        <w:rPr>
          <w:rFonts w:ascii="GHEA Grapalat" w:hAnsi="GHEA Grapalat" w:cs="Sylfaen"/>
          <w:lang w:val="hy-AM"/>
        </w:rPr>
        <w:t xml:space="preserve">վող՝ Սևանա լճի ջրածածկ անտառտնկարկների մաքրման աշխատանքներ իրականացնելու նպատակով Հայաստանի Հանրապետություն ներմուծված </w:t>
      </w:r>
      <w:r w:rsidR="00510436" w:rsidRPr="007A50C1">
        <w:rPr>
          <w:rFonts w:ascii="GHEA Grapalat" w:hAnsi="GHEA Grapalat"/>
          <w:spacing w:val="-8"/>
          <w:lang w:val="af-ZA"/>
        </w:rPr>
        <w:t>«Վոթերմաստեր կլասիկ 3</w:t>
      </w:r>
      <w:r w:rsidR="00510436" w:rsidRPr="007A50C1">
        <w:rPr>
          <w:rFonts w:ascii="GHEA Grapalat" w:hAnsi="GHEA Grapalat" w:cs="Sylfaen"/>
          <w:lang w:val="es-ES"/>
        </w:rPr>
        <w:t xml:space="preserve">» ինքնագնաց </w:t>
      </w:r>
      <w:r w:rsidR="00A9776B" w:rsidRPr="007A50C1">
        <w:rPr>
          <w:rFonts w:ascii="GHEA Grapalat" w:hAnsi="GHEA Grapalat" w:cs="Sylfaen"/>
          <w:lang w:val="es-ES"/>
        </w:rPr>
        <w:t>ֆրեզեր</w:t>
      </w:r>
      <w:r w:rsidR="00510436" w:rsidRPr="007A50C1">
        <w:rPr>
          <w:rFonts w:ascii="GHEA Grapalat" w:hAnsi="GHEA Grapalat" w:cs="Sylfaen"/>
          <w:lang w:val="es-ES"/>
        </w:rPr>
        <w:t xml:space="preserve">ային հողահան էքսկավատորի և կից սարքավորումների </w:t>
      </w:r>
      <w:r w:rsidR="00324978" w:rsidRPr="007A50C1">
        <w:rPr>
          <w:rFonts w:ascii="GHEA Grapalat" w:hAnsi="GHEA Grapalat" w:cs="Sylfaen"/>
          <w:lang w:val="es-ES"/>
        </w:rPr>
        <w:t>բացթողում ներքին սպառման համար մաքսային ընթացակարգով վերահայտարարագրման նպատակով</w:t>
      </w:r>
      <w:r w:rsidR="00F825F5" w:rsidRPr="007A50C1">
        <w:rPr>
          <w:rFonts w:ascii="GHEA Grapalat" w:hAnsi="GHEA Grapalat" w:cs="Sylfaen"/>
          <w:lang w:val="es-ES"/>
        </w:rPr>
        <w:t xml:space="preserve"> </w:t>
      </w:r>
      <w:r w:rsidR="000C6BC9" w:rsidRPr="007A50C1">
        <w:rPr>
          <w:rFonts w:ascii="GHEA Grapalat" w:hAnsi="GHEA Grapalat" w:cs="Sylfaen"/>
          <w:lang w:val="af-ZA"/>
        </w:rPr>
        <w:t>բ</w:t>
      </w:r>
      <w:r w:rsidR="00AF3B74" w:rsidRPr="007A50C1">
        <w:rPr>
          <w:rFonts w:ascii="GHEA Grapalat" w:hAnsi="GHEA Grapalat" w:cs="Sylfaen"/>
          <w:lang w:val="af-ZA"/>
        </w:rPr>
        <w:t>նապահպանության նախարարության</w:t>
      </w:r>
      <w:r w:rsidR="0042732D" w:rsidRPr="007A50C1">
        <w:rPr>
          <w:rFonts w:ascii="GHEA Grapalat" w:hAnsi="GHEA Grapalat" w:cs="Sylfaen"/>
          <w:lang w:val="af-ZA"/>
        </w:rPr>
        <w:t>ը</w:t>
      </w:r>
      <w:r w:rsidR="00AF3B74" w:rsidRPr="007A50C1">
        <w:rPr>
          <w:rFonts w:ascii="GHEA Grapalat" w:hAnsi="GHEA Grapalat" w:cs="Sylfaen"/>
          <w:lang w:val="af-ZA"/>
        </w:rPr>
        <w:t xml:space="preserve"> </w:t>
      </w:r>
      <w:r w:rsidR="00A87CAD" w:rsidRPr="007A50C1">
        <w:rPr>
          <w:rFonts w:ascii="GHEA Grapalat" w:hAnsi="GHEA Grapalat" w:cs="Sylfaen"/>
        </w:rPr>
        <w:t>2018 թվականի առաջին կիսամյակում</w:t>
      </w:r>
      <w:r w:rsidR="00F825F5" w:rsidRPr="007A50C1">
        <w:rPr>
          <w:rFonts w:ascii="GHEA Grapalat" w:hAnsi="GHEA Grapalat" w:cs="Sylfaen"/>
          <w:lang w:val="hy-AM"/>
        </w:rPr>
        <w:t xml:space="preserve"> </w:t>
      </w:r>
      <w:r w:rsidR="00E17A8C" w:rsidRPr="007A50C1">
        <w:rPr>
          <w:rFonts w:ascii="GHEA Grapalat" w:hAnsi="GHEA Grapalat" w:cs="Sylfaen"/>
          <w:lang w:val="hy-AM"/>
        </w:rPr>
        <w:t xml:space="preserve">հատկացնել </w:t>
      </w:r>
      <w:r w:rsidR="00683584" w:rsidRPr="007A50C1">
        <w:rPr>
          <w:rFonts w:ascii="GHEA Grapalat" w:hAnsi="GHEA Grapalat" w:cs="GHEA Grapalat"/>
          <w:lang w:val="hy-AM"/>
        </w:rPr>
        <w:t>75233.9</w:t>
      </w:r>
      <w:r w:rsidR="00F825F5" w:rsidRPr="007A50C1">
        <w:rPr>
          <w:rFonts w:ascii="GHEA Grapalat" w:hAnsi="GHEA Grapalat" w:cs="GHEA Grapalat"/>
          <w:lang w:val="hy-AM"/>
        </w:rPr>
        <w:t xml:space="preserve"> </w:t>
      </w:r>
      <w:r w:rsidR="00E17A8C" w:rsidRPr="007A50C1">
        <w:rPr>
          <w:rFonts w:ascii="GHEA Grapalat" w:hAnsi="GHEA Grapalat" w:cs="Sylfaen"/>
          <w:lang w:val="af-ZA"/>
        </w:rPr>
        <w:t>հազար դրամ</w:t>
      </w:r>
      <w:r w:rsidR="00D808EC" w:rsidRPr="007A50C1">
        <w:rPr>
          <w:rFonts w:ascii="GHEA Grapalat" w:hAnsi="GHEA Grapalat" w:cs="Sylfaen"/>
          <w:lang w:val="af-ZA"/>
        </w:rPr>
        <w:t xml:space="preserve">՝ </w:t>
      </w:r>
      <w:r w:rsidR="00D808EC" w:rsidRPr="007A50C1">
        <w:rPr>
          <w:rFonts w:ascii="GHEA Grapalat" w:hAnsi="GHEA Grapalat"/>
          <w:spacing w:val="-8"/>
          <w:lang w:val="hy-AM"/>
        </w:rPr>
        <w:t>Հայաստանի Հանրապետության 2018 թվականի պետական բյուջեով նախատեսված Հայաստանի Հանրապետության կառավարության պահուստային ֆոնդի հաշվին</w:t>
      </w:r>
      <w:r w:rsidR="00D808EC" w:rsidRPr="007A50C1">
        <w:rPr>
          <w:rFonts w:ascii="GHEA Grapalat" w:hAnsi="GHEA Grapalat" w:cs="GHEA Grapalat"/>
        </w:rPr>
        <w:t xml:space="preserve"> </w:t>
      </w:r>
      <w:r w:rsidR="00387D64" w:rsidRPr="007A50C1">
        <w:rPr>
          <w:rFonts w:ascii="GHEA Grapalat" w:hAnsi="GHEA Grapalat" w:cs="GHEA Grapalat"/>
        </w:rPr>
        <w:t>(</w:t>
      </w:r>
      <w:r w:rsidR="00A30EAA" w:rsidRPr="007A50C1">
        <w:rPr>
          <w:rFonts w:ascii="GHEA Grapalat" w:hAnsi="GHEA Grapalat" w:cs="Sylfaen"/>
          <w:lang w:val="hy-AM"/>
        </w:rPr>
        <w:t>բյուջետային ծախսերի</w:t>
      </w:r>
      <w:r w:rsidR="00F825F5" w:rsidRPr="007A50C1">
        <w:rPr>
          <w:rFonts w:ascii="GHEA Grapalat" w:hAnsi="GHEA Grapalat" w:cs="Sylfaen"/>
          <w:lang w:val="hy-AM"/>
        </w:rPr>
        <w:t xml:space="preserve"> </w:t>
      </w:r>
      <w:r w:rsidR="00A30EAA" w:rsidRPr="007A50C1">
        <w:rPr>
          <w:rFonts w:ascii="GHEA Grapalat" w:hAnsi="GHEA Grapalat" w:cs="Sylfaen"/>
          <w:lang w:val="hy-AM"/>
        </w:rPr>
        <w:t>տնտեսագիտական դասակարգման</w:t>
      </w:r>
      <w:r w:rsidR="00F825F5" w:rsidRPr="007A50C1">
        <w:rPr>
          <w:rFonts w:ascii="GHEA Grapalat" w:hAnsi="GHEA Grapalat" w:cs="Sylfaen"/>
          <w:lang w:val="hy-AM"/>
        </w:rPr>
        <w:t xml:space="preserve"> </w:t>
      </w:r>
      <w:r w:rsidR="00D245B5" w:rsidRPr="007A50C1">
        <w:rPr>
          <w:rStyle w:val="apple-style-span"/>
          <w:rFonts w:ascii="GHEA Grapalat" w:hAnsi="GHEA Grapalat" w:cs="GHEA Grapalat"/>
          <w:color w:val="000000"/>
          <w:lang w:val="hy-AM"/>
        </w:rPr>
        <w:t>«</w:t>
      </w:r>
      <w:r w:rsidR="00A87CAD" w:rsidRPr="007A50C1">
        <w:rPr>
          <w:rFonts w:ascii="GHEA Grapalat" w:hAnsi="GHEA Grapalat" w:cs="GHEA Grapalat"/>
        </w:rPr>
        <w:t>Պարտադիր վճարներ</w:t>
      </w:r>
      <w:r w:rsidR="00D245B5" w:rsidRPr="007A50C1">
        <w:rPr>
          <w:rStyle w:val="apple-style-span"/>
          <w:rFonts w:ascii="GHEA Grapalat" w:hAnsi="GHEA Grapalat" w:cs="GHEA Grapalat"/>
          <w:color w:val="000000"/>
          <w:lang w:val="hy-AM"/>
        </w:rPr>
        <w:t>»</w:t>
      </w:r>
      <w:r w:rsidR="00F825F5" w:rsidRPr="007A50C1">
        <w:rPr>
          <w:rStyle w:val="apple-style-span"/>
          <w:rFonts w:ascii="GHEA Grapalat" w:hAnsi="GHEA Grapalat" w:cs="GHEA Grapalat"/>
          <w:color w:val="000000"/>
          <w:lang w:val="hy-AM"/>
        </w:rPr>
        <w:t xml:space="preserve"> </w:t>
      </w:r>
      <w:r w:rsidR="00D245B5" w:rsidRPr="007A50C1">
        <w:rPr>
          <w:rStyle w:val="apple-style-span"/>
          <w:rFonts w:ascii="GHEA Grapalat" w:hAnsi="GHEA Grapalat" w:cs="GHEA Grapalat"/>
          <w:color w:val="000000"/>
          <w:lang w:val="hy-AM"/>
        </w:rPr>
        <w:t>հոդվածով</w:t>
      </w:r>
      <w:r w:rsidR="00387D64" w:rsidRPr="007A50C1">
        <w:rPr>
          <w:rStyle w:val="apple-style-span"/>
          <w:rFonts w:ascii="GHEA Grapalat" w:hAnsi="GHEA Grapalat" w:cs="GHEA Grapalat"/>
          <w:color w:val="000000"/>
        </w:rPr>
        <w:t>)</w:t>
      </w:r>
      <w:r w:rsidR="00D60D99" w:rsidRPr="007A50C1">
        <w:rPr>
          <w:rFonts w:ascii="GHEA Grapalat" w:hAnsi="GHEA Grapalat" w:cs="GHEA Grapalat"/>
          <w:lang w:val="af-ZA"/>
        </w:rPr>
        <w:t>:</w:t>
      </w:r>
    </w:p>
    <w:p w:rsidR="009E1685" w:rsidRPr="007A50C1" w:rsidRDefault="004E2785" w:rsidP="007A50C1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/>
        <w:ind w:left="90" w:firstLine="270"/>
        <w:jc w:val="both"/>
        <w:rPr>
          <w:rFonts w:ascii="GHEA Grapalat" w:hAnsi="GHEA Grapalat" w:cs="GHEA Grapalat"/>
          <w:lang w:val="hy-AM"/>
        </w:rPr>
      </w:pPr>
      <w:r>
        <w:rPr>
          <w:rStyle w:val="apple-style-span"/>
          <w:rFonts w:ascii="GHEA Grapalat" w:hAnsi="GHEA Grapalat"/>
          <w:color w:val="000000"/>
        </w:rPr>
        <w:t>Բ</w:t>
      </w:r>
      <w:r w:rsidR="009E1685" w:rsidRPr="007A50C1">
        <w:rPr>
          <w:rStyle w:val="apple-style-span"/>
          <w:rFonts w:ascii="GHEA Grapalat" w:hAnsi="GHEA Grapalat"/>
          <w:color w:val="000000"/>
          <w:lang w:val="hy-AM"/>
        </w:rPr>
        <w:t xml:space="preserve">նապահպանության նախարարին՝ </w:t>
      </w:r>
      <w:r w:rsidR="009E1685" w:rsidRPr="007A50C1">
        <w:rPr>
          <w:rFonts w:ascii="GHEA Grapalat" w:hAnsi="GHEA Grapalat" w:cs="GHEA Grapalat"/>
          <w:lang w:val="hy-AM"/>
        </w:rPr>
        <w:t xml:space="preserve">սույն որոշման </w:t>
      </w:r>
      <w:r w:rsidR="009E1685" w:rsidRPr="007A50C1">
        <w:rPr>
          <w:rFonts w:ascii="GHEA Grapalat" w:hAnsi="GHEA Grapalat" w:cs="GHEA Grapalat"/>
        </w:rPr>
        <w:t>3</w:t>
      </w:r>
      <w:r w:rsidR="009E1685" w:rsidRPr="007A50C1">
        <w:rPr>
          <w:rFonts w:ascii="GHEA Grapalat" w:hAnsi="GHEA Grapalat" w:cs="GHEA Grapalat"/>
          <w:lang w:val="hy-AM"/>
        </w:rPr>
        <w:t xml:space="preserve">-րդ կետով հատկացված գումարը տրամադրել </w:t>
      </w:r>
      <w:r w:rsidR="00B03C3A">
        <w:rPr>
          <w:rStyle w:val="Strong"/>
          <w:rFonts w:ascii="GHEA Grapalat" w:hAnsi="GHEA Grapalat"/>
          <w:b w:val="0"/>
        </w:rPr>
        <w:t>բ</w:t>
      </w:r>
      <w:r w:rsidR="009E1685" w:rsidRPr="007A50C1">
        <w:rPr>
          <w:rStyle w:val="Strong"/>
          <w:rFonts w:ascii="GHEA Grapalat" w:hAnsi="GHEA Grapalat"/>
          <w:b w:val="0"/>
          <w:lang w:val="hy-AM"/>
        </w:rPr>
        <w:t xml:space="preserve">նապահպանության նախարարության </w:t>
      </w:r>
      <w:r w:rsidR="007A50C1" w:rsidRPr="007A50C1">
        <w:rPr>
          <w:rFonts w:ascii="GHEA Grapalat" w:hAnsi="GHEA Grapalat" w:cs="Arial Armenian"/>
          <w:lang w:val="hy-AM"/>
        </w:rPr>
        <w:t>«</w:t>
      </w:r>
      <w:r w:rsidR="007A50C1" w:rsidRPr="007A50C1">
        <w:rPr>
          <w:rFonts w:ascii="GHEA Grapalat" w:hAnsi="GHEA Grapalat" w:cs="Sylfaen"/>
          <w:lang w:val="hy-AM"/>
        </w:rPr>
        <w:t>Բնապահպանական ծրագրերի</w:t>
      </w:r>
      <w:r w:rsidR="007A50C1" w:rsidRPr="007A50C1">
        <w:rPr>
          <w:rFonts w:ascii="GHEA Grapalat" w:hAnsi="GHEA Grapalat"/>
          <w:lang w:val="hy-AM"/>
        </w:rPr>
        <w:t xml:space="preserve"> իրականացման գրասենյակ</w:t>
      </w:r>
      <w:r w:rsidR="007A50C1" w:rsidRPr="007A50C1">
        <w:rPr>
          <w:rFonts w:ascii="GHEA Grapalat" w:hAnsi="GHEA Grapalat" w:cs="Arial Armenian"/>
          <w:lang w:val="hy-AM"/>
        </w:rPr>
        <w:t xml:space="preserve">» </w:t>
      </w:r>
      <w:r w:rsidR="007A50C1" w:rsidRPr="007A50C1">
        <w:rPr>
          <w:rFonts w:ascii="GHEA Grapalat" w:hAnsi="GHEA Grapalat" w:cs="Sylfaen"/>
          <w:lang w:val="hy-AM"/>
        </w:rPr>
        <w:t xml:space="preserve">պետական </w:t>
      </w:r>
      <w:r w:rsidR="009E1685" w:rsidRPr="007A50C1">
        <w:rPr>
          <w:rFonts w:ascii="GHEA Grapalat" w:hAnsi="GHEA Grapalat" w:cs="Sylfaen"/>
          <w:lang w:val="hy-AM"/>
        </w:rPr>
        <w:t>հիմնարկի</w:t>
      </w:r>
      <w:r w:rsidR="009E1685" w:rsidRPr="007A50C1">
        <w:rPr>
          <w:rFonts w:ascii="GHEA Grapalat" w:hAnsi="GHEA Grapalat" w:cs="Sylfaen"/>
        </w:rPr>
        <w:t>ն</w:t>
      </w:r>
      <w:r w:rsidR="009E1685" w:rsidRPr="007A50C1">
        <w:rPr>
          <w:rFonts w:ascii="GHEA Grapalat" w:hAnsi="GHEA Grapalat" w:cs="GHEA Grapalat"/>
          <w:lang w:val="hy-AM"/>
        </w:rPr>
        <w:t>:</w:t>
      </w:r>
    </w:p>
    <w:p w:rsidR="00310B4B" w:rsidRPr="007A50C1" w:rsidRDefault="00310B4B" w:rsidP="00AC26AA">
      <w:pPr>
        <w:pStyle w:val="NormalWeb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90" w:firstLine="270"/>
        <w:jc w:val="both"/>
        <w:rPr>
          <w:rFonts w:ascii="GHEA Grapalat" w:hAnsi="GHEA Grapalat" w:cs="GHEA Grapalat"/>
          <w:lang w:val="hy-AM"/>
        </w:rPr>
      </w:pPr>
      <w:r w:rsidRPr="007A50C1">
        <w:rPr>
          <w:rFonts w:ascii="GHEA Grapalat" w:hAnsi="GHEA Grapalat" w:cs="GHEA Grapalat"/>
          <w:lang w:val="hy-AM"/>
        </w:rPr>
        <w:t>Սույն որոշումն ուժի մեջ է մտնում պաշտոնական հրապարակման</w:t>
      </w:r>
      <w:r w:rsidR="00C47BA3">
        <w:rPr>
          <w:rFonts w:ascii="GHEA Grapalat" w:hAnsi="GHEA Grapalat" w:cs="GHEA Grapalat"/>
        </w:rPr>
        <w:t>ը</w:t>
      </w:r>
      <w:r w:rsidRPr="007A50C1">
        <w:rPr>
          <w:rFonts w:ascii="GHEA Grapalat" w:hAnsi="GHEA Grapalat" w:cs="GHEA Grapalat"/>
          <w:lang w:val="hy-AM"/>
        </w:rPr>
        <w:t xml:space="preserve"> հաջորդող </w:t>
      </w:r>
      <w:r w:rsidR="00C47BA3" w:rsidRPr="007A50C1">
        <w:rPr>
          <w:rFonts w:ascii="GHEA Grapalat" w:hAnsi="GHEA Grapalat" w:cs="GHEA Grapalat"/>
          <w:lang w:val="hy-AM"/>
        </w:rPr>
        <w:t>օրվան</w:t>
      </w:r>
      <w:r w:rsidR="00C47BA3">
        <w:rPr>
          <w:rFonts w:ascii="GHEA Grapalat" w:hAnsi="GHEA Grapalat" w:cs="GHEA Grapalat"/>
          <w:lang w:val="hy-AM"/>
        </w:rPr>
        <w:t>ից</w:t>
      </w:r>
      <w:bookmarkStart w:id="0" w:name="_GoBack"/>
      <w:bookmarkEnd w:id="0"/>
      <w:r w:rsidRPr="007A50C1">
        <w:rPr>
          <w:rFonts w:ascii="GHEA Grapalat" w:hAnsi="GHEA Grapalat" w:cs="GHEA Grapalat"/>
          <w:lang w:val="hy-AM"/>
        </w:rPr>
        <w:t>:</w:t>
      </w:r>
    </w:p>
    <w:sectPr w:rsidR="00310B4B" w:rsidRPr="007A50C1" w:rsidSect="00982729">
      <w:pgSz w:w="11906" w:h="16838"/>
      <w:pgMar w:top="720" w:right="850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033276A"/>
    <w:multiLevelType w:val="hybridMultilevel"/>
    <w:tmpl w:val="EF0A06CC"/>
    <w:lvl w:ilvl="0" w:tplc="B2DE8440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94B7B1D"/>
    <w:multiLevelType w:val="hybridMultilevel"/>
    <w:tmpl w:val="70E8E202"/>
    <w:lvl w:ilvl="0" w:tplc="7FF6A5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64E97"/>
    <w:multiLevelType w:val="hybridMultilevel"/>
    <w:tmpl w:val="A25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A308B"/>
    <w:multiLevelType w:val="hybridMultilevel"/>
    <w:tmpl w:val="AA448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74226"/>
    <w:multiLevelType w:val="hybridMultilevel"/>
    <w:tmpl w:val="8ACE6142"/>
    <w:lvl w:ilvl="0" w:tplc="BB1C9C8E">
      <w:start w:val="1"/>
      <w:numFmt w:val="decimal"/>
      <w:lvlText w:val="%1)"/>
      <w:lvlJc w:val="left"/>
      <w:pPr>
        <w:tabs>
          <w:tab w:val="num" w:pos="825"/>
        </w:tabs>
        <w:ind w:left="82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>
    <w:nsid w:val="7CCA13C7"/>
    <w:multiLevelType w:val="hybridMultilevel"/>
    <w:tmpl w:val="EA3EE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en-US" w:vendorID="64" w:dllVersion="131078" w:nlCheck="1" w:checkStyle="0"/>
  <w:defaultTabStop w:val="708"/>
  <w:hyphenationZone w:val="141"/>
  <w:doNotHyphenateCaps/>
  <w:drawingGridHorizontalSpacing w:val="12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B2634A"/>
    <w:rsid w:val="000050AC"/>
    <w:rsid w:val="0001021B"/>
    <w:rsid w:val="00011E79"/>
    <w:rsid w:val="00033EAB"/>
    <w:rsid w:val="00035BE3"/>
    <w:rsid w:val="0005041C"/>
    <w:rsid w:val="00085803"/>
    <w:rsid w:val="00096435"/>
    <w:rsid w:val="000A592C"/>
    <w:rsid w:val="000A7DFB"/>
    <w:rsid w:val="000C6BC9"/>
    <w:rsid w:val="000E23D0"/>
    <w:rsid w:val="00100CC0"/>
    <w:rsid w:val="00131694"/>
    <w:rsid w:val="001368A6"/>
    <w:rsid w:val="0016146B"/>
    <w:rsid w:val="00171887"/>
    <w:rsid w:val="00176E10"/>
    <w:rsid w:val="00180153"/>
    <w:rsid w:val="00184030"/>
    <w:rsid w:val="001B44F8"/>
    <w:rsid w:val="001C5328"/>
    <w:rsid w:val="001D2A78"/>
    <w:rsid w:val="0022616F"/>
    <w:rsid w:val="00226AC8"/>
    <w:rsid w:val="002A0D4D"/>
    <w:rsid w:val="002B5BA2"/>
    <w:rsid w:val="002C19A0"/>
    <w:rsid w:val="002D4023"/>
    <w:rsid w:val="002E4E78"/>
    <w:rsid w:val="002E623B"/>
    <w:rsid w:val="002F6F65"/>
    <w:rsid w:val="00310B4B"/>
    <w:rsid w:val="00316AB9"/>
    <w:rsid w:val="00324978"/>
    <w:rsid w:val="00324C79"/>
    <w:rsid w:val="00352D9B"/>
    <w:rsid w:val="003717C5"/>
    <w:rsid w:val="003757DF"/>
    <w:rsid w:val="00387D64"/>
    <w:rsid w:val="00392CBA"/>
    <w:rsid w:val="00393CDD"/>
    <w:rsid w:val="003B5717"/>
    <w:rsid w:val="003E0968"/>
    <w:rsid w:val="003E2070"/>
    <w:rsid w:val="003E649A"/>
    <w:rsid w:val="0042732D"/>
    <w:rsid w:val="00432511"/>
    <w:rsid w:val="004326A9"/>
    <w:rsid w:val="00432996"/>
    <w:rsid w:val="00445A87"/>
    <w:rsid w:val="00451CF5"/>
    <w:rsid w:val="004521EC"/>
    <w:rsid w:val="00467357"/>
    <w:rsid w:val="004743DD"/>
    <w:rsid w:val="004A6A17"/>
    <w:rsid w:val="004B5FB4"/>
    <w:rsid w:val="004E261D"/>
    <w:rsid w:val="004E2785"/>
    <w:rsid w:val="004F4C5D"/>
    <w:rsid w:val="004F4F70"/>
    <w:rsid w:val="00503853"/>
    <w:rsid w:val="00510436"/>
    <w:rsid w:val="00511D0B"/>
    <w:rsid w:val="00526A75"/>
    <w:rsid w:val="00530319"/>
    <w:rsid w:val="005434D3"/>
    <w:rsid w:val="0054390A"/>
    <w:rsid w:val="00560E26"/>
    <w:rsid w:val="0056158A"/>
    <w:rsid w:val="00582FF6"/>
    <w:rsid w:val="00586FF8"/>
    <w:rsid w:val="005974E1"/>
    <w:rsid w:val="005A0C87"/>
    <w:rsid w:val="005D2B1B"/>
    <w:rsid w:val="005E0665"/>
    <w:rsid w:val="005E6B6A"/>
    <w:rsid w:val="00600E91"/>
    <w:rsid w:val="00640E3A"/>
    <w:rsid w:val="006613CC"/>
    <w:rsid w:val="00673A63"/>
    <w:rsid w:val="006818DD"/>
    <w:rsid w:val="00683584"/>
    <w:rsid w:val="006A210C"/>
    <w:rsid w:val="006B6C95"/>
    <w:rsid w:val="006C7218"/>
    <w:rsid w:val="006E316E"/>
    <w:rsid w:val="006E7879"/>
    <w:rsid w:val="006F59CA"/>
    <w:rsid w:val="00702DB7"/>
    <w:rsid w:val="00713790"/>
    <w:rsid w:val="00716701"/>
    <w:rsid w:val="00724A34"/>
    <w:rsid w:val="00745515"/>
    <w:rsid w:val="007478C8"/>
    <w:rsid w:val="00747F0A"/>
    <w:rsid w:val="007A50C1"/>
    <w:rsid w:val="007A6BEE"/>
    <w:rsid w:val="007B23AC"/>
    <w:rsid w:val="007C1FB7"/>
    <w:rsid w:val="007E49A3"/>
    <w:rsid w:val="008103C2"/>
    <w:rsid w:val="0081464D"/>
    <w:rsid w:val="008147AB"/>
    <w:rsid w:val="00820ACA"/>
    <w:rsid w:val="00842AE9"/>
    <w:rsid w:val="008449BC"/>
    <w:rsid w:val="008502D5"/>
    <w:rsid w:val="00850B5F"/>
    <w:rsid w:val="008671CE"/>
    <w:rsid w:val="008958AE"/>
    <w:rsid w:val="008B318E"/>
    <w:rsid w:val="008B7C31"/>
    <w:rsid w:val="008C1977"/>
    <w:rsid w:val="008D1B80"/>
    <w:rsid w:val="008E3E3E"/>
    <w:rsid w:val="00902936"/>
    <w:rsid w:val="009058C0"/>
    <w:rsid w:val="00905E1E"/>
    <w:rsid w:val="00921388"/>
    <w:rsid w:val="009474B9"/>
    <w:rsid w:val="00965AF4"/>
    <w:rsid w:val="00981C42"/>
    <w:rsid w:val="00982729"/>
    <w:rsid w:val="009A00CD"/>
    <w:rsid w:val="009C3C00"/>
    <w:rsid w:val="009C4C2B"/>
    <w:rsid w:val="009E1685"/>
    <w:rsid w:val="009E36A0"/>
    <w:rsid w:val="009F3E50"/>
    <w:rsid w:val="00A04B6C"/>
    <w:rsid w:val="00A13FE7"/>
    <w:rsid w:val="00A2064E"/>
    <w:rsid w:val="00A30EAA"/>
    <w:rsid w:val="00A358C6"/>
    <w:rsid w:val="00A50298"/>
    <w:rsid w:val="00A55533"/>
    <w:rsid w:val="00A61210"/>
    <w:rsid w:val="00A74E20"/>
    <w:rsid w:val="00A875F3"/>
    <w:rsid w:val="00A87CAD"/>
    <w:rsid w:val="00A94300"/>
    <w:rsid w:val="00A9776B"/>
    <w:rsid w:val="00AA3BB2"/>
    <w:rsid w:val="00AA4036"/>
    <w:rsid w:val="00AA64AD"/>
    <w:rsid w:val="00AA6655"/>
    <w:rsid w:val="00AB13CC"/>
    <w:rsid w:val="00AC26AA"/>
    <w:rsid w:val="00AE04D3"/>
    <w:rsid w:val="00AE1000"/>
    <w:rsid w:val="00AF354F"/>
    <w:rsid w:val="00AF3B74"/>
    <w:rsid w:val="00AF6E9F"/>
    <w:rsid w:val="00B03C3A"/>
    <w:rsid w:val="00B055BC"/>
    <w:rsid w:val="00B05EC1"/>
    <w:rsid w:val="00B16EC8"/>
    <w:rsid w:val="00B24240"/>
    <w:rsid w:val="00B2634A"/>
    <w:rsid w:val="00B32938"/>
    <w:rsid w:val="00B32E79"/>
    <w:rsid w:val="00B3547B"/>
    <w:rsid w:val="00B42BB4"/>
    <w:rsid w:val="00B67902"/>
    <w:rsid w:val="00B86DBF"/>
    <w:rsid w:val="00B93414"/>
    <w:rsid w:val="00B94126"/>
    <w:rsid w:val="00BE0A94"/>
    <w:rsid w:val="00BF35A9"/>
    <w:rsid w:val="00C12327"/>
    <w:rsid w:val="00C4774D"/>
    <w:rsid w:val="00C47BA3"/>
    <w:rsid w:val="00C73AA3"/>
    <w:rsid w:val="00C91B59"/>
    <w:rsid w:val="00C91B83"/>
    <w:rsid w:val="00C95E28"/>
    <w:rsid w:val="00CC68B1"/>
    <w:rsid w:val="00CD047F"/>
    <w:rsid w:val="00CD161E"/>
    <w:rsid w:val="00CE32C2"/>
    <w:rsid w:val="00CF6ED2"/>
    <w:rsid w:val="00D02331"/>
    <w:rsid w:val="00D114EB"/>
    <w:rsid w:val="00D1269D"/>
    <w:rsid w:val="00D13E71"/>
    <w:rsid w:val="00D245B5"/>
    <w:rsid w:val="00D404C7"/>
    <w:rsid w:val="00D552C7"/>
    <w:rsid w:val="00D60D99"/>
    <w:rsid w:val="00D73232"/>
    <w:rsid w:val="00D808EC"/>
    <w:rsid w:val="00DA57C7"/>
    <w:rsid w:val="00DD5CA3"/>
    <w:rsid w:val="00DD626E"/>
    <w:rsid w:val="00DE4CB2"/>
    <w:rsid w:val="00DE5324"/>
    <w:rsid w:val="00E11C01"/>
    <w:rsid w:val="00E17A8C"/>
    <w:rsid w:val="00E24F26"/>
    <w:rsid w:val="00E271E9"/>
    <w:rsid w:val="00E3178B"/>
    <w:rsid w:val="00E460BA"/>
    <w:rsid w:val="00E63CC7"/>
    <w:rsid w:val="00E66B05"/>
    <w:rsid w:val="00E75178"/>
    <w:rsid w:val="00E80ED9"/>
    <w:rsid w:val="00EB3005"/>
    <w:rsid w:val="00EE3DA5"/>
    <w:rsid w:val="00EF3B95"/>
    <w:rsid w:val="00F31298"/>
    <w:rsid w:val="00F452AA"/>
    <w:rsid w:val="00F54F55"/>
    <w:rsid w:val="00F72522"/>
    <w:rsid w:val="00F815FF"/>
    <w:rsid w:val="00F825F5"/>
    <w:rsid w:val="00F902EB"/>
    <w:rsid w:val="00FA4DAB"/>
    <w:rsid w:val="00FB5DF4"/>
    <w:rsid w:val="00FF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ADBFC4A-57DE-4A64-8385-1609B774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47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CD04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CD04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CD04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CD04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CD04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CD047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CD047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CD04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CD04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634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D047F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2634A"/>
  </w:style>
  <w:style w:type="paragraph" w:customStyle="1" w:styleId="mechtex">
    <w:name w:val="mechtex"/>
    <w:basedOn w:val="Normal"/>
    <w:link w:val="mechtexChar"/>
    <w:uiPriority w:val="99"/>
    <w:rsid w:val="00EB3005"/>
    <w:pPr>
      <w:jc w:val="center"/>
    </w:pPr>
    <w:rPr>
      <w:rFonts w:ascii="Arial Armenian" w:hAnsi="Arial Armenian"/>
      <w:sz w:val="22"/>
      <w:szCs w:val="22"/>
    </w:rPr>
  </w:style>
  <w:style w:type="character" w:customStyle="1" w:styleId="mechtexChar">
    <w:name w:val="mechtex Char"/>
    <w:link w:val="mechtex"/>
    <w:uiPriority w:val="99"/>
    <w:locked/>
    <w:rsid w:val="00EB3005"/>
    <w:rPr>
      <w:rFonts w:ascii="Arial Armenian" w:hAnsi="Arial Armenian" w:cs="Arial Armenian"/>
      <w:sz w:val="22"/>
      <w:szCs w:val="22"/>
      <w:lang w:val="en-US"/>
    </w:rPr>
  </w:style>
  <w:style w:type="paragraph" w:styleId="BlockText">
    <w:name w:val="Block Text"/>
    <w:basedOn w:val="Normal"/>
    <w:uiPriority w:val="99"/>
    <w:rsid w:val="00131694"/>
    <w:pPr>
      <w:ind w:left="-709" w:right="-694"/>
    </w:pPr>
    <w:rPr>
      <w:rFonts w:ascii="Baltica" w:hAnsi="Baltica" w:cs="Baltica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99"/>
    <w:rsid w:val="00131694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1694"/>
    <w:rPr>
      <w:rFonts w:ascii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D047F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CF6ED2"/>
  </w:style>
  <w:style w:type="character" w:customStyle="1" w:styleId="Heading1Char">
    <w:name w:val="Heading 1 Char"/>
    <w:basedOn w:val="DefaultParagraphFont"/>
    <w:link w:val="Heading1"/>
    <w:uiPriority w:val="9"/>
    <w:rsid w:val="00CD04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4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4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D047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47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4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4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4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4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CD04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D04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D04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D047F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CD047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D047F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CD047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D047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47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47F"/>
    <w:rPr>
      <w:b/>
      <w:i/>
      <w:sz w:val="24"/>
    </w:rPr>
  </w:style>
  <w:style w:type="character" w:styleId="SubtleEmphasis">
    <w:name w:val="Subtle Emphasis"/>
    <w:uiPriority w:val="19"/>
    <w:qFormat/>
    <w:rsid w:val="00CD047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D047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D047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D047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D047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047F"/>
    <w:pPr>
      <w:outlineLvl w:val="9"/>
    </w:pPr>
  </w:style>
  <w:style w:type="paragraph" w:customStyle="1" w:styleId="norm">
    <w:name w:val="norm"/>
    <w:basedOn w:val="Normal"/>
    <w:link w:val="normChar"/>
    <w:rsid w:val="00B93414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x-none" w:eastAsia="ru-RU" w:bidi="ar-SA"/>
    </w:rPr>
  </w:style>
  <w:style w:type="character" w:customStyle="1" w:styleId="normChar">
    <w:name w:val="norm Char"/>
    <w:link w:val="norm"/>
    <w:locked/>
    <w:rsid w:val="00B93414"/>
    <w:rPr>
      <w:rFonts w:ascii="Arial Armenian" w:eastAsia="Times New Roman" w:hAnsi="Arial Armenian"/>
      <w:lang w:val="x-none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61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53966-62C8-49B7-866C-8D93FDBA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ՀԱՆՐԱՊԵՏՈՒԹՅԱՆ ԿԱՌԱՎԱՐՈՒԹՅՈՒՆ</vt:lpstr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 ԿԱՌԱՎԱՐՈՒԹՅՈՒՆ</dc:title>
  <dc:creator>aharutyunyan</dc:creator>
  <cp:lastModifiedBy>Ashot Pirumyan</cp:lastModifiedBy>
  <cp:revision>97</cp:revision>
  <cp:lastPrinted>2018-06-01T09:23:00Z</cp:lastPrinted>
  <dcterms:created xsi:type="dcterms:W3CDTF">2017-06-16T13:00:00Z</dcterms:created>
  <dcterms:modified xsi:type="dcterms:W3CDTF">2018-06-01T10:15:00Z</dcterms:modified>
</cp:coreProperties>
</file>