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66F" w:rsidRDefault="0026266F" w:rsidP="0026266F">
      <w:pPr>
        <w:ind w:left="-360" w:right="-186"/>
        <w:jc w:val="right"/>
        <w:rPr>
          <w:rFonts w:ascii="GHEA Grapalat" w:hAnsi="GHEA Grapalat" w:cs="GHEA Grapalat"/>
          <w:b/>
          <w:u w:val="single"/>
          <w:lang w:val="en-US"/>
        </w:rPr>
      </w:pPr>
      <w:r>
        <w:rPr>
          <w:rFonts w:ascii="GHEA Grapalat" w:hAnsi="GHEA Grapalat" w:cs="GHEA Grapalat"/>
          <w:b/>
          <w:u w:val="single"/>
          <w:lang w:val="en-US"/>
        </w:rPr>
        <w:t>ՆԱԽԱԳԻԾ</w:t>
      </w:r>
    </w:p>
    <w:p w:rsidR="0026266F" w:rsidRDefault="0026266F" w:rsidP="0026266F">
      <w:pPr>
        <w:ind w:left="-360" w:right="-186"/>
        <w:jc w:val="center"/>
        <w:rPr>
          <w:rFonts w:ascii="GHEA Grapalat" w:hAnsi="GHEA Grapalat" w:cs="GHEA Grapalat"/>
          <w:b/>
          <w:lang w:val="en-US"/>
        </w:rPr>
      </w:pPr>
    </w:p>
    <w:p w:rsidR="0026266F" w:rsidRDefault="0026266F" w:rsidP="0026266F">
      <w:pPr>
        <w:ind w:left="-360" w:right="-186"/>
        <w:jc w:val="center"/>
        <w:rPr>
          <w:rFonts w:ascii="GHEA Grapalat" w:hAnsi="GHEA Grapalat" w:cs="GHEA Grapalat"/>
          <w:b/>
        </w:rPr>
      </w:pPr>
      <w:r>
        <w:rPr>
          <w:rFonts w:ascii="GHEA Grapalat" w:hAnsi="GHEA Grapalat" w:cs="GHEA Grapalat"/>
          <w:b/>
        </w:rPr>
        <w:t>ՀԱՅԱՍՏԱՆԻ ՀԱՆՐԱՊԵՏՈՒԹՅԱՆ ԿԱՌԱՎԱՐՈՒԹՅՈՒՆ</w:t>
      </w:r>
    </w:p>
    <w:p w:rsidR="0026266F" w:rsidRDefault="0026266F" w:rsidP="0026266F">
      <w:pPr>
        <w:ind w:left="-360" w:right="-186"/>
        <w:jc w:val="center"/>
        <w:rPr>
          <w:rFonts w:ascii="GHEA Grapalat" w:hAnsi="GHEA Grapalat" w:cs="GHEA Grapalat"/>
          <w:b/>
        </w:rPr>
      </w:pPr>
    </w:p>
    <w:p w:rsidR="0026266F" w:rsidRDefault="0026266F" w:rsidP="0026266F">
      <w:pPr>
        <w:ind w:left="-360" w:right="-186"/>
        <w:jc w:val="center"/>
        <w:rPr>
          <w:rFonts w:ascii="GHEA Grapalat" w:hAnsi="GHEA Grapalat" w:cs="GHEA Grapalat"/>
          <w:b/>
        </w:rPr>
      </w:pPr>
      <w:r>
        <w:rPr>
          <w:rFonts w:ascii="GHEA Grapalat" w:hAnsi="GHEA Grapalat" w:cs="GHEA Grapalat"/>
          <w:b/>
        </w:rPr>
        <w:t>Ո Ր Ո Շ ՈՒ Մ</w:t>
      </w:r>
    </w:p>
    <w:p w:rsidR="0026266F" w:rsidRDefault="0026266F" w:rsidP="0026266F">
      <w:pPr>
        <w:spacing w:line="276" w:lineRule="auto"/>
        <w:ind w:left="-360" w:right="-186"/>
        <w:jc w:val="center"/>
        <w:rPr>
          <w:rFonts w:ascii="GHEA Grapalat" w:hAnsi="GHEA Grapalat" w:cs="GHEA Grapalat"/>
          <w:b/>
        </w:rPr>
      </w:pPr>
      <w:r>
        <w:rPr>
          <w:rFonts w:ascii="GHEA Grapalat" w:hAnsi="GHEA Grapalat"/>
          <w:lang w:val="en-US"/>
        </w:rPr>
        <w:t>&lt;&lt;</w:t>
      </w:r>
      <w:r>
        <w:rPr>
          <w:rFonts w:ascii="GHEA Grapalat" w:hAnsi="GHEA Grapalat" w:cs="GHEA Grapalat"/>
          <w:b/>
        </w:rPr>
        <w:t>______</w:t>
      </w:r>
      <w:r>
        <w:rPr>
          <w:rFonts w:ascii="GHEA Grapalat" w:hAnsi="GHEA Grapalat"/>
          <w:lang w:val="en-US"/>
        </w:rPr>
        <w:t>&gt;&gt;</w:t>
      </w:r>
      <w:r>
        <w:rPr>
          <w:rFonts w:ascii="GHEA Grapalat" w:hAnsi="GHEA Grapalat" w:cs="GHEA Grapalat"/>
          <w:b/>
        </w:rPr>
        <w:t xml:space="preserve">  _________________  201</w:t>
      </w:r>
      <w:r>
        <w:rPr>
          <w:rFonts w:ascii="GHEA Grapalat" w:hAnsi="GHEA Grapalat" w:cs="GHEA Grapalat"/>
          <w:b/>
          <w:lang w:val="en-US"/>
        </w:rPr>
        <w:t>6</w:t>
      </w:r>
      <w:r>
        <w:rPr>
          <w:rFonts w:ascii="GHEA Grapalat" w:hAnsi="GHEA Grapalat" w:cs="GHEA Grapalat"/>
          <w:b/>
        </w:rPr>
        <w:t>թ. N_______ Ա</w:t>
      </w:r>
    </w:p>
    <w:p w:rsidR="0026266F" w:rsidRDefault="0026266F" w:rsidP="0026266F">
      <w:pPr>
        <w:spacing w:line="276" w:lineRule="auto"/>
        <w:ind w:right="-186"/>
        <w:rPr>
          <w:rFonts w:ascii="GHEA Grapalat" w:hAnsi="GHEA Grapalat" w:cs="GHEA Grapalat"/>
          <w:b/>
          <w:lang w:val="en-US"/>
        </w:rPr>
      </w:pPr>
    </w:p>
    <w:p w:rsidR="0026266F" w:rsidRDefault="0026266F" w:rsidP="0026266F">
      <w:pPr>
        <w:ind w:firstLine="375"/>
        <w:jc w:val="center"/>
        <w:rPr>
          <w:rFonts w:ascii="GHEA Grapalat" w:hAnsi="GHEA Grapalat" w:cs="Times New Roman"/>
          <w:b/>
          <w:bCs/>
          <w:color w:val="000000"/>
          <w:lang w:val="en-US"/>
        </w:rPr>
      </w:pPr>
      <w:r>
        <w:rPr>
          <w:rFonts w:ascii="GHEA Grapalat" w:hAnsi="GHEA Grapalat" w:cs="Times New Roman"/>
          <w:b/>
          <w:bCs/>
          <w:color w:val="000000"/>
          <w:lang w:val="en-US"/>
        </w:rPr>
        <w:t>ԳՈՒՅՔ ՀԵՏ ՎԵՐՑՆԵԼՈՒ ԵՎ ԱՄՐԱՑՆԵԼՈՒ ՄԱՍԻՆ</w:t>
      </w:r>
    </w:p>
    <w:p w:rsidR="0026266F" w:rsidRDefault="0026266F" w:rsidP="0026266F">
      <w:pPr>
        <w:ind w:firstLine="375"/>
        <w:jc w:val="center"/>
        <w:rPr>
          <w:rFonts w:ascii="GHEA Grapalat" w:hAnsi="GHEA Grapalat" w:cs="Times New Roman"/>
          <w:color w:val="000000"/>
        </w:rPr>
      </w:pPr>
    </w:p>
    <w:p w:rsidR="0026266F" w:rsidRDefault="0026266F" w:rsidP="0026266F">
      <w:pPr>
        <w:pStyle w:val="norm"/>
        <w:spacing w:line="360" w:lineRule="auto"/>
        <w:ind w:left="-180" w:firstLine="0"/>
        <w:rPr>
          <w:rFonts w:ascii="GHEA Grapalat" w:hAnsi="GHEA Grapalat" w:cs="Sylfaen"/>
          <w:b/>
          <w:i/>
          <w:spacing w:val="-2"/>
          <w:sz w:val="24"/>
          <w:szCs w:val="24"/>
        </w:rPr>
      </w:pPr>
      <w:r>
        <w:rPr>
          <w:rFonts w:ascii="GHEA Grapalat" w:hAnsi="GHEA Grapalat" w:cs="Sylfaen"/>
          <w:spacing w:val="-2"/>
          <w:sz w:val="24"/>
          <w:szCs w:val="24"/>
        </w:rPr>
        <w:t xml:space="preserve">    Հիմք ընդունելով &lt;&lt;Պետական կառավարչական հիմնարկների մասին&gt;&gt; Հայաստանի Հանրապետության օրենքի 4-րդ հոդվածը` Հայաս</w:t>
      </w:r>
      <w:r>
        <w:rPr>
          <w:rFonts w:ascii="GHEA Grapalat" w:hAnsi="GHEA Grapalat" w:cs="Sylfaen"/>
          <w:spacing w:val="-2"/>
          <w:sz w:val="24"/>
          <w:szCs w:val="24"/>
        </w:rPr>
        <w:softHyphen/>
        <w:t>տանի Հանրապետության կառավարությունը</w:t>
      </w:r>
      <w:r>
        <w:rPr>
          <w:rFonts w:ascii="GHEA Grapalat" w:hAnsi="GHEA Grapalat" w:cs="Sylfaen"/>
          <w:spacing w:val="-2"/>
          <w:sz w:val="24"/>
          <w:szCs w:val="24"/>
          <w:lang w:val="hy-AM"/>
        </w:rPr>
        <w:t xml:space="preserve">   </w:t>
      </w:r>
      <w:r>
        <w:rPr>
          <w:rFonts w:ascii="GHEA Grapalat" w:hAnsi="GHEA Grapalat" w:cs="Sylfaen"/>
          <w:b/>
          <w:i/>
          <w:spacing w:val="-2"/>
          <w:sz w:val="24"/>
          <w:szCs w:val="24"/>
          <w:lang w:val="hy-AM"/>
        </w:rPr>
        <w:t>ո ր ո շ ու մ     է.</w:t>
      </w:r>
    </w:p>
    <w:p w:rsidR="0026266F" w:rsidRDefault="0026266F" w:rsidP="0026266F">
      <w:pPr>
        <w:pStyle w:val="NormalWeb"/>
        <w:spacing w:before="0" w:beforeAutospacing="0" w:after="0" w:afterAutospacing="0" w:line="360" w:lineRule="auto"/>
        <w:ind w:left="-270" w:hanging="180"/>
        <w:jc w:val="both"/>
        <w:rPr>
          <w:rStyle w:val="Strong"/>
          <w:color w:val="000000"/>
        </w:rPr>
      </w:pPr>
      <w:r>
        <w:rPr>
          <w:rStyle w:val="Strong"/>
          <w:rFonts w:ascii="GHEA Grapalat" w:hAnsi="GHEA Grapalat"/>
          <w:b w:val="0"/>
          <w:color w:val="000000"/>
        </w:rPr>
        <w:t xml:space="preserve">        1. </w:t>
      </w:r>
      <w:r w:rsidR="007B0873">
        <w:rPr>
          <w:rStyle w:val="Strong"/>
          <w:rFonts w:ascii="GHEA Grapalat" w:hAnsi="GHEA Grapalat"/>
          <w:b w:val="0"/>
          <w:color w:val="000000"/>
        </w:rPr>
        <w:t xml:space="preserve">Առաջարկել </w:t>
      </w:r>
      <w:r w:rsidR="007B0873">
        <w:rPr>
          <w:rFonts w:ascii="GHEA Grapalat" w:hAnsi="GHEA Grapalat" w:cs="Sylfaen"/>
          <w:spacing w:val="-8"/>
          <w:szCs w:val="22"/>
        </w:rPr>
        <w:t>Հայաստանի</w:t>
      </w:r>
      <w:r w:rsidR="007B0873">
        <w:rPr>
          <w:rFonts w:ascii="GHEA Grapalat" w:hAnsi="GHEA Grapalat"/>
          <w:spacing w:val="-8"/>
          <w:szCs w:val="22"/>
          <w:lang w:val="af-ZA"/>
        </w:rPr>
        <w:t xml:space="preserve"> </w:t>
      </w:r>
      <w:r w:rsidR="007B0873">
        <w:rPr>
          <w:rFonts w:ascii="GHEA Grapalat" w:hAnsi="GHEA Grapalat" w:cs="Sylfaen"/>
          <w:spacing w:val="-8"/>
          <w:szCs w:val="22"/>
        </w:rPr>
        <w:t>Հանրապետության</w:t>
      </w:r>
      <w:r w:rsidR="007B0873">
        <w:rPr>
          <w:rFonts w:ascii="GHEA Grapalat" w:hAnsi="GHEA Grapalat"/>
          <w:spacing w:val="-8"/>
          <w:szCs w:val="22"/>
          <w:lang w:val="af-ZA"/>
        </w:rPr>
        <w:t xml:space="preserve"> </w:t>
      </w:r>
      <w:r w:rsidR="007B0873">
        <w:rPr>
          <w:rFonts w:ascii="GHEA Grapalat" w:hAnsi="GHEA Grapalat" w:cs="Sylfaen"/>
          <w:spacing w:val="-8"/>
          <w:szCs w:val="22"/>
          <w:lang w:val="af-ZA"/>
        </w:rPr>
        <w:t>Ազգային</w:t>
      </w:r>
      <w:r w:rsidR="007B0873">
        <w:rPr>
          <w:rFonts w:ascii="GHEA Grapalat" w:hAnsi="GHEA Grapalat" w:cs="Arial Armenian"/>
          <w:spacing w:val="-8"/>
          <w:szCs w:val="22"/>
          <w:lang w:val="af-ZA"/>
        </w:rPr>
        <w:t xml:space="preserve"> </w:t>
      </w:r>
      <w:r w:rsidR="007B0873">
        <w:rPr>
          <w:rFonts w:ascii="GHEA Grapalat" w:hAnsi="GHEA Grapalat" w:cs="Sylfaen"/>
          <w:spacing w:val="-8"/>
          <w:szCs w:val="22"/>
          <w:lang w:val="af-ZA"/>
        </w:rPr>
        <w:t>ժողովի</w:t>
      </w:r>
      <w:r w:rsidR="007B0873">
        <w:rPr>
          <w:rFonts w:ascii="GHEA Grapalat" w:hAnsi="GHEA Grapalat" w:cs="Arial Armenian"/>
          <w:spacing w:val="-8"/>
          <w:szCs w:val="22"/>
          <w:lang w:val="af-ZA"/>
        </w:rPr>
        <w:t xml:space="preserve"> </w:t>
      </w:r>
      <w:r w:rsidR="007B0873">
        <w:rPr>
          <w:rFonts w:ascii="GHEA Grapalat" w:hAnsi="GHEA Grapalat" w:cs="Sylfaen"/>
          <w:spacing w:val="-8"/>
          <w:szCs w:val="22"/>
          <w:lang w:val="af-ZA"/>
        </w:rPr>
        <w:t>աշխատակազմին</w:t>
      </w:r>
      <w:r w:rsidR="001C3BED">
        <w:rPr>
          <w:rFonts w:ascii="GHEA Grapalat" w:hAnsi="GHEA Grapalat" w:cs="Sylfaen"/>
          <w:spacing w:val="-8"/>
          <w:szCs w:val="22"/>
          <w:lang w:val="af-ZA"/>
        </w:rPr>
        <w:t>՝</w:t>
      </w:r>
      <w:r w:rsidR="007B0873">
        <w:rPr>
          <w:rFonts w:ascii="GHEA Grapalat" w:hAnsi="GHEA Grapalat"/>
          <w:spacing w:val="-8"/>
          <w:szCs w:val="22"/>
          <w:lang w:val="af-ZA"/>
        </w:rPr>
        <w:t xml:space="preserve"> </w:t>
      </w:r>
      <w:r>
        <w:rPr>
          <w:rFonts w:ascii="GHEA Grapalat" w:hAnsi="GHEA Grapalat"/>
          <w:spacing w:val="-8"/>
          <w:szCs w:val="22"/>
          <w:lang w:val="af-ZA"/>
        </w:rPr>
        <w:t>&lt;&lt;</w:t>
      </w:r>
      <w:r>
        <w:rPr>
          <w:rFonts w:ascii="GHEA Grapalat" w:hAnsi="GHEA Grapalat" w:cs="Sylfaen"/>
          <w:spacing w:val="-8"/>
          <w:szCs w:val="22"/>
        </w:rPr>
        <w:t>Հայաստանի</w:t>
      </w:r>
      <w:r>
        <w:rPr>
          <w:rFonts w:ascii="GHEA Grapalat" w:hAnsi="GHEA Grapalat"/>
          <w:spacing w:val="-8"/>
          <w:szCs w:val="22"/>
          <w:lang w:val="af-ZA"/>
        </w:rPr>
        <w:t xml:space="preserve"> </w:t>
      </w:r>
      <w:r>
        <w:rPr>
          <w:rFonts w:ascii="GHEA Grapalat" w:hAnsi="GHEA Grapalat" w:cs="Sylfaen"/>
          <w:spacing w:val="-8"/>
          <w:szCs w:val="22"/>
        </w:rPr>
        <w:t>Հանրապետության</w:t>
      </w:r>
      <w:r>
        <w:rPr>
          <w:rFonts w:ascii="GHEA Grapalat" w:hAnsi="GHEA Grapalat"/>
          <w:spacing w:val="-8"/>
          <w:szCs w:val="22"/>
          <w:lang w:val="af-ZA"/>
        </w:rPr>
        <w:t xml:space="preserve"> </w:t>
      </w:r>
      <w:r>
        <w:rPr>
          <w:rFonts w:ascii="GHEA Grapalat" w:hAnsi="GHEA Grapalat" w:cs="Sylfaen"/>
          <w:spacing w:val="-8"/>
          <w:szCs w:val="22"/>
          <w:lang w:val="af-ZA"/>
        </w:rPr>
        <w:t>Ազգային</w:t>
      </w:r>
      <w:r>
        <w:rPr>
          <w:rFonts w:ascii="GHEA Grapalat" w:hAnsi="GHEA Grapalat" w:cs="Arial Armenian"/>
          <w:spacing w:val="-8"/>
          <w:szCs w:val="22"/>
          <w:lang w:val="af-ZA"/>
        </w:rPr>
        <w:t xml:space="preserve"> </w:t>
      </w:r>
      <w:r>
        <w:rPr>
          <w:rFonts w:ascii="GHEA Grapalat" w:hAnsi="GHEA Grapalat" w:cs="Sylfaen"/>
          <w:spacing w:val="-8"/>
          <w:szCs w:val="22"/>
          <w:lang w:val="af-ZA"/>
        </w:rPr>
        <w:t>ժողովի</w:t>
      </w:r>
      <w:r>
        <w:rPr>
          <w:rFonts w:ascii="GHEA Grapalat" w:hAnsi="GHEA Grapalat" w:cs="Arial Armenian"/>
          <w:spacing w:val="-8"/>
          <w:szCs w:val="22"/>
          <w:lang w:val="af-ZA"/>
        </w:rPr>
        <w:t xml:space="preserve"> </w:t>
      </w:r>
      <w:r>
        <w:rPr>
          <w:rFonts w:ascii="GHEA Grapalat" w:hAnsi="GHEA Grapalat" w:cs="Sylfaen"/>
          <w:spacing w:val="-8"/>
          <w:szCs w:val="22"/>
          <w:lang w:val="af-ZA"/>
        </w:rPr>
        <w:t>աշխատակազմ</w:t>
      </w:r>
      <w:r>
        <w:rPr>
          <w:rFonts w:ascii="GHEA Grapalat" w:hAnsi="GHEA Grapalat"/>
          <w:spacing w:val="-8"/>
          <w:szCs w:val="22"/>
          <w:lang w:val="af-ZA"/>
        </w:rPr>
        <w:t xml:space="preserve">&gt;&gt; </w:t>
      </w:r>
      <w:r>
        <w:rPr>
          <w:rFonts w:ascii="GHEA Grapalat" w:hAnsi="GHEA Grapalat" w:cs="Sylfaen"/>
          <w:spacing w:val="-8"/>
          <w:szCs w:val="22"/>
          <w:lang w:val="af-ZA"/>
        </w:rPr>
        <w:t>պետական</w:t>
      </w:r>
      <w:r>
        <w:rPr>
          <w:rFonts w:ascii="GHEA Grapalat" w:hAnsi="GHEA Grapalat" w:cs="Arial Armenian"/>
          <w:spacing w:val="-8"/>
          <w:szCs w:val="22"/>
          <w:lang w:val="af-ZA"/>
        </w:rPr>
        <w:t xml:space="preserve"> </w:t>
      </w:r>
      <w:r>
        <w:rPr>
          <w:rFonts w:ascii="GHEA Grapalat" w:hAnsi="GHEA Grapalat" w:cs="Sylfaen"/>
          <w:spacing w:val="-8"/>
          <w:szCs w:val="22"/>
          <w:lang w:val="af-ZA"/>
        </w:rPr>
        <w:t>կառավարչական</w:t>
      </w:r>
      <w:r>
        <w:rPr>
          <w:rFonts w:ascii="GHEA Grapalat" w:hAnsi="GHEA Grapalat" w:cs="Arial Armenian"/>
          <w:spacing w:val="-8"/>
          <w:szCs w:val="22"/>
          <w:lang w:val="af-ZA"/>
        </w:rPr>
        <w:t xml:space="preserve"> </w:t>
      </w:r>
      <w:r>
        <w:rPr>
          <w:rFonts w:ascii="GHEA Grapalat" w:hAnsi="GHEA Grapalat" w:cs="Sylfaen"/>
          <w:spacing w:val="-8"/>
          <w:szCs w:val="22"/>
          <w:lang w:val="af-ZA"/>
        </w:rPr>
        <w:t>հիմնարկին</w:t>
      </w:r>
      <w:r>
        <w:rPr>
          <w:rFonts w:ascii="GHEA Grapalat" w:hAnsi="GHEA Grapalat" w:cs="Arial Armenian"/>
          <w:spacing w:val="-8"/>
          <w:szCs w:val="22"/>
          <w:lang w:val="af-ZA"/>
        </w:rPr>
        <w:t xml:space="preserve"> </w:t>
      </w:r>
      <w:r>
        <w:rPr>
          <w:rFonts w:ascii="GHEA Grapalat" w:hAnsi="GHEA Grapalat" w:cs="Sylfaen"/>
          <w:spacing w:val="-8"/>
          <w:szCs w:val="22"/>
          <w:lang w:val="af-ZA"/>
        </w:rPr>
        <w:t>ամրացված</w:t>
      </w:r>
      <w:r>
        <w:rPr>
          <w:rStyle w:val="Strong"/>
          <w:rFonts w:ascii="GHEA Grapalat" w:hAnsi="GHEA Grapalat"/>
          <w:b w:val="0"/>
          <w:color w:val="000000"/>
        </w:rPr>
        <w:t xml:space="preserve">՝ 24 միավոր տրանսպորտային միջոցը </w:t>
      </w:r>
      <w:r>
        <w:rPr>
          <w:rFonts w:ascii="GHEA Grapalat" w:hAnsi="GHEA Grapalat"/>
          <w:spacing w:val="-8"/>
          <w:szCs w:val="22"/>
          <w:lang w:val="af-ZA"/>
        </w:rPr>
        <w:t>(</w:t>
      </w:r>
      <w:r>
        <w:rPr>
          <w:rFonts w:ascii="GHEA Grapalat" w:hAnsi="GHEA Grapalat" w:cs="Sylfaen"/>
          <w:spacing w:val="-8"/>
          <w:szCs w:val="22"/>
        </w:rPr>
        <w:t>այսուհետ՝</w:t>
      </w:r>
      <w:r>
        <w:rPr>
          <w:rFonts w:ascii="GHEA Grapalat" w:hAnsi="GHEA Grapalat"/>
          <w:spacing w:val="-8"/>
          <w:szCs w:val="22"/>
          <w:lang w:val="af-ZA"/>
        </w:rPr>
        <w:t xml:space="preserve"> </w:t>
      </w:r>
      <w:r>
        <w:rPr>
          <w:rFonts w:ascii="GHEA Grapalat" w:hAnsi="GHEA Grapalat" w:cs="Sylfaen"/>
          <w:spacing w:val="-8"/>
          <w:szCs w:val="22"/>
        </w:rPr>
        <w:t>գույք</w:t>
      </w:r>
      <w:r>
        <w:rPr>
          <w:rFonts w:ascii="GHEA Grapalat" w:hAnsi="GHEA Grapalat"/>
          <w:spacing w:val="-8"/>
          <w:szCs w:val="22"/>
          <w:lang w:val="af-ZA"/>
        </w:rPr>
        <w:t xml:space="preserve">)` </w:t>
      </w:r>
      <w:r w:rsidR="003D5C3F">
        <w:rPr>
          <w:rStyle w:val="Strong"/>
          <w:rFonts w:ascii="GHEA Grapalat" w:hAnsi="GHEA Grapalat"/>
          <w:b w:val="0"/>
          <w:color w:val="000000"/>
        </w:rPr>
        <w:t xml:space="preserve">համաձայն հավելվածի, </w:t>
      </w:r>
      <w:r>
        <w:rPr>
          <w:rStyle w:val="Strong"/>
          <w:rFonts w:ascii="GHEA Grapalat" w:hAnsi="GHEA Grapalat"/>
          <w:b w:val="0"/>
          <w:color w:val="000000"/>
        </w:rPr>
        <w:t>հետ վերցնել և ամրացնել &lt;&lt;Հայաստանի Հանրապետության կառավարությանն առընթեր պետական գույքի կառավարման վարչության աշխատակազմ&gt;&gt; պետական կառավարչական հիմնարկին՝ հետագայում օտարելու նպատակով:</w:t>
      </w:r>
    </w:p>
    <w:p w:rsidR="0026266F" w:rsidRDefault="0026266F" w:rsidP="0026266F">
      <w:pPr>
        <w:pStyle w:val="NormalWeb"/>
        <w:spacing w:before="0" w:beforeAutospacing="0" w:after="0" w:afterAutospacing="0" w:line="360" w:lineRule="auto"/>
        <w:ind w:left="-270" w:hanging="180"/>
        <w:jc w:val="both"/>
        <w:rPr>
          <w:rStyle w:val="Strong"/>
          <w:rFonts w:ascii="GHEA Grapalat" w:hAnsi="GHEA Grapalat"/>
          <w:b w:val="0"/>
          <w:color w:val="000000"/>
        </w:rPr>
      </w:pPr>
      <w:r>
        <w:rPr>
          <w:rStyle w:val="Strong"/>
          <w:rFonts w:ascii="GHEA Grapalat" w:hAnsi="GHEA Grapalat"/>
          <w:b w:val="0"/>
          <w:color w:val="000000"/>
        </w:rPr>
        <w:t xml:space="preserve">      2. Առաջարկել Հայաստանի Հանրապետության Ազգային ժողովի աշխատակազմի ղեկավարին՝ Հայաստանի Հանրապետության կառավարությանն առընթեր պետական գույքի կառավարման վարչության պետի հետ համատեղ՝ սույն որոշումն ուժի մեջ մտնելուց հետո երկամսյա ժամկետում Հայաստանի Հանրապետության օրենսդրությամբ սահմանված կարգով ապահովել սույն որոշման 1-ին կետում նշված գույքի  հանձնման-ընդունման աշխատանքների կատարումը: </w:t>
      </w:r>
    </w:p>
    <w:p w:rsidR="0026266F" w:rsidRPr="00245647" w:rsidRDefault="0026266F" w:rsidP="0026266F">
      <w:pPr>
        <w:pStyle w:val="NormalWeb"/>
        <w:spacing w:before="0" w:beforeAutospacing="0" w:after="0" w:afterAutospacing="0" w:line="360" w:lineRule="auto"/>
        <w:ind w:left="-270" w:hanging="180"/>
        <w:jc w:val="both"/>
        <w:rPr>
          <w:rStyle w:val="Strong"/>
          <w:rFonts w:ascii="GHEA Grapalat" w:hAnsi="GHEA Grapalat"/>
          <w:b w:val="0"/>
        </w:rPr>
      </w:pPr>
      <w:r w:rsidRPr="00DE7860">
        <w:rPr>
          <w:rStyle w:val="Strong"/>
          <w:rFonts w:ascii="GHEA Grapalat" w:hAnsi="GHEA Grapalat"/>
          <w:b w:val="0"/>
          <w:color w:val="FF0000"/>
        </w:rPr>
        <w:t xml:space="preserve">        </w:t>
      </w:r>
      <w:r w:rsidRPr="00245647">
        <w:rPr>
          <w:rStyle w:val="Strong"/>
          <w:rFonts w:ascii="GHEA Grapalat" w:hAnsi="GHEA Grapalat"/>
          <w:b w:val="0"/>
        </w:rPr>
        <w:t xml:space="preserve">3. </w:t>
      </w:r>
      <w:r w:rsidR="00DE7860" w:rsidRPr="00245647">
        <w:rPr>
          <w:rStyle w:val="Strong"/>
          <w:rFonts w:ascii="GHEA Grapalat" w:hAnsi="GHEA Grapalat"/>
          <w:b w:val="0"/>
        </w:rPr>
        <w:t xml:space="preserve">Սահմանել, որ սույն որոշման 1-ին կետում նշված տրանսպորտային միջոցների </w:t>
      </w:r>
      <w:r w:rsidR="00E46FB5" w:rsidRPr="00245647">
        <w:rPr>
          <w:rStyle w:val="Strong"/>
          <w:rFonts w:ascii="GHEA Grapalat" w:hAnsi="GHEA Grapalat"/>
          <w:b w:val="0"/>
        </w:rPr>
        <w:t>պետական հաշվառ</w:t>
      </w:r>
      <w:r w:rsidR="00245647" w:rsidRPr="00245647">
        <w:rPr>
          <w:rStyle w:val="Strong"/>
          <w:rFonts w:ascii="GHEA Grapalat" w:hAnsi="GHEA Grapalat"/>
          <w:b w:val="0"/>
        </w:rPr>
        <w:t>ումից հանելու</w:t>
      </w:r>
      <w:r w:rsidR="00E46FB5" w:rsidRPr="00245647">
        <w:rPr>
          <w:rStyle w:val="Strong"/>
          <w:rFonts w:ascii="GHEA Grapalat" w:hAnsi="GHEA Grapalat"/>
          <w:b w:val="0"/>
        </w:rPr>
        <w:t xml:space="preserve"> հետ կապված </w:t>
      </w:r>
      <w:r w:rsidR="00245647" w:rsidRPr="00245647">
        <w:rPr>
          <w:rStyle w:val="Strong"/>
          <w:rFonts w:ascii="GHEA Grapalat" w:hAnsi="GHEA Grapalat"/>
          <w:b w:val="0"/>
        </w:rPr>
        <w:t xml:space="preserve">ծախսերն </w:t>
      </w:r>
      <w:r w:rsidR="00E46FB5" w:rsidRPr="00245647">
        <w:rPr>
          <w:rStyle w:val="Strong"/>
          <w:rFonts w:ascii="GHEA Grapalat" w:hAnsi="GHEA Grapalat"/>
          <w:b w:val="0"/>
        </w:rPr>
        <w:t>ենթակա են</w:t>
      </w:r>
      <w:r w:rsidR="009D3BDB" w:rsidRPr="00245647">
        <w:rPr>
          <w:rStyle w:val="Strong"/>
          <w:rFonts w:ascii="GHEA Grapalat" w:hAnsi="GHEA Grapalat"/>
          <w:b w:val="0"/>
        </w:rPr>
        <w:t xml:space="preserve"> </w:t>
      </w:r>
      <w:r w:rsidR="00DE7860" w:rsidRPr="00245647">
        <w:rPr>
          <w:rStyle w:val="Strong"/>
          <w:rFonts w:ascii="GHEA Grapalat" w:hAnsi="GHEA Grapalat"/>
          <w:b w:val="0"/>
        </w:rPr>
        <w:t>իրականաց</w:t>
      </w:r>
      <w:r w:rsidR="00E46FB5" w:rsidRPr="00245647">
        <w:rPr>
          <w:rStyle w:val="Strong"/>
          <w:rFonts w:ascii="GHEA Grapalat" w:hAnsi="GHEA Grapalat"/>
          <w:b w:val="0"/>
        </w:rPr>
        <w:t>ման</w:t>
      </w:r>
      <w:r w:rsidR="00DE7860" w:rsidRPr="00245647">
        <w:rPr>
          <w:rStyle w:val="Strong"/>
          <w:rFonts w:ascii="GHEA Grapalat" w:hAnsi="GHEA Grapalat"/>
          <w:b w:val="0"/>
        </w:rPr>
        <w:t xml:space="preserve"> &lt;&lt;Հայաստանի Հանրապետության Ազգային ժողովի աշխատակազմ&gt;&gt; պետական կառավարչական հիմնարկի միջոցների հաշվին:</w:t>
      </w:r>
    </w:p>
    <w:p w:rsidR="005023E5" w:rsidRPr="00245647" w:rsidRDefault="005023E5">
      <w:pPr>
        <w:rPr>
          <w:rStyle w:val="Strong"/>
          <w:rFonts w:ascii="GHEA Grapalat" w:hAnsi="GHEA Grapalat" w:cs="Times New Roman"/>
          <w:b w:val="0"/>
          <w:lang w:val="en-US" w:eastAsia="en-US"/>
        </w:rPr>
      </w:pPr>
    </w:p>
    <w:p w:rsidR="00C81F35" w:rsidRPr="00C81F35" w:rsidRDefault="00C81F35" w:rsidP="00C81F35">
      <w:pPr>
        <w:spacing w:after="200" w:line="276" w:lineRule="auto"/>
        <w:rPr>
          <w:rFonts w:ascii="GHEA Grapalat" w:hAnsi="GHEA Grapalat" w:cs="Times New Roman"/>
          <w:bCs/>
          <w:lang w:val="en-US" w:eastAsia="en-US"/>
        </w:rPr>
      </w:pPr>
    </w:p>
    <w:p w:rsidR="00C81F35" w:rsidRDefault="00C81F35" w:rsidP="00C81F35">
      <w:pPr>
        <w:pStyle w:val="BodyTextIndent"/>
        <w:tabs>
          <w:tab w:val="left" w:pos="9072"/>
        </w:tabs>
        <w:jc w:val="right"/>
        <w:rPr>
          <w:rFonts w:ascii="GHEA Grapalat" w:hAnsi="GHEA Grapalat"/>
          <w:color w:val="000000"/>
          <w:sz w:val="20"/>
          <w:lang w:val="af-ZA"/>
        </w:rPr>
      </w:pPr>
      <w:r>
        <w:rPr>
          <w:rFonts w:ascii="GHEA Grapalat" w:hAnsi="GHEA Grapalat"/>
          <w:color w:val="000000"/>
          <w:sz w:val="20"/>
          <w:lang w:val="af-ZA"/>
        </w:rPr>
        <w:t>Հավելված</w:t>
      </w:r>
    </w:p>
    <w:p w:rsidR="00C81F35" w:rsidRDefault="00C81F35" w:rsidP="00C81F35">
      <w:pPr>
        <w:pStyle w:val="BodyTextIndent"/>
        <w:tabs>
          <w:tab w:val="left" w:pos="9072"/>
        </w:tabs>
        <w:jc w:val="right"/>
        <w:rPr>
          <w:rFonts w:ascii="GHEA Grapalat" w:hAnsi="GHEA Grapalat"/>
          <w:color w:val="000000"/>
          <w:sz w:val="20"/>
          <w:lang w:val="af-ZA"/>
        </w:rPr>
      </w:pPr>
      <w:r>
        <w:rPr>
          <w:rFonts w:ascii="GHEA Grapalat" w:hAnsi="GHEA Grapalat"/>
          <w:color w:val="000000"/>
          <w:sz w:val="20"/>
          <w:lang w:val="af-ZA"/>
        </w:rPr>
        <w:t xml:space="preserve">ՀՀ կառավարության 2016 թվականի </w:t>
      </w:r>
    </w:p>
    <w:p w:rsidR="00C81F35" w:rsidRDefault="00C81F35" w:rsidP="00C81F35">
      <w:pPr>
        <w:pStyle w:val="BodyTextIndent"/>
        <w:tabs>
          <w:tab w:val="left" w:pos="9072"/>
        </w:tabs>
        <w:ind w:left="90" w:firstLine="477"/>
        <w:jc w:val="right"/>
        <w:rPr>
          <w:rFonts w:ascii="GHEA Grapalat" w:hAnsi="GHEA Grapalat"/>
          <w:color w:val="000000"/>
          <w:sz w:val="20"/>
          <w:lang w:val="af-ZA"/>
        </w:rPr>
      </w:pPr>
      <w:r>
        <w:rPr>
          <w:rFonts w:ascii="GHEA Grapalat" w:hAnsi="GHEA Grapalat"/>
          <w:color w:val="000000"/>
          <w:sz w:val="20"/>
          <w:lang w:val="af-ZA"/>
        </w:rPr>
        <w:t xml:space="preserve">------------ ի N – Ա որոշման </w:t>
      </w:r>
    </w:p>
    <w:p w:rsidR="00C81F35" w:rsidRDefault="00C81F35" w:rsidP="00C81F35">
      <w:pPr>
        <w:pStyle w:val="BodyTextIndent"/>
        <w:tabs>
          <w:tab w:val="left" w:pos="9072"/>
        </w:tabs>
        <w:ind w:right="-1"/>
        <w:jc w:val="center"/>
        <w:rPr>
          <w:rFonts w:ascii="GHEA Grapalat" w:hAnsi="GHEA Grapalat"/>
          <w:b/>
          <w:iCs/>
          <w:lang w:val="fr-FR"/>
        </w:rPr>
      </w:pPr>
      <w:r>
        <w:rPr>
          <w:rFonts w:ascii="GHEA Grapalat" w:hAnsi="GHEA Grapalat"/>
          <w:b/>
          <w:iCs/>
          <w:lang w:val="fr-FR"/>
        </w:rPr>
        <w:t>Ց Ա Ն Կ</w:t>
      </w:r>
    </w:p>
    <w:p w:rsidR="00C81F35" w:rsidRDefault="00C81F35" w:rsidP="00C81F35">
      <w:pPr>
        <w:pStyle w:val="BodyTextIndent"/>
        <w:tabs>
          <w:tab w:val="left" w:pos="9072"/>
        </w:tabs>
        <w:ind w:right="-1"/>
        <w:jc w:val="center"/>
        <w:rPr>
          <w:rFonts w:ascii="GHEA Grapalat" w:hAnsi="GHEA Grapalat"/>
          <w:b/>
          <w:iCs/>
          <w:lang w:val="fr-FR"/>
        </w:rPr>
      </w:pPr>
      <w:r>
        <w:rPr>
          <w:rFonts w:ascii="GHEA Grapalat" w:hAnsi="GHEA Grapalat"/>
          <w:b/>
          <w:iCs/>
          <w:lang w:val="fr-FR"/>
        </w:rPr>
        <w:t>&lt;&lt;ՀԱՅԱՍՏԱՆԻ ՀԱՆՐԱՊԵՏՈՒԹՅԱՆ ԿԱՌԱՎԱՐՈՒԹՅԱՆՆ ԱՌԸՆԹԵՐ ՊԵՏԱԿԱՆ ԳՈՒՅՔԻ ԿԱՌԱՎԱՐՄԱՆ ՎԱՐՉՈՒԹՅԱՆ ԱՇԽԱՏԱԿԱԶՄ&gt;&gt; ՊԵՏԱԿԱՆ ԿԱՌԱՎԱՐՉԱԿԱՆ ՀԻՄՆԱՐԿԻՆ ԱՄՐԱՑՎՈՂ 24 ՄԻԱՎՈՐ ՏՐԱՆՍՊՈՐՏԱՅԻՆ ՄԻՋՈՑԻ</w:t>
      </w:r>
    </w:p>
    <w:p w:rsidR="00C81F35" w:rsidRDefault="00C81F35" w:rsidP="00C81F35">
      <w:pPr>
        <w:jc w:val="right"/>
        <w:rPr>
          <w:rFonts w:ascii="GHEA Grapalat" w:hAnsi="GHEA Grapalat"/>
          <w:b/>
          <w:lang w:val="af-ZA"/>
        </w:rPr>
      </w:pPr>
    </w:p>
    <w:tbl>
      <w:tblPr>
        <w:tblW w:w="10896"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5"/>
        <w:gridCol w:w="1967"/>
        <w:gridCol w:w="2161"/>
        <w:gridCol w:w="1711"/>
        <w:gridCol w:w="2611"/>
        <w:gridCol w:w="1891"/>
      </w:tblGrid>
      <w:tr w:rsidR="00C81F35" w:rsidTr="00C81F35">
        <w:trPr>
          <w:trHeight w:val="1344"/>
        </w:trPr>
        <w:tc>
          <w:tcPr>
            <w:tcW w:w="554"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հ/հ</w:t>
            </w:r>
          </w:p>
        </w:tc>
        <w:tc>
          <w:tcPr>
            <w:tcW w:w="1966"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b/>
                <w:sz w:val="20"/>
                <w:szCs w:val="20"/>
                <w:lang w:val="en-US"/>
              </w:rPr>
            </w:pPr>
            <w:r>
              <w:rPr>
                <w:rFonts w:ascii="GHEA Grapalat" w:hAnsi="GHEA Grapalat"/>
                <w:b/>
                <w:sz w:val="20"/>
                <w:szCs w:val="20"/>
                <w:lang w:val="en-US"/>
              </w:rPr>
              <w:t>Տրանսպորտային                     միջոցի անվանումը</w:t>
            </w:r>
          </w:p>
        </w:tc>
        <w:tc>
          <w:tcPr>
            <w:tcW w:w="2160"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b/>
                <w:sz w:val="20"/>
                <w:szCs w:val="20"/>
                <w:lang w:val="en-US"/>
              </w:rPr>
            </w:pPr>
            <w:r>
              <w:rPr>
                <w:rFonts w:ascii="GHEA Grapalat" w:hAnsi="GHEA Grapalat"/>
                <w:b/>
                <w:sz w:val="20"/>
                <w:szCs w:val="20"/>
                <w:lang w:val="en-US"/>
              </w:rPr>
              <w:t>Պետհամարանիշը</w:t>
            </w:r>
          </w:p>
        </w:tc>
        <w:tc>
          <w:tcPr>
            <w:tcW w:w="1710"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b/>
                <w:sz w:val="20"/>
                <w:szCs w:val="20"/>
                <w:lang w:val="en-US"/>
              </w:rPr>
            </w:pPr>
            <w:r>
              <w:rPr>
                <w:rFonts w:ascii="GHEA Grapalat" w:hAnsi="GHEA Grapalat"/>
                <w:b/>
                <w:sz w:val="20"/>
                <w:szCs w:val="20"/>
                <w:lang w:val="en-US"/>
              </w:rPr>
              <w:t>Թողարկման տարեթիվը</w:t>
            </w:r>
          </w:p>
        </w:tc>
        <w:tc>
          <w:tcPr>
            <w:tcW w:w="2610"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b/>
                <w:sz w:val="20"/>
                <w:szCs w:val="20"/>
                <w:lang w:val="en-US"/>
              </w:rPr>
            </w:pPr>
            <w:r>
              <w:rPr>
                <w:rFonts w:ascii="GHEA Grapalat" w:hAnsi="GHEA Grapalat"/>
                <w:b/>
                <w:sz w:val="20"/>
                <w:szCs w:val="20"/>
                <w:lang w:val="en-US"/>
              </w:rPr>
              <w:t>Սկզբնական                արժեքը</w:t>
            </w:r>
          </w:p>
          <w:p w:rsidR="00261CF9" w:rsidRDefault="00261CF9">
            <w:pPr>
              <w:jc w:val="center"/>
              <w:rPr>
                <w:rFonts w:ascii="GHEA Grapalat" w:hAnsi="GHEA Grapalat"/>
                <w:b/>
                <w:sz w:val="20"/>
                <w:szCs w:val="20"/>
                <w:lang w:val="en-US"/>
              </w:rPr>
            </w:pPr>
            <w:r>
              <w:rPr>
                <w:rFonts w:ascii="GHEA Grapalat" w:hAnsi="GHEA Grapalat"/>
                <w:b/>
                <w:sz w:val="20"/>
                <w:szCs w:val="20"/>
                <w:lang w:val="en-US"/>
              </w:rPr>
              <w:t>(հազ.դրամ</w:t>
            </w:r>
            <w:bookmarkStart w:id="0" w:name="_GoBack"/>
            <w:bookmarkEnd w:id="0"/>
            <w:r>
              <w:rPr>
                <w:rFonts w:ascii="GHEA Grapalat" w:hAnsi="GHEA Grapalat"/>
                <w:b/>
                <w:sz w:val="20"/>
                <w:szCs w:val="20"/>
                <w:lang w:val="en-US"/>
              </w:rPr>
              <w:t>)</w:t>
            </w:r>
          </w:p>
        </w:tc>
        <w:tc>
          <w:tcPr>
            <w:tcW w:w="1890"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b/>
                <w:sz w:val="20"/>
                <w:szCs w:val="20"/>
                <w:lang w:val="en-US"/>
              </w:rPr>
            </w:pPr>
            <w:r>
              <w:rPr>
                <w:rFonts w:ascii="GHEA Grapalat" w:hAnsi="GHEA Grapalat"/>
                <w:b/>
                <w:sz w:val="20"/>
                <w:szCs w:val="20"/>
                <w:lang w:val="en-US"/>
              </w:rPr>
              <w:t>Հաշվեկշռային արժեքը</w:t>
            </w:r>
          </w:p>
        </w:tc>
      </w:tr>
      <w:tr w:rsidR="00C81F35" w:rsidTr="00C81F35">
        <w:trPr>
          <w:trHeight w:val="782"/>
        </w:trPr>
        <w:tc>
          <w:tcPr>
            <w:tcW w:w="554"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1</w:t>
            </w:r>
          </w:p>
        </w:tc>
        <w:tc>
          <w:tcPr>
            <w:tcW w:w="1966" w:type="dxa"/>
            <w:tcBorders>
              <w:top w:val="single" w:sz="4" w:space="0" w:color="auto"/>
              <w:left w:val="single" w:sz="4" w:space="0" w:color="auto"/>
              <w:bottom w:val="single" w:sz="4" w:space="0" w:color="auto"/>
              <w:right w:val="single" w:sz="4" w:space="0" w:color="auto"/>
            </w:tcBorders>
            <w:vAlign w:val="center"/>
            <w:hideMark/>
          </w:tcPr>
          <w:p w:rsidR="00C81F35" w:rsidRDefault="00C81F35">
            <w:pPr>
              <w:rPr>
                <w:rFonts w:ascii="GHEA Grapalat" w:hAnsi="GHEA Grapalat"/>
                <w:sz w:val="20"/>
                <w:szCs w:val="20"/>
                <w:lang w:val="en-US"/>
              </w:rPr>
            </w:pPr>
            <w:r>
              <w:rPr>
                <w:rFonts w:ascii="GHEA Grapalat" w:hAnsi="GHEA Grapalat"/>
                <w:sz w:val="20"/>
                <w:szCs w:val="20"/>
                <w:lang w:val="en-US"/>
              </w:rPr>
              <w:t>ՈՒԱԶ-452 B</w:t>
            </w:r>
          </w:p>
        </w:tc>
        <w:tc>
          <w:tcPr>
            <w:tcW w:w="2160"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106 OO 01</w:t>
            </w:r>
          </w:p>
        </w:tc>
        <w:tc>
          <w:tcPr>
            <w:tcW w:w="1710"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1983</w:t>
            </w:r>
          </w:p>
        </w:tc>
        <w:tc>
          <w:tcPr>
            <w:tcW w:w="2610"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186.8</w:t>
            </w:r>
          </w:p>
        </w:tc>
        <w:tc>
          <w:tcPr>
            <w:tcW w:w="1890"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0</w:t>
            </w:r>
          </w:p>
        </w:tc>
      </w:tr>
      <w:tr w:rsidR="00C81F35" w:rsidTr="00C81F35">
        <w:trPr>
          <w:trHeight w:val="638"/>
        </w:trPr>
        <w:tc>
          <w:tcPr>
            <w:tcW w:w="554"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2</w:t>
            </w:r>
          </w:p>
        </w:tc>
        <w:tc>
          <w:tcPr>
            <w:tcW w:w="1966" w:type="dxa"/>
            <w:tcBorders>
              <w:top w:val="single" w:sz="4" w:space="0" w:color="auto"/>
              <w:left w:val="single" w:sz="4" w:space="0" w:color="auto"/>
              <w:bottom w:val="single" w:sz="4" w:space="0" w:color="auto"/>
              <w:right w:val="single" w:sz="4" w:space="0" w:color="auto"/>
            </w:tcBorders>
            <w:vAlign w:val="center"/>
            <w:hideMark/>
          </w:tcPr>
          <w:p w:rsidR="00C81F35" w:rsidRDefault="00C81F35">
            <w:pPr>
              <w:rPr>
                <w:rFonts w:ascii="GHEA Grapalat" w:hAnsi="GHEA Grapalat"/>
                <w:sz w:val="20"/>
                <w:szCs w:val="20"/>
                <w:lang w:val="en-US"/>
              </w:rPr>
            </w:pPr>
            <w:r>
              <w:rPr>
                <w:rFonts w:ascii="GHEA Grapalat" w:hAnsi="GHEA Grapalat"/>
                <w:sz w:val="20"/>
                <w:szCs w:val="20"/>
                <w:lang w:val="en-US"/>
              </w:rPr>
              <w:t>ԶԻԼ-431412</w:t>
            </w:r>
          </w:p>
        </w:tc>
        <w:tc>
          <w:tcPr>
            <w:tcW w:w="2160"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063 OO 01</w:t>
            </w:r>
          </w:p>
        </w:tc>
        <w:tc>
          <w:tcPr>
            <w:tcW w:w="1710"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1986</w:t>
            </w:r>
          </w:p>
        </w:tc>
        <w:tc>
          <w:tcPr>
            <w:tcW w:w="2610"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467.6</w:t>
            </w:r>
          </w:p>
        </w:tc>
        <w:tc>
          <w:tcPr>
            <w:tcW w:w="1890"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0</w:t>
            </w:r>
          </w:p>
        </w:tc>
      </w:tr>
      <w:tr w:rsidR="00C81F35" w:rsidTr="00C81F35">
        <w:trPr>
          <w:trHeight w:val="512"/>
        </w:trPr>
        <w:tc>
          <w:tcPr>
            <w:tcW w:w="554"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3</w:t>
            </w:r>
          </w:p>
        </w:tc>
        <w:tc>
          <w:tcPr>
            <w:tcW w:w="1966" w:type="dxa"/>
            <w:tcBorders>
              <w:top w:val="single" w:sz="4" w:space="0" w:color="auto"/>
              <w:left w:val="single" w:sz="4" w:space="0" w:color="auto"/>
              <w:bottom w:val="single" w:sz="4" w:space="0" w:color="auto"/>
              <w:right w:val="single" w:sz="4" w:space="0" w:color="auto"/>
            </w:tcBorders>
            <w:vAlign w:val="center"/>
            <w:hideMark/>
          </w:tcPr>
          <w:p w:rsidR="00C81F35" w:rsidRDefault="00C81F35">
            <w:pPr>
              <w:rPr>
                <w:rFonts w:ascii="GHEA Grapalat" w:hAnsi="GHEA Grapalat"/>
                <w:sz w:val="20"/>
                <w:szCs w:val="20"/>
                <w:lang w:val="en-US"/>
              </w:rPr>
            </w:pPr>
            <w:r>
              <w:rPr>
                <w:rFonts w:ascii="GHEA Grapalat" w:hAnsi="GHEA Grapalat"/>
                <w:sz w:val="20"/>
                <w:szCs w:val="20"/>
                <w:lang w:val="en-US"/>
              </w:rPr>
              <w:t xml:space="preserve"> ԳԱԶ-3102</w:t>
            </w:r>
          </w:p>
        </w:tc>
        <w:tc>
          <w:tcPr>
            <w:tcW w:w="2160"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029 OO 01</w:t>
            </w:r>
          </w:p>
        </w:tc>
        <w:tc>
          <w:tcPr>
            <w:tcW w:w="1710"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1987</w:t>
            </w:r>
          </w:p>
        </w:tc>
        <w:tc>
          <w:tcPr>
            <w:tcW w:w="2610"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0</w:t>
            </w:r>
          </w:p>
        </w:tc>
        <w:tc>
          <w:tcPr>
            <w:tcW w:w="1890"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0</w:t>
            </w:r>
          </w:p>
        </w:tc>
      </w:tr>
      <w:tr w:rsidR="00C81F35" w:rsidTr="00C81F35">
        <w:trPr>
          <w:trHeight w:val="512"/>
        </w:trPr>
        <w:tc>
          <w:tcPr>
            <w:tcW w:w="554"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4</w:t>
            </w:r>
          </w:p>
        </w:tc>
        <w:tc>
          <w:tcPr>
            <w:tcW w:w="1966" w:type="dxa"/>
            <w:tcBorders>
              <w:top w:val="single" w:sz="4" w:space="0" w:color="auto"/>
              <w:left w:val="single" w:sz="4" w:space="0" w:color="auto"/>
              <w:bottom w:val="single" w:sz="4" w:space="0" w:color="auto"/>
              <w:right w:val="single" w:sz="4" w:space="0" w:color="auto"/>
            </w:tcBorders>
            <w:vAlign w:val="center"/>
            <w:hideMark/>
          </w:tcPr>
          <w:p w:rsidR="00C81F35" w:rsidRDefault="00C81F35">
            <w:pPr>
              <w:rPr>
                <w:rFonts w:ascii="GHEA Grapalat" w:hAnsi="GHEA Grapalat"/>
                <w:sz w:val="20"/>
                <w:szCs w:val="20"/>
                <w:lang w:val="en-US"/>
              </w:rPr>
            </w:pPr>
            <w:r>
              <w:rPr>
                <w:rFonts w:ascii="GHEA Grapalat" w:hAnsi="GHEA Grapalat"/>
                <w:sz w:val="20"/>
                <w:szCs w:val="20"/>
                <w:lang w:val="en-US"/>
              </w:rPr>
              <w:t>ԳԱԶ-2412</w:t>
            </w:r>
          </w:p>
        </w:tc>
        <w:tc>
          <w:tcPr>
            <w:tcW w:w="2160"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033 ՕՕ 01</w:t>
            </w:r>
          </w:p>
        </w:tc>
        <w:tc>
          <w:tcPr>
            <w:tcW w:w="1710"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1987</w:t>
            </w:r>
          </w:p>
        </w:tc>
        <w:tc>
          <w:tcPr>
            <w:tcW w:w="2610"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265.2</w:t>
            </w:r>
          </w:p>
        </w:tc>
        <w:tc>
          <w:tcPr>
            <w:tcW w:w="1890"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0</w:t>
            </w:r>
          </w:p>
        </w:tc>
      </w:tr>
      <w:tr w:rsidR="00C81F35" w:rsidTr="00C81F35">
        <w:trPr>
          <w:trHeight w:val="512"/>
        </w:trPr>
        <w:tc>
          <w:tcPr>
            <w:tcW w:w="554"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5</w:t>
            </w:r>
          </w:p>
        </w:tc>
        <w:tc>
          <w:tcPr>
            <w:tcW w:w="1966" w:type="dxa"/>
            <w:tcBorders>
              <w:top w:val="single" w:sz="4" w:space="0" w:color="auto"/>
              <w:left w:val="single" w:sz="4" w:space="0" w:color="auto"/>
              <w:bottom w:val="single" w:sz="4" w:space="0" w:color="auto"/>
              <w:right w:val="single" w:sz="4" w:space="0" w:color="auto"/>
            </w:tcBorders>
            <w:vAlign w:val="center"/>
            <w:hideMark/>
          </w:tcPr>
          <w:p w:rsidR="00C81F35" w:rsidRDefault="00C81F35">
            <w:pPr>
              <w:rPr>
                <w:rFonts w:ascii="GHEA Grapalat" w:hAnsi="GHEA Grapalat"/>
                <w:sz w:val="20"/>
                <w:szCs w:val="20"/>
                <w:lang w:val="en-US"/>
              </w:rPr>
            </w:pPr>
            <w:r>
              <w:rPr>
                <w:rFonts w:ascii="GHEA Grapalat" w:hAnsi="GHEA Grapalat"/>
                <w:sz w:val="20"/>
                <w:szCs w:val="20"/>
                <w:lang w:val="en-US"/>
              </w:rPr>
              <w:t>ԳԱԶ-31029</w:t>
            </w:r>
          </w:p>
        </w:tc>
        <w:tc>
          <w:tcPr>
            <w:tcW w:w="2160"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108 ՕՕ 01</w:t>
            </w:r>
          </w:p>
        </w:tc>
        <w:tc>
          <w:tcPr>
            <w:tcW w:w="1710"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1993</w:t>
            </w:r>
          </w:p>
        </w:tc>
        <w:tc>
          <w:tcPr>
            <w:tcW w:w="2610"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345.7</w:t>
            </w:r>
          </w:p>
        </w:tc>
        <w:tc>
          <w:tcPr>
            <w:tcW w:w="1890"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0</w:t>
            </w:r>
          </w:p>
        </w:tc>
      </w:tr>
      <w:tr w:rsidR="00C81F35" w:rsidTr="00C81F35">
        <w:trPr>
          <w:trHeight w:val="602"/>
        </w:trPr>
        <w:tc>
          <w:tcPr>
            <w:tcW w:w="554"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6</w:t>
            </w:r>
          </w:p>
        </w:tc>
        <w:tc>
          <w:tcPr>
            <w:tcW w:w="1966" w:type="dxa"/>
            <w:tcBorders>
              <w:top w:val="single" w:sz="4" w:space="0" w:color="auto"/>
              <w:left w:val="single" w:sz="4" w:space="0" w:color="auto"/>
              <w:bottom w:val="single" w:sz="4" w:space="0" w:color="auto"/>
              <w:right w:val="single" w:sz="4" w:space="0" w:color="auto"/>
            </w:tcBorders>
            <w:vAlign w:val="center"/>
            <w:hideMark/>
          </w:tcPr>
          <w:p w:rsidR="00C81F35" w:rsidRDefault="00C81F35">
            <w:pPr>
              <w:rPr>
                <w:rFonts w:ascii="GHEA Grapalat" w:hAnsi="GHEA Grapalat"/>
                <w:sz w:val="20"/>
                <w:szCs w:val="20"/>
                <w:lang w:val="en-US"/>
              </w:rPr>
            </w:pPr>
            <w:r>
              <w:rPr>
                <w:rFonts w:ascii="GHEA Grapalat" w:hAnsi="GHEA Grapalat"/>
                <w:sz w:val="20"/>
                <w:szCs w:val="20"/>
                <w:lang w:val="en-US"/>
              </w:rPr>
              <w:t>ԳԱԶ-31029</w:t>
            </w:r>
          </w:p>
        </w:tc>
        <w:tc>
          <w:tcPr>
            <w:tcW w:w="2160"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009 ՕՕ 01</w:t>
            </w:r>
          </w:p>
        </w:tc>
        <w:tc>
          <w:tcPr>
            <w:tcW w:w="1710"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1993</w:t>
            </w:r>
          </w:p>
        </w:tc>
        <w:tc>
          <w:tcPr>
            <w:tcW w:w="2610"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0</w:t>
            </w:r>
          </w:p>
        </w:tc>
        <w:tc>
          <w:tcPr>
            <w:tcW w:w="1890"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0</w:t>
            </w:r>
          </w:p>
        </w:tc>
      </w:tr>
      <w:tr w:rsidR="00C81F35" w:rsidTr="00C81F35">
        <w:trPr>
          <w:trHeight w:val="512"/>
        </w:trPr>
        <w:tc>
          <w:tcPr>
            <w:tcW w:w="554"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7</w:t>
            </w:r>
          </w:p>
        </w:tc>
        <w:tc>
          <w:tcPr>
            <w:tcW w:w="1966" w:type="dxa"/>
            <w:tcBorders>
              <w:top w:val="single" w:sz="4" w:space="0" w:color="auto"/>
              <w:left w:val="single" w:sz="4" w:space="0" w:color="auto"/>
              <w:bottom w:val="single" w:sz="4" w:space="0" w:color="auto"/>
              <w:right w:val="single" w:sz="4" w:space="0" w:color="auto"/>
            </w:tcBorders>
            <w:vAlign w:val="center"/>
            <w:hideMark/>
          </w:tcPr>
          <w:p w:rsidR="00C81F35" w:rsidRDefault="00C81F35">
            <w:pPr>
              <w:rPr>
                <w:rFonts w:ascii="GHEA Grapalat" w:hAnsi="GHEA Grapalat"/>
                <w:sz w:val="20"/>
                <w:szCs w:val="20"/>
                <w:lang w:val="en-US"/>
              </w:rPr>
            </w:pPr>
            <w:r>
              <w:rPr>
                <w:rFonts w:ascii="GHEA Grapalat" w:hAnsi="GHEA Grapalat"/>
                <w:sz w:val="20"/>
                <w:szCs w:val="20"/>
                <w:lang w:val="en-US"/>
              </w:rPr>
              <w:t>ՎԱԶ-2121</w:t>
            </w:r>
          </w:p>
        </w:tc>
        <w:tc>
          <w:tcPr>
            <w:tcW w:w="2160"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055 ՕՕ 01</w:t>
            </w:r>
          </w:p>
        </w:tc>
        <w:tc>
          <w:tcPr>
            <w:tcW w:w="1710"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1993</w:t>
            </w:r>
          </w:p>
        </w:tc>
        <w:tc>
          <w:tcPr>
            <w:tcW w:w="2610"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1388.9</w:t>
            </w:r>
          </w:p>
        </w:tc>
        <w:tc>
          <w:tcPr>
            <w:tcW w:w="1890"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0</w:t>
            </w:r>
          </w:p>
        </w:tc>
      </w:tr>
      <w:tr w:rsidR="00C81F35" w:rsidTr="00C81F35">
        <w:trPr>
          <w:trHeight w:val="535"/>
        </w:trPr>
        <w:tc>
          <w:tcPr>
            <w:tcW w:w="554"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8</w:t>
            </w:r>
          </w:p>
        </w:tc>
        <w:tc>
          <w:tcPr>
            <w:tcW w:w="1966" w:type="dxa"/>
            <w:tcBorders>
              <w:top w:val="single" w:sz="4" w:space="0" w:color="auto"/>
              <w:left w:val="single" w:sz="4" w:space="0" w:color="auto"/>
              <w:bottom w:val="single" w:sz="4" w:space="0" w:color="auto"/>
              <w:right w:val="single" w:sz="4" w:space="0" w:color="auto"/>
            </w:tcBorders>
            <w:vAlign w:val="center"/>
            <w:hideMark/>
          </w:tcPr>
          <w:p w:rsidR="00C81F35" w:rsidRDefault="00C81F35">
            <w:pPr>
              <w:rPr>
                <w:rFonts w:ascii="GHEA Grapalat" w:hAnsi="GHEA Grapalat"/>
                <w:sz w:val="20"/>
                <w:szCs w:val="20"/>
                <w:lang w:val="en-US"/>
              </w:rPr>
            </w:pPr>
            <w:r>
              <w:rPr>
                <w:rFonts w:ascii="GHEA Grapalat" w:hAnsi="GHEA Grapalat"/>
                <w:sz w:val="20"/>
                <w:szCs w:val="20"/>
              </w:rPr>
              <w:t>ՄԻՑՈՒԲԻՇԻ</w:t>
            </w:r>
            <w:r>
              <w:rPr>
                <w:rFonts w:ascii="GHEA Grapalat" w:hAnsi="GHEA Grapalat"/>
                <w:sz w:val="20"/>
                <w:szCs w:val="20"/>
                <w:lang w:val="en-US"/>
              </w:rPr>
              <w:t xml:space="preserve"> (Mitsubishi Galant)</w:t>
            </w:r>
          </w:p>
        </w:tc>
        <w:tc>
          <w:tcPr>
            <w:tcW w:w="2160"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070 OO 01</w:t>
            </w:r>
          </w:p>
        </w:tc>
        <w:tc>
          <w:tcPr>
            <w:tcW w:w="1710"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1998</w:t>
            </w:r>
          </w:p>
        </w:tc>
        <w:tc>
          <w:tcPr>
            <w:tcW w:w="2610"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5980.3</w:t>
            </w:r>
          </w:p>
        </w:tc>
        <w:tc>
          <w:tcPr>
            <w:tcW w:w="1890"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0</w:t>
            </w:r>
          </w:p>
        </w:tc>
      </w:tr>
      <w:tr w:rsidR="00C81F35" w:rsidTr="00C81F35">
        <w:trPr>
          <w:trHeight w:val="535"/>
        </w:trPr>
        <w:tc>
          <w:tcPr>
            <w:tcW w:w="554"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9</w:t>
            </w:r>
          </w:p>
        </w:tc>
        <w:tc>
          <w:tcPr>
            <w:tcW w:w="1966" w:type="dxa"/>
            <w:tcBorders>
              <w:top w:val="single" w:sz="4" w:space="0" w:color="auto"/>
              <w:left w:val="single" w:sz="4" w:space="0" w:color="auto"/>
              <w:bottom w:val="single" w:sz="4" w:space="0" w:color="auto"/>
              <w:right w:val="single" w:sz="4" w:space="0" w:color="auto"/>
            </w:tcBorders>
            <w:vAlign w:val="center"/>
            <w:hideMark/>
          </w:tcPr>
          <w:p w:rsidR="00C81F35" w:rsidRDefault="00C81F35">
            <w:pPr>
              <w:rPr>
                <w:rFonts w:ascii="GHEA Grapalat" w:hAnsi="GHEA Grapalat"/>
                <w:sz w:val="20"/>
                <w:szCs w:val="20"/>
                <w:lang w:val="en-US"/>
              </w:rPr>
            </w:pPr>
            <w:r>
              <w:rPr>
                <w:rFonts w:ascii="GHEA Grapalat" w:hAnsi="GHEA Grapalat"/>
                <w:sz w:val="20"/>
                <w:szCs w:val="20"/>
                <w:lang w:val="en-US"/>
              </w:rPr>
              <w:t>ԳԱԶ-3102</w:t>
            </w:r>
          </w:p>
        </w:tc>
        <w:tc>
          <w:tcPr>
            <w:tcW w:w="2160"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102 ՕՕ 01</w:t>
            </w:r>
          </w:p>
        </w:tc>
        <w:tc>
          <w:tcPr>
            <w:tcW w:w="1710"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1999</w:t>
            </w:r>
          </w:p>
        </w:tc>
        <w:tc>
          <w:tcPr>
            <w:tcW w:w="2610"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3464.8</w:t>
            </w:r>
          </w:p>
        </w:tc>
        <w:tc>
          <w:tcPr>
            <w:tcW w:w="1890"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0</w:t>
            </w:r>
          </w:p>
        </w:tc>
      </w:tr>
      <w:tr w:rsidR="00C81F35" w:rsidTr="00C81F35">
        <w:trPr>
          <w:trHeight w:val="593"/>
        </w:trPr>
        <w:tc>
          <w:tcPr>
            <w:tcW w:w="554"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10</w:t>
            </w:r>
          </w:p>
        </w:tc>
        <w:tc>
          <w:tcPr>
            <w:tcW w:w="1966" w:type="dxa"/>
            <w:tcBorders>
              <w:top w:val="single" w:sz="4" w:space="0" w:color="auto"/>
              <w:left w:val="single" w:sz="4" w:space="0" w:color="auto"/>
              <w:bottom w:val="single" w:sz="4" w:space="0" w:color="auto"/>
              <w:right w:val="single" w:sz="4" w:space="0" w:color="auto"/>
            </w:tcBorders>
            <w:vAlign w:val="center"/>
            <w:hideMark/>
          </w:tcPr>
          <w:p w:rsidR="00C81F35" w:rsidRDefault="00C81F35">
            <w:pPr>
              <w:rPr>
                <w:rFonts w:ascii="GHEA Grapalat" w:hAnsi="GHEA Grapalat"/>
                <w:sz w:val="20"/>
                <w:szCs w:val="20"/>
                <w:lang w:val="en-US"/>
              </w:rPr>
            </w:pPr>
            <w:r>
              <w:rPr>
                <w:rFonts w:ascii="GHEA Grapalat" w:hAnsi="GHEA Grapalat"/>
                <w:sz w:val="20"/>
                <w:szCs w:val="20"/>
                <w:lang w:val="en-US"/>
              </w:rPr>
              <w:t>ԳԱԶ-3102</w:t>
            </w:r>
          </w:p>
        </w:tc>
        <w:tc>
          <w:tcPr>
            <w:tcW w:w="2160"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888 ՕՕ 01</w:t>
            </w:r>
          </w:p>
        </w:tc>
        <w:tc>
          <w:tcPr>
            <w:tcW w:w="1710"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1999</w:t>
            </w:r>
          </w:p>
        </w:tc>
        <w:tc>
          <w:tcPr>
            <w:tcW w:w="2610"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3464.8</w:t>
            </w:r>
          </w:p>
        </w:tc>
        <w:tc>
          <w:tcPr>
            <w:tcW w:w="1890"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0</w:t>
            </w:r>
          </w:p>
        </w:tc>
      </w:tr>
      <w:tr w:rsidR="00C81F35" w:rsidTr="00C81F35">
        <w:trPr>
          <w:trHeight w:val="535"/>
        </w:trPr>
        <w:tc>
          <w:tcPr>
            <w:tcW w:w="554"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11</w:t>
            </w:r>
          </w:p>
        </w:tc>
        <w:tc>
          <w:tcPr>
            <w:tcW w:w="1966" w:type="dxa"/>
            <w:tcBorders>
              <w:top w:val="single" w:sz="4" w:space="0" w:color="auto"/>
              <w:left w:val="single" w:sz="4" w:space="0" w:color="auto"/>
              <w:bottom w:val="single" w:sz="4" w:space="0" w:color="auto"/>
              <w:right w:val="single" w:sz="4" w:space="0" w:color="auto"/>
            </w:tcBorders>
            <w:vAlign w:val="center"/>
            <w:hideMark/>
          </w:tcPr>
          <w:p w:rsidR="00C81F35" w:rsidRDefault="00C81F35">
            <w:pPr>
              <w:rPr>
                <w:rFonts w:ascii="GHEA Grapalat" w:hAnsi="GHEA Grapalat"/>
                <w:sz w:val="20"/>
                <w:szCs w:val="20"/>
                <w:lang w:val="en-US"/>
              </w:rPr>
            </w:pPr>
            <w:r>
              <w:rPr>
                <w:rFonts w:ascii="GHEA Grapalat" w:hAnsi="GHEA Grapalat"/>
                <w:sz w:val="20"/>
                <w:szCs w:val="20"/>
                <w:lang w:val="en-US"/>
              </w:rPr>
              <w:t>ԳԱԶ-3102</w:t>
            </w:r>
          </w:p>
        </w:tc>
        <w:tc>
          <w:tcPr>
            <w:tcW w:w="2160"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076 ՕՕ 01</w:t>
            </w:r>
          </w:p>
        </w:tc>
        <w:tc>
          <w:tcPr>
            <w:tcW w:w="1710"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1999</w:t>
            </w:r>
          </w:p>
        </w:tc>
        <w:tc>
          <w:tcPr>
            <w:tcW w:w="2610"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3464.8</w:t>
            </w:r>
          </w:p>
        </w:tc>
        <w:tc>
          <w:tcPr>
            <w:tcW w:w="1890"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0</w:t>
            </w:r>
          </w:p>
        </w:tc>
      </w:tr>
      <w:tr w:rsidR="00C81F35" w:rsidTr="00C81F35">
        <w:trPr>
          <w:trHeight w:val="535"/>
        </w:trPr>
        <w:tc>
          <w:tcPr>
            <w:tcW w:w="554"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12</w:t>
            </w:r>
          </w:p>
        </w:tc>
        <w:tc>
          <w:tcPr>
            <w:tcW w:w="1966" w:type="dxa"/>
            <w:tcBorders>
              <w:top w:val="single" w:sz="4" w:space="0" w:color="auto"/>
              <w:left w:val="single" w:sz="4" w:space="0" w:color="auto"/>
              <w:bottom w:val="single" w:sz="4" w:space="0" w:color="auto"/>
              <w:right w:val="single" w:sz="4" w:space="0" w:color="auto"/>
            </w:tcBorders>
            <w:vAlign w:val="center"/>
            <w:hideMark/>
          </w:tcPr>
          <w:p w:rsidR="00C81F35" w:rsidRDefault="00C81F35">
            <w:pPr>
              <w:rPr>
                <w:rFonts w:ascii="GHEA Grapalat" w:hAnsi="GHEA Grapalat"/>
                <w:sz w:val="20"/>
                <w:szCs w:val="20"/>
                <w:lang w:val="en-US"/>
              </w:rPr>
            </w:pPr>
            <w:r>
              <w:rPr>
                <w:rFonts w:ascii="GHEA Grapalat" w:hAnsi="GHEA Grapalat"/>
                <w:sz w:val="20"/>
                <w:szCs w:val="20"/>
                <w:lang w:val="en-US"/>
              </w:rPr>
              <w:t>ԳԱԶ-3102</w:t>
            </w:r>
          </w:p>
        </w:tc>
        <w:tc>
          <w:tcPr>
            <w:tcW w:w="2160"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074 ՕՕ 01</w:t>
            </w:r>
          </w:p>
        </w:tc>
        <w:tc>
          <w:tcPr>
            <w:tcW w:w="1710"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1999</w:t>
            </w:r>
          </w:p>
        </w:tc>
        <w:tc>
          <w:tcPr>
            <w:tcW w:w="2610"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3464.8</w:t>
            </w:r>
          </w:p>
        </w:tc>
        <w:tc>
          <w:tcPr>
            <w:tcW w:w="1890"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0</w:t>
            </w:r>
          </w:p>
        </w:tc>
      </w:tr>
      <w:tr w:rsidR="00C81F35" w:rsidTr="00C81F35">
        <w:trPr>
          <w:trHeight w:val="535"/>
        </w:trPr>
        <w:tc>
          <w:tcPr>
            <w:tcW w:w="554"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13</w:t>
            </w:r>
          </w:p>
        </w:tc>
        <w:tc>
          <w:tcPr>
            <w:tcW w:w="1966" w:type="dxa"/>
            <w:tcBorders>
              <w:top w:val="single" w:sz="4" w:space="0" w:color="auto"/>
              <w:left w:val="single" w:sz="4" w:space="0" w:color="auto"/>
              <w:bottom w:val="single" w:sz="4" w:space="0" w:color="auto"/>
              <w:right w:val="single" w:sz="4" w:space="0" w:color="auto"/>
            </w:tcBorders>
            <w:vAlign w:val="center"/>
            <w:hideMark/>
          </w:tcPr>
          <w:p w:rsidR="00C81F35" w:rsidRDefault="00C81F35">
            <w:pPr>
              <w:rPr>
                <w:rFonts w:ascii="GHEA Grapalat" w:hAnsi="GHEA Grapalat"/>
                <w:sz w:val="20"/>
                <w:szCs w:val="20"/>
                <w:lang w:val="en-US"/>
              </w:rPr>
            </w:pPr>
            <w:r>
              <w:rPr>
                <w:rFonts w:ascii="GHEA Grapalat" w:hAnsi="GHEA Grapalat"/>
                <w:sz w:val="20"/>
                <w:szCs w:val="20"/>
                <w:lang w:val="en-US"/>
              </w:rPr>
              <w:t>ԳԱԶ-3110</w:t>
            </w:r>
          </w:p>
        </w:tc>
        <w:tc>
          <w:tcPr>
            <w:tcW w:w="2160"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071 ՕՕ 01</w:t>
            </w:r>
          </w:p>
        </w:tc>
        <w:tc>
          <w:tcPr>
            <w:tcW w:w="1710"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1999</w:t>
            </w:r>
          </w:p>
        </w:tc>
        <w:tc>
          <w:tcPr>
            <w:tcW w:w="2610"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3503.7</w:t>
            </w:r>
          </w:p>
        </w:tc>
        <w:tc>
          <w:tcPr>
            <w:tcW w:w="1890"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0</w:t>
            </w:r>
          </w:p>
        </w:tc>
      </w:tr>
      <w:tr w:rsidR="00C81F35" w:rsidTr="00C81F35">
        <w:trPr>
          <w:trHeight w:val="535"/>
        </w:trPr>
        <w:tc>
          <w:tcPr>
            <w:tcW w:w="554"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lastRenderedPageBreak/>
              <w:t>14</w:t>
            </w:r>
          </w:p>
        </w:tc>
        <w:tc>
          <w:tcPr>
            <w:tcW w:w="1966" w:type="dxa"/>
            <w:tcBorders>
              <w:top w:val="single" w:sz="4" w:space="0" w:color="auto"/>
              <w:left w:val="single" w:sz="4" w:space="0" w:color="auto"/>
              <w:bottom w:val="single" w:sz="4" w:space="0" w:color="auto"/>
              <w:right w:val="single" w:sz="4" w:space="0" w:color="auto"/>
            </w:tcBorders>
            <w:vAlign w:val="center"/>
            <w:hideMark/>
          </w:tcPr>
          <w:p w:rsidR="00C81F35" w:rsidRDefault="00C81F35">
            <w:pPr>
              <w:rPr>
                <w:rFonts w:ascii="GHEA Grapalat" w:hAnsi="GHEA Grapalat"/>
                <w:sz w:val="20"/>
                <w:szCs w:val="20"/>
                <w:lang w:val="en-US"/>
              </w:rPr>
            </w:pPr>
            <w:r>
              <w:rPr>
                <w:rFonts w:ascii="GHEA Grapalat" w:hAnsi="GHEA Grapalat"/>
                <w:sz w:val="20"/>
                <w:szCs w:val="20"/>
                <w:lang w:val="en-US"/>
              </w:rPr>
              <w:t>ԳԱԶ-3110</w:t>
            </w:r>
          </w:p>
        </w:tc>
        <w:tc>
          <w:tcPr>
            <w:tcW w:w="2160"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107 ՕՕ 01</w:t>
            </w:r>
          </w:p>
        </w:tc>
        <w:tc>
          <w:tcPr>
            <w:tcW w:w="1710"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1999</w:t>
            </w:r>
          </w:p>
        </w:tc>
        <w:tc>
          <w:tcPr>
            <w:tcW w:w="2610"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3451.7</w:t>
            </w:r>
          </w:p>
        </w:tc>
        <w:tc>
          <w:tcPr>
            <w:tcW w:w="1890"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0</w:t>
            </w:r>
          </w:p>
        </w:tc>
      </w:tr>
      <w:tr w:rsidR="00C81F35" w:rsidTr="00C81F35">
        <w:trPr>
          <w:trHeight w:val="535"/>
        </w:trPr>
        <w:tc>
          <w:tcPr>
            <w:tcW w:w="554"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15</w:t>
            </w:r>
          </w:p>
        </w:tc>
        <w:tc>
          <w:tcPr>
            <w:tcW w:w="1966" w:type="dxa"/>
            <w:tcBorders>
              <w:top w:val="single" w:sz="4" w:space="0" w:color="auto"/>
              <w:left w:val="single" w:sz="4" w:space="0" w:color="auto"/>
              <w:bottom w:val="single" w:sz="4" w:space="0" w:color="auto"/>
              <w:right w:val="single" w:sz="4" w:space="0" w:color="auto"/>
            </w:tcBorders>
            <w:vAlign w:val="center"/>
            <w:hideMark/>
          </w:tcPr>
          <w:p w:rsidR="00C81F35" w:rsidRDefault="00C81F35">
            <w:pPr>
              <w:rPr>
                <w:rFonts w:ascii="GHEA Grapalat" w:hAnsi="GHEA Grapalat"/>
                <w:sz w:val="20"/>
                <w:szCs w:val="20"/>
                <w:lang w:val="en-US"/>
              </w:rPr>
            </w:pPr>
            <w:r>
              <w:rPr>
                <w:rFonts w:ascii="GHEA Grapalat" w:hAnsi="GHEA Grapalat"/>
                <w:sz w:val="20"/>
                <w:szCs w:val="20"/>
                <w:lang w:val="en-US"/>
              </w:rPr>
              <w:t>ԳԱԶ-3110</w:t>
            </w:r>
          </w:p>
        </w:tc>
        <w:tc>
          <w:tcPr>
            <w:tcW w:w="2160" w:type="dxa"/>
            <w:tcBorders>
              <w:top w:val="single" w:sz="4" w:space="0" w:color="auto"/>
              <w:left w:val="single" w:sz="4" w:space="0" w:color="auto"/>
              <w:bottom w:val="single" w:sz="4" w:space="0" w:color="auto"/>
              <w:right w:val="single" w:sz="4" w:space="0" w:color="auto"/>
            </w:tcBorders>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082 ՕՕ 01</w:t>
            </w:r>
          </w:p>
        </w:tc>
        <w:tc>
          <w:tcPr>
            <w:tcW w:w="1710"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1999</w:t>
            </w:r>
          </w:p>
        </w:tc>
        <w:tc>
          <w:tcPr>
            <w:tcW w:w="2610"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cs="Arial Armenian"/>
                <w:sz w:val="20"/>
                <w:szCs w:val="20"/>
                <w:lang w:val="en-US"/>
              </w:rPr>
            </w:pPr>
            <w:r>
              <w:rPr>
                <w:rFonts w:ascii="GHEA Grapalat" w:hAnsi="GHEA Grapalat" w:cs="Arial Armenian"/>
                <w:sz w:val="20"/>
                <w:szCs w:val="20"/>
                <w:lang w:val="en-US"/>
              </w:rPr>
              <w:t>3451.7</w:t>
            </w:r>
          </w:p>
        </w:tc>
        <w:tc>
          <w:tcPr>
            <w:tcW w:w="1890"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0</w:t>
            </w:r>
          </w:p>
        </w:tc>
      </w:tr>
      <w:tr w:rsidR="00C81F35" w:rsidTr="00C81F35">
        <w:trPr>
          <w:trHeight w:val="535"/>
        </w:trPr>
        <w:tc>
          <w:tcPr>
            <w:tcW w:w="554"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16</w:t>
            </w:r>
          </w:p>
        </w:tc>
        <w:tc>
          <w:tcPr>
            <w:tcW w:w="1966" w:type="dxa"/>
            <w:tcBorders>
              <w:top w:val="single" w:sz="4" w:space="0" w:color="auto"/>
              <w:left w:val="single" w:sz="4" w:space="0" w:color="auto"/>
              <w:bottom w:val="single" w:sz="4" w:space="0" w:color="auto"/>
              <w:right w:val="single" w:sz="4" w:space="0" w:color="auto"/>
            </w:tcBorders>
            <w:hideMark/>
          </w:tcPr>
          <w:p w:rsidR="00C81F35" w:rsidRDefault="00C81F35">
            <w:pPr>
              <w:rPr>
                <w:rFonts w:ascii="GHEA Grapalat" w:hAnsi="GHEA Grapalat"/>
                <w:sz w:val="20"/>
                <w:szCs w:val="20"/>
                <w:lang w:val="en-US"/>
              </w:rPr>
            </w:pPr>
            <w:r>
              <w:rPr>
                <w:rFonts w:ascii="GHEA Grapalat" w:hAnsi="GHEA Grapalat"/>
                <w:sz w:val="20"/>
                <w:szCs w:val="20"/>
                <w:lang w:val="en-US"/>
              </w:rPr>
              <w:t>ՊԵԺՈ  (PEUGEOT 406)</w:t>
            </w:r>
          </w:p>
        </w:tc>
        <w:tc>
          <w:tcPr>
            <w:tcW w:w="2160" w:type="dxa"/>
            <w:tcBorders>
              <w:top w:val="single" w:sz="4" w:space="0" w:color="auto"/>
              <w:left w:val="single" w:sz="4" w:space="0" w:color="auto"/>
              <w:bottom w:val="single" w:sz="4" w:space="0" w:color="auto"/>
              <w:right w:val="single" w:sz="4" w:space="0" w:color="auto"/>
            </w:tcBorders>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066 OO 01</w:t>
            </w:r>
          </w:p>
        </w:tc>
        <w:tc>
          <w:tcPr>
            <w:tcW w:w="1710"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2003</w:t>
            </w:r>
          </w:p>
        </w:tc>
        <w:tc>
          <w:tcPr>
            <w:tcW w:w="2610"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cs="Arial Armenian"/>
                <w:sz w:val="20"/>
                <w:szCs w:val="20"/>
                <w:lang w:val="en-US"/>
              </w:rPr>
            </w:pPr>
            <w:r>
              <w:rPr>
                <w:rFonts w:ascii="GHEA Grapalat" w:hAnsi="GHEA Grapalat" w:cs="Arial Armenian"/>
                <w:sz w:val="20"/>
                <w:szCs w:val="20"/>
                <w:lang w:val="en-US"/>
              </w:rPr>
              <w:t>9358.7</w:t>
            </w:r>
          </w:p>
        </w:tc>
        <w:tc>
          <w:tcPr>
            <w:tcW w:w="1890"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0</w:t>
            </w:r>
          </w:p>
        </w:tc>
      </w:tr>
      <w:tr w:rsidR="00C81F35" w:rsidTr="00C81F35">
        <w:trPr>
          <w:trHeight w:val="535"/>
        </w:trPr>
        <w:tc>
          <w:tcPr>
            <w:tcW w:w="554"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17</w:t>
            </w:r>
          </w:p>
        </w:tc>
        <w:tc>
          <w:tcPr>
            <w:tcW w:w="1966" w:type="dxa"/>
            <w:tcBorders>
              <w:top w:val="single" w:sz="4" w:space="0" w:color="auto"/>
              <w:left w:val="single" w:sz="4" w:space="0" w:color="auto"/>
              <w:bottom w:val="single" w:sz="4" w:space="0" w:color="auto"/>
              <w:right w:val="single" w:sz="4" w:space="0" w:color="auto"/>
            </w:tcBorders>
            <w:hideMark/>
          </w:tcPr>
          <w:p w:rsidR="00C81F35" w:rsidRDefault="00C81F35">
            <w:pPr>
              <w:rPr>
                <w:rFonts w:ascii="GHEA Grapalat" w:hAnsi="GHEA Grapalat"/>
                <w:sz w:val="20"/>
                <w:szCs w:val="20"/>
                <w:lang w:val="en-US"/>
              </w:rPr>
            </w:pPr>
            <w:r>
              <w:rPr>
                <w:rFonts w:ascii="GHEA Grapalat" w:hAnsi="GHEA Grapalat"/>
                <w:sz w:val="20"/>
                <w:szCs w:val="20"/>
                <w:lang w:val="en-US"/>
              </w:rPr>
              <w:t>ԳԱԶ-3110-121</w:t>
            </w:r>
          </w:p>
        </w:tc>
        <w:tc>
          <w:tcPr>
            <w:tcW w:w="2160" w:type="dxa"/>
            <w:tcBorders>
              <w:top w:val="single" w:sz="4" w:space="0" w:color="auto"/>
              <w:left w:val="single" w:sz="4" w:space="0" w:color="auto"/>
              <w:bottom w:val="single" w:sz="4" w:space="0" w:color="auto"/>
              <w:right w:val="single" w:sz="4" w:space="0" w:color="auto"/>
            </w:tcBorders>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087 ՕՕ 01</w:t>
            </w:r>
          </w:p>
        </w:tc>
        <w:tc>
          <w:tcPr>
            <w:tcW w:w="1710"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2003</w:t>
            </w:r>
          </w:p>
        </w:tc>
        <w:tc>
          <w:tcPr>
            <w:tcW w:w="2610"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cs="Arial Armenian"/>
                <w:sz w:val="20"/>
                <w:szCs w:val="20"/>
                <w:lang w:val="en-US"/>
              </w:rPr>
            </w:pPr>
            <w:r>
              <w:rPr>
                <w:rFonts w:ascii="GHEA Grapalat" w:hAnsi="GHEA Grapalat" w:cs="Arial Armenian"/>
                <w:sz w:val="20"/>
                <w:szCs w:val="20"/>
                <w:lang w:val="en-US"/>
              </w:rPr>
              <w:t>3954.0</w:t>
            </w:r>
          </w:p>
        </w:tc>
        <w:tc>
          <w:tcPr>
            <w:tcW w:w="1890"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0</w:t>
            </w:r>
          </w:p>
        </w:tc>
      </w:tr>
      <w:tr w:rsidR="00C81F35" w:rsidTr="00C81F35">
        <w:trPr>
          <w:trHeight w:val="535"/>
        </w:trPr>
        <w:tc>
          <w:tcPr>
            <w:tcW w:w="554" w:type="dxa"/>
            <w:tcBorders>
              <w:top w:val="single" w:sz="4" w:space="0" w:color="auto"/>
              <w:left w:val="single" w:sz="4" w:space="0" w:color="auto"/>
              <w:bottom w:val="single" w:sz="4" w:space="0" w:color="auto"/>
              <w:right w:val="single" w:sz="4" w:space="0" w:color="auto"/>
            </w:tcBorders>
            <w:vAlign w:val="center"/>
            <w:hideMark/>
          </w:tcPr>
          <w:p w:rsidR="00C81F35" w:rsidRDefault="00C81F35">
            <w:pPr>
              <w:tabs>
                <w:tab w:val="left" w:pos="210"/>
              </w:tabs>
              <w:jc w:val="center"/>
              <w:rPr>
                <w:rFonts w:ascii="GHEA Grapalat" w:hAnsi="GHEA Grapalat"/>
                <w:sz w:val="20"/>
                <w:szCs w:val="20"/>
                <w:lang w:val="en-US"/>
              </w:rPr>
            </w:pPr>
            <w:r>
              <w:rPr>
                <w:rFonts w:ascii="GHEA Grapalat" w:hAnsi="GHEA Grapalat"/>
                <w:sz w:val="20"/>
                <w:szCs w:val="20"/>
                <w:lang w:val="en-US"/>
              </w:rPr>
              <w:t>18</w:t>
            </w:r>
          </w:p>
        </w:tc>
        <w:tc>
          <w:tcPr>
            <w:tcW w:w="1966" w:type="dxa"/>
            <w:tcBorders>
              <w:top w:val="single" w:sz="4" w:space="0" w:color="auto"/>
              <w:left w:val="single" w:sz="4" w:space="0" w:color="auto"/>
              <w:bottom w:val="single" w:sz="4" w:space="0" w:color="auto"/>
              <w:right w:val="single" w:sz="4" w:space="0" w:color="auto"/>
            </w:tcBorders>
            <w:hideMark/>
          </w:tcPr>
          <w:p w:rsidR="00C81F35" w:rsidRDefault="00C81F35">
            <w:pPr>
              <w:rPr>
                <w:rFonts w:ascii="GHEA Grapalat" w:hAnsi="GHEA Grapalat"/>
                <w:sz w:val="20"/>
                <w:szCs w:val="20"/>
              </w:rPr>
            </w:pPr>
            <w:r>
              <w:rPr>
                <w:rFonts w:ascii="GHEA Grapalat" w:hAnsi="GHEA Grapalat"/>
                <w:sz w:val="20"/>
                <w:szCs w:val="20"/>
                <w:lang w:val="en-US"/>
              </w:rPr>
              <w:t>ԳԱԶ-3110-121</w:t>
            </w:r>
          </w:p>
        </w:tc>
        <w:tc>
          <w:tcPr>
            <w:tcW w:w="2160" w:type="dxa"/>
            <w:tcBorders>
              <w:top w:val="single" w:sz="4" w:space="0" w:color="auto"/>
              <w:left w:val="single" w:sz="4" w:space="0" w:color="auto"/>
              <w:bottom w:val="single" w:sz="4" w:space="0" w:color="auto"/>
              <w:right w:val="single" w:sz="4" w:space="0" w:color="auto"/>
            </w:tcBorders>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013 ՕՕ 01</w:t>
            </w:r>
          </w:p>
        </w:tc>
        <w:tc>
          <w:tcPr>
            <w:tcW w:w="1710"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2003</w:t>
            </w:r>
          </w:p>
        </w:tc>
        <w:tc>
          <w:tcPr>
            <w:tcW w:w="2610"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cs="Arial Armenian"/>
                <w:sz w:val="20"/>
                <w:szCs w:val="20"/>
                <w:lang w:val="en-US"/>
              </w:rPr>
            </w:pPr>
            <w:r>
              <w:rPr>
                <w:rFonts w:ascii="GHEA Grapalat" w:hAnsi="GHEA Grapalat" w:cs="Arial Armenian"/>
                <w:sz w:val="20"/>
                <w:szCs w:val="20"/>
                <w:lang w:val="en-US"/>
              </w:rPr>
              <w:t>3954.0</w:t>
            </w:r>
          </w:p>
        </w:tc>
        <w:tc>
          <w:tcPr>
            <w:tcW w:w="1890"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0</w:t>
            </w:r>
          </w:p>
        </w:tc>
      </w:tr>
      <w:tr w:rsidR="00C81F35" w:rsidTr="00C81F35">
        <w:trPr>
          <w:trHeight w:val="535"/>
        </w:trPr>
        <w:tc>
          <w:tcPr>
            <w:tcW w:w="554"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19</w:t>
            </w:r>
          </w:p>
        </w:tc>
        <w:tc>
          <w:tcPr>
            <w:tcW w:w="1966" w:type="dxa"/>
            <w:tcBorders>
              <w:top w:val="single" w:sz="4" w:space="0" w:color="auto"/>
              <w:left w:val="single" w:sz="4" w:space="0" w:color="auto"/>
              <w:bottom w:val="single" w:sz="4" w:space="0" w:color="auto"/>
              <w:right w:val="single" w:sz="4" w:space="0" w:color="auto"/>
            </w:tcBorders>
            <w:hideMark/>
          </w:tcPr>
          <w:p w:rsidR="00C81F35" w:rsidRDefault="00C81F35">
            <w:pPr>
              <w:rPr>
                <w:rFonts w:ascii="GHEA Grapalat" w:hAnsi="GHEA Grapalat"/>
                <w:sz w:val="20"/>
                <w:szCs w:val="20"/>
              </w:rPr>
            </w:pPr>
            <w:r>
              <w:rPr>
                <w:rFonts w:ascii="GHEA Grapalat" w:hAnsi="GHEA Grapalat"/>
                <w:sz w:val="20"/>
                <w:szCs w:val="20"/>
                <w:lang w:val="en-US"/>
              </w:rPr>
              <w:t>ԳԱԶ-3102-121</w:t>
            </w:r>
          </w:p>
        </w:tc>
        <w:tc>
          <w:tcPr>
            <w:tcW w:w="2160" w:type="dxa"/>
            <w:tcBorders>
              <w:top w:val="single" w:sz="4" w:space="0" w:color="auto"/>
              <w:left w:val="single" w:sz="4" w:space="0" w:color="auto"/>
              <w:bottom w:val="single" w:sz="4" w:space="0" w:color="auto"/>
              <w:right w:val="single" w:sz="4" w:space="0" w:color="auto"/>
            </w:tcBorders>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015 ՕՕ 01</w:t>
            </w:r>
          </w:p>
        </w:tc>
        <w:tc>
          <w:tcPr>
            <w:tcW w:w="1710"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2003</w:t>
            </w:r>
          </w:p>
        </w:tc>
        <w:tc>
          <w:tcPr>
            <w:tcW w:w="2610"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cs="Arial Armenian"/>
                <w:sz w:val="20"/>
                <w:szCs w:val="20"/>
                <w:lang w:val="en-US"/>
              </w:rPr>
            </w:pPr>
            <w:r>
              <w:rPr>
                <w:rFonts w:ascii="GHEA Grapalat" w:hAnsi="GHEA Grapalat" w:cs="Arial Armenian"/>
                <w:sz w:val="20"/>
                <w:szCs w:val="20"/>
                <w:lang w:val="en-US"/>
              </w:rPr>
              <w:t>5357.8</w:t>
            </w:r>
          </w:p>
        </w:tc>
        <w:tc>
          <w:tcPr>
            <w:tcW w:w="1890"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0</w:t>
            </w:r>
          </w:p>
        </w:tc>
      </w:tr>
      <w:tr w:rsidR="00C81F35" w:rsidTr="00C81F35">
        <w:trPr>
          <w:trHeight w:val="535"/>
        </w:trPr>
        <w:tc>
          <w:tcPr>
            <w:tcW w:w="554"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20</w:t>
            </w:r>
          </w:p>
        </w:tc>
        <w:tc>
          <w:tcPr>
            <w:tcW w:w="1966" w:type="dxa"/>
            <w:tcBorders>
              <w:top w:val="single" w:sz="4" w:space="0" w:color="auto"/>
              <w:left w:val="single" w:sz="4" w:space="0" w:color="auto"/>
              <w:bottom w:val="single" w:sz="4" w:space="0" w:color="auto"/>
              <w:right w:val="single" w:sz="4" w:space="0" w:color="auto"/>
            </w:tcBorders>
            <w:hideMark/>
          </w:tcPr>
          <w:p w:rsidR="00C81F35" w:rsidRDefault="00C81F35">
            <w:pPr>
              <w:rPr>
                <w:rFonts w:ascii="GHEA Grapalat" w:hAnsi="GHEA Grapalat"/>
                <w:sz w:val="20"/>
                <w:szCs w:val="20"/>
                <w:lang w:val="en-US"/>
              </w:rPr>
            </w:pPr>
            <w:r>
              <w:rPr>
                <w:rFonts w:ascii="GHEA Grapalat" w:hAnsi="GHEA Grapalat"/>
                <w:sz w:val="20"/>
                <w:szCs w:val="20"/>
                <w:lang w:val="en-US"/>
              </w:rPr>
              <w:t>ԳԱԶ-3102-121</w:t>
            </w:r>
          </w:p>
        </w:tc>
        <w:tc>
          <w:tcPr>
            <w:tcW w:w="2160" w:type="dxa"/>
            <w:tcBorders>
              <w:top w:val="single" w:sz="4" w:space="0" w:color="auto"/>
              <w:left w:val="single" w:sz="4" w:space="0" w:color="auto"/>
              <w:bottom w:val="single" w:sz="4" w:space="0" w:color="auto"/>
              <w:right w:val="single" w:sz="4" w:space="0" w:color="auto"/>
            </w:tcBorders>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078 OO 01</w:t>
            </w:r>
          </w:p>
        </w:tc>
        <w:tc>
          <w:tcPr>
            <w:tcW w:w="1710"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2003</w:t>
            </w:r>
          </w:p>
        </w:tc>
        <w:tc>
          <w:tcPr>
            <w:tcW w:w="2610"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cs="Arial Armenian"/>
                <w:sz w:val="20"/>
                <w:szCs w:val="20"/>
                <w:lang w:val="en-US"/>
              </w:rPr>
            </w:pPr>
            <w:r>
              <w:rPr>
                <w:rFonts w:ascii="GHEA Grapalat" w:hAnsi="GHEA Grapalat" w:cs="Arial Armenian"/>
                <w:sz w:val="20"/>
                <w:szCs w:val="20"/>
                <w:lang w:val="en-US"/>
              </w:rPr>
              <w:t>5357.8</w:t>
            </w:r>
          </w:p>
        </w:tc>
        <w:tc>
          <w:tcPr>
            <w:tcW w:w="1890"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0</w:t>
            </w:r>
          </w:p>
        </w:tc>
      </w:tr>
      <w:tr w:rsidR="00C81F35" w:rsidTr="00C81F35">
        <w:trPr>
          <w:trHeight w:val="535"/>
        </w:trPr>
        <w:tc>
          <w:tcPr>
            <w:tcW w:w="554"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21</w:t>
            </w:r>
          </w:p>
        </w:tc>
        <w:tc>
          <w:tcPr>
            <w:tcW w:w="1966" w:type="dxa"/>
            <w:tcBorders>
              <w:top w:val="single" w:sz="4" w:space="0" w:color="auto"/>
              <w:left w:val="single" w:sz="4" w:space="0" w:color="auto"/>
              <w:bottom w:val="single" w:sz="4" w:space="0" w:color="auto"/>
              <w:right w:val="single" w:sz="4" w:space="0" w:color="auto"/>
            </w:tcBorders>
            <w:hideMark/>
          </w:tcPr>
          <w:p w:rsidR="00C81F35" w:rsidRDefault="00C81F35">
            <w:pPr>
              <w:rPr>
                <w:rFonts w:ascii="GHEA Grapalat" w:hAnsi="GHEA Grapalat"/>
                <w:sz w:val="20"/>
                <w:szCs w:val="20"/>
                <w:lang w:val="en-US"/>
              </w:rPr>
            </w:pPr>
            <w:r>
              <w:rPr>
                <w:rFonts w:ascii="GHEA Grapalat" w:hAnsi="GHEA Grapalat"/>
                <w:sz w:val="20"/>
                <w:szCs w:val="20"/>
                <w:lang w:val="en-US"/>
              </w:rPr>
              <w:t>ԳԱԶ-3102-121</w:t>
            </w:r>
          </w:p>
        </w:tc>
        <w:tc>
          <w:tcPr>
            <w:tcW w:w="2160" w:type="dxa"/>
            <w:tcBorders>
              <w:top w:val="single" w:sz="4" w:space="0" w:color="auto"/>
              <w:left w:val="single" w:sz="4" w:space="0" w:color="auto"/>
              <w:bottom w:val="single" w:sz="4" w:space="0" w:color="auto"/>
              <w:right w:val="single" w:sz="4" w:space="0" w:color="auto"/>
            </w:tcBorders>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105 OO 01</w:t>
            </w:r>
          </w:p>
        </w:tc>
        <w:tc>
          <w:tcPr>
            <w:tcW w:w="1710"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2003</w:t>
            </w:r>
          </w:p>
        </w:tc>
        <w:tc>
          <w:tcPr>
            <w:tcW w:w="2610"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cs="Arial Armenian"/>
                <w:sz w:val="20"/>
                <w:szCs w:val="20"/>
                <w:lang w:val="en-US"/>
              </w:rPr>
            </w:pPr>
            <w:r>
              <w:rPr>
                <w:rFonts w:ascii="GHEA Grapalat" w:hAnsi="GHEA Grapalat" w:cs="Arial Armenian"/>
                <w:sz w:val="20"/>
                <w:szCs w:val="20"/>
                <w:lang w:val="en-US"/>
              </w:rPr>
              <w:t>5357.8</w:t>
            </w:r>
          </w:p>
        </w:tc>
        <w:tc>
          <w:tcPr>
            <w:tcW w:w="1890"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0</w:t>
            </w:r>
          </w:p>
        </w:tc>
      </w:tr>
      <w:tr w:rsidR="00C81F35" w:rsidTr="00C81F35">
        <w:trPr>
          <w:trHeight w:val="535"/>
        </w:trPr>
        <w:tc>
          <w:tcPr>
            <w:tcW w:w="554"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22</w:t>
            </w:r>
          </w:p>
        </w:tc>
        <w:tc>
          <w:tcPr>
            <w:tcW w:w="1966" w:type="dxa"/>
            <w:tcBorders>
              <w:top w:val="single" w:sz="4" w:space="0" w:color="auto"/>
              <w:left w:val="single" w:sz="4" w:space="0" w:color="auto"/>
              <w:bottom w:val="single" w:sz="4" w:space="0" w:color="auto"/>
              <w:right w:val="single" w:sz="4" w:space="0" w:color="auto"/>
            </w:tcBorders>
            <w:hideMark/>
          </w:tcPr>
          <w:p w:rsidR="00C81F35" w:rsidRDefault="00C81F35">
            <w:pPr>
              <w:rPr>
                <w:rFonts w:ascii="GHEA Grapalat" w:hAnsi="GHEA Grapalat"/>
                <w:sz w:val="20"/>
                <w:szCs w:val="20"/>
                <w:lang w:val="en-US"/>
              </w:rPr>
            </w:pPr>
            <w:r>
              <w:rPr>
                <w:rFonts w:ascii="GHEA Grapalat" w:hAnsi="GHEA Grapalat"/>
                <w:sz w:val="20"/>
                <w:szCs w:val="20"/>
                <w:lang w:val="en-US"/>
              </w:rPr>
              <w:t>ԳԱԶ-3102-121</w:t>
            </w:r>
          </w:p>
        </w:tc>
        <w:tc>
          <w:tcPr>
            <w:tcW w:w="2160" w:type="dxa"/>
            <w:tcBorders>
              <w:top w:val="single" w:sz="4" w:space="0" w:color="auto"/>
              <w:left w:val="single" w:sz="4" w:space="0" w:color="auto"/>
              <w:bottom w:val="single" w:sz="4" w:space="0" w:color="auto"/>
              <w:right w:val="single" w:sz="4" w:space="0" w:color="auto"/>
            </w:tcBorders>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114 ՕՕ 01</w:t>
            </w:r>
          </w:p>
        </w:tc>
        <w:tc>
          <w:tcPr>
            <w:tcW w:w="1710"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2003</w:t>
            </w:r>
          </w:p>
        </w:tc>
        <w:tc>
          <w:tcPr>
            <w:tcW w:w="2610"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cs="Arial Armenian"/>
                <w:sz w:val="20"/>
                <w:szCs w:val="20"/>
                <w:lang w:val="en-US"/>
              </w:rPr>
            </w:pPr>
            <w:r>
              <w:rPr>
                <w:rFonts w:ascii="GHEA Grapalat" w:hAnsi="GHEA Grapalat" w:cs="Arial Armenian"/>
                <w:sz w:val="20"/>
                <w:szCs w:val="20"/>
                <w:lang w:val="en-US"/>
              </w:rPr>
              <w:t>5357.8</w:t>
            </w:r>
          </w:p>
        </w:tc>
        <w:tc>
          <w:tcPr>
            <w:tcW w:w="1890"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0</w:t>
            </w:r>
          </w:p>
        </w:tc>
      </w:tr>
      <w:tr w:rsidR="00C81F35" w:rsidTr="00C81F35">
        <w:trPr>
          <w:trHeight w:val="535"/>
        </w:trPr>
        <w:tc>
          <w:tcPr>
            <w:tcW w:w="554"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23</w:t>
            </w:r>
          </w:p>
        </w:tc>
        <w:tc>
          <w:tcPr>
            <w:tcW w:w="1966" w:type="dxa"/>
            <w:tcBorders>
              <w:top w:val="single" w:sz="4" w:space="0" w:color="auto"/>
              <w:left w:val="single" w:sz="4" w:space="0" w:color="auto"/>
              <w:bottom w:val="single" w:sz="4" w:space="0" w:color="auto"/>
              <w:right w:val="single" w:sz="4" w:space="0" w:color="auto"/>
            </w:tcBorders>
            <w:hideMark/>
          </w:tcPr>
          <w:p w:rsidR="00C81F35" w:rsidRDefault="00C81F35">
            <w:pPr>
              <w:rPr>
                <w:rFonts w:ascii="GHEA Grapalat" w:hAnsi="GHEA Grapalat"/>
                <w:sz w:val="20"/>
                <w:szCs w:val="20"/>
                <w:lang w:val="en-US"/>
              </w:rPr>
            </w:pPr>
            <w:r>
              <w:rPr>
                <w:rFonts w:ascii="GHEA Grapalat" w:hAnsi="GHEA Grapalat"/>
                <w:sz w:val="20"/>
                <w:szCs w:val="20"/>
                <w:lang w:val="en-US"/>
              </w:rPr>
              <w:t>ԳԱԶ-3102-121</w:t>
            </w:r>
          </w:p>
        </w:tc>
        <w:tc>
          <w:tcPr>
            <w:tcW w:w="2160" w:type="dxa"/>
            <w:tcBorders>
              <w:top w:val="single" w:sz="4" w:space="0" w:color="auto"/>
              <w:left w:val="single" w:sz="4" w:space="0" w:color="auto"/>
              <w:bottom w:val="single" w:sz="4" w:space="0" w:color="auto"/>
              <w:right w:val="single" w:sz="4" w:space="0" w:color="auto"/>
            </w:tcBorders>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058 ՕՕ 01</w:t>
            </w:r>
          </w:p>
        </w:tc>
        <w:tc>
          <w:tcPr>
            <w:tcW w:w="1710"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2003</w:t>
            </w:r>
          </w:p>
        </w:tc>
        <w:tc>
          <w:tcPr>
            <w:tcW w:w="2610"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cs="Arial Armenian"/>
                <w:sz w:val="20"/>
                <w:szCs w:val="20"/>
                <w:lang w:val="en-US"/>
              </w:rPr>
            </w:pPr>
            <w:r>
              <w:rPr>
                <w:rFonts w:ascii="GHEA Grapalat" w:hAnsi="GHEA Grapalat" w:cs="Arial Armenian"/>
                <w:sz w:val="20"/>
                <w:szCs w:val="20"/>
                <w:lang w:val="en-US"/>
              </w:rPr>
              <w:t>5357.8</w:t>
            </w:r>
          </w:p>
        </w:tc>
        <w:tc>
          <w:tcPr>
            <w:tcW w:w="1890"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0</w:t>
            </w:r>
          </w:p>
        </w:tc>
      </w:tr>
      <w:tr w:rsidR="00C81F35" w:rsidTr="00C81F35">
        <w:trPr>
          <w:trHeight w:val="535"/>
        </w:trPr>
        <w:tc>
          <w:tcPr>
            <w:tcW w:w="554"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24</w:t>
            </w:r>
          </w:p>
        </w:tc>
        <w:tc>
          <w:tcPr>
            <w:tcW w:w="1966" w:type="dxa"/>
            <w:tcBorders>
              <w:top w:val="single" w:sz="4" w:space="0" w:color="auto"/>
              <w:left w:val="single" w:sz="4" w:space="0" w:color="auto"/>
              <w:bottom w:val="single" w:sz="4" w:space="0" w:color="auto"/>
              <w:right w:val="single" w:sz="4" w:space="0" w:color="auto"/>
            </w:tcBorders>
            <w:hideMark/>
          </w:tcPr>
          <w:p w:rsidR="00C81F35" w:rsidRDefault="00C81F35">
            <w:pPr>
              <w:rPr>
                <w:rFonts w:ascii="GHEA Grapalat" w:hAnsi="GHEA Grapalat"/>
                <w:sz w:val="20"/>
                <w:szCs w:val="20"/>
                <w:lang w:val="en-US"/>
              </w:rPr>
            </w:pPr>
            <w:r>
              <w:rPr>
                <w:rFonts w:ascii="GHEA Grapalat" w:hAnsi="GHEA Grapalat"/>
                <w:sz w:val="20"/>
                <w:szCs w:val="20"/>
                <w:lang w:val="en-US"/>
              </w:rPr>
              <w:t xml:space="preserve"> ԳԱԶ-3102-121</w:t>
            </w:r>
          </w:p>
        </w:tc>
        <w:tc>
          <w:tcPr>
            <w:tcW w:w="2160" w:type="dxa"/>
            <w:tcBorders>
              <w:top w:val="single" w:sz="4" w:space="0" w:color="auto"/>
              <w:left w:val="single" w:sz="4" w:space="0" w:color="auto"/>
              <w:bottom w:val="single" w:sz="4" w:space="0" w:color="auto"/>
              <w:right w:val="single" w:sz="4" w:space="0" w:color="auto"/>
            </w:tcBorders>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112 ՕՕ 01</w:t>
            </w:r>
          </w:p>
        </w:tc>
        <w:tc>
          <w:tcPr>
            <w:tcW w:w="1710"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2003</w:t>
            </w:r>
          </w:p>
        </w:tc>
        <w:tc>
          <w:tcPr>
            <w:tcW w:w="2610"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cs="Arial Armenian"/>
                <w:sz w:val="20"/>
                <w:szCs w:val="20"/>
                <w:lang w:val="en-US"/>
              </w:rPr>
            </w:pPr>
            <w:r>
              <w:rPr>
                <w:rFonts w:ascii="GHEA Grapalat" w:hAnsi="GHEA Grapalat" w:cs="Arial Armenian"/>
                <w:sz w:val="20"/>
                <w:szCs w:val="20"/>
                <w:lang w:val="en-US"/>
              </w:rPr>
              <w:t>5357.8</w:t>
            </w:r>
          </w:p>
        </w:tc>
        <w:tc>
          <w:tcPr>
            <w:tcW w:w="1890"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sz w:val="20"/>
                <w:szCs w:val="20"/>
                <w:lang w:val="en-US"/>
              </w:rPr>
            </w:pPr>
            <w:r>
              <w:rPr>
                <w:rFonts w:ascii="GHEA Grapalat" w:hAnsi="GHEA Grapalat"/>
                <w:sz w:val="20"/>
                <w:szCs w:val="20"/>
                <w:lang w:val="en-US"/>
              </w:rPr>
              <w:t>0</w:t>
            </w:r>
          </w:p>
        </w:tc>
      </w:tr>
    </w:tbl>
    <w:p w:rsidR="00C81F35" w:rsidRDefault="00C81F35" w:rsidP="00C81F35">
      <w:pPr>
        <w:ind w:right="651"/>
        <w:rPr>
          <w:rFonts w:ascii="GHEA Grapalat" w:hAnsi="GHEA Grapalat" w:cs="GHEA Grapalat"/>
          <w:b/>
          <w:sz w:val="20"/>
          <w:szCs w:val="20"/>
          <w:lang w:val="en-US"/>
        </w:rPr>
      </w:pPr>
    </w:p>
    <w:p w:rsidR="00C81F35" w:rsidRDefault="00C81F35" w:rsidP="00C81F35">
      <w:pPr>
        <w:ind w:right="651"/>
        <w:rPr>
          <w:rFonts w:ascii="GHEA Grapalat" w:hAnsi="GHEA Grapalat" w:cs="GHEA Grapalat"/>
          <w:b/>
          <w:sz w:val="20"/>
          <w:szCs w:val="20"/>
          <w:lang w:val="en-US"/>
        </w:rPr>
      </w:pPr>
    </w:p>
    <w:p w:rsidR="00C81F35" w:rsidRDefault="00C81F35" w:rsidP="00C81F35">
      <w:pPr>
        <w:ind w:left="284" w:right="651"/>
        <w:jc w:val="center"/>
        <w:rPr>
          <w:rFonts w:ascii="GHEA Grapalat" w:hAnsi="GHEA Grapalat" w:cs="GHEA Grapalat"/>
          <w:b/>
          <w:sz w:val="20"/>
          <w:szCs w:val="20"/>
          <w:lang w:val="en-US"/>
        </w:rPr>
      </w:pPr>
    </w:p>
    <w:p w:rsidR="00C81F35" w:rsidRDefault="00C81F35" w:rsidP="00C81F35">
      <w:pPr>
        <w:ind w:left="284" w:right="651"/>
        <w:jc w:val="center"/>
        <w:rPr>
          <w:rFonts w:ascii="GHEA Grapalat" w:hAnsi="GHEA Grapalat" w:cs="GHEA Grapalat"/>
          <w:b/>
          <w:sz w:val="20"/>
          <w:szCs w:val="20"/>
          <w:lang w:val="en-US"/>
        </w:rPr>
      </w:pPr>
    </w:p>
    <w:p w:rsidR="00C81F35" w:rsidRDefault="00C81F35" w:rsidP="00C81F35">
      <w:pPr>
        <w:ind w:left="284" w:right="651"/>
        <w:jc w:val="center"/>
        <w:rPr>
          <w:rFonts w:ascii="GHEA Grapalat" w:hAnsi="GHEA Grapalat" w:cs="GHEA Grapalat"/>
          <w:b/>
          <w:sz w:val="20"/>
          <w:szCs w:val="20"/>
          <w:lang w:val="en-US"/>
        </w:rPr>
      </w:pPr>
    </w:p>
    <w:p w:rsidR="00C81F35" w:rsidRDefault="00C81F35" w:rsidP="00C81F35">
      <w:pPr>
        <w:ind w:left="284" w:right="651"/>
        <w:jc w:val="center"/>
        <w:rPr>
          <w:rFonts w:ascii="GHEA Grapalat" w:hAnsi="GHEA Grapalat" w:cs="GHEA Grapalat"/>
          <w:b/>
          <w:sz w:val="20"/>
          <w:szCs w:val="20"/>
          <w:lang w:val="en-US"/>
        </w:rPr>
      </w:pPr>
    </w:p>
    <w:p w:rsidR="00C81F35" w:rsidRDefault="00C81F35" w:rsidP="00C81F35">
      <w:pPr>
        <w:ind w:left="284" w:right="651"/>
        <w:jc w:val="center"/>
        <w:rPr>
          <w:rFonts w:ascii="GHEA Grapalat" w:hAnsi="GHEA Grapalat" w:cs="GHEA Grapalat"/>
          <w:b/>
          <w:sz w:val="20"/>
          <w:szCs w:val="20"/>
          <w:lang w:val="en-US"/>
        </w:rPr>
      </w:pPr>
    </w:p>
    <w:p w:rsidR="00C81F35" w:rsidRDefault="00C81F35" w:rsidP="00C81F35">
      <w:pPr>
        <w:ind w:left="284" w:right="651"/>
        <w:jc w:val="center"/>
        <w:rPr>
          <w:rFonts w:ascii="GHEA Grapalat" w:hAnsi="GHEA Grapalat" w:cs="GHEA Grapalat"/>
          <w:b/>
          <w:sz w:val="20"/>
          <w:szCs w:val="20"/>
          <w:lang w:val="en-US"/>
        </w:rPr>
      </w:pPr>
    </w:p>
    <w:p w:rsidR="00C81F35" w:rsidRDefault="00C81F35" w:rsidP="00C81F35">
      <w:pPr>
        <w:ind w:left="284" w:right="651"/>
        <w:jc w:val="center"/>
        <w:rPr>
          <w:rFonts w:ascii="GHEA Grapalat" w:hAnsi="GHEA Grapalat" w:cs="GHEA Grapalat"/>
          <w:b/>
          <w:sz w:val="20"/>
          <w:szCs w:val="20"/>
          <w:lang w:val="en-US"/>
        </w:rPr>
      </w:pPr>
    </w:p>
    <w:p w:rsidR="00C81F35" w:rsidRDefault="00C81F35" w:rsidP="00C81F35">
      <w:pPr>
        <w:ind w:left="284" w:right="651"/>
        <w:jc w:val="center"/>
        <w:rPr>
          <w:rFonts w:ascii="GHEA Grapalat" w:hAnsi="GHEA Grapalat" w:cs="GHEA Grapalat"/>
          <w:b/>
          <w:sz w:val="20"/>
          <w:szCs w:val="20"/>
          <w:lang w:val="en-US"/>
        </w:rPr>
      </w:pPr>
    </w:p>
    <w:p w:rsidR="00C81F35" w:rsidRDefault="00C81F35" w:rsidP="00C81F35">
      <w:pPr>
        <w:ind w:left="284" w:right="651"/>
        <w:jc w:val="center"/>
        <w:rPr>
          <w:rFonts w:ascii="GHEA Grapalat" w:hAnsi="GHEA Grapalat" w:cs="GHEA Grapalat"/>
          <w:b/>
          <w:sz w:val="20"/>
          <w:szCs w:val="20"/>
          <w:lang w:val="en-US"/>
        </w:rPr>
      </w:pPr>
    </w:p>
    <w:p w:rsidR="00C81F35" w:rsidRDefault="00C81F35" w:rsidP="00C81F35">
      <w:pPr>
        <w:ind w:left="284" w:right="651"/>
        <w:jc w:val="center"/>
        <w:rPr>
          <w:rFonts w:ascii="GHEA Grapalat" w:hAnsi="GHEA Grapalat" w:cs="GHEA Grapalat"/>
          <w:b/>
          <w:sz w:val="20"/>
          <w:szCs w:val="20"/>
          <w:lang w:val="en-US"/>
        </w:rPr>
      </w:pPr>
    </w:p>
    <w:p w:rsidR="00C81F35" w:rsidRDefault="00C81F35" w:rsidP="00C81F35">
      <w:pPr>
        <w:ind w:left="284" w:right="651"/>
        <w:jc w:val="center"/>
        <w:rPr>
          <w:rFonts w:ascii="GHEA Grapalat" w:hAnsi="GHEA Grapalat" w:cs="GHEA Grapalat"/>
          <w:b/>
          <w:sz w:val="20"/>
          <w:szCs w:val="20"/>
          <w:lang w:val="en-US"/>
        </w:rPr>
      </w:pPr>
    </w:p>
    <w:p w:rsidR="00C81F35" w:rsidRDefault="00C81F35" w:rsidP="00C81F35">
      <w:pPr>
        <w:ind w:left="284" w:right="651"/>
        <w:jc w:val="center"/>
        <w:rPr>
          <w:rFonts w:ascii="GHEA Grapalat" w:hAnsi="GHEA Grapalat" w:cs="GHEA Grapalat"/>
          <w:b/>
          <w:sz w:val="20"/>
          <w:szCs w:val="20"/>
          <w:lang w:val="en-US"/>
        </w:rPr>
      </w:pPr>
    </w:p>
    <w:p w:rsidR="00C81F35" w:rsidRDefault="00C81F35" w:rsidP="00C81F35">
      <w:pPr>
        <w:ind w:left="284" w:right="651"/>
        <w:jc w:val="center"/>
        <w:rPr>
          <w:rFonts w:ascii="GHEA Grapalat" w:hAnsi="GHEA Grapalat" w:cs="GHEA Grapalat"/>
          <w:b/>
          <w:sz w:val="20"/>
          <w:szCs w:val="20"/>
          <w:lang w:val="en-US"/>
        </w:rPr>
      </w:pPr>
    </w:p>
    <w:p w:rsidR="00C81F35" w:rsidRDefault="00C81F35" w:rsidP="00C81F35">
      <w:pPr>
        <w:ind w:left="284" w:right="651"/>
        <w:jc w:val="center"/>
        <w:rPr>
          <w:rFonts w:ascii="GHEA Grapalat" w:hAnsi="GHEA Grapalat" w:cs="GHEA Grapalat"/>
          <w:b/>
          <w:sz w:val="20"/>
          <w:szCs w:val="20"/>
          <w:lang w:val="en-US"/>
        </w:rPr>
      </w:pPr>
    </w:p>
    <w:p w:rsidR="00C81F35" w:rsidRDefault="00C81F35" w:rsidP="00C81F35">
      <w:pPr>
        <w:ind w:left="284" w:right="651"/>
        <w:jc w:val="center"/>
        <w:rPr>
          <w:rFonts w:ascii="GHEA Grapalat" w:hAnsi="GHEA Grapalat" w:cs="GHEA Grapalat"/>
          <w:b/>
          <w:sz w:val="20"/>
          <w:szCs w:val="20"/>
          <w:lang w:val="en-US"/>
        </w:rPr>
      </w:pPr>
    </w:p>
    <w:p w:rsidR="00C81F35" w:rsidRDefault="00C81F35" w:rsidP="00C81F35">
      <w:pPr>
        <w:ind w:left="284" w:right="651"/>
        <w:jc w:val="center"/>
        <w:rPr>
          <w:rFonts w:ascii="GHEA Grapalat" w:hAnsi="GHEA Grapalat" w:cs="GHEA Grapalat"/>
          <w:b/>
          <w:sz w:val="20"/>
          <w:szCs w:val="20"/>
          <w:lang w:val="en-US"/>
        </w:rPr>
      </w:pPr>
    </w:p>
    <w:p w:rsidR="00C81F35" w:rsidRDefault="00C81F35" w:rsidP="00C81F35">
      <w:pPr>
        <w:ind w:left="284" w:right="651"/>
        <w:jc w:val="center"/>
        <w:rPr>
          <w:rFonts w:ascii="GHEA Grapalat" w:hAnsi="GHEA Grapalat" w:cs="GHEA Grapalat"/>
          <w:b/>
          <w:sz w:val="20"/>
          <w:szCs w:val="20"/>
          <w:lang w:val="en-US"/>
        </w:rPr>
      </w:pPr>
    </w:p>
    <w:p w:rsidR="00C81F35" w:rsidRDefault="00C81F35" w:rsidP="00C81F35">
      <w:pPr>
        <w:ind w:right="651"/>
        <w:rPr>
          <w:rFonts w:ascii="GHEA Grapalat" w:hAnsi="GHEA Grapalat" w:cs="GHEA Grapalat"/>
          <w:b/>
          <w:sz w:val="20"/>
          <w:szCs w:val="20"/>
          <w:lang w:val="en-US"/>
        </w:rPr>
      </w:pPr>
    </w:p>
    <w:p w:rsidR="00C81F35" w:rsidRDefault="00C81F35" w:rsidP="00C81F35">
      <w:pPr>
        <w:ind w:right="651"/>
        <w:rPr>
          <w:rFonts w:ascii="GHEA Grapalat" w:hAnsi="GHEA Grapalat" w:cs="GHEA Grapalat"/>
          <w:b/>
          <w:lang w:val="en-US"/>
        </w:rPr>
      </w:pPr>
    </w:p>
    <w:p w:rsidR="00C81F35" w:rsidRDefault="00C81F35" w:rsidP="00C81F35">
      <w:pPr>
        <w:ind w:left="284" w:right="651"/>
        <w:jc w:val="center"/>
        <w:rPr>
          <w:rFonts w:ascii="GHEA Grapalat" w:hAnsi="GHEA Grapalat" w:cs="GHEA Grapalat"/>
          <w:b/>
          <w:lang w:val="en-US"/>
        </w:rPr>
      </w:pPr>
    </w:p>
    <w:p w:rsidR="00C81F35" w:rsidRDefault="00C81F35" w:rsidP="00C81F35">
      <w:pPr>
        <w:ind w:left="284" w:right="651"/>
        <w:jc w:val="center"/>
        <w:rPr>
          <w:rFonts w:ascii="GHEA Grapalat" w:hAnsi="GHEA Grapalat" w:cs="GHEA Grapalat"/>
          <w:b/>
          <w:lang w:val="en-US"/>
        </w:rPr>
      </w:pPr>
    </w:p>
    <w:p w:rsidR="00C81F35" w:rsidRDefault="00C81F35" w:rsidP="00C81F35">
      <w:pPr>
        <w:ind w:left="284" w:right="651"/>
        <w:jc w:val="center"/>
        <w:rPr>
          <w:rFonts w:ascii="GHEA Grapalat" w:hAnsi="GHEA Grapalat" w:cs="GHEA Grapalat"/>
          <w:b/>
          <w:lang w:val="en-US"/>
        </w:rPr>
      </w:pPr>
    </w:p>
    <w:p w:rsidR="00C81F35" w:rsidRDefault="00C81F35" w:rsidP="00C81F35">
      <w:pPr>
        <w:ind w:left="284" w:right="651"/>
        <w:jc w:val="center"/>
        <w:rPr>
          <w:rFonts w:ascii="GHEA Grapalat" w:hAnsi="GHEA Grapalat" w:cs="GHEA Grapalat"/>
          <w:b/>
          <w:lang w:val="en-US"/>
        </w:rPr>
      </w:pPr>
    </w:p>
    <w:p w:rsidR="00C81F35" w:rsidRDefault="00C81F35" w:rsidP="00C81F35">
      <w:pPr>
        <w:ind w:left="284" w:right="651"/>
        <w:jc w:val="center"/>
        <w:rPr>
          <w:rFonts w:ascii="GHEA Grapalat" w:hAnsi="GHEA Grapalat" w:cs="GHEA Grapalat"/>
          <w:b/>
          <w:lang w:val="en-US"/>
        </w:rPr>
      </w:pPr>
    </w:p>
    <w:p w:rsidR="00C81F35" w:rsidRDefault="00C81F35" w:rsidP="00C81F35">
      <w:pPr>
        <w:ind w:left="284" w:right="651"/>
        <w:jc w:val="center"/>
        <w:rPr>
          <w:rFonts w:ascii="GHEA Grapalat" w:hAnsi="GHEA Grapalat" w:cs="GHEA Grapalat"/>
          <w:b/>
          <w:lang w:val="en-US"/>
        </w:rPr>
      </w:pPr>
      <w:r>
        <w:rPr>
          <w:rFonts w:ascii="GHEA Grapalat" w:hAnsi="GHEA Grapalat" w:cs="GHEA Grapalat"/>
          <w:b/>
          <w:lang w:val="en-US"/>
        </w:rPr>
        <w:t xml:space="preserve">  ՏԵՂԵԿԱՆՔ</w:t>
      </w:r>
    </w:p>
    <w:p w:rsidR="00C81F35" w:rsidRDefault="00C81F35" w:rsidP="00C81F35">
      <w:pPr>
        <w:ind w:firstLine="375"/>
        <w:jc w:val="center"/>
        <w:rPr>
          <w:rFonts w:ascii="GHEA Grapalat" w:hAnsi="GHEA Grapalat" w:cs="Times New Roman"/>
          <w:b/>
          <w:bCs/>
          <w:color w:val="000000"/>
          <w:lang w:val="en-US"/>
        </w:rPr>
      </w:pPr>
      <w:r>
        <w:rPr>
          <w:rFonts w:ascii="GHEA Grapalat" w:hAnsi="GHEA Grapalat" w:cs="Times New Roman"/>
          <w:b/>
          <w:bCs/>
          <w:color w:val="000000"/>
          <w:lang w:val="en-US"/>
        </w:rPr>
        <w:t>ԳՈՒՅՔ  ՀԵՏ ՎԵՐՑՆԵԼՈՒ ԵՎ ԱՄՐԱՑՆԵԼՈՒ ՄԱՍԻՆ</w:t>
      </w:r>
    </w:p>
    <w:p w:rsidR="00C81F35" w:rsidRDefault="00C81F35" w:rsidP="00C81F35">
      <w:pPr>
        <w:ind w:firstLine="375"/>
        <w:jc w:val="center"/>
        <w:rPr>
          <w:rFonts w:ascii="GHEA Grapalat" w:hAnsi="GHEA Grapalat" w:cs="GHEA Grapalat"/>
          <w:b/>
          <w:lang w:val="en-US"/>
        </w:rPr>
      </w:pPr>
    </w:p>
    <w:p w:rsidR="00C81F35" w:rsidRDefault="00C81F35" w:rsidP="00C81F35">
      <w:pPr>
        <w:ind w:firstLine="720"/>
        <w:jc w:val="center"/>
        <w:rPr>
          <w:rFonts w:ascii="GHEA Grapalat" w:hAnsi="GHEA Grapalat"/>
          <w:b/>
          <w:lang w:val="af-ZA"/>
        </w:rPr>
      </w:pPr>
      <w:r>
        <w:rPr>
          <w:rFonts w:ascii="GHEA Grapalat" w:hAnsi="GHEA Grapalat"/>
          <w:b/>
          <w:lang w:val="af-ZA"/>
        </w:rPr>
        <w:t>ՀՀ կառավարության որոշման նախագծի ընդունման անհրաժեշտության վերաբերյալ</w:t>
      </w:r>
    </w:p>
    <w:p w:rsidR="00C81F35" w:rsidRDefault="00C81F35" w:rsidP="00C81F35">
      <w:pPr>
        <w:jc w:val="center"/>
        <w:rPr>
          <w:rFonts w:ascii="GHEA Grapalat" w:hAnsi="GHEA Grapalat"/>
          <w:b/>
          <w:lang w:val="af-ZA"/>
        </w:rPr>
      </w:pPr>
    </w:p>
    <w:p w:rsidR="00C81F35" w:rsidRDefault="00C81F35" w:rsidP="00C81F35">
      <w:pPr>
        <w:pStyle w:val="norm"/>
        <w:tabs>
          <w:tab w:val="left" w:pos="2025"/>
        </w:tabs>
        <w:spacing w:line="360" w:lineRule="auto"/>
        <w:ind w:left="-180" w:firstLine="180"/>
        <w:rPr>
          <w:rFonts w:ascii="GHEA Grapalat" w:hAnsi="GHEA Grapalat"/>
          <w:sz w:val="24"/>
          <w:szCs w:val="24"/>
        </w:rPr>
      </w:pPr>
      <w:r>
        <w:rPr>
          <w:rFonts w:ascii="GHEA Grapalat" w:hAnsi="GHEA Grapalat"/>
          <w:sz w:val="24"/>
          <w:szCs w:val="24"/>
        </w:rPr>
        <w:t xml:space="preserve">  </w:t>
      </w:r>
      <w:r>
        <w:rPr>
          <w:rFonts w:ascii="GHEA Grapalat" w:hAnsi="GHEA Grapalat"/>
          <w:bCs/>
          <w:sz w:val="24"/>
          <w:szCs w:val="24"/>
          <w:lang w:val="af-ZA"/>
        </w:rPr>
        <w:t xml:space="preserve"> </w:t>
      </w:r>
      <w:r>
        <w:rPr>
          <w:rFonts w:ascii="GHEA Grapalat" w:hAnsi="GHEA Grapalat"/>
          <w:sz w:val="24"/>
          <w:szCs w:val="24"/>
        </w:rPr>
        <w:t xml:space="preserve">    ՀՀ Ազգային ժողովի աշխատակազմի ղեկավարը գրությամբ դիմել ՀՀ կառավարությանն առընթեր պետական գույքի կառավարման վարչություն՝ տեղեկացնելով, որ ՀՀ  Ազգային ժողովի աշխատակազմի հաշվեկշռում հաշվառված  24 միավոր տրանսպորտային միջոցները չեն շահագործվում և առաջարկել է  ՀՀ Ազգային ժողովի հաշվեկշռից ՀՀ կառավարությանն առընթեր պետական գույքի կառավարման վարչության աշխատակազմի հաշվեկշիռ ընդունել օտարման ենթակա տրանսպորտային միջոցները: </w:t>
      </w:r>
    </w:p>
    <w:p w:rsidR="00C81F35" w:rsidRDefault="00C81F35" w:rsidP="00C81F35">
      <w:pPr>
        <w:pStyle w:val="NormalWeb"/>
        <w:tabs>
          <w:tab w:val="left" w:pos="180"/>
        </w:tabs>
        <w:spacing w:before="0" w:beforeAutospacing="0" w:after="0" w:afterAutospacing="0" w:line="360" w:lineRule="auto"/>
        <w:ind w:left="-90"/>
        <w:jc w:val="both"/>
        <w:rPr>
          <w:rFonts w:ascii="GHEA Grapalat" w:hAnsi="GHEA Grapalat"/>
          <w:b/>
          <w:bCs/>
          <w:lang w:val="af-ZA"/>
        </w:rPr>
      </w:pPr>
      <w:r>
        <w:rPr>
          <w:rFonts w:ascii="GHEA Grapalat" w:hAnsi="GHEA Grapalat"/>
          <w:bCs/>
          <w:lang w:val="af-ZA"/>
        </w:rPr>
        <w:t xml:space="preserve">       Հաշվի առնելով վերոգրյալը՝ ներկայացված նախագծով առաջարկվում է  </w:t>
      </w:r>
      <w:r>
        <w:rPr>
          <w:rFonts w:ascii="GHEA Grapalat" w:hAnsi="GHEA Grapalat"/>
          <w:color w:val="000000"/>
          <w:lang w:val="af-ZA"/>
        </w:rPr>
        <w:t xml:space="preserve">Հայաստանի Հանրապետության Ազգային ժողովի աշխատակազմին ամրացված </w:t>
      </w:r>
      <w:r>
        <w:rPr>
          <w:rFonts w:ascii="GHEA Grapalat" w:hAnsi="GHEA Grapalat"/>
          <w:lang w:val="af-ZA"/>
        </w:rPr>
        <w:t xml:space="preserve">24 </w:t>
      </w:r>
      <w:r>
        <w:rPr>
          <w:rFonts w:ascii="GHEA Grapalat" w:hAnsi="GHEA Grapalat"/>
        </w:rPr>
        <w:t>միավոր</w:t>
      </w:r>
      <w:r>
        <w:rPr>
          <w:rFonts w:ascii="GHEA Grapalat" w:hAnsi="GHEA Grapalat"/>
          <w:lang w:val="af-ZA"/>
        </w:rPr>
        <w:t xml:space="preserve"> </w:t>
      </w:r>
      <w:r>
        <w:rPr>
          <w:rFonts w:ascii="GHEA Grapalat" w:hAnsi="GHEA Grapalat"/>
        </w:rPr>
        <w:t>տրանսպորտային</w:t>
      </w:r>
      <w:r>
        <w:rPr>
          <w:rFonts w:ascii="GHEA Grapalat" w:hAnsi="GHEA Grapalat"/>
          <w:lang w:val="af-ZA"/>
        </w:rPr>
        <w:t xml:space="preserve"> </w:t>
      </w:r>
      <w:r>
        <w:rPr>
          <w:rFonts w:ascii="GHEA Grapalat" w:hAnsi="GHEA Grapalat"/>
        </w:rPr>
        <w:t>միջոցը</w:t>
      </w:r>
      <w:r>
        <w:rPr>
          <w:rFonts w:ascii="GHEA Grapalat" w:hAnsi="GHEA Grapalat"/>
          <w:lang w:val="af-ZA"/>
        </w:rPr>
        <w:t xml:space="preserve"> </w:t>
      </w:r>
      <w:r>
        <w:rPr>
          <w:rFonts w:ascii="GHEA Grapalat" w:hAnsi="GHEA Grapalat"/>
        </w:rPr>
        <w:t>հետ</w:t>
      </w:r>
      <w:r>
        <w:rPr>
          <w:rFonts w:ascii="GHEA Grapalat" w:hAnsi="GHEA Grapalat"/>
          <w:lang w:val="af-ZA"/>
        </w:rPr>
        <w:t xml:space="preserve"> </w:t>
      </w:r>
      <w:r>
        <w:rPr>
          <w:rFonts w:ascii="GHEA Grapalat" w:hAnsi="GHEA Grapalat"/>
        </w:rPr>
        <w:t>վերցնել</w:t>
      </w:r>
      <w:r>
        <w:rPr>
          <w:rFonts w:ascii="GHEA Grapalat" w:hAnsi="GHEA Grapalat"/>
          <w:lang w:val="af-ZA"/>
        </w:rPr>
        <w:t xml:space="preserve"> </w:t>
      </w:r>
      <w:r>
        <w:rPr>
          <w:rFonts w:ascii="GHEA Grapalat" w:hAnsi="GHEA Grapalat"/>
        </w:rPr>
        <w:t>և</w:t>
      </w:r>
      <w:r>
        <w:rPr>
          <w:rFonts w:ascii="GHEA Grapalat" w:hAnsi="GHEA Grapalat"/>
          <w:lang w:val="af-ZA"/>
        </w:rPr>
        <w:t xml:space="preserve"> </w:t>
      </w:r>
      <w:r>
        <w:rPr>
          <w:rFonts w:ascii="GHEA Grapalat" w:hAnsi="GHEA Grapalat"/>
        </w:rPr>
        <w:t>ամրացնել</w:t>
      </w:r>
      <w:r>
        <w:rPr>
          <w:rFonts w:ascii="GHEA Grapalat" w:hAnsi="GHEA Grapalat"/>
          <w:lang w:val="af-ZA"/>
        </w:rPr>
        <w:t xml:space="preserve"> &lt;&lt;</w:t>
      </w:r>
      <w:r>
        <w:rPr>
          <w:rFonts w:ascii="GHEA Grapalat" w:hAnsi="GHEA Grapalat"/>
        </w:rPr>
        <w:t>Հայաստանի</w:t>
      </w:r>
      <w:r>
        <w:rPr>
          <w:rFonts w:ascii="GHEA Grapalat" w:hAnsi="GHEA Grapalat"/>
          <w:lang w:val="af-ZA"/>
        </w:rPr>
        <w:t xml:space="preserve"> </w:t>
      </w:r>
      <w:r>
        <w:rPr>
          <w:rFonts w:ascii="GHEA Grapalat" w:hAnsi="GHEA Grapalat"/>
        </w:rPr>
        <w:t>Հանրապետության</w:t>
      </w:r>
      <w:r>
        <w:rPr>
          <w:rFonts w:ascii="GHEA Grapalat" w:hAnsi="GHEA Grapalat"/>
          <w:lang w:val="af-ZA"/>
        </w:rPr>
        <w:t xml:space="preserve"> </w:t>
      </w:r>
      <w:r>
        <w:rPr>
          <w:rFonts w:ascii="GHEA Grapalat" w:hAnsi="GHEA Grapalat"/>
        </w:rPr>
        <w:t>կառավարությանն</w:t>
      </w:r>
      <w:r>
        <w:rPr>
          <w:rFonts w:ascii="GHEA Grapalat" w:hAnsi="GHEA Grapalat"/>
          <w:lang w:val="af-ZA"/>
        </w:rPr>
        <w:t xml:space="preserve"> </w:t>
      </w:r>
      <w:r>
        <w:rPr>
          <w:rFonts w:ascii="GHEA Grapalat" w:hAnsi="GHEA Grapalat"/>
        </w:rPr>
        <w:t>առընթեր</w:t>
      </w:r>
      <w:r>
        <w:rPr>
          <w:rFonts w:ascii="GHEA Grapalat" w:hAnsi="GHEA Grapalat"/>
          <w:lang w:val="af-ZA"/>
        </w:rPr>
        <w:t xml:space="preserve"> </w:t>
      </w:r>
      <w:r>
        <w:rPr>
          <w:rFonts w:ascii="GHEA Grapalat" w:hAnsi="GHEA Grapalat"/>
        </w:rPr>
        <w:t>պետական</w:t>
      </w:r>
      <w:r>
        <w:rPr>
          <w:rFonts w:ascii="GHEA Grapalat" w:hAnsi="GHEA Grapalat"/>
          <w:lang w:val="af-ZA"/>
        </w:rPr>
        <w:t xml:space="preserve"> </w:t>
      </w:r>
      <w:r>
        <w:rPr>
          <w:rFonts w:ascii="GHEA Grapalat" w:hAnsi="GHEA Grapalat"/>
        </w:rPr>
        <w:t>գույքի</w:t>
      </w:r>
      <w:r>
        <w:rPr>
          <w:rFonts w:ascii="GHEA Grapalat" w:hAnsi="GHEA Grapalat"/>
          <w:lang w:val="af-ZA"/>
        </w:rPr>
        <w:t xml:space="preserve"> </w:t>
      </w:r>
      <w:r>
        <w:rPr>
          <w:rFonts w:ascii="GHEA Grapalat" w:hAnsi="GHEA Grapalat"/>
        </w:rPr>
        <w:t>կառավարման</w:t>
      </w:r>
      <w:r>
        <w:rPr>
          <w:rFonts w:ascii="GHEA Grapalat" w:hAnsi="GHEA Grapalat"/>
          <w:lang w:val="af-ZA"/>
        </w:rPr>
        <w:t xml:space="preserve"> </w:t>
      </w:r>
      <w:r>
        <w:rPr>
          <w:rFonts w:ascii="GHEA Grapalat" w:hAnsi="GHEA Grapalat"/>
        </w:rPr>
        <w:t>վարչության</w:t>
      </w:r>
      <w:r>
        <w:rPr>
          <w:rFonts w:ascii="GHEA Grapalat" w:hAnsi="GHEA Grapalat"/>
          <w:lang w:val="af-ZA"/>
        </w:rPr>
        <w:t xml:space="preserve"> </w:t>
      </w:r>
      <w:r>
        <w:rPr>
          <w:rFonts w:ascii="GHEA Grapalat" w:hAnsi="GHEA Grapalat"/>
        </w:rPr>
        <w:t>աշխատակազմ</w:t>
      </w:r>
      <w:r>
        <w:rPr>
          <w:rFonts w:ascii="GHEA Grapalat" w:hAnsi="GHEA Grapalat"/>
          <w:lang w:val="af-ZA"/>
        </w:rPr>
        <w:t xml:space="preserve">&gt;&gt; </w:t>
      </w:r>
      <w:r>
        <w:rPr>
          <w:rFonts w:ascii="GHEA Grapalat" w:hAnsi="GHEA Grapalat"/>
        </w:rPr>
        <w:t>պետական</w:t>
      </w:r>
      <w:r>
        <w:rPr>
          <w:rFonts w:ascii="GHEA Grapalat" w:hAnsi="GHEA Grapalat"/>
          <w:lang w:val="af-ZA"/>
        </w:rPr>
        <w:t xml:space="preserve"> </w:t>
      </w:r>
      <w:r>
        <w:rPr>
          <w:rFonts w:ascii="GHEA Grapalat" w:hAnsi="GHEA Grapalat"/>
        </w:rPr>
        <w:t>կառավարչական</w:t>
      </w:r>
      <w:r>
        <w:rPr>
          <w:rFonts w:ascii="GHEA Grapalat" w:hAnsi="GHEA Grapalat"/>
          <w:lang w:val="af-ZA"/>
        </w:rPr>
        <w:t xml:space="preserve"> </w:t>
      </w:r>
      <w:r>
        <w:rPr>
          <w:rFonts w:ascii="GHEA Grapalat" w:hAnsi="GHEA Grapalat"/>
        </w:rPr>
        <w:t>հիմնարկին</w:t>
      </w:r>
      <w:r>
        <w:rPr>
          <w:rFonts w:ascii="GHEA Grapalat" w:hAnsi="GHEA Grapalat"/>
          <w:lang w:val="en-GB"/>
        </w:rPr>
        <w:t>՝</w:t>
      </w:r>
      <w:r>
        <w:rPr>
          <w:rFonts w:ascii="GHEA Grapalat" w:hAnsi="GHEA Grapalat"/>
          <w:lang w:val="af-ZA"/>
        </w:rPr>
        <w:t xml:space="preserve"> </w:t>
      </w:r>
      <w:r>
        <w:rPr>
          <w:rFonts w:ascii="GHEA Grapalat" w:hAnsi="GHEA Grapalat"/>
          <w:lang w:val="en-GB"/>
        </w:rPr>
        <w:t>հետագայում</w:t>
      </w:r>
      <w:r>
        <w:rPr>
          <w:rFonts w:ascii="GHEA Grapalat" w:hAnsi="GHEA Grapalat"/>
          <w:lang w:val="af-ZA"/>
        </w:rPr>
        <w:t xml:space="preserve"> </w:t>
      </w:r>
      <w:r>
        <w:rPr>
          <w:rFonts w:ascii="GHEA Grapalat" w:hAnsi="GHEA Grapalat"/>
          <w:lang w:val="en-GB"/>
        </w:rPr>
        <w:t>օտարելու</w:t>
      </w:r>
      <w:r>
        <w:rPr>
          <w:rFonts w:ascii="GHEA Grapalat" w:hAnsi="GHEA Grapalat"/>
          <w:lang w:val="af-ZA"/>
        </w:rPr>
        <w:t xml:space="preserve"> </w:t>
      </w:r>
      <w:r>
        <w:rPr>
          <w:rFonts w:ascii="GHEA Grapalat" w:hAnsi="GHEA Grapalat"/>
          <w:lang w:val="en-GB"/>
        </w:rPr>
        <w:t>նպատակով</w:t>
      </w:r>
      <w:r>
        <w:rPr>
          <w:rFonts w:ascii="GHEA Grapalat" w:hAnsi="GHEA Grapalat"/>
          <w:lang w:val="af-ZA"/>
        </w:rPr>
        <w:t>:</w:t>
      </w:r>
    </w:p>
    <w:p w:rsidR="00C81F35" w:rsidRDefault="00C81F35" w:rsidP="00C81F35">
      <w:pPr>
        <w:spacing w:line="360" w:lineRule="auto"/>
        <w:ind w:left="90"/>
        <w:rPr>
          <w:rFonts w:ascii="GHEA Grapalat" w:hAnsi="GHEA Grapalat"/>
          <w:b/>
          <w:bCs/>
          <w:lang w:val="af-ZA"/>
        </w:rPr>
      </w:pPr>
    </w:p>
    <w:p w:rsidR="00C81F35" w:rsidRDefault="00C81F35" w:rsidP="00C81F35">
      <w:pPr>
        <w:spacing w:line="360" w:lineRule="auto"/>
        <w:ind w:left="-720" w:firstLine="720"/>
        <w:rPr>
          <w:rFonts w:ascii="GHEA Grapalat" w:hAnsi="GHEA Grapalat"/>
          <w:b/>
          <w:bCs/>
          <w:lang w:val="af-ZA"/>
        </w:rPr>
      </w:pPr>
    </w:p>
    <w:p w:rsidR="00C81F35" w:rsidRDefault="00C81F35" w:rsidP="00C81F35">
      <w:pPr>
        <w:spacing w:line="276" w:lineRule="auto"/>
        <w:ind w:left="-720" w:firstLine="720"/>
        <w:rPr>
          <w:rFonts w:ascii="GHEA Grapalat" w:hAnsi="GHEA Grapalat"/>
          <w:b/>
          <w:bCs/>
          <w:lang w:val="af-ZA"/>
        </w:rPr>
      </w:pPr>
    </w:p>
    <w:p w:rsidR="00C81F35" w:rsidRDefault="00C81F35" w:rsidP="00C81F35">
      <w:pPr>
        <w:ind w:left="-720" w:firstLine="720"/>
        <w:rPr>
          <w:rFonts w:ascii="GHEA Grapalat" w:hAnsi="GHEA Grapalat"/>
          <w:b/>
          <w:bCs/>
          <w:lang w:val="af-ZA"/>
        </w:rPr>
      </w:pPr>
    </w:p>
    <w:p w:rsidR="00C81F35" w:rsidRDefault="00C81F35" w:rsidP="00C81F35">
      <w:pPr>
        <w:ind w:left="-720" w:firstLine="720"/>
        <w:rPr>
          <w:rFonts w:ascii="GHEA Grapalat" w:hAnsi="GHEA Grapalat"/>
          <w:b/>
          <w:bCs/>
          <w:lang w:val="af-ZA"/>
        </w:rPr>
      </w:pPr>
    </w:p>
    <w:p w:rsidR="00C81F35" w:rsidRDefault="00C81F35" w:rsidP="00C81F35">
      <w:pPr>
        <w:ind w:left="-720" w:firstLine="720"/>
        <w:rPr>
          <w:rFonts w:ascii="GHEA Grapalat" w:hAnsi="GHEA Grapalat"/>
          <w:b/>
          <w:bCs/>
          <w:lang w:val="af-ZA"/>
        </w:rPr>
      </w:pPr>
    </w:p>
    <w:p w:rsidR="00C81F35" w:rsidRDefault="00C81F35" w:rsidP="00C81F35">
      <w:pPr>
        <w:ind w:left="-720" w:firstLine="720"/>
        <w:rPr>
          <w:rFonts w:ascii="GHEA Grapalat" w:hAnsi="GHEA Grapalat"/>
          <w:b/>
          <w:bCs/>
          <w:lang w:val="af-ZA"/>
        </w:rPr>
      </w:pPr>
    </w:p>
    <w:p w:rsidR="00C81F35" w:rsidRDefault="00C81F35" w:rsidP="00C81F35">
      <w:pPr>
        <w:ind w:left="-720" w:firstLine="720"/>
        <w:rPr>
          <w:rFonts w:ascii="GHEA Grapalat" w:hAnsi="GHEA Grapalat"/>
          <w:b/>
          <w:bCs/>
          <w:lang w:val="af-ZA"/>
        </w:rPr>
      </w:pPr>
    </w:p>
    <w:p w:rsidR="00C81F35" w:rsidRDefault="00C81F35" w:rsidP="00C81F35">
      <w:pPr>
        <w:ind w:left="-720" w:firstLine="720"/>
        <w:rPr>
          <w:rFonts w:ascii="GHEA Grapalat" w:hAnsi="GHEA Grapalat"/>
          <w:b/>
          <w:bCs/>
          <w:lang w:val="af-ZA"/>
        </w:rPr>
      </w:pPr>
    </w:p>
    <w:p w:rsidR="00C81F35" w:rsidRDefault="00C81F35" w:rsidP="00C81F35">
      <w:pPr>
        <w:ind w:left="-720" w:firstLine="720"/>
        <w:rPr>
          <w:rFonts w:ascii="GHEA Grapalat" w:hAnsi="GHEA Grapalat"/>
          <w:b/>
          <w:bCs/>
          <w:lang w:val="af-ZA"/>
        </w:rPr>
      </w:pPr>
    </w:p>
    <w:p w:rsidR="00C81F35" w:rsidRDefault="00C81F35" w:rsidP="00C81F35">
      <w:pPr>
        <w:ind w:left="-720" w:firstLine="720"/>
        <w:jc w:val="center"/>
        <w:rPr>
          <w:rFonts w:ascii="GHEA Grapalat" w:hAnsi="GHEA Grapalat"/>
          <w:b/>
          <w:bCs/>
          <w:lang w:val="af-ZA"/>
        </w:rPr>
      </w:pPr>
    </w:p>
    <w:p w:rsidR="00C81F35" w:rsidRDefault="00C81F35" w:rsidP="00C81F35">
      <w:pPr>
        <w:ind w:left="-720" w:firstLine="720"/>
        <w:jc w:val="center"/>
        <w:rPr>
          <w:rFonts w:ascii="GHEA Grapalat" w:hAnsi="GHEA Grapalat"/>
          <w:b/>
          <w:bCs/>
          <w:lang w:val="af-ZA"/>
        </w:rPr>
      </w:pPr>
    </w:p>
    <w:p w:rsidR="00C81F35" w:rsidRDefault="00C81F35" w:rsidP="00C81F35">
      <w:pPr>
        <w:ind w:left="-720" w:firstLine="720"/>
        <w:jc w:val="center"/>
        <w:rPr>
          <w:rFonts w:ascii="GHEA Grapalat" w:hAnsi="GHEA Grapalat"/>
          <w:b/>
          <w:bCs/>
          <w:lang w:val="af-ZA"/>
        </w:rPr>
      </w:pPr>
    </w:p>
    <w:p w:rsidR="00C81F35" w:rsidRDefault="00C81F35" w:rsidP="00C81F35">
      <w:pPr>
        <w:ind w:left="-720" w:firstLine="720"/>
        <w:jc w:val="center"/>
        <w:rPr>
          <w:rFonts w:ascii="GHEA Grapalat" w:hAnsi="GHEA Grapalat"/>
          <w:b/>
          <w:bCs/>
          <w:lang w:val="af-ZA"/>
        </w:rPr>
      </w:pPr>
      <w:r>
        <w:rPr>
          <w:rFonts w:ascii="GHEA Grapalat" w:hAnsi="GHEA Grapalat"/>
          <w:b/>
          <w:bCs/>
        </w:rPr>
        <w:t>ՏԵՂԵԿԱՆՔ</w:t>
      </w:r>
    </w:p>
    <w:p w:rsidR="00C81F35" w:rsidRDefault="00C81F35" w:rsidP="00C81F35">
      <w:pPr>
        <w:ind w:firstLine="375"/>
        <w:jc w:val="center"/>
        <w:rPr>
          <w:rFonts w:ascii="GHEA Grapalat" w:hAnsi="GHEA Grapalat" w:cs="Times New Roman"/>
          <w:b/>
          <w:bCs/>
          <w:color w:val="000000"/>
          <w:lang w:val="af-ZA"/>
        </w:rPr>
      </w:pPr>
      <w:r>
        <w:rPr>
          <w:rFonts w:ascii="GHEA Grapalat" w:hAnsi="GHEA Grapalat" w:cs="Times New Roman"/>
          <w:b/>
          <w:bCs/>
          <w:color w:val="000000"/>
          <w:lang w:val="en-US"/>
        </w:rPr>
        <w:t>ԳՈՒՅՔ</w:t>
      </w:r>
      <w:r>
        <w:rPr>
          <w:rFonts w:ascii="GHEA Grapalat" w:hAnsi="GHEA Grapalat" w:cs="Times New Roman"/>
          <w:b/>
          <w:bCs/>
          <w:color w:val="000000"/>
          <w:lang w:val="af-ZA"/>
        </w:rPr>
        <w:t xml:space="preserve"> </w:t>
      </w:r>
      <w:r>
        <w:rPr>
          <w:rFonts w:ascii="GHEA Grapalat" w:hAnsi="GHEA Grapalat" w:cs="Times New Roman"/>
          <w:b/>
          <w:bCs/>
          <w:color w:val="000000"/>
          <w:lang w:val="en-US"/>
        </w:rPr>
        <w:t>ՀԵՏ</w:t>
      </w:r>
      <w:r>
        <w:rPr>
          <w:rFonts w:ascii="GHEA Grapalat" w:hAnsi="GHEA Grapalat" w:cs="Times New Roman"/>
          <w:b/>
          <w:bCs/>
          <w:color w:val="000000"/>
          <w:lang w:val="af-ZA"/>
        </w:rPr>
        <w:t xml:space="preserve"> </w:t>
      </w:r>
      <w:r>
        <w:rPr>
          <w:rFonts w:ascii="GHEA Grapalat" w:hAnsi="GHEA Grapalat" w:cs="Times New Roman"/>
          <w:b/>
          <w:bCs/>
          <w:color w:val="000000"/>
          <w:lang w:val="en-US"/>
        </w:rPr>
        <w:t>ՎԵՐՑՆԵԼՈՒ</w:t>
      </w:r>
      <w:r>
        <w:rPr>
          <w:rFonts w:ascii="GHEA Grapalat" w:hAnsi="GHEA Grapalat" w:cs="Times New Roman"/>
          <w:b/>
          <w:bCs/>
          <w:color w:val="000000"/>
          <w:lang w:val="af-ZA"/>
        </w:rPr>
        <w:t xml:space="preserve"> </w:t>
      </w:r>
      <w:r>
        <w:rPr>
          <w:rFonts w:ascii="GHEA Grapalat" w:hAnsi="GHEA Grapalat" w:cs="Times New Roman"/>
          <w:b/>
          <w:bCs/>
          <w:color w:val="000000"/>
          <w:lang w:val="en-US"/>
        </w:rPr>
        <w:t>ԵՎ</w:t>
      </w:r>
      <w:r>
        <w:rPr>
          <w:rFonts w:ascii="GHEA Grapalat" w:hAnsi="GHEA Grapalat" w:cs="Times New Roman"/>
          <w:b/>
          <w:bCs/>
          <w:color w:val="000000"/>
          <w:lang w:val="af-ZA"/>
        </w:rPr>
        <w:t xml:space="preserve"> </w:t>
      </w:r>
      <w:r>
        <w:rPr>
          <w:rFonts w:ascii="GHEA Grapalat" w:hAnsi="GHEA Grapalat" w:cs="Times New Roman"/>
          <w:b/>
          <w:bCs/>
          <w:color w:val="000000"/>
          <w:lang w:val="en-US"/>
        </w:rPr>
        <w:t>ԱՄՐԱՑՆԵԼՈՒ</w:t>
      </w:r>
      <w:r>
        <w:rPr>
          <w:rFonts w:ascii="GHEA Grapalat" w:hAnsi="GHEA Grapalat" w:cs="Times New Roman"/>
          <w:b/>
          <w:bCs/>
          <w:color w:val="000000"/>
          <w:lang w:val="af-ZA"/>
        </w:rPr>
        <w:t xml:space="preserve"> </w:t>
      </w:r>
      <w:r>
        <w:rPr>
          <w:rFonts w:ascii="GHEA Grapalat" w:hAnsi="GHEA Grapalat" w:cs="Times New Roman"/>
          <w:b/>
          <w:bCs/>
          <w:color w:val="000000"/>
          <w:lang w:val="en-US"/>
        </w:rPr>
        <w:t>ՄԱՍԻՆ</w:t>
      </w:r>
    </w:p>
    <w:p w:rsidR="00C81F35" w:rsidRDefault="00C81F35" w:rsidP="00C81F35">
      <w:pPr>
        <w:ind w:firstLine="375"/>
        <w:jc w:val="center"/>
        <w:rPr>
          <w:rFonts w:ascii="GHEA Grapalat" w:hAnsi="GHEA Grapalat" w:cs="Times New Roman"/>
          <w:b/>
          <w:bCs/>
          <w:color w:val="000000"/>
          <w:lang w:val="af-ZA"/>
        </w:rPr>
      </w:pPr>
    </w:p>
    <w:p w:rsidR="00C81F35" w:rsidRDefault="00C81F35" w:rsidP="00C81F35">
      <w:pPr>
        <w:spacing w:line="276" w:lineRule="auto"/>
        <w:ind w:left="-720" w:firstLine="720"/>
        <w:jc w:val="center"/>
        <w:rPr>
          <w:rFonts w:ascii="GHEA Grapalat" w:hAnsi="GHEA Grapalat"/>
          <w:b/>
          <w:bCs/>
          <w:lang w:val="af-ZA"/>
        </w:rPr>
      </w:pPr>
      <w:r>
        <w:rPr>
          <w:rFonts w:ascii="GHEA Grapalat" w:hAnsi="GHEA Grapalat"/>
          <w:b/>
          <w:bCs/>
          <w:lang w:val="af-ZA"/>
        </w:rPr>
        <w:t xml:space="preserve">  </w:t>
      </w:r>
      <w:r>
        <w:rPr>
          <w:rFonts w:ascii="GHEA Grapalat" w:hAnsi="GHEA Grapalat"/>
          <w:b/>
          <w:bCs/>
        </w:rPr>
        <w:t>Հայաստանի</w:t>
      </w:r>
      <w:r>
        <w:rPr>
          <w:rFonts w:ascii="GHEA Grapalat" w:hAnsi="GHEA Grapalat"/>
          <w:b/>
          <w:bCs/>
          <w:lang w:val="af-ZA"/>
        </w:rPr>
        <w:t xml:space="preserve"> </w:t>
      </w:r>
      <w:r>
        <w:rPr>
          <w:rFonts w:ascii="GHEA Grapalat" w:hAnsi="GHEA Grapalat"/>
          <w:b/>
          <w:bCs/>
        </w:rPr>
        <w:t>Հանրապետության</w:t>
      </w:r>
      <w:r>
        <w:rPr>
          <w:rFonts w:ascii="GHEA Grapalat" w:hAnsi="GHEA Grapalat"/>
          <w:b/>
          <w:bCs/>
          <w:lang w:val="af-ZA"/>
        </w:rPr>
        <w:t xml:space="preserve"> </w:t>
      </w:r>
      <w:r>
        <w:rPr>
          <w:rFonts w:ascii="GHEA Grapalat" w:hAnsi="GHEA Grapalat"/>
          <w:b/>
          <w:bCs/>
        </w:rPr>
        <w:t>կառավարության</w:t>
      </w:r>
      <w:r>
        <w:rPr>
          <w:rFonts w:ascii="GHEA Grapalat" w:hAnsi="GHEA Grapalat"/>
          <w:b/>
          <w:bCs/>
          <w:lang w:val="af-ZA"/>
        </w:rPr>
        <w:t xml:space="preserve"> </w:t>
      </w:r>
      <w:r>
        <w:rPr>
          <w:rFonts w:ascii="GHEA Grapalat" w:hAnsi="GHEA Grapalat"/>
          <w:b/>
          <w:bCs/>
        </w:rPr>
        <w:t>որոշման</w:t>
      </w:r>
      <w:r>
        <w:rPr>
          <w:rFonts w:ascii="GHEA Grapalat" w:hAnsi="GHEA Grapalat"/>
          <w:b/>
          <w:bCs/>
          <w:lang w:val="af-ZA"/>
        </w:rPr>
        <w:t xml:space="preserve"> </w:t>
      </w:r>
      <w:r>
        <w:rPr>
          <w:rFonts w:ascii="GHEA Grapalat" w:hAnsi="GHEA Grapalat"/>
          <w:b/>
          <w:bCs/>
        </w:rPr>
        <w:t>նախագծի</w:t>
      </w:r>
      <w:r>
        <w:rPr>
          <w:rFonts w:ascii="GHEA Grapalat" w:hAnsi="GHEA Grapalat"/>
          <w:b/>
          <w:bCs/>
          <w:lang w:val="af-ZA"/>
        </w:rPr>
        <w:t xml:space="preserve"> </w:t>
      </w:r>
      <w:r>
        <w:rPr>
          <w:rFonts w:ascii="GHEA Grapalat" w:hAnsi="GHEA Grapalat"/>
          <w:b/>
          <w:bCs/>
        </w:rPr>
        <w:t>ընդունման</w:t>
      </w:r>
      <w:r>
        <w:rPr>
          <w:rFonts w:ascii="GHEA Grapalat" w:hAnsi="GHEA Grapalat"/>
          <w:b/>
          <w:bCs/>
          <w:lang w:val="af-ZA"/>
        </w:rPr>
        <w:t xml:space="preserve"> </w:t>
      </w:r>
      <w:r>
        <w:rPr>
          <w:rFonts w:ascii="GHEA Grapalat" w:hAnsi="GHEA Grapalat"/>
          <w:b/>
          <w:bCs/>
        </w:rPr>
        <w:t>կապակցությամբ</w:t>
      </w:r>
      <w:r>
        <w:rPr>
          <w:rFonts w:ascii="GHEA Grapalat" w:hAnsi="GHEA Grapalat"/>
          <w:b/>
          <w:bCs/>
          <w:lang w:val="af-ZA"/>
        </w:rPr>
        <w:t xml:space="preserve"> </w:t>
      </w:r>
      <w:r>
        <w:rPr>
          <w:rFonts w:ascii="GHEA Grapalat" w:hAnsi="GHEA Grapalat"/>
          <w:b/>
          <w:bCs/>
        </w:rPr>
        <w:t>այլ</w:t>
      </w:r>
      <w:r>
        <w:rPr>
          <w:rFonts w:ascii="GHEA Grapalat" w:hAnsi="GHEA Grapalat"/>
          <w:b/>
          <w:bCs/>
          <w:lang w:val="af-ZA"/>
        </w:rPr>
        <w:t xml:space="preserve">  </w:t>
      </w:r>
      <w:r>
        <w:rPr>
          <w:rFonts w:ascii="GHEA Grapalat" w:hAnsi="GHEA Grapalat"/>
          <w:b/>
          <w:bCs/>
        </w:rPr>
        <w:t>իրավական</w:t>
      </w:r>
      <w:r>
        <w:rPr>
          <w:rFonts w:ascii="GHEA Grapalat" w:hAnsi="GHEA Grapalat"/>
          <w:b/>
          <w:bCs/>
          <w:lang w:val="af-ZA"/>
        </w:rPr>
        <w:t xml:space="preserve"> </w:t>
      </w:r>
      <w:r>
        <w:rPr>
          <w:rFonts w:ascii="GHEA Grapalat" w:hAnsi="GHEA Grapalat"/>
          <w:b/>
          <w:bCs/>
        </w:rPr>
        <w:t>ակտերում</w:t>
      </w:r>
      <w:r>
        <w:rPr>
          <w:rFonts w:ascii="GHEA Grapalat" w:hAnsi="GHEA Grapalat"/>
          <w:b/>
          <w:bCs/>
          <w:lang w:val="af-ZA"/>
        </w:rPr>
        <w:t xml:space="preserve"> </w:t>
      </w:r>
      <w:r>
        <w:rPr>
          <w:rFonts w:ascii="GHEA Grapalat" w:hAnsi="GHEA Grapalat"/>
          <w:b/>
          <w:bCs/>
        </w:rPr>
        <w:t>փոփոխություններ</w:t>
      </w:r>
      <w:r>
        <w:rPr>
          <w:rFonts w:ascii="GHEA Grapalat" w:hAnsi="GHEA Grapalat"/>
          <w:b/>
          <w:bCs/>
          <w:lang w:val="af-ZA"/>
        </w:rPr>
        <w:t xml:space="preserve"> </w:t>
      </w:r>
      <w:r>
        <w:rPr>
          <w:rFonts w:ascii="GHEA Grapalat" w:hAnsi="GHEA Grapalat"/>
          <w:b/>
          <w:bCs/>
        </w:rPr>
        <w:t>և</w:t>
      </w:r>
      <w:r>
        <w:rPr>
          <w:rFonts w:ascii="GHEA Grapalat" w:hAnsi="GHEA Grapalat"/>
          <w:b/>
          <w:bCs/>
          <w:lang w:val="af-ZA"/>
        </w:rPr>
        <w:t xml:space="preserve"> </w:t>
      </w:r>
      <w:r>
        <w:rPr>
          <w:rFonts w:ascii="GHEA Grapalat" w:hAnsi="GHEA Grapalat"/>
          <w:b/>
          <w:bCs/>
        </w:rPr>
        <w:t>լրացումներ</w:t>
      </w:r>
      <w:r>
        <w:rPr>
          <w:rFonts w:ascii="GHEA Grapalat" w:hAnsi="GHEA Grapalat"/>
          <w:b/>
          <w:bCs/>
          <w:lang w:val="af-ZA"/>
        </w:rPr>
        <w:t xml:space="preserve"> </w:t>
      </w:r>
      <w:r>
        <w:rPr>
          <w:rFonts w:ascii="GHEA Grapalat" w:hAnsi="GHEA Grapalat"/>
          <w:b/>
          <w:bCs/>
        </w:rPr>
        <w:t>կատարելու</w:t>
      </w:r>
      <w:r>
        <w:rPr>
          <w:rFonts w:ascii="GHEA Grapalat" w:hAnsi="GHEA Grapalat"/>
          <w:b/>
          <w:bCs/>
          <w:lang w:val="af-ZA"/>
        </w:rPr>
        <w:t xml:space="preserve"> </w:t>
      </w:r>
      <w:r>
        <w:rPr>
          <w:rFonts w:ascii="GHEA Grapalat" w:hAnsi="GHEA Grapalat"/>
          <w:b/>
          <w:bCs/>
        </w:rPr>
        <w:t>անհրաժեշտության</w:t>
      </w:r>
      <w:r>
        <w:rPr>
          <w:rFonts w:ascii="GHEA Grapalat" w:hAnsi="GHEA Grapalat"/>
          <w:b/>
          <w:bCs/>
          <w:lang w:val="af-ZA"/>
        </w:rPr>
        <w:t xml:space="preserve"> </w:t>
      </w:r>
      <w:r>
        <w:rPr>
          <w:rFonts w:ascii="GHEA Grapalat" w:hAnsi="GHEA Grapalat"/>
          <w:b/>
          <w:bCs/>
        </w:rPr>
        <w:t>բացակայության</w:t>
      </w:r>
      <w:r>
        <w:rPr>
          <w:rFonts w:ascii="GHEA Grapalat" w:hAnsi="GHEA Grapalat"/>
          <w:b/>
          <w:bCs/>
          <w:lang w:val="af-ZA"/>
        </w:rPr>
        <w:t xml:space="preserve"> </w:t>
      </w:r>
      <w:r>
        <w:rPr>
          <w:rFonts w:ascii="GHEA Grapalat" w:hAnsi="GHEA Grapalat"/>
          <w:b/>
          <w:bCs/>
        </w:rPr>
        <w:t>մասին</w:t>
      </w:r>
      <w:r>
        <w:rPr>
          <w:rFonts w:ascii="GHEA Grapalat" w:hAnsi="GHEA Grapalat"/>
          <w:b/>
          <w:bCs/>
          <w:lang w:val="af-ZA"/>
        </w:rPr>
        <w:t>:</w:t>
      </w:r>
    </w:p>
    <w:p w:rsidR="00C81F35" w:rsidRDefault="00C81F35" w:rsidP="00C81F35">
      <w:pPr>
        <w:tabs>
          <w:tab w:val="left" w:pos="7110"/>
        </w:tabs>
        <w:ind w:left="-720" w:firstLine="720"/>
        <w:jc w:val="both"/>
        <w:rPr>
          <w:rFonts w:ascii="GHEA Grapalat" w:hAnsi="GHEA Grapalat"/>
          <w:bCs/>
          <w:lang w:val="af-ZA"/>
        </w:rPr>
      </w:pPr>
    </w:p>
    <w:p w:rsidR="00C81F35" w:rsidRDefault="00C81F35" w:rsidP="00C81F35">
      <w:pPr>
        <w:tabs>
          <w:tab w:val="left" w:pos="7110"/>
        </w:tabs>
        <w:ind w:left="-450" w:firstLine="540"/>
        <w:jc w:val="both"/>
        <w:rPr>
          <w:rFonts w:ascii="GHEA Grapalat" w:hAnsi="GHEA Grapalat"/>
          <w:bCs/>
          <w:lang w:val="af-ZA"/>
        </w:rPr>
      </w:pPr>
      <w:r>
        <w:rPr>
          <w:rFonts w:ascii="GHEA Grapalat" w:hAnsi="GHEA Grapalat"/>
          <w:bCs/>
          <w:lang w:val="af-ZA"/>
        </w:rPr>
        <w:t>&lt;&lt;</w:t>
      </w:r>
      <w:r>
        <w:rPr>
          <w:rFonts w:ascii="GHEA Grapalat" w:hAnsi="GHEA Grapalat"/>
          <w:bCs/>
          <w:lang w:val="en-US"/>
        </w:rPr>
        <w:t>Գույք</w:t>
      </w:r>
      <w:r>
        <w:rPr>
          <w:rFonts w:ascii="GHEA Grapalat" w:hAnsi="GHEA Grapalat"/>
          <w:bCs/>
          <w:lang w:val="af-ZA"/>
        </w:rPr>
        <w:t xml:space="preserve"> </w:t>
      </w:r>
      <w:r>
        <w:rPr>
          <w:rFonts w:ascii="GHEA Grapalat" w:hAnsi="GHEA Grapalat"/>
          <w:bCs/>
          <w:lang w:val="en-US"/>
        </w:rPr>
        <w:t>հետ</w:t>
      </w:r>
      <w:r>
        <w:rPr>
          <w:rFonts w:ascii="GHEA Grapalat" w:hAnsi="GHEA Grapalat"/>
          <w:bCs/>
          <w:lang w:val="af-ZA"/>
        </w:rPr>
        <w:t xml:space="preserve"> </w:t>
      </w:r>
      <w:r>
        <w:rPr>
          <w:rFonts w:ascii="GHEA Grapalat" w:hAnsi="GHEA Grapalat"/>
          <w:bCs/>
          <w:lang w:val="en-US"/>
        </w:rPr>
        <w:t>վերցնելու</w:t>
      </w:r>
      <w:r>
        <w:rPr>
          <w:rFonts w:ascii="GHEA Grapalat" w:hAnsi="GHEA Grapalat"/>
          <w:bCs/>
          <w:lang w:val="af-ZA"/>
        </w:rPr>
        <w:t xml:space="preserve"> </w:t>
      </w:r>
      <w:r>
        <w:rPr>
          <w:rFonts w:ascii="GHEA Grapalat" w:hAnsi="GHEA Grapalat"/>
          <w:bCs/>
          <w:lang w:val="en-US"/>
        </w:rPr>
        <w:t>և</w:t>
      </w:r>
      <w:r>
        <w:rPr>
          <w:rFonts w:ascii="GHEA Grapalat" w:hAnsi="GHEA Grapalat"/>
          <w:bCs/>
          <w:lang w:val="af-ZA"/>
        </w:rPr>
        <w:t xml:space="preserve"> </w:t>
      </w:r>
      <w:r>
        <w:rPr>
          <w:rFonts w:ascii="GHEA Grapalat" w:hAnsi="GHEA Grapalat"/>
          <w:bCs/>
          <w:lang w:val="en-US"/>
        </w:rPr>
        <w:t>ամրացնելու</w:t>
      </w:r>
      <w:r>
        <w:rPr>
          <w:rFonts w:ascii="GHEA Grapalat" w:hAnsi="GHEA Grapalat"/>
          <w:lang w:val="af-ZA"/>
        </w:rPr>
        <w:t xml:space="preserve"> մասին</w:t>
      </w:r>
      <w:r>
        <w:rPr>
          <w:rFonts w:ascii="GHEA Grapalat" w:hAnsi="GHEA Grapalat"/>
          <w:bCs/>
          <w:lang w:val="fr-FR"/>
        </w:rPr>
        <w:t>&gt;</w:t>
      </w:r>
      <w:r>
        <w:rPr>
          <w:rFonts w:ascii="GHEA Grapalat" w:hAnsi="GHEA Grapalat"/>
          <w:lang w:val="af-ZA"/>
        </w:rPr>
        <w:t>&gt;</w:t>
      </w:r>
      <w:r>
        <w:rPr>
          <w:rFonts w:ascii="GHEA Grapalat" w:hAnsi="GHEA Grapalat"/>
          <w:lang w:val="fr-FR"/>
        </w:rPr>
        <w:t xml:space="preserve"> </w:t>
      </w:r>
      <w:r>
        <w:rPr>
          <w:rFonts w:ascii="GHEA Grapalat" w:hAnsi="GHEA Grapalat"/>
          <w:bCs/>
          <w:lang w:val="en-US"/>
        </w:rPr>
        <w:t>Հ</w:t>
      </w:r>
      <w:r>
        <w:rPr>
          <w:rFonts w:ascii="GHEA Grapalat" w:hAnsi="GHEA Grapalat"/>
          <w:bCs/>
        </w:rPr>
        <w:t>այաստանի</w:t>
      </w:r>
      <w:r>
        <w:rPr>
          <w:rFonts w:ascii="GHEA Grapalat" w:hAnsi="GHEA Grapalat"/>
          <w:bCs/>
          <w:lang w:val="af-ZA"/>
        </w:rPr>
        <w:t xml:space="preserve"> </w:t>
      </w:r>
      <w:r>
        <w:rPr>
          <w:rFonts w:ascii="GHEA Grapalat" w:hAnsi="GHEA Grapalat"/>
          <w:bCs/>
          <w:lang w:val="en-US"/>
        </w:rPr>
        <w:t>Հ</w:t>
      </w:r>
      <w:r>
        <w:rPr>
          <w:rFonts w:ascii="GHEA Grapalat" w:hAnsi="GHEA Grapalat"/>
          <w:bCs/>
        </w:rPr>
        <w:t>անրապետության</w:t>
      </w:r>
      <w:r>
        <w:rPr>
          <w:rFonts w:ascii="GHEA Grapalat" w:hAnsi="GHEA Grapalat"/>
          <w:bCs/>
          <w:lang w:val="af-ZA"/>
        </w:rPr>
        <w:t xml:space="preserve"> </w:t>
      </w:r>
      <w:r>
        <w:rPr>
          <w:rFonts w:ascii="GHEA Grapalat" w:hAnsi="GHEA Grapalat"/>
          <w:bCs/>
        </w:rPr>
        <w:t>կառավարության</w:t>
      </w:r>
      <w:r>
        <w:rPr>
          <w:rFonts w:ascii="GHEA Grapalat" w:hAnsi="GHEA Grapalat"/>
          <w:bCs/>
          <w:lang w:val="af-ZA"/>
        </w:rPr>
        <w:t xml:space="preserve"> </w:t>
      </w:r>
      <w:r>
        <w:rPr>
          <w:rFonts w:ascii="GHEA Grapalat" w:hAnsi="GHEA Grapalat"/>
          <w:bCs/>
        </w:rPr>
        <w:t>որոշման</w:t>
      </w:r>
      <w:r>
        <w:rPr>
          <w:rFonts w:ascii="GHEA Grapalat" w:hAnsi="GHEA Grapalat"/>
          <w:bCs/>
          <w:lang w:val="af-ZA"/>
        </w:rPr>
        <w:t xml:space="preserve"> </w:t>
      </w:r>
      <w:r>
        <w:rPr>
          <w:rFonts w:ascii="GHEA Grapalat" w:hAnsi="GHEA Grapalat"/>
          <w:bCs/>
        </w:rPr>
        <w:t>նախագծի</w:t>
      </w:r>
      <w:r>
        <w:rPr>
          <w:rFonts w:ascii="GHEA Grapalat" w:hAnsi="GHEA Grapalat"/>
          <w:bCs/>
          <w:lang w:val="af-ZA"/>
        </w:rPr>
        <w:t xml:space="preserve"> </w:t>
      </w:r>
      <w:r>
        <w:rPr>
          <w:rFonts w:ascii="GHEA Grapalat" w:hAnsi="GHEA Grapalat"/>
          <w:bCs/>
        </w:rPr>
        <w:t>ընդունումն</w:t>
      </w:r>
      <w:r>
        <w:rPr>
          <w:rFonts w:ascii="GHEA Grapalat" w:hAnsi="GHEA Grapalat"/>
          <w:bCs/>
          <w:lang w:val="af-ZA"/>
        </w:rPr>
        <w:t xml:space="preserve"> </w:t>
      </w:r>
      <w:r>
        <w:rPr>
          <w:rFonts w:ascii="GHEA Grapalat" w:hAnsi="GHEA Grapalat"/>
          <w:bCs/>
        </w:rPr>
        <w:t>այլ</w:t>
      </w:r>
      <w:r>
        <w:rPr>
          <w:rFonts w:ascii="GHEA Grapalat" w:hAnsi="GHEA Grapalat"/>
          <w:bCs/>
          <w:lang w:val="af-ZA"/>
        </w:rPr>
        <w:t xml:space="preserve"> </w:t>
      </w:r>
      <w:r>
        <w:rPr>
          <w:rFonts w:ascii="GHEA Grapalat" w:hAnsi="GHEA Grapalat"/>
          <w:bCs/>
        </w:rPr>
        <w:t>իրավական</w:t>
      </w:r>
      <w:r>
        <w:rPr>
          <w:rFonts w:ascii="GHEA Grapalat" w:hAnsi="GHEA Grapalat"/>
          <w:bCs/>
          <w:lang w:val="af-ZA"/>
        </w:rPr>
        <w:t xml:space="preserve"> </w:t>
      </w:r>
      <w:r>
        <w:rPr>
          <w:rFonts w:ascii="GHEA Grapalat" w:hAnsi="GHEA Grapalat"/>
          <w:bCs/>
        </w:rPr>
        <w:t>ակտերում</w:t>
      </w:r>
      <w:r>
        <w:rPr>
          <w:rFonts w:ascii="GHEA Grapalat" w:hAnsi="GHEA Grapalat"/>
          <w:bCs/>
          <w:lang w:val="af-ZA"/>
        </w:rPr>
        <w:t xml:space="preserve"> </w:t>
      </w:r>
      <w:r>
        <w:rPr>
          <w:rFonts w:ascii="GHEA Grapalat" w:hAnsi="GHEA Grapalat"/>
          <w:bCs/>
        </w:rPr>
        <w:t>փոփոխություններ</w:t>
      </w:r>
      <w:r>
        <w:rPr>
          <w:rFonts w:ascii="GHEA Grapalat" w:hAnsi="GHEA Grapalat"/>
          <w:bCs/>
          <w:lang w:val="af-ZA"/>
        </w:rPr>
        <w:t xml:space="preserve"> </w:t>
      </w:r>
      <w:r>
        <w:rPr>
          <w:rFonts w:ascii="GHEA Grapalat" w:hAnsi="GHEA Grapalat"/>
          <w:bCs/>
        </w:rPr>
        <w:t>և</w:t>
      </w:r>
      <w:r>
        <w:rPr>
          <w:rFonts w:ascii="GHEA Grapalat" w:hAnsi="GHEA Grapalat"/>
          <w:bCs/>
          <w:lang w:val="af-ZA"/>
        </w:rPr>
        <w:t xml:space="preserve"> </w:t>
      </w:r>
      <w:r>
        <w:rPr>
          <w:rFonts w:ascii="GHEA Grapalat" w:hAnsi="GHEA Grapalat"/>
          <w:bCs/>
        </w:rPr>
        <w:t>լրացումներ</w:t>
      </w:r>
      <w:r>
        <w:rPr>
          <w:rFonts w:ascii="GHEA Grapalat" w:hAnsi="GHEA Grapalat"/>
          <w:bCs/>
          <w:lang w:val="af-ZA"/>
        </w:rPr>
        <w:t xml:space="preserve"> </w:t>
      </w:r>
      <w:r>
        <w:rPr>
          <w:rFonts w:ascii="GHEA Grapalat" w:hAnsi="GHEA Grapalat"/>
          <w:bCs/>
        </w:rPr>
        <w:t>կատարելու</w:t>
      </w:r>
      <w:r>
        <w:rPr>
          <w:rFonts w:ascii="GHEA Grapalat" w:hAnsi="GHEA Grapalat"/>
          <w:bCs/>
          <w:lang w:val="af-ZA"/>
        </w:rPr>
        <w:t xml:space="preserve"> </w:t>
      </w:r>
      <w:r>
        <w:rPr>
          <w:rFonts w:ascii="GHEA Grapalat" w:hAnsi="GHEA Grapalat"/>
          <w:bCs/>
        </w:rPr>
        <w:t>անհրաժեշտություն</w:t>
      </w:r>
      <w:r>
        <w:rPr>
          <w:rFonts w:ascii="GHEA Grapalat" w:hAnsi="GHEA Grapalat"/>
          <w:bCs/>
          <w:lang w:val="af-ZA"/>
        </w:rPr>
        <w:t xml:space="preserve"> </w:t>
      </w:r>
      <w:r>
        <w:rPr>
          <w:rFonts w:ascii="GHEA Grapalat" w:hAnsi="GHEA Grapalat"/>
          <w:bCs/>
        </w:rPr>
        <w:t>չի</w:t>
      </w:r>
      <w:r>
        <w:rPr>
          <w:rFonts w:ascii="GHEA Grapalat" w:hAnsi="GHEA Grapalat"/>
          <w:bCs/>
          <w:lang w:val="af-ZA"/>
        </w:rPr>
        <w:t xml:space="preserve"> </w:t>
      </w:r>
      <w:r>
        <w:rPr>
          <w:rFonts w:ascii="GHEA Grapalat" w:hAnsi="GHEA Grapalat"/>
          <w:bCs/>
        </w:rPr>
        <w:t>առաջացնի</w:t>
      </w:r>
      <w:r>
        <w:rPr>
          <w:rFonts w:ascii="GHEA Grapalat" w:hAnsi="GHEA Grapalat"/>
          <w:bCs/>
          <w:lang w:val="af-ZA"/>
        </w:rPr>
        <w:t>:</w:t>
      </w:r>
    </w:p>
    <w:p w:rsidR="00C81F35" w:rsidRDefault="00C81F35" w:rsidP="00C81F35">
      <w:pPr>
        <w:tabs>
          <w:tab w:val="left" w:pos="7110"/>
        </w:tabs>
        <w:ind w:left="-450" w:firstLine="540"/>
        <w:jc w:val="both"/>
        <w:rPr>
          <w:rFonts w:ascii="GHEA Grapalat" w:hAnsi="GHEA Grapalat"/>
          <w:b/>
          <w:bCs/>
          <w:lang w:val="af-ZA"/>
        </w:rPr>
      </w:pPr>
    </w:p>
    <w:p w:rsidR="00C81F35" w:rsidRDefault="00C81F35" w:rsidP="00C81F35">
      <w:pPr>
        <w:tabs>
          <w:tab w:val="left" w:pos="7110"/>
        </w:tabs>
        <w:ind w:left="-720" w:firstLine="720"/>
        <w:jc w:val="both"/>
        <w:rPr>
          <w:rFonts w:ascii="GHEA Grapalat" w:hAnsi="GHEA Grapalat"/>
          <w:bCs/>
          <w:lang w:val="af-ZA"/>
        </w:rPr>
      </w:pPr>
    </w:p>
    <w:p w:rsidR="00C81F35" w:rsidRDefault="00C81F35" w:rsidP="00C81F35">
      <w:pPr>
        <w:tabs>
          <w:tab w:val="left" w:pos="7110"/>
        </w:tabs>
        <w:ind w:left="-720" w:firstLine="720"/>
        <w:rPr>
          <w:rFonts w:ascii="GHEA Grapalat" w:hAnsi="GHEA Grapalat"/>
          <w:bCs/>
          <w:lang w:val="af-ZA"/>
        </w:rPr>
      </w:pPr>
      <w:r>
        <w:rPr>
          <w:rFonts w:ascii="GHEA Grapalat" w:hAnsi="GHEA Grapalat"/>
          <w:bCs/>
          <w:lang w:val="af-ZA"/>
        </w:rPr>
        <w:t xml:space="preserve">                                      </w:t>
      </w:r>
    </w:p>
    <w:p w:rsidR="00C81F35" w:rsidRDefault="00C81F35" w:rsidP="00C81F35">
      <w:pPr>
        <w:tabs>
          <w:tab w:val="left" w:pos="7110"/>
        </w:tabs>
        <w:ind w:left="-720" w:firstLine="720"/>
        <w:rPr>
          <w:rFonts w:ascii="GHEA Grapalat" w:hAnsi="GHEA Grapalat"/>
          <w:b/>
          <w:bCs/>
          <w:lang w:val="af-ZA"/>
        </w:rPr>
      </w:pPr>
      <w:r>
        <w:rPr>
          <w:rFonts w:ascii="GHEA Grapalat" w:hAnsi="GHEA Grapalat"/>
          <w:bCs/>
          <w:lang w:val="af-ZA"/>
        </w:rPr>
        <w:t xml:space="preserve">                                                          </w:t>
      </w:r>
      <w:r>
        <w:rPr>
          <w:rFonts w:ascii="GHEA Grapalat" w:hAnsi="GHEA Grapalat"/>
          <w:b/>
          <w:bCs/>
        </w:rPr>
        <w:t>ՏԵՂԵԿԱՆՔ</w:t>
      </w:r>
    </w:p>
    <w:p w:rsidR="00C81F35" w:rsidRDefault="00C81F35" w:rsidP="00C81F35">
      <w:pPr>
        <w:tabs>
          <w:tab w:val="left" w:pos="7110"/>
        </w:tabs>
        <w:ind w:left="-720" w:firstLine="720"/>
        <w:rPr>
          <w:rFonts w:ascii="GHEA Grapalat" w:hAnsi="GHEA Grapalat"/>
          <w:b/>
          <w:bCs/>
          <w:lang w:val="af-ZA"/>
        </w:rPr>
      </w:pPr>
    </w:p>
    <w:p w:rsidR="00C81F35" w:rsidRDefault="00C81F35" w:rsidP="00C81F35">
      <w:pPr>
        <w:ind w:firstLine="375"/>
        <w:jc w:val="center"/>
        <w:rPr>
          <w:rFonts w:ascii="GHEA Grapalat" w:hAnsi="GHEA Grapalat" w:cs="Times New Roman"/>
          <w:b/>
          <w:bCs/>
          <w:color w:val="000000"/>
          <w:lang w:val="af-ZA"/>
        </w:rPr>
      </w:pPr>
      <w:r>
        <w:rPr>
          <w:rFonts w:ascii="GHEA Grapalat" w:hAnsi="GHEA Grapalat" w:cs="Times New Roman"/>
          <w:b/>
          <w:bCs/>
          <w:color w:val="000000"/>
          <w:lang w:val="en-US"/>
        </w:rPr>
        <w:t>ԳՈՒՅՔ</w:t>
      </w:r>
      <w:r>
        <w:rPr>
          <w:rFonts w:ascii="GHEA Grapalat" w:hAnsi="GHEA Grapalat" w:cs="Times New Roman"/>
          <w:b/>
          <w:bCs/>
          <w:color w:val="000000"/>
          <w:lang w:val="af-ZA"/>
        </w:rPr>
        <w:t xml:space="preserve"> </w:t>
      </w:r>
      <w:r>
        <w:rPr>
          <w:rFonts w:ascii="GHEA Grapalat" w:hAnsi="GHEA Grapalat" w:cs="Times New Roman"/>
          <w:b/>
          <w:bCs/>
          <w:color w:val="000000"/>
          <w:lang w:val="en-US"/>
        </w:rPr>
        <w:t>ՀԵՏ</w:t>
      </w:r>
      <w:r>
        <w:rPr>
          <w:rFonts w:ascii="GHEA Grapalat" w:hAnsi="GHEA Grapalat" w:cs="Times New Roman"/>
          <w:b/>
          <w:bCs/>
          <w:color w:val="000000"/>
          <w:lang w:val="af-ZA"/>
        </w:rPr>
        <w:t xml:space="preserve"> </w:t>
      </w:r>
      <w:r>
        <w:rPr>
          <w:rFonts w:ascii="GHEA Grapalat" w:hAnsi="GHEA Grapalat" w:cs="Times New Roman"/>
          <w:b/>
          <w:bCs/>
          <w:color w:val="000000"/>
          <w:lang w:val="en-US"/>
        </w:rPr>
        <w:t>ՎԵՐՑՆԵԼՈՒ</w:t>
      </w:r>
      <w:r>
        <w:rPr>
          <w:rFonts w:ascii="GHEA Grapalat" w:hAnsi="GHEA Grapalat" w:cs="Times New Roman"/>
          <w:b/>
          <w:bCs/>
          <w:color w:val="000000"/>
          <w:lang w:val="af-ZA"/>
        </w:rPr>
        <w:t xml:space="preserve"> </w:t>
      </w:r>
      <w:r>
        <w:rPr>
          <w:rFonts w:ascii="GHEA Grapalat" w:hAnsi="GHEA Grapalat" w:cs="Times New Roman"/>
          <w:b/>
          <w:bCs/>
          <w:color w:val="000000"/>
          <w:lang w:val="en-US"/>
        </w:rPr>
        <w:t>ԵՎ</w:t>
      </w:r>
      <w:r>
        <w:rPr>
          <w:rFonts w:ascii="GHEA Grapalat" w:hAnsi="GHEA Grapalat" w:cs="Times New Roman"/>
          <w:b/>
          <w:bCs/>
          <w:color w:val="000000"/>
          <w:lang w:val="af-ZA"/>
        </w:rPr>
        <w:t xml:space="preserve"> </w:t>
      </w:r>
      <w:r>
        <w:rPr>
          <w:rFonts w:ascii="GHEA Grapalat" w:hAnsi="GHEA Grapalat" w:cs="Times New Roman"/>
          <w:b/>
          <w:bCs/>
          <w:color w:val="000000"/>
          <w:lang w:val="en-US"/>
        </w:rPr>
        <w:t>ԱՄՐԱՑՆԵԼՈՒ</w:t>
      </w:r>
      <w:r>
        <w:rPr>
          <w:rFonts w:ascii="GHEA Grapalat" w:hAnsi="GHEA Grapalat" w:cs="Times New Roman"/>
          <w:b/>
          <w:bCs/>
          <w:color w:val="000000"/>
          <w:lang w:val="af-ZA"/>
        </w:rPr>
        <w:t xml:space="preserve"> </w:t>
      </w:r>
      <w:r>
        <w:rPr>
          <w:rFonts w:ascii="GHEA Grapalat" w:hAnsi="GHEA Grapalat" w:cs="Times New Roman"/>
          <w:b/>
          <w:bCs/>
          <w:color w:val="000000"/>
          <w:lang w:val="en-US"/>
        </w:rPr>
        <w:t>ՄԱՍԻՆ</w:t>
      </w:r>
    </w:p>
    <w:p w:rsidR="00C81F35" w:rsidRDefault="00C81F35" w:rsidP="00C81F35">
      <w:pPr>
        <w:tabs>
          <w:tab w:val="left" w:pos="7110"/>
        </w:tabs>
        <w:ind w:left="-720" w:firstLine="720"/>
        <w:jc w:val="center"/>
        <w:rPr>
          <w:rFonts w:ascii="GHEA Grapalat" w:hAnsi="GHEA Grapalat"/>
          <w:b/>
          <w:bCs/>
          <w:lang w:val="af-ZA"/>
        </w:rPr>
      </w:pPr>
      <w:r>
        <w:rPr>
          <w:rFonts w:ascii="GHEA Grapalat" w:hAnsi="GHEA Grapalat"/>
          <w:b/>
          <w:bCs/>
        </w:rPr>
        <w:t>ՀՀ</w:t>
      </w:r>
      <w:r>
        <w:rPr>
          <w:rFonts w:ascii="GHEA Grapalat" w:hAnsi="GHEA Grapalat"/>
          <w:b/>
          <w:bCs/>
          <w:lang w:val="af-ZA"/>
        </w:rPr>
        <w:t xml:space="preserve"> </w:t>
      </w:r>
      <w:r>
        <w:rPr>
          <w:rFonts w:ascii="GHEA Grapalat" w:hAnsi="GHEA Grapalat"/>
          <w:b/>
          <w:bCs/>
        </w:rPr>
        <w:t>կառավարության</w:t>
      </w:r>
      <w:r>
        <w:rPr>
          <w:rFonts w:ascii="GHEA Grapalat" w:hAnsi="GHEA Grapalat"/>
          <w:b/>
          <w:bCs/>
          <w:lang w:val="af-ZA"/>
        </w:rPr>
        <w:t xml:space="preserve"> </w:t>
      </w:r>
      <w:r>
        <w:rPr>
          <w:rFonts w:ascii="GHEA Grapalat" w:hAnsi="GHEA Grapalat"/>
          <w:b/>
          <w:bCs/>
        </w:rPr>
        <w:t>որոշման</w:t>
      </w:r>
      <w:r>
        <w:rPr>
          <w:rFonts w:ascii="GHEA Grapalat" w:hAnsi="GHEA Grapalat"/>
          <w:b/>
          <w:bCs/>
          <w:lang w:val="af-ZA"/>
        </w:rPr>
        <w:t xml:space="preserve"> </w:t>
      </w:r>
      <w:r>
        <w:rPr>
          <w:rFonts w:ascii="GHEA Grapalat" w:hAnsi="GHEA Grapalat"/>
          <w:b/>
          <w:bCs/>
        </w:rPr>
        <w:t>նախագծի</w:t>
      </w:r>
      <w:r>
        <w:rPr>
          <w:rFonts w:ascii="GHEA Grapalat" w:hAnsi="GHEA Grapalat"/>
          <w:b/>
          <w:bCs/>
          <w:lang w:val="af-ZA"/>
        </w:rPr>
        <w:t xml:space="preserve"> </w:t>
      </w:r>
      <w:r>
        <w:rPr>
          <w:rFonts w:ascii="GHEA Grapalat" w:hAnsi="GHEA Grapalat"/>
          <w:b/>
          <w:bCs/>
        </w:rPr>
        <w:t>ընդունման</w:t>
      </w:r>
      <w:r>
        <w:rPr>
          <w:rFonts w:ascii="GHEA Grapalat" w:hAnsi="GHEA Grapalat"/>
          <w:b/>
          <w:bCs/>
          <w:lang w:val="af-ZA"/>
        </w:rPr>
        <w:t xml:space="preserve"> </w:t>
      </w:r>
      <w:r>
        <w:rPr>
          <w:rFonts w:ascii="GHEA Grapalat" w:hAnsi="GHEA Grapalat"/>
          <w:b/>
          <w:bCs/>
        </w:rPr>
        <w:t>կապակցությամբ</w:t>
      </w:r>
      <w:r>
        <w:rPr>
          <w:rFonts w:ascii="GHEA Grapalat" w:hAnsi="GHEA Grapalat"/>
          <w:b/>
          <w:bCs/>
          <w:lang w:val="af-ZA"/>
        </w:rPr>
        <w:t xml:space="preserve"> </w:t>
      </w:r>
      <w:r>
        <w:rPr>
          <w:rFonts w:ascii="GHEA Grapalat" w:hAnsi="GHEA Grapalat"/>
          <w:b/>
          <w:bCs/>
        </w:rPr>
        <w:t>Հայաստանի</w:t>
      </w:r>
      <w:r>
        <w:rPr>
          <w:rFonts w:ascii="GHEA Grapalat" w:hAnsi="GHEA Grapalat"/>
          <w:b/>
          <w:bCs/>
          <w:lang w:val="af-ZA"/>
        </w:rPr>
        <w:t xml:space="preserve"> </w:t>
      </w:r>
      <w:r>
        <w:rPr>
          <w:rFonts w:ascii="GHEA Grapalat" w:hAnsi="GHEA Grapalat"/>
          <w:b/>
          <w:bCs/>
        </w:rPr>
        <w:t>Հանրապետության</w:t>
      </w:r>
      <w:r>
        <w:rPr>
          <w:rFonts w:ascii="GHEA Grapalat" w:hAnsi="GHEA Grapalat"/>
          <w:b/>
          <w:bCs/>
          <w:lang w:val="af-ZA"/>
        </w:rPr>
        <w:t xml:space="preserve"> </w:t>
      </w:r>
      <w:r>
        <w:rPr>
          <w:rFonts w:ascii="GHEA Grapalat" w:hAnsi="GHEA Grapalat"/>
          <w:b/>
          <w:bCs/>
        </w:rPr>
        <w:t>կառավարության</w:t>
      </w:r>
      <w:r>
        <w:rPr>
          <w:rFonts w:ascii="GHEA Grapalat" w:hAnsi="GHEA Grapalat"/>
          <w:b/>
          <w:bCs/>
          <w:lang w:val="af-ZA"/>
        </w:rPr>
        <w:t xml:space="preserve"> </w:t>
      </w:r>
      <w:r>
        <w:rPr>
          <w:rFonts w:ascii="GHEA Grapalat" w:hAnsi="GHEA Grapalat"/>
          <w:b/>
          <w:bCs/>
        </w:rPr>
        <w:t>պետական</w:t>
      </w:r>
      <w:r>
        <w:rPr>
          <w:rFonts w:ascii="GHEA Grapalat" w:hAnsi="GHEA Grapalat"/>
          <w:b/>
          <w:bCs/>
          <w:lang w:val="af-ZA"/>
        </w:rPr>
        <w:t xml:space="preserve"> </w:t>
      </w:r>
      <w:r>
        <w:rPr>
          <w:rFonts w:ascii="GHEA Grapalat" w:hAnsi="GHEA Grapalat"/>
          <w:b/>
          <w:bCs/>
        </w:rPr>
        <w:t>բյուջեում</w:t>
      </w:r>
      <w:r>
        <w:rPr>
          <w:rFonts w:ascii="GHEA Grapalat" w:hAnsi="GHEA Grapalat"/>
          <w:b/>
          <w:bCs/>
          <w:lang w:val="af-ZA"/>
        </w:rPr>
        <w:t xml:space="preserve"> </w:t>
      </w:r>
      <w:r>
        <w:rPr>
          <w:rFonts w:ascii="GHEA Grapalat" w:hAnsi="GHEA Grapalat"/>
          <w:b/>
          <w:bCs/>
        </w:rPr>
        <w:t>ծախսերի</w:t>
      </w:r>
      <w:r>
        <w:rPr>
          <w:rFonts w:ascii="GHEA Grapalat" w:hAnsi="GHEA Grapalat"/>
          <w:b/>
          <w:bCs/>
          <w:lang w:val="af-ZA"/>
        </w:rPr>
        <w:t xml:space="preserve"> </w:t>
      </w:r>
      <w:r>
        <w:rPr>
          <w:rFonts w:ascii="GHEA Grapalat" w:hAnsi="GHEA Grapalat"/>
          <w:b/>
          <w:bCs/>
        </w:rPr>
        <w:t>և</w:t>
      </w:r>
      <w:r>
        <w:rPr>
          <w:rFonts w:ascii="GHEA Grapalat" w:hAnsi="GHEA Grapalat"/>
          <w:b/>
          <w:bCs/>
          <w:lang w:val="af-ZA"/>
        </w:rPr>
        <w:t xml:space="preserve"> </w:t>
      </w:r>
      <w:r>
        <w:rPr>
          <w:rFonts w:ascii="GHEA Grapalat" w:hAnsi="GHEA Grapalat"/>
          <w:b/>
          <w:bCs/>
        </w:rPr>
        <w:t>եկամուտների</w:t>
      </w:r>
      <w:r>
        <w:rPr>
          <w:rFonts w:ascii="GHEA Grapalat" w:hAnsi="GHEA Grapalat"/>
          <w:b/>
          <w:bCs/>
          <w:lang w:val="af-ZA"/>
        </w:rPr>
        <w:t xml:space="preserve"> </w:t>
      </w:r>
      <w:r>
        <w:rPr>
          <w:rFonts w:ascii="GHEA Grapalat" w:hAnsi="GHEA Grapalat"/>
          <w:b/>
          <w:bCs/>
        </w:rPr>
        <w:t>էական</w:t>
      </w:r>
      <w:r>
        <w:rPr>
          <w:rFonts w:ascii="GHEA Grapalat" w:hAnsi="GHEA Grapalat"/>
          <w:b/>
          <w:bCs/>
          <w:lang w:val="af-ZA"/>
        </w:rPr>
        <w:t xml:space="preserve"> </w:t>
      </w:r>
      <w:r>
        <w:rPr>
          <w:rFonts w:ascii="GHEA Grapalat" w:hAnsi="GHEA Grapalat"/>
          <w:b/>
          <w:bCs/>
        </w:rPr>
        <w:t>ավելացման</w:t>
      </w:r>
      <w:r>
        <w:rPr>
          <w:rFonts w:ascii="GHEA Grapalat" w:hAnsi="GHEA Grapalat"/>
          <w:b/>
          <w:bCs/>
          <w:lang w:val="af-ZA"/>
        </w:rPr>
        <w:t xml:space="preserve"> </w:t>
      </w:r>
      <w:r>
        <w:rPr>
          <w:rFonts w:ascii="GHEA Grapalat" w:hAnsi="GHEA Grapalat"/>
          <w:b/>
          <w:bCs/>
        </w:rPr>
        <w:t>կամ</w:t>
      </w:r>
      <w:r>
        <w:rPr>
          <w:rFonts w:ascii="GHEA Grapalat" w:hAnsi="GHEA Grapalat"/>
          <w:b/>
          <w:bCs/>
          <w:lang w:val="af-ZA"/>
        </w:rPr>
        <w:t xml:space="preserve"> </w:t>
      </w:r>
      <w:r>
        <w:rPr>
          <w:rFonts w:ascii="GHEA Grapalat" w:hAnsi="GHEA Grapalat"/>
          <w:b/>
          <w:bCs/>
        </w:rPr>
        <w:t>նվազեցման</w:t>
      </w:r>
      <w:r>
        <w:rPr>
          <w:rFonts w:ascii="GHEA Grapalat" w:hAnsi="GHEA Grapalat"/>
          <w:b/>
          <w:bCs/>
          <w:lang w:val="af-ZA"/>
        </w:rPr>
        <w:t xml:space="preserve"> </w:t>
      </w:r>
      <w:r>
        <w:rPr>
          <w:rFonts w:ascii="GHEA Grapalat" w:hAnsi="GHEA Grapalat"/>
          <w:b/>
          <w:bCs/>
        </w:rPr>
        <w:t>բացակայության</w:t>
      </w:r>
      <w:r>
        <w:rPr>
          <w:rFonts w:ascii="GHEA Grapalat" w:hAnsi="GHEA Grapalat"/>
          <w:b/>
          <w:bCs/>
          <w:lang w:val="af-ZA"/>
        </w:rPr>
        <w:t xml:space="preserve"> </w:t>
      </w:r>
      <w:r>
        <w:rPr>
          <w:rFonts w:ascii="GHEA Grapalat" w:hAnsi="GHEA Grapalat"/>
          <w:b/>
          <w:bCs/>
        </w:rPr>
        <w:t>մասին</w:t>
      </w:r>
    </w:p>
    <w:p w:rsidR="00C81F35" w:rsidRDefault="00C81F35" w:rsidP="00C81F35">
      <w:pPr>
        <w:tabs>
          <w:tab w:val="left" w:pos="7110"/>
        </w:tabs>
        <w:ind w:left="-720" w:firstLine="720"/>
        <w:rPr>
          <w:rFonts w:ascii="GHEA Grapalat" w:hAnsi="GHEA Grapalat"/>
          <w:bCs/>
          <w:lang w:val="af-ZA"/>
        </w:rPr>
      </w:pPr>
    </w:p>
    <w:p w:rsidR="00C81F35" w:rsidRDefault="00C81F35" w:rsidP="00C81F35">
      <w:pPr>
        <w:tabs>
          <w:tab w:val="left" w:pos="7110"/>
        </w:tabs>
        <w:ind w:left="-270"/>
        <w:jc w:val="both"/>
        <w:rPr>
          <w:rFonts w:ascii="GHEA Grapalat" w:hAnsi="GHEA Grapalat"/>
          <w:bCs/>
          <w:lang w:val="af-ZA"/>
        </w:rPr>
      </w:pPr>
      <w:r>
        <w:rPr>
          <w:rFonts w:ascii="GHEA Grapalat" w:hAnsi="GHEA Grapalat"/>
          <w:bCs/>
          <w:lang w:val="af-ZA"/>
        </w:rPr>
        <w:t xml:space="preserve">      &lt;&lt;</w:t>
      </w:r>
      <w:r>
        <w:rPr>
          <w:rFonts w:ascii="GHEA Grapalat" w:hAnsi="GHEA Grapalat"/>
          <w:bCs/>
          <w:lang w:val="en-US"/>
        </w:rPr>
        <w:t>Գույք</w:t>
      </w:r>
      <w:r>
        <w:rPr>
          <w:rFonts w:ascii="GHEA Grapalat" w:hAnsi="GHEA Grapalat"/>
          <w:bCs/>
          <w:lang w:val="af-ZA"/>
        </w:rPr>
        <w:t xml:space="preserve"> </w:t>
      </w:r>
      <w:r>
        <w:rPr>
          <w:rFonts w:ascii="GHEA Grapalat" w:hAnsi="GHEA Grapalat"/>
          <w:bCs/>
          <w:lang w:val="en-US"/>
        </w:rPr>
        <w:t>հետ</w:t>
      </w:r>
      <w:r>
        <w:rPr>
          <w:rFonts w:ascii="GHEA Grapalat" w:hAnsi="GHEA Grapalat"/>
          <w:bCs/>
          <w:lang w:val="af-ZA"/>
        </w:rPr>
        <w:t xml:space="preserve"> </w:t>
      </w:r>
      <w:r>
        <w:rPr>
          <w:rFonts w:ascii="GHEA Grapalat" w:hAnsi="GHEA Grapalat"/>
          <w:bCs/>
          <w:lang w:val="en-US"/>
        </w:rPr>
        <w:t>վերցնելու</w:t>
      </w:r>
      <w:r>
        <w:rPr>
          <w:rFonts w:ascii="GHEA Grapalat" w:hAnsi="GHEA Grapalat"/>
          <w:bCs/>
          <w:lang w:val="af-ZA"/>
        </w:rPr>
        <w:t xml:space="preserve"> </w:t>
      </w:r>
      <w:r>
        <w:rPr>
          <w:rFonts w:ascii="GHEA Grapalat" w:hAnsi="GHEA Grapalat"/>
          <w:bCs/>
          <w:lang w:val="en-US"/>
        </w:rPr>
        <w:t>և</w:t>
      </w:r>
      <w:r>
        <w:rPr>
          <w:rFonts w:ascii="GHEA Grapalat" w:hAnsi="GHEA Grapalat"/>
          <w:bCs/>
          <w:lang w:val="af-ZA"/>
        </w:rPr>
        <w:t xml:space="preserve"> </w:t>
      </w:r>
      <w:r>
        <w:rPr>
          <w:rFonts w:ascii="GHEA Grapalat" w:hAnsi="GHEA Grapalat"/>
          <w:bCs/>
          <w:lang w:val="en-US"/>
        </w:rPr>
        <w:t>ամրացնելու</w:t>
      </w:r>
      <w:r>
        <w:rPr>
          <w:rFonts w:ascii="GHEA Grapalat" w:hAnsi="GHEA Grapalat"/>
          <w:lang w:val="af-ZA"/>
        </w:rPr>
        <w:t xml:space="preserve"> մասին&gt;&gt;</w:t>
      </w:r>
      <w:r>
        <w:rPr>
          <w:rFonts w:ascii="GHEA Grapalat" w:hAnsi="GHEA Grapalat"/>
          <w:bCs/>
          <w:lang w:val="af-ZA"/>
        </w:rPr>
        <w:t xml:space="preserve"> </w:t>
      </w:r>
      <w:r>
        <w:rPr>
          <w:rFonts w:ascii="GHEA Grapalat" w:hAnsi="GHEA Grapalat"/>
          <w:bCs/>
        </w:rPr>
        <w:t>Հայաստանի</w:t>
      </w:r>
      <w:r>
        <w:rPr>
          <w:rFonts w:ascii="GHEA Grapalat" w:hAnsi="GHEA Grapalat"/>
          <w:bCs/>
          <w:lang w:val="af-ZA"/>
        </w:rPr>
        <w:t xml:space="preserve"> </w:t>
      </w:r>
      <w:r>
        <w:rPr>
          <w:rFonts w:ascii="GHEA Grapalat" w:hAnsi="GHEA Grapalat"/>
          <w:bCs/>
        </w:rPr>
        <w:t>Հանրապետության</w:t>
      </w:r>
      <w:r>
        <w:rPr>
          <w:rFonts w:ascii="GHEA Grapalat" w:hAnsi="GHEA Grapalat"/>
          <w:bCs/>
          <w:lang w:val="af-ZA"/>
        </w:rPr>
        <w:t xml:space="preserve"> </w:t>
      </w:r>
      <w:r>
        <w:rPr>
          <w:rFonts w:ascii="GHEA Grapalat" w:hAnsi="GHEA Grapalat"/>
          <w:bCs/>
        </w:rPr>
        <w:t>կառավարության</w:t>
      </w:r>
      <w:r>
        <w:rPr>
          <w:rFonts w:ascii="GHEA Grapalat" w:hAnsi="GHEA Grapalat"/>
          <w:bCs/>
          <w:lang w:val="af-ZA"/>
        </w:rPr>
        <w:t xml:space="preserve"> </w:t>
      </w:r>
      <w:r>
        <w:rPr>
          <w:rFonts w:ascii="GHEA Grapalat" w:hAnsi="GHEA Grapalat"/>
          <w:bCs/>
        </w:rPr>
        <w:t>որոշման</w:t>
      </w:r>
      <w:r>
        <w:rPr>
          <w:rFonts w:ascii="GHEA Grapalat" w:hAnsi="GHEA Grapalat"/>
          <w:bCs/>
          <w:lang w:val="af-ZA"/>
        </w:rPr>
        <w:t xml:space="preserve"> </w:t>
      </w:r>
      <w:r>
        <w:rPr>
          <w:rFonts w:ascii="GHEA Grapalat" w:hAnsi="GHEA Grapalat"/>
          <w:bCs/>
        </w:rPr>
        <w:t>նախագծի</w:t>
      </w:r>
      <w:r>
        <w:rPr>
          <w:rFonts w:ascii="GHEA Grapalat" w:hAnsi="GHEA Grapalat"/>
          <w:bCs/>
          <w:lang w:val="af-ZA"/>
        </w:rPr>
        <w:t xml:space="preserve"> </w:t>
      </w:r>
      <w:r>
        <w:rPr>
          <w:rFonts w:ascii="GHEA Grapalat" w:hAnsi="GHEA Grapalat"/>
          <w:bCs/>
        </w:rPr>
        <w:t>ընդունումը</w:t>
      </w:r>
      <w:r>
        <w:rPr>
          <w:rFonts w:ascii="GHEA Grapalat" w:hAnsi="GHEA Grapalat"/>
          <w:bCs/>
          <w:lang w:val="af-ZA"/>
        </w:rPr>
        <w:t xml:space="preserve"> </w:t>
      </w:r>
      <w:r>
        <w:rPr>
          <w:rFonts w:ascii="GHEA Grapalat" w:hAnsi="GHEA Grapalat"/>
          <w:bCs/>
        </w:rPr>
        <w:t>Հայաստանի</w:t>
      </w:r>
      <w:r>
        <w:rPr>
          <w:rFonts w:ascii="GHEA Grapalat" w:hAnsi="GHEA Grapalat"/>
          <w:bCs/>
          <w:lang w:val="af-ZA"/>
        </w:rPr>
        <w:t xml:space="preserve"> </w:t>
      </w:r>
      <w:r>
        <w:rPr>
          <w:rFonts w:ascii="GHEA Grapalat" w:hAnsi="GHEA Grapalat"/>
          <w:bCs/>
        </w:rPr>
        <w:t>Հանրապետության</w:t>
      </w:r>
      <w:r>
        <w:rPr>
          <w:rFonts w:ascii="GHEA Grapalat" w:hAnsi="GHEA Grapalat"/>
          <w:bCs/>
          <w:lang w:val="af-ZA"/>
        </w:rPr>
        <w:t xml:space="preserve"> </w:t>
      </w:r>
      <w:r>
        <w:rPr>
          <w:rFonts w:ascii="GHEA Grapalat" w:hAnsi="GHEA Grapalat"/>
          <w:bCs/>
        </w:rPr>
        <w:t>պետական</w:t>
      </w:r>
      <w:r>
        <w:rPr>
          <w:rFonts w:ascii="GHEA Grapalat" w:hAnsi="GHEA Grapalat"/>
          <w:bCs/>
          <w:lang w:val="af-ZA"/>
        </w:rPr>
        <w:t xml:space="preserve"> </w:t>
      </w:r>
      <w:r>
        <w:rPr>
          <w:rFonts w:ascii="GHEA Grapalat" w:hAnsi="GHEA Grapalat"/>
          <w:bCs/>
        </w:rPr>
        <w:t>բյուջեում</w:t>
      </w:r>
      <w:r>
        <w:rPr>
          <w:rFonts w:ascii="GHEA Grapalat" w:hAnsi="GHEA Grapalat"/>
          <w:bCs/>
          <w:lang w:val="af-ZA"/>
        </w:rPr>
        <w:t xml:space="preserve"> </w:t>
      </w:r>
      <w:r>
        <w:rPr>
          <w:rFonts w:ascii="GHEA Grapalat" w:hAnsi="GHEA Grapalat"/>
          <w:bCs/>
        </w:rPr>
        <w:t>ծախսերի</w:t>
      </w:r>
      <w:r>
        <w:rPr>
          <w:rFonts w:ascii="GHEA Grapalat" w:hAnsi="GHEA Grapalat"/>
          <w:bCs/>
          <w:lang w:val="af-ZA"/>
        </w:rPr>
        <w:t xml:space="preserve"> </w:t>
      </w:r>
      <w:r>
        <w:rPr>
          <w:rFonts w:ascii="GHEA Grapalat" w:hAnsi="GHEA Grapalat"/>
          <w:bCs/>
        </w:rPr>
        <w:t>և</w:t>
      </w:r>
      <w:r>
        <w:rPr>
          <w:rFonts w:ascii="GHEA Grapalat" w:hAnsi="GHEA Grapalat"/>
          <w:bCs/>
          <w:lang w:val="af-ZA"/>
        </w:rPr>
        <w:t xml:space="preserve"> </w:t>
      </w:r>
      <w:r>
        <w:rPr>
          <w:rFonts w:ascii="GHEA Grapalat" w:hAnsi="GHEA Grapalat"/>
          <w:bCs/>
        </w:rPr>
        <w:t>եկամուտների</w:t>
      </w:r>
      <w:r>
        <w:rPr>
          <w:rFonts w:ascii="GHEA Grapalat" w:hAnsi="GHEA Grapalat"/>
          <w:bCs/>
          <w:lang w:val="af-ZA"/>
        </w:rPr>
        <w:t xml:space="preserve"> </w:t>
      </w:r>
      <w:r>
        <w:rPr>
          <w:rFonts w:ascii="GHEA Grapalat" w:hAnsi="GHEA Grapalat"/>
          <w:bCs/>
        </w:rPr>
        <w:t>էական</w:t>
      </w:r>
      <w:r>
        <w:rPr>
          <w:rFonts w:ascii="GHEA Grapalat" w:hAnsi="GHEA Grapalat"/>
          <w:bCs/>
          <w:lang w:val="af-ZA"/>
        </w:rPr>
        <w:t xml:space="preserve"> </w:t>
      </w:r>
      <w:r>
        <w:rPr>
          <w:rFonts w:ascii="GHEA Grapalat" w:hAnsi="GHEA Grapalat"/>
          <w:bCs/>
        </w:rPr>
        <w:t>ավելացում</w:t>
      </w:r>
      <w:r>
        <w:rPr>
          <w:rFonts w:ascii="GHEA Grapalat" w:hAnsi="GHEA Grapalat"/>
          <w:bCs/>
          <w:lang w:val="af-ZA"/>
        </w:rPr>
        <w:t xml:space="preserve"> </w:t>
      </w:r>
      <w:r>
        <w:rPr>
          <w:rFonts w:ascii="GHEA Grapalat" w:hAnsi="GHEA Grapalat"/>
          <w:bCs/>
        </w:rPr>
        <w:t>կամ</w:t>
      </w:r>
      <w:r>
        <w:rPr>
          <w:rFonts w:ascii="GHEA Grapalat" w:hAnsi="GHEA Grapalat"/>
          <w:bCs/>
          <w:lang w:val="af-ZA"/>
        </w:rPr>
        <w:t xml:space="preserve"> </w:t>
      </w:r>
      <w:r>
        <w:rPr>
          <w:rFonts w:ascii="GHEA Grapalat" w:hAnsi="GHEA Grapalat"/>
          <w:bCs/>
        </w:rPr>
        <w:t>նվազեցում</w:t>
      </w:r>
      <w:r>
        <w:rPr>
          <w:rFonts w:ascii="GHEA Grapalat" w:hAnsi="GHEA Grapalat"/>
          <w:bCs/>
          <w:lang w:val="af-ZA"/>
        </w:rPr>
        <w:t xml:space="preserve"> </w:t>
      </w:r>
      <w:r>
        <w:rPr>
          <w:rFonts w:ascii="GHEA Grapalat" w:hAnsi="GHEA Grapalat"/>
          <w:bCs/>
        </w:rPr>
        <w:t>չի</w:t>
      </w:r>
      <w:r>
        <w:rPr>
          <w:rFonts w:ascii="GHEA Grapalat" w:hAnsi="GHEA Grapalat"/>
          <w:bCs/>
          <w:lang w:val="af-ZA"/>
        </w:rPr>
        <w:t xml:space="preserve"> </w:t>
      </w:r>
      <w:r>
        <w:rPr>
          <w:rFonts w:ascii="GHEA Grapalat" w:hAnsi="GHEA Grapalat"/>
          <w:bCs/>
        </w:rPr>
        <w:t>առաջացնի</w:t>
      </w:r>
      <w:r>
        <w:rPr>
          <w:rFonts w:ascii="GHEA Grapalat" w:hAnsi="GHEA Grapalat"/>
          <w:bCs/>
          <w:lang w:val="af-ZA"/>
        </w:rPr>
        <w:t>:</w:t>
      </w:r>
    </w:p>
    <w:p w:rsidR="00C81F35" w:rsidRDefault="00C81F35" w:rsidP="00C81F35">
      <w:pPr>
        <w:tabs>
          <w:tab w:val="left" w:pos="7110"/>
        </w:tabs>
        <w:ind w:left="-270"/>
        <w:rPr>
          <w:rFonts w:ascii="GHEA Grapalat" w:hAnsi="GHEA Grapalat"/>
          <w:bCs/>
          <w:lang w:val="af-ZA"/>
        </w:rPr>
      </w:pPr>
    </w:p>
    <w:p w:rsidR="00C81F35" w:rsidRDefault="00C81F35" w:rsidP="00C81F35">
      <w:pPr>
        <w:tabs>
          <w:tab w:val="left" w:pos="7110"/>
        </w:tabs>
        <w:jc w:val="right"/>
        <w:rPr>
          <w:rFonts w:ascii="GHEA Grapalat" w:hAnsi="GHEA Grapalat"/>
          <w:bCs/>
          <w:lang w:val="af-ZA"/>
        </w:rPr>
      </w:pPr>
    </w:p>
    <w:p w:rsidR="00C81F35" w:rsidRDefault="00C81F35" w:rsidP="00C81F35">
      <w:pPr>
        <w:tabs>
          <w:tab w:val="left" w:pos="7110"/>
        </w:tabs>
        <w:ind w:left="-270" w:right="279"/>
        <w:jc w:val="center"/>
        <w:rPr>
          <w:rFonts w:ascii="GHEA Grapalat" w:hAnsi="GHEA Grapalat"/>
          <w:b/>
          <w:lang w:val="af-ZA"/>
        </w:rPr>
      </w:pPr>
      <w:r>
        <w:rPr>
          <w:rFonts w:ascii="GHEA Grapalat" w:hAnsi="GHEA Grapalat"/>
          <w:b/>
          <w:lang w:val="af-ZA"/>
        </w:rPr>
        <w:t xml:space="preserve">   </w:t>
      </w:r>
      <w:r>
        <w:rPr>
          <w:rFonts w:ascii="GHEA Grapalat" w:hAnsi="GHEA Grapalat"/>
          <w:b/>
        </w:rPr>
        <w:t>ՏԵՂԵԿԱՆՔ</w:t>
      </w:r>
    </w:p>
    <w:p w:rsidR="00C81F35" w:rsidRDefault="00C81F35" w:rsidP="00C81F35">
      <w:pPr>
        <w:ind w:firstLine="375"/>
        <w:jc w:val="center"/>
        <w:rPr>
          <w:rFonts w:ascii="GHEA Grapalat" w:hAnsi="GHEA Grapalat" w:cs="Times New Roman"/>
          <w:b/>
          <w:bCs/>
          <w:color w:val="000000"/>
          <w:lang w:val="af-ZA"/>
        </w:rPr>
      </w:pPr>
      <w:r>
        <w:rPr>
          <w:rFonts w:ascii="GHEA Grapalat" w:hAnsi="GHEA Grapalat" w:cs="Times New Roman"/>
          <w:b/>
          <w:bCs/>
          <w:color w:val="000000"/>
          <w:lang w:val="en-US"/>
        </w:rPr>
        <w:t>ԳՈՒՅՔ</w:t>
      </w:r>
      <w:r>
        <w:rPr>
          <w:rFonts w:ascii="GHEA Grapalat" w:hAnsi="GHEA Grapalat" w:cs="Times New Roman"/>
          <w:b/>
          <w:bCs/>
          <w:color w:val="000000"/>
          <w:lang w:val="af-ZA"/>
        </w:rPr>
        <w:t xml:space="preserve"> </w:t>
      </w:r>
      <w:r>
        <w:rPr>
          <w:rFonts w:ascii="GHEA Grapalat" w:hAnsi="GHEA Grapalat" w:cs="Times New Roman"/>
          <w:b/>
          <w:bCs/>
          <w:color w:val="000000"/>
          <w:lang w:val="en-US"/>
        </w:rPr>
        <w:t>ՀԵՏ</w:t>
      </w:r>
      <w:r>
        <w:rPr>
          <w:rFonts w:ascii="GHEA Grapalat" w:hAnsi="GHEA Grapalat" w:cs="Times New Roman"/>
          <w:b/>
          <w:bCs/>
          <w:color w:val="000000"/>
          <w:lang w:val="af-ZA"/>
        </w:rPr>
        <w:t xml:space="preserve"> </w:t>
      </w:r>
      <w:r>
        <w:rPr>
          <w:rFonts w:ascii="GHEA Grapalat" w:hAnsi="GHEA Grapalat" w:cs="Times New Roman"/>
          <w:b/>
          <w:bCs/>
          <w:color w:val="000000"/>
          <w:lang w:val="en-US"/>
        </w:rPr>
        <w:t>ՎԵՐՑՆԵԼՈՒ</w:t>
      </w:r>
      <w:r>
        <w:rPr>
          <w:rFonts w:ascii="GHEA Grapalat" w:hAnsi="GHEA Grapalat" w:cs="Times New Roman"/>
          <w:b/>
          <w:bCs/>
          <w:color w:val="000000"/>
          <w:lang w:val="af-ZA"/>
        </w:rPr>
        <w:t xml:space="preserve"> </w:t>
      </w:r>
      <w:r>
        <w:rPr>
          <w:rFonts w:ascii="GHEA Grapalat" w:hAnsi="GHEA Grapalat" w:cs="Times New Roman"/>
          <w:b/>
          <w:bCs/>
          <w:color w:val="000000"/>
          <w:lang w:val="en-US"/>
        </w:rPr>
        <w:t>ԵՎ</w:t>
      </w:r>
      <w:r>
        <w:rPr>
          <w:rFonts w:ascii="GHEA Grapalat" w:hAnsi="GHEA Grapalat" w:cs="Times New Roman"/>
          <w:b/>
          <w:bCs/>
          <w:color w:val="000000"/>
          <w:lang w:val="af-ZA"/>
        </w:rPr>
        <w:t xml:space="preserve"> </w:t>
      </w:r>
      <w:r>
        <w:rPr>
          <w:rFonts w:ascii="GHEA Grapalat" w:hAnsi="GHEA Grapalat" w:cs="Times New Roman"/>
          <w:b/>
          <w:bCs/>
          <w:color w:val="000000"/>
          <w:lang w:val="en-US"/>
        </w:rPr>
        <w:t>ԱՄՐԱՑՆԵԼՈՒ</w:t>
      </w:r>
      <w:r>
        <w:rPr>
          <w:rFonts w:ascii="GHEA Grapalat" w:hAnsi="GHEA Grapalat" w:cs="Times New Roman"/>
          <w:b/>
          <w:bCs/>
          <w:color w:val="000000"/>
          <w:lang w:val="af-ZA"/>
        </w:rPr>
        <w:t xml:space="preserve"> </w:t>
      </w:r>
      <w:r>
        <w:rPr>
          <w:rFonts w:ascii="GHEA Grapalat" w:hAnsi="GHEA Grapalat" w:cs="Times New Roman"/>
          <w:b/>
          <w:bCs/>
          <w:color w:val="000000"/>
          <w:lang w:val="en-US"/>
        </w:rPr>
        <w:t>ՄԱՍԻՆ</w:t>
      </w:r>
    </w:p>
    <w:p w:rsidR="00C81F35" w:rsidRDefault="00C81F35" w:rsidP="00C81F35">
      <w:pPr>
        <w:ind w:firstLine="375"/>
        <w:jc w:val="center"/>
        <w:rPr>
          <w:rFonts w:ascii="GHEA Grapalat" w:hAnsi="GHEA Grapalat" w:cs="Times New Roman"/>
          <w:b/>
          <w:bCs/>
          <w:color w:val="000000"/>
          <w:lang w:val="af-ZA"/>
        </w:rPr>
      </w:pPr>
    </w:p>
    <w:p w:rsidR="00C81F35" w:rsidRDefault="00C81F35" w:rsidP="00C81F35">
      <w:pPr>
        <w:ind w:left="-270" w:right="279"/>
        <w:jc w:val="center"/>
        <w:rPr>
          <w:rFonts w:ascii="GHEA Grapalat" w:hAnsi="GHEA Grapalat"/>
          <w:b/>
          <w:lang w:val="af-ZA"/>
        </w:rPr>
      </w:pPr>
      <w:r>
        <w:rPr>
          <w:rFonts w:ascii="GHEA Grapalat" w:hAnsi="GHEA Grapalat"/>
          <w:b/>
          <w:lang w:val="af-ZA"/>
        </w:rPr>
        <w:t xml:space="preserve">ՀԱՅԱՍՏԱՆԻ ՀԱՆՐԱՊԵՏՈՒԹՅԱՆ ԿԱՌԱՎԱՐՈՒԹՅԱՆ ՈՐՈՇՄԱՆ ՆԱԽԱԳԾԻ ՄՇԱԿՄԱՆ ՀԱՄԱՐ ՀԻՄՔ ՀԱՆԴԻՍԱՑՈՂ ԻՐԱՎԱԿԱՆ ԱԿՏԵՐԻ ՄԱՍԻՆ </w:t>
      </w:r>
    </w:p>
    <w:p w:rsidR="00C81F35" w:rsidRDefault="00C81F35" w:rsidP="00C81F35">
      <w:pPr>
        <w:ind w:left="-450" w:right="279"/>
        <w:jc w:val="both"/>
        <w:rPr>
          <w:rFonts w:ascii="GHEA Grapalat" w:hAnsi="GHEA Grapalat" w:cs="Arial Unicode"/>
          <w:bCs/>
          <w:lang w:val="af-ZA"/>
        </w:rPr>
      </w:pPr>
      <w:r>
        <w:rPr>
          <w:rFonts w:ascii="GHEA Grapalat" w:hAnsi="GHEA Grapalat"/>
          <w:lang w:val="af-ZA"/>
        </w:rPr>
        <w:t xml:space="preserve">         &lt;&lt;Պետական կառավարչական հիմնարկների </w:t>
      </w:r>
      <w:r>
        <w:rPr>
          <w:rFonts w:ascii="GHEA Grapalat" w:hAnsi="GHEA Grapalat"/>
        </w:rPr>
        <w:t>մասին</w:t>
      </w:r>
      <w:r>
        <w:rPr>
          <w:rFonts w:ascii="GHEA Grapalat" w:hAnsi="GHEA Grapalat"/>
          <w:lang w:val="af-ZA"/>
        </w:rPr>
        <w:t xml:space="preserve">&gt;&gt; </w:t>
      </w:r>
      <w:r>
        <w:rPr>
          <w:rFonts w:ascii="GHEA Grapalat" w:hAnsi="GHEA Grapalat" w:cs="Arial Unicode"/>
          <w:bCs/>
        </w:rPr>
        <w:t>ՀՀ</w:t>
      </w:r>
      <w:r>
        <w:rPr>
          <w:rFonts w:ascii="GHEA Grapalat" w:hAnsi="GHEA Grapalat" w:cs="Arial Unicode"/>
          <w:bCs/>
          <w:lang w:val="af-ZA"/>
        </w:rPr>
        <w:t xml:space="preserve"> </w:t>
      </w:r>
      <w:r>
        <w:rPr>
          <w:rFonts w:ascii="GHEA Grapalat" w:hAnsi="GHEA Grapalat" w:cs="Arial Unicode"/>
          <w:bCs/>
        </w:rPr>
        <w:t>օր</w:t>
      </w:r>
      <w:r>
        <w:rPr>
          <w:rFonts w:ascii="GHEA Grapalat" w:hAnsi="GHEA Grapalat" w:cs="Arial Unicode"/>
          <w:bCs/>
          <w:lang w:val="en-US"/>
        </w:rPr>
        <w:t>ենքը</w:t>
      </w:r>
      <w:r>
        <w:rPr>
          <w:rFonts w:ascii="GHEA Grapalat" w:hAnsi="GHEA Grapalat" w:cs="Arial Unicode"/>
          <w:bCs/>
          <w:lang w:val="af-ZA"/>
        </w:rPr>
        <w:t>,</w:t>
      </w:r>
    </w:p>
    <w:p w:rsidR="00C81F35" w:rsidRDefault="00C81F35" w:rsidP="00C81F35">
      <w:pPr>
        <w:ind w:left="-900" w:firstLine="450"/>
        <w:jc w:val="both"/>
        <w:rPr>
          <w:rFonts w:ascii="GHEA Grapalat" w:hAnsi="GHEA Grapalat"/>
          <w:b/>
          <w:lang w:val="af-ZA"/>
        </w:rPr>
      </w:pPr>
    </w:p>
    <w:p w:rsidR="00C81F35" w:rsidRDefault="00C81F35" w:rsidP="00C81F35">
      <w:pPr>
        <w:ind w:left="-900" w:firstLine="450"/>
        <w:jc w:val="both"/>
        <w:rPr>
          <w:rFonts w:ascii="GHEA Grapalat" w:hAnsi="GHEA Grapalat"/>
          <w:b/>
          <w:lang w:val="af-ZA"/>
        </w:rPr>
      </w:pPr>
    </w:p>
    <w:p w:rsidR="00C81F35" w:rsidRDefault="00C81F35" w:rsidP="00C81F35">
      <w:pPr>
        <w:ind w:left="-900" w:firstLine="450"/>
        <w:jc w:val="both"/>
        <w:rPr>
          <w:rFonts w:ascii="GHEA Grapalat" w:hAnsi="GHEA Grapalat"/>
          <w:b/>
          <w:sz w:val="20"/>
          <w:szCs w:val="20"/>
          <w:lang w:val="af-ZA"/>
        </w:rPr>
      </w:pPr>
    </w:p>
    <w:p w:rsidR="00C81F35" w:rsidRDefault="00C81F35" w:rsidP="00C81F35">
      <w:pPr>
        <w:ind w:left="-900" w:firstLine="450"/>
        <w:jc w:val="both"/>
        <w:rPr>
          <w:rFonts w:ascii="GHEA Grapalat" w:hAnsi="GHEA Grapalat"/>
          <w:b/>
          <w:sz w:val="20"/>
          <w:szCs w:val="20"/>
          <w:lang w:val="af-ZA"/>
        </w:rPr>
      </w:pPr>
    </w:p>
    <w:p w:rsidR="00C81F35" w:rsidRDefault="00C81F35" w:rsidP="00C81F35">
      <w:pPr>
        <w:ind w:left="-900" w:firstLine="450"/>
        <w:jc w:val="both"/>
        <w:rPr>
          <w:rFonts w:ascii="GHEA Grapalat" w:hAnsi="GHEA Grapalat"/>
          <w:b/>
          <w:sz w:val="20"/>
          <w:szCs w:val="20"/>
          <w:lang w:val="af-ZA"/>
        </w:rPr>
      </w:pPr>
    </w:p>
    <w:p w:rsidR="00C81F35" w:rsidRDefault="00C81F35" w:rsidP="00C81F35">
      <w:pPr>
        <w:ind w:left="-900" w:firstLine="450"/>
        <w:jc w:val="both"/>
        <w:rPr>
          <w:rFonts w:ascii="GHEA Grapalat" w:hAnsi="GHEA Grapalat"/>
          <w:b/>
          <w:sz w:val="20"/>
          <w:szCs w:val="20"/>
          <w:lang w:val="af-ZA"/>
        </w:rPr>
      </w:pPr>
    </w:p>
    <w:p w:rsidR="00C81F35" w:rsidRDefault="00C81F35" w:rsidP="00C81F35">
      <w:pPr>
        <w:ind w:firstLine="375"/>
        <w:jc w:val="center"/>
        <w:rPr>
          <w:rFonts w:ascii="GHEA Grapalat" w:hAnsi="GHEA Grapalat"/>
          <w:b/>
          <w:sz w:val="20"/>
          <w:szCs w:val="20"/>
          <w:lang w:val="af-ZA"/>
        </w:rPr>
      </w:pPr>
      <w:r>
        <w:rPr>
          <w:rFonts w:ascii="GHEA Grapalat" w:hAnsi="GHEA Grapalat"/>
          <w:b/>
          <w:sz w:val="20"/>
          <w:szCs w:val="20"/>
          <w:lang w:val="af-ZA"/>
        </w:rPr>
        <w:t xml:space="preserve">                 </w:t>
      </w:r>
    </w:p>
    <w:p w:rsidR="00C81F35" w:rsidRDefault="00C81F35" w:rsidP="00C81F35">
      <w:pPr>
        <w:ind w:firstLine="375"/>
        <w:jc w:val="center"/>
        <w:rPr>
          <w:rFonts w:ascii="GHEA Grapalat" w:hAnsi="GHEA Grapalat" w:cs="Times New Roman"/>
          <w:b/>
          <w:bCs/>
          <w:color w:val="000000"/>
          <w:lang w:val="en-US"/>
        </w:rPr>
      </w:pPr>
    </w:p>
    <w:p w:rsidR="00C81F35" w:rsidRDefault="00C81F35" w:rsidP="00C81F35">
      <w:pPr>
        <w:ind w:firstLine="375"/>
        <w:jc w:val="center"/>
        <w:rPr>
          <w:rFonts w:ascii="GHEA Grapalat" w:hAnsi="GHEA Grapalat" w:cs="Times New Roman"/>
          <w:b/>
          <w:bCs/>
          <w:color w:val="000000"/>
          <w:lang w:val="af-ZA"/>
        </w:rPr>
      </w:pPr>
      <w:r>
        <w:rPr>
          <w:rFonts w:ascii="GHEA Grapalat" w:hAnsi="GHEA Grapalat" w:cs="Times New Roman"/>
          <w:b/>
          <w:bCs/>
          <w:color w:val="000000"/>
          <w:lang w:val="en-US"/>
        </w:rPr>
        <w:t>ԳՈՒՅՔ</w:t>
      </w:r>
      <w:r>
        <w:rPr>
          <w:rFonts w:ascii="GHEA Grapalat" w:hAnsi="GHEA Grapalat" w:cs="Times New Roman"/>
          <w:b/>
          <w:bCs/>
          <w:color w:val="000000"/>
          <w:lang w:val="af-ZA"/>
        </w:rPr>
        <w:t xml:space="preserve"> </w:t>
      </w:r>
      <w:r>
        <w:rPr>
          <w:rFonts w:ascii="GHEA Grapalat" w:hAnsi="GHEA Grapalat" w:cs="Times New Roman"/>
          <w:b/>
          <w:bCs/>
          <w:color w:val="000000"/>
          <w:lang w:val="en-US"/>
        </w:rPr>
        <w:t>ՀԵՏ</w:t>
      </w:r>
      <w:r>
        <w:rPr>
          <w:rFonts w:ascii="GHEA Grapalat" w:hAnsi="GHEA Grapalat" w:cs="Times New Roman"/>
          <w:b/>
          <w:bCs/>
          <w:color w:val="000000"/>
          <w:lang w:val="af-ZA"/>
        </w:rPr>
        <w:t xml:space="preserve"> </w:t>
      </w:r>
      <w:r>
        <w:rPr>
          <w:rFonts w:ascii="GHEA Grapalat" w:hAnsi="GHEA Grapalat" w:cs="Times New Roman"/>
          <w:b/>
          <w:bCs/>
          <w:color w:val="000000"/>
          <w:lang w:val="en-US"/>
        </w:rPr>
        <w:t>ՎԵՐՑՆԵԼՈՒ</w:t>
      </w:r>
      <w:r>
        <w:rPr>
          <w:rFonts w:ascii="GHEA Grapalat" w:hAnsi="GHEA Grapalat" w:cs="Times New Roman"/>
          <w:b/>
          <w:bCs/>
          <w:color w:val="000000"/>
          <w:lang w:val="af-ZA"/>
        </w:rPr>
        <w:t xml:space="preserve"> </w:t>
      </w:r>
      <w:r>
        <w:rPr>
          <w:rFonts w:ascii="GHEA Grapalat" w:hAnsi="GHEA Grapalat" w:cs="Times New Roman"/>
          <w:b/>
          <w:bCs/>
          <w:color w:val="000000"/>
          <w:lang w:val="en-US"/>
        </w:rPr>
        <w:t>ԵՎ</w:t>
      </w:r>
      <w:r>
        <w:rPr>
          <w:rFonts w:ascii="GHEA Grapalat" w:hAnsi="GHEA Grapalat" w:cs="Times New Roman"/>
          <w:b/>
          <w:bCs/>
          <w:color w:val="000000"/>
          <w:lang w:val="af-ZA"/>
        </w:rPr>
        <w:t xml:space="preserve"> </w:t>
      </w:r>
      <w:r>
        <w:rPr>
          <w:rFonts w:ascii="GHEA Grapalat" w:hAnsi="GHEA Grapalat" w:cs="Times New Roman"/>
          <w:b/>
          <w:bCs/>
          <w:color w:val="000000"/>
          <w:lang w:val="en-US"/>
        </w:rPr>
        <w:t>ԱՄՐԱՑՆԵԼՈՒ</w:t>
      </w:r>
      <w:r>
        <w:rPr>
          <w:rFonts w:ascii="GHEA Grapalat" w:hAnsi="GHEA Grapalat" w:cs="Times New Roman"/>
          <w:b/>
          <w:bCs/>
          <w:color w:val="000000"/>
          <w:lang w:val="af-ZA"/>
        </w:rPr>
        <w:t xml:space="preserve"> </w:t>
      </w:r>
      <w:r>
        <w:rPr>
          <w:rFonts w:ascii="GHEA Grapalat" w:hAnsi="GHEA Grapalat" w:cs="Times New Roman"/>
          <w:b/>
          <w:bCs/>
          <w:color w:val="000000"/>
          <w:lang w:val="en-US"/>
        </w:rPr>
        <w:t>ՄԱՍԻՆ</w:t>
      </w:r>
    </w:p>
    <w:p w:rsidR="00C81F35" w:rsidRDefault="00C81F35" w:rsidP="00C81F35">
      <w:pPr>
        <w:ind w:firstLine="375"/>
        <w:jc w:val="center"/>
        <w:rPr>
          <w:rFonts w:ascii="GHEA Grapalat" w:hAnsi="GHEA Grapalat" w:cs="Times New Roman"/>
          <w:color w:val="000000"/>
          <w:lang w:val="af-ZA"/>
        </w:rPr>
      </w:pPr>
    </w:p>
    <w:p w:rsidR="00C81F35" w:rsidRDefault="00C81F35" w:rsidP="00C81F35">
      <w:pPr>
        <w:ind w:left="-180" w:firstLine="360"/>
        <w:jc w:val="center"/>
        <w:rPr>
          <w:rFonts w:ascii="GHEA Grapalat" w:hAnsi="GHEA Grapalat"/>
          <w:lang w:val="af-ZA"/>
        </w:rPr>
      </w:pPr>
      <w:r>
        <w:rPr>
          <w:rFonts w:ascii="GHEA Grapalat" w:hAnsi="GHEA Grapalat" w:cs="Arial Unicode"/>
          <w:b/>
          <w:iCs/>
          <w:lang w:val="fr-FR"/>
        </w:rPr>
        <w:t>ՀՀ կառավարության  որոշման նախագծի վերաբերյալ</w:t>
      </w:r>
    </w:p>
    <w:p w:rsidR="00C81F35" w:rsidRDefault="00C81F35" w:rsidP="00C81F35">
      <w:pPr>
        <w:pStyle w:val="BodyText"/>
        <w:ind w:right="180"/>
        <w:jc w:val="center"/>
        <w:rPr>
          <w:rFonts w:ascii="GHEA Grapalat" w:hAnsi="GHEA Grapalat" w:cs="Times New Roman"/>
          <w:b/>
          <w:kern w:val="16"/>
          <w:lang w:val="af-ZA"/>
        </w:rPr>
      </w:pPr>
      <w:r>
        <w:rPr>
          <w:rFonts w:ascii="GHEA Grapalat" w:hAnsi="GHEA Grapalat"/>
          <w:b/>
          <w:kern w:val="16"/>
        </w:rPr>
        <w:t>շահագրգիռ</w:t>
      </w:r>
      <w:r>
        <w:rPr>
          <w:rFonts w:ascii="GHEA Grapalat" w:hAnsi="GHEA Grapalat"/>
          <w:b/>
          <w:kern w:val="16"/>
          <w:lang w:val="fr-FR"/>
        </w:rPr>
        <w:t xml:space="preserve">  </w:t>
      </w:r>
      <w:r>
        <w:rPr>
          <w:rFonts w:ascii="GHEA Grapalat" w:hAnsi="GHEA Grapalat"/>
          <w:b/>
          <w:kern w:val="16"/>
        </w:rPr>
        <w:t>մարմիններից</w:t>
      </w:r>
      <w:r>
        <w:rPr>
          <w:rFonts w:ascii="GHEA Grapalat" w:hAnsi="GHEA Grapalat"/>
          <w:b/>
          <w:kern w:val="16"/>
          <w:lang w:val="fr-FR"/>
        </w:rPr>
        <w:t xml:space="preserve"> </w:t>
      </w:r>
      <w:r>
        <w:rPr>
          <w:rFonts w:ascii="GHEA Grapalat" w:hAnsi="GHEA Grapalat"/>
          <w:b/>
          <w:kern w:val="16"/>
        </w:rPr>
        <w:t>ստացված</w:t>
      </w:r>
      <w:r>
        <w:rPr>
          <w:rFonts w:ascii="GHEA Grapalat" w:hAnsi="GHEA Grapalat"/>
          <w:b/>
          <w:kern w:val="16"/>
          <w:lang w:val="fr-FR"/>
        </w:rPr>
        <w:t xml:space="preserve"> </w:t>
      </w:r>
      <w:r>
        <w:rPr>
          <w:rFonts w:ascii="GHEA Grapalat" w:hAnsi="GHEA Grapalat"/>
          <w:b/>
          <w:kern w:val="16"/>
        </w:rPr>
        <w:t>առարկությունների</w:t>
      </w:r>
      <w:r>
        <w:rPr>
          <w:rFonts w:ascii="GHEA Grapalat" w:hAnsi="GHEA Grapalat"/>
          <w:b/>
          <w:kern w:val="16"/>
          <w:lang w:val="fr-FR"/>
        </w:rPr>
        <w:t xml:space="preserve"> </w:t>
      </w:r>
      <w:r>
        <w:rPr>
          <w:rFonts w:ascii="GHEA Grapalat" w:hAnsi="GHEA Grapalat"/>
          <w:b/>
          <w:kern w:val="16"/>
        </w:rPr>
        <w:t>և</w:t>
      </w:r>
      <w:r>
        <w:rPr>
          <w:rFonts w:ascii="GHEA Grapalat" w:hAnsi="GHEA Grapalat"/>
          <w:b/>
          <w:kern w:val="16"/>
          <w:lang w:val="fr-FR"/>
        </w:rPr>
        <w:t xml:space="preserve"> </w:t>
      </w:r>
      <w:r>
        <w:rPr>
          <w:rFonts w:ascii="GHEA Grapalat" w:hAnsi="GHEA Grapalat"/>
          <w:b/>
          <w:kern w:val="16"/>
        </w:rPr>
        <w:t>առաջարկությունների</w:t>
      </w:r>
      <w:r>
        <w:rPr>
          <w:rFonts w:ascii="GHEA Grapalat" w:hAnsi="GHEA Grapalat"/>
          <w:b/>
          <w:kern w:val="16"/>
          <w:lang w:val="fr-FR"/>
        </w:rPr>
        <w:t xml:space="preserve"> </w:t>
      </w:r>
      <w:r>
        <w:rPr>
          <w:rFonts w:ascii="GHEA Grapalat" w:hAnsi="GHEA Grapalat"/>
          <w:b/>
          <w:kern w:val="16"/>
        </w:rPr>
        <w:t>ամփոփման</w:t>
      </w:r>
      <w:r>
        <w:rPr>
          <w:rFonts w:ascii="GHEA Grapalat" w:hAnsi="GHEA Grapalat"/>
          <w:b/>
          <w:kern w:val="16"/>
          <w:lang w:val="fr-FR"/>
        </w:rPr>
        <w:t xml:space="preserve"> </w:t>
      </w:r>
      <w:r>
        <w:rPr>
          <w:rFonts w:ascii="GHEA Grapalat" w:hAnsi="GHEA Grapalat"/>
          <w:b/>
          <w:kern w:val="16"/>
        </w:rPr>
        <w:t>վերաբերյալ</w:t>
      </w:r>
    </w:p>
    <w:tbl>
      <w:tblPr>
        <w:tblpPr w:leftFromText="180" w:rightFromText="180" w:bottomFromText="200" w:vertAnchor="text" w:horzAnchor="margin" w:tblpXSpec="center" w:tblpY="178"/>
        <w:tblW w:w="10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7"/>
        <w:gridCol w:w="3599"/>
        <w:gridCol w:w="1710"/>
        <w:gridCol w:w="2696"/>
      </w:tblGrid>
      <w:tr w:rsidR="00C81F35" w:rsidTr="00C81F35">
        <w:tc>
          <w:tcPr>
            <w:tcW w:w="2268" w:type="dxa"/>
            <w:tcBorders>
              <w:top w:val="single" w:sz="4" w:space="0" w:color="auto"/>
              <w:left w:val="single" w:sz="4" w:space="0" w:color="auto"/>
              <w:bottom w:val="single" w:sz="4" w:space="0" w:color="auto"/>
              <w:right w:val="single" w:sz="4" w:space="0" w:color="auto"/>
            </w:tcBorders>
            <w:vAlign w:val="center"/>
            <w:hideMark/>
          </w:tcPr>
          <w:p w:rsidR="00C81F35" w:rsidRDefault="00C81F35">
            <w:pPr>
              <w:spacing w:line="360" w:lineRule="auto"/>
              <w:jc w:val="center"/>
              <w:rPr>
                <w:rFonts w:ascii="GHEA Grapalat" w:hAnsi="GHEA Grapalat" w:cs="Arial Unicode"/>
                <w:b/>
                <w:iCs/>
                <w:sz w:val="20"/>
                <w:szCs w:val="20"/>
                <w:lang w:val="fr-FR"/>
              </w:rPr>
            </w:pPr>
            <w:r>
              <w:rPr>
                <w:rFonts w:ascii="GHEA Grapalat" w:hAnsi="GHEA Grapalat" w:cs="Arial Unicode"/>
                <w:b/>
                <w:iCs/>
                <w:sz w:val="20"/>
                <w:szCs w:val="20"/>
                <w:lang w:val="fr-FR"/>
              </w:rPr>
              <w:t>Առարկության, առաջարկության հեղինակը,</w:t>
            </w:r>
          </w:p>
          <w:p w:rsidR="00C81F35" w:rsidRDefault="00C81F35">
            <w:pPr>
              <w:spacing w:after="200" w:line="360" w:lineRule="auto"/>
              <w:jc w:val="center"/>
              <w:rPr>
                <w:rFonts w:ascii="GHEA Grapalat" w:hAnsi="GHEA Grapalat" w:cs="Arial Unicode"/>
                <w:b/>
                <w:iCs/>
                <w:sz w:val="20"/>
                <w:szCs w:val="20"/>
                <w:lang w:val="fr-FR"/>
              </w:rPr>
            </w:pPr>
            <w:r>
              <w:rPr>
                <w:rFonts w:ascii="GHEA Grapalat" w:hAnsi="GHEA Grapalat" w:cs="Arial Unicode"/>
                <w:b/>
                <w:iCs/>
                <w:sz w:val="20"/>
                <w:szCs w:val="20"/>
                <w:lang w:val="fr-FR"/>
              </w:rPr>
              <w:t>գրության ստացման ամսաթիվը, գրության համարը</w:t>
            </w:r>
          </w:p>
        </w:tc>
        <w:tc>
          <w:tcPr>
            <w:tcW w:w="3600" w:type="dxa"/>
            <w:tcBorders>
              <w:top w:val="single" w:sz="4" w:space="0" w:color="auto"/>
              <w:left w:val="single" w:sz="4" w:space="0" w:color="auto"/>
              <w:bottom w:val="single" w:sz="4" w:space="0" w:color="auto"/>
              <w:right w:val="single" w:sz="4" w:space="0" w:color="auto"/>
            </w:tcBorders>
            <w:vAlign w:val="center"/>
            <w:hideMark/>
          </w:tcPr>
          <w:p w:rsidR="00C81F35" w:rsidRDefault="00C81F35">
            <w:pPr>
              <w:spacing w:after="200" w:line="360" w:lineRule="auto"/>
              <w:ind w:left="-288"/>
              <w:jc w:val="center"/>
              <w:rPr>
                <w:rFonts w:ascii="GHEA Grapalat" w:hAnsi="GHEA Grapalat" w:cs="Arial Unicode"/>
                <w:b/>
                <w:iCs/>
                <w:sz w:val="20"/>
                <w:szCs w:val="20"/>
                <w:lang w:val="fr-FR"/>
              </w:rPr>
            </w:pPr>
            <w:r>
              <w:rPr>
                <w:rFonts w:ascii="GHEA Grapalat" w:hAnsi="GHEA Grapalat" w:cs="Arial Unicode"/>
                <w:b/>
                <w:iCs/>
                <w:sz w:val="20"/>
                <w:szCs w:val="20"/>
                <w:lang w:val="fr-FR"/>
              </w:rPr>
              <w:t>Առարկության.առաջարկության բովանդակությունը</w:t>
            </w:r>
          </w:p>
        </w:tc>
        <w:tc>
          <w:tcPr>
            <w:tcW w:w="1710" w:type="dxa"/>
            <w:tcBorders>
              <w:top w:val="single" w:sz="4" w:space="0" w:color="auto"/>
              <w:left w:val="single" w:sz="4" w:space="0" w:color="auto"/>
              <w:bottom w:val="single" w:sz="4" w:space="0" w:color="auto"/>
              <w:right w:val="single" w:sz="4" w:space="0" w:color="auto"/>
            </w:tcBorders>
            <w:vAlign w:val="center"/>
            <w:hideMark/>
          </w:tcPr>
          <w:p w:rsidR="00C81F35" w:rsidRDefault="00C81F35">
            <w:pPr>
              <w:spacing w:after="200" w:line="360" w:lineRule="auto"/>
              <w:ind w:left="-108" w:right="-153"/>
              <w:jc w:val="center"/>
              <w:rPr>
                <w:rFonts w:ascii="GHEA Grapalat" w:hAnsi="GHEA Grapalat" w:cs="Arial Unicode"/>
                <w:b/>
                <w:iCs/>
                <w:sz w:val="20"/>
                <w:szCs w:val="20"/>
                <w:lang w:val="fr-FR"/>
              </w:rPr>
            </w:pPr>
            <w:r>
              <w:rPr>
                <w:rFonts w:ascii="GHEA Grapalat" w:hAnsi="GHEA Grapalat" w:cs="Arial Unicode"/>
                <w:b/>
                <w:iCs/>
                <w:sz w:val="20"/>
                <w:szCs w:val="20"/>
                <w:lang w:val="fr-FR"/>
              </w:rPr>
              <w:t>Եզրակացություն</w:t>
            </w:r>
          </w:p>
        </w:tc>
        <w:tc>
          <w:tcPr>
            <w:tcW w:w="2697" w:type="dxa"/>
            <w:tcBorders>
              <w:top w:val="single" w:sz="4" w:space="0" w:color="auto"/>
              <w:left w:val="single" w:sz="4" w:space="0" w:color="auto"/>
              <w:bottom w:val="single" w:sz="4" w:space="0" w:color="auto"/>
              <w:right w:val="single" w:sz="4" w:space="0" w:color="auto"/>
            </w:tcBorders>
            <w:vAlign w:val="center"/>
            <w:hideMark/>
          </w:tcPr>
          <w:p w:rsidR="00C81F35" w:rsidRDefault="00C81F35">
            <w:pPr>
              <w:spacing w:line="360" w:lineRule="auto"/>
              <w:jc w:val="center"/>
              <w:rPr>
                <w:rFonts w:ascii="GHEA Grapalat" w:hAnsi="GHEA Grapalat" w:cs="Arial Unicode"/>
                <w:b/>
                <w:iCs/>
                <w:sz w:val="20"/>
                <w:szCs w:val="20"/>
                <w:lang w:val="fr-FR"/>
              </w:rPr>
            </w:pPr>
            <w:r>
              <w:rPr>
                <w:rFonts w:ascii="GHEA Grapalat" w:hAnsi="GHEA Grapalat" w:cs="Arial Unicode"/>
                <w:b/>
                <w:iCs/>
                <w:sz w:val="20"/>
                <w:szCs w:val="20"/>
                <w:lang w:val="fr-FR"/>
              </w:rPr>
              <w:t>Կատարված փոփոխոությունները</w:t>
            </w:r>
          </w:p>
        </w:tc>
      </w:tr>
      <w:tr w:rsidR="00C81F35" w:rsidTr="00C81F35">
        <w:trPr>
          <w:trHeight w:val="290"/>
        </w:trPr>
        <w:tc>
          <w:tcPr>
            <w:tcW w:w="2268" w:type="dxa"/>
            <w:tcBorders>
              <w:top w:val="single" w:sz="4" w:space="0" w:color="auto"/>
              <w:left w:val="single" w:sz="4" w:space="0" w:color="auto"/>
              <w:bottom w:val="single" w:sz="4" w:space="0" w:color="auto"/>
              <w:right w:val="single" w:sz="4" w:space="0" w:color="auto"/>
            </w:tcBorders>
            <w:hideMark/>
          </w:tcPr>
          <w:p w:rsidR="00C81F35" w:rsidRDefault="00C81F35">
            <w:pPr>
              <w:spacing w:line="360" w:lineRule="auto"/>
              <w:jc w:val="center"/>
              <w:rPr>
                <w:rFonts w:ascii="GHEA Grapalat" w:hAnsi="GHEA Grapalat" w:cs="Arial Unicode"/>
                <w:iCs/>
                <w:sz w:val="20"/>
                <w:szCs w:val="20"/>
                <w:lang w:val="fr-FR"/>
              </w:rPr>
            </w:pPr>
            <w:r>
              <w:rPr>
                <w:rFonts w:ascii="GHEA Grapalat" w:hAnsi="GHEA Grapalat" w:cs="Arial Unicode"/>
                <w:iCs/>
                <w:sz w:val="20"/>
                <w:szCs w:val="20"/>
                <w:lang w:val="fr-FR"/>
              </w:rPr>
              <w:t>1</w:t>
            </w:r>
          </w:p>
        </w:tc>
        <w:tc>
          <w:tcPr>
            <w:tcW w:w="3600" w:type="dxa"/>
            <w:tcBorders>
              <w:top w:val="single" w:sz="4" w:space="0" w:color="auto"/>
              <w:left w:val="single" w:sz="4" w:space="0" w:color="auto"/>
              <w:bottom w:val="single" w:sz="4" w:space="0" w:color="auto"/>
              <w:right w:val="single" w:sz="4" w:space="0" w:color="auto"/>
            </w:tcBorders>
            <w:hideMark/>
          </w:tcPr>
          <w:p w:rsidR="00C81F35" w:rsidRDefault="00C81F35">
            <w:pPr>
              <w:spacing w:line="360" w:lineRule="auto"/>
              <w:jc w:val="center"/>
              <w:rPr>
                <w:rFonts w:ascii="GHEA Grapalat" w:hAnsi="GHEA Grapalat" w:cs="Arial Unicode"/>
                <w:b/>
                <w:iCs/>
                <w:sz w:val="20"/>
                <w:szCs w:val="20"/>
                <w:lang w:val="fr-FR"/>
              </w:rPr>
            </w:pPr>
            <w:r>
              <w:rPr>
                <w:rFonts w:ascii="GHEA Grapalat" w:hAnsi="GHEA Grapalat" w:cs="Arial Unicode"/>
                <w:b/>
                <w:iCs/>
                <w:sz w:val="20"/>
                <w:szCs w:val="20"/>
                <w:lang w:val="fr-FR"/>
              </w:rPr>
              <w:t>2</w:t>
            </w:r>
          </w:p>
        </w:tc>
        <w:tc>
          <w:tcPr>
            <w:tcW w:w="1710" w:type="dxa"/>
            <w:tcBorders>
              <w:top w:val="single" w:sz="4" w:space="0" w:color="auto"/>
              <w:left w:val="single" w:sz="4" w:space="0" w:color="auto"/>
              <w:bottom w:val="single" w:sz="4" w:space="0" w:color="auto"/>
              <w:right w:val="single" w:sz="4" w:space="0" w:color="auto"/>
            </w:tcBorders>
            <w:hideMark/>
          </w:tcPr>
          <w:p w:rsidR="00C81F35" w:rsidRDefault="00C81F35">
            <w:pPr>
              <w:spacing w:line="360" w:lineRule="auto"/>
              <w:jc w:val="center"/>
              <w:rPr>
                <w:rFonts w:ascii="GHEA Grapalat" w:hAnsi="GHEA Grapalat" w:cs="Arial Unicode"/>
                <w:b/>
                <w:iCs/>
                <w:sz w:val="20"/>
                <w:szCs w:val="20"/>
                <w:lang w:val="fr-FR"/>
              </w:rPr>
            </w:pPr>
            <w:r>
              <w:rPr>
                <w:rFonts w:ascii="GHEA Grapalat" w:hAnsi="GHEA Grapalat" w:cs="Arial Unicode"/>
                <w:b/>
                <w:iCs/>
                <w:sz w:val="20"/>
                <w:szCs w:val="20"/>
                <w:lang w:val="fr-FR"/>
              </w:rPr>
              <w:t>3</w:t>
            </w:r>
          </w:p>
        </w:tc>
        <w:tc>
          <w:tcPr>
            <w:tcW w:w="2697" w:type="dxa"/>
            <w:tcBorders>
              <w:top w:val="single" w:sz="4" w:space="0" w:color="auto"/>
              <w:left w:val="single" w:sz="4" w:space="0" w:color="auto"/>
              <w:bottom w:val="single" w:sz="4" w:space="0" w:color="auto"/>
              <w:right w:val="single" w:sz="4" w:space="0" w:color="auto"/>
            </w:tcBorders>
            <w:hideMark/>
          </w:tcPr>
          <w:p w:rsidR="00C81F35" w:rsidRDefault="00C81F35">
            <w:pPr>
              <w:spacing w:line="360" w:lineRule="auto"/>
              <w:jc w:val="center"/>
              <w:rPr>
                <w:rFonts w:ascii="GHEA Grapalat" w:hAnsi="GHEA Grapalat" w:cs="Times New Roman"/>
                <w:sz w:val="20"/>
                <w:szCs w:val="20"/>
                <w:lang w:val="en-US" w:eastAsia="en-US"/>
              </w:rPr>
            </w:pPr>
            <w:r>
              <w:rPr>
                <w:rFonts w:ascii="GHEA Grapalat" w:hAnsi="GHEA Grapalat" w:cs="Times New Roman"/>
                <w:sz w:val="20"/>
                <w:szCs w:val="20"/>
                <w:lang w:val="en-US" w:eastAsia="en-US"/>
              </w:rPr>
              <w:t>4</w:t>
            </w:r>
          </w:p>
        </w:tc>
      </w:tr>
      <w:tr w:rsidR="00C81F35" w:rsidTr="00C81F35">
        <w:trPr>
          <w:trHeight w:val="290"/>
        </w:trPr>
        <w:tc>
          <w:tcPr>
            <w:tcW w:w="2268"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cs="Arial Unicode"/>
                <w:iCs/>
                <w:sz w:val="20"/>
                <w:szCs w:val="20"/>
                <w:lang w:val="fr-FR"/>
              </w:rPr>
            </w:pPr>
            <w:r>
              <w:rPr>
                <w:rFonts w:ascii="GHEA Grapalat" w:hAnsi="GHEA Grapalat" w:cs="Arial Unicode"/>
                <w:iCs/>
                <w:sz w:val="20"/>
                <w:szCs w:val="20"/>
                <w:lang w:val="fr-FR"/>
              </w:rPr>
              <w:t>ՀՀ ֆինանսների նախարարություն</w:t>
            </w:r>
            <w:r>
              <w:rPr>
                <w:rFonts w:ascii="GHEA Grapalat" w:hAnsi="GHEA Grapalat"/>
                <w:color w:val="000000"/>
                <w:sz w:val="20"/>
                <w:szCs w:val="20"/>
                <w:lang w:val="en-US"/>
              </w:rPr>
              <w:br/>
              <w:t>25.04.2016թ.                                     N01/82-2/12774-16</w:t>
            </w:r>
          </w:p>
        </w:tc>
        <w:tc>
          <w:tcPr>
            <w:tcW w:w="8007" w:type="dxa"/>
            <w:gridSpan w:val="3"/>
            <w:tcBorders>
              <w:top w:val="single" w:sz="4" w:space="0" w:color="auto"/>
              <w:left w:val="single" w:sz="4" w:space="0" w:color="auto"/>
              <w:bottom w:val="single" w:sz="4" w:space="0" w:color="auto"/>
              <w:right w:val="single" w:sz="4" w:space="0" w:color="auto"/>
            </w:tcBorders>
            <w:vAlign w:val="center"/>
            <w:hideMark/>
          </w:tcPr>
          <w:p w:rsidR="00C81F35" w:rsidRDefault="00C81F35">
            <w:pPr>
              <w:spacing w:line="276" w:lineRule="auto"/>
              <w:jc w:val="center"/>
              <w:rPr>
                <w:rFonts w:ascii="Calibri" w:hAnsi="Calibri" w:cs="Times New Roman"/>
                <w:lang w:val="en-US" w:eastAsia="en-US"/>
              </w:rPr>
            </w:pPr>
            <w:r>
              <w:rPr>
                <w:rFonts w:ascii="GHEA Grapalat" w:hAnsi="GHEA Grapalat"/>
                <w:sz w:val="20"/>
                <w:szCs w:val="20"/>
                <w:lang w:val="fr-FR"/>
              </w:rPr>
              <w:t>Առաջարկություններ և դիտողություններ չունի</w:t>
            </w:r>
          </w:p>
        </w:tc>
      </w:tr>
      <w:tr w:rsidR="00C81F35" w:rsidTr="00C81F35">
        <w:trPr>
          <w:trHeight w:val="290"/>
        </w:trPr>
        <w:tc>
          <w:tcPr>
            <w:tcW w:w="2268"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cs="Arial Unicode"/>
                <w:iCs/>
                <w:sz w:val="20"/>
                <w:szCs w:val="20"/>
                <w:lang w:val="fr-FR"/>
              </w:rPr>
            </w:pPr>
            <w:r>
              <w:rPr>
                <w:rFonts w:ascii="GHEA Grapalat" w:hAnsi="GHEA Grapalat" w:cs="Arial Unicode"/>
                <w:iCs/>
                <w:sz w:val="20"/>
                <w:szCs w:val="20"/>
                <w:lang w:val="fr-FR"/>
              </w:rPr>
              <w:t>ՀՀ Ազգային ժողով 25.04.2016թ.                     NԱ-371</w:t>
            </w:r>
          </w:p>
        </w:tc>
        <w:tc>
          <w:tcPr>
            <w:tcW w:w="8007" w:type="dxa"/>
            <w:gridSpan w:val="3"/>
            <w:tcBorders>
              <w:top w:val="single" w:sz="4" w:space="0" w:color="auto"/>
              <w:left w:val="single" w:sz="4" w:space="0" w:color="auto"/>
              <w:bottom w:val="single" w:sz="4" w:space="0" w:color="auto"/>
              <w:right w:val="single" w:sz="4" w:space="0" w:color="auto"/>
            </w:tcBorders>
            <w:vAlign w:val="center"/>
            <w:hideMark/>
          </w:tcPr>
          <w:p w:rsidR="00C81F35" w:rsidRDefault="00C81F35">
            <w:pPr>
              <w:spacing w:line="276" w:lineRule="auto"/>
              <w:jc w:val="center"/>
              <w:rPr>
                <w:rFonts w:ascii="Calibri" w:hAnsi="Calibri" w:cs="Times New Roman"/>
                <w:lang w:val="en-US" w:eastAsia="en-US"/>
              </w:rPr>
            </w:pPr>
            <w:r>
              <w:rPr>
                <w:rFonts w:ascii="GHEA Grapalat" w:hAnsi="GHEA Grapalat"/>
                <w:sz w:val="20"/>
                <w:szCs w:val="20"/>
                <w:lang w:val="fr-FR"/>
              </w:rPr>
              <w:t>Առաջարկություններ և դիտողություններ չունի</w:t>
            </w:r>
          </w:p>
        </w:tc>
      </w:tr>
      <w:tr w:rsidR="00C81F35" w:rsidTr="00C81F35">
        <w:trPr>
          <w:trHeight w:val="2447"/>
        </w:trPr>
        <w:tc>
          <w:tcPr>
            <w:tcW w:w="2268" w:type="dxa"/>
            <w:tcBorders>
              <w:top w:val="single" w:sz="4" w:space="0" w:color="auto"/>
              <w:left w:val="single" w:sz="4" w:space="0" w:color="auto"/>
              <w:bottom w:val="single" w:sz="4" w:space="0" w:color="auto"/>
              <w:right w:val="single" w:sz="4" w:space="0" w:color="auto"/>
            </w:tcBorders>
            <w:vAlign w:val="center"/>
            <w:hideMark/>
          </w:tcPr>
          <w:p w:rsidR="00C81F35" w:rsidRDefault="00C81F35">
            <w:pPr>
              <w:jc w:val="center"/>
              <w:rPr>
                <w:rFonts w:ascii="GHEA Grapalat" w:hAnsi="GHEA Grapalat" w:cs="Arial Unicode"/>
                <w:iCs/>
                <w:sz w:val="20"/>
                <w:szCs w:val="20"/>
                <w:lang w:val="fr-FR"/>
              </w:rPr>
            </w:pPr>
            <w:r>
              <w:rPr>
                <w:rFonts w:ascii="GHEA Grapalat" w:hAnsi="GHEA Grapalat" w:cs="Arial Unicode"/>
                <w:iCs/>
                <w:sz w:val="20"/>
                <w:szCs w:val="20"/>
                <w:lang w:val="fr-FR"/>
              </w:rPr>
              <w:t>ՀՀ արդարադատության նախարարարություն 12.05.2016թ.  N</w:t>
            </w:r>
            <w:r>
              <w:rPr>
                <w:rFonts w:ascii="GHEA Grapalat" w:hAnsi="GHEA Grapalat"/>
                <w:color w:val="000000"/>
                <w:sz w:val="21"/>
                <w:szCs w:val="21"/>
                <w:shd w:val="clear" w:color="auto" w:fill="FFFFFF"/>
                <w:lang w:val="en-US"/>
              </w:rPr>
              <w:t>01/5723-16</w:t>
            </w:r>
          </w:p>
        </w:tc>
        <w:tc>
          <w:tcPr>
            <w:tcW w:w="3600" w:type="dxa"/>
            <w:tcBorders>
              <w:top w:val="single" w:sz="4" w:space="0" w:color="auto"/>
              <w:left w:val="single" w:sz="4" w:space="0" w:color="auto"/>
              <w:bottom w:val="single" w:sz="4" w:space="0" w:color="auto"/>
              <w:right w:val="single" w:sz="4" w:space="0" w:color="auto"/>
            </w:tcBorders>
            <w:hideMark/>
          </w:tcPr>
          <w:p w:rsidR="00C81F35" w:rsidRDefault="00C81F35">
            <w:pPr>
              <w:jc w:val="center"/>
              <w:rPr>
                <w:rFonts w:ascii="Calibri" w:hAnsi="Calibri" w:cs="Times New Roman"/>
                <w:sz w:val="20"/>
                <w:szCs w:val="20"/>
                <w:lang w:val="fr-FR" w:eastAsia="en-US"/>
              </w:rPr>
            </w:pPr>
            <w:r>
              <w:rPr>
                <w:rFonts w:ascii="GHEA Grapalat" w:hAnsi="GHEA Grapalat"/>
                <w:sz w:val="20"/>
                <w:szCs w:val="20"/>
                <w:lang w:val="en-US"/>
              </w:rPr>
              <w:t>Առաջարկվել</w:t>
            </w:r>
            <w:r>
              <w:rPr>
                <w:rFonts w:ascii="GHEA Grapalat" w:hAnsi="GHEA Grapalat"/>
                <w:sz w:val="20"/>
                <w:szCs w:val="20"/>
                <w:lang w:val="fr-FR"/>
              </w:rPr>
              <w:t xml:space="preserve"> </w:t>
            </w:r>
            <w:r>
              <w:rPr>
                <w:rFonts w:ascii="GHEA Grapalat" w:hAnsi="GHEA Grapalat"/>
                <w:sz w:val="20"/>
                <w:szCs w:val="20"/>
                <w:lang w:val="en-US"/>
              </w:rPr>
              <w:t>է</w:t>
            </w:r>
            <w:r>
              <w:rPr>
                <w:rFonts w:ascii="GHEA Grapalat" w:hAnsi="GHEA Grapalat"/>
                <w:sz w:val="20"/>
                <w:szCs w:val="20"/>
                <w:lang w:val="fr-FR"/>
              </w:rPr>
              <w:t xml:space="preserve"> </w:t>
            </w:r>
            <w:r>
              <w:rPr>
                <w:rFonts w:ascii="GHEA Grapalat" w:hAnsi="GHEA Grapalat"/>
                <w:sz w:val="20"/>
                <w:szCs w:val="20"/>
              </w:rPr>
              <w:t>Նախագծի</w:t>
            </w:r>
            <w:r>
              <w:rPr>
                <w:rFonts w:ascii="GHEA Grapalat" w:hAnsi="GHEA Grapalat"/>
                <w:sz w:val="20"/>
                <w:szCs w:val="20"/>
                <w:lang w:val="fr-FR"/>
              </w:rPr>
              <w:t xml:space="preserve"> 2-</w:t>
            </w:r>
            <w:r>
              <w:rPr>
                <w:rFonts w:ascii="GHEA Grapalat" w:hAnsi="GHEA Grapalat"/>
                <w:sz w:val="20"/>
                <w:szCs w:val="20"/>
              </w:rPr>
              <w:t>րդ</w:t>
            </w:r>
            <w:r>
              <w:rPr>
                <w:rFonts w:ascii="GHEA Grapalat" w:hAnsi="GHEA Grapalat"/>
                <w:sz w:val="20"/>
                <w:szCs w:val="20"/>
                <w:lang w:val="fr-FR"/>
              </w:rPr>
              <w:t xml:space="preserve"> </w:t>
            </w:r>
            <w:r>
              <w:rPr>
                <w:rFonts w:ascii="GHEA Grapalat" w:hAnsi="GHEA Grapalat"/>
                <w:sz w:val="20"/>
                <w:szCs w:val="20"/>
              </w:rPr>
              <w:t>կետում</w:t>
            </w:r>
            <w:r>
              <w:rPr>
                <w:rFonts w:ascii="GHEA Grapalat" w:hAnsi="GHEA Grapalat"/>
                <w:sz w:val="20"/>
                <w:szCs w:val="20"/>
                <w:lang w:val="fr-FR"/>
              </w:rPr>
              <w:t xml:space="preserve"> &lt;&lt;</w:t>
            </w:r>
            <w:r>
              <w:rPr>
                <w:rFonts w:ascii="GHEA Grapalat" w:hAnsi="GHEA Grapalat"/>
                <w:sz w:val="20"/>
                <w:szCs w:val="20"/>
              </w:rPr>
              <w:t>Հայաստանի</w:t>
            </w:r>
            <w:r>
              <w:rPr>
                <w:rFonts w:ascii="GHEA Grapalat" w:hAnsi="GHEA Grapalat"/>
                <w:sz w:val="20"/>
                <w:szCs w:val="20"/>
                <w:lang w:val="fr-FR"/>
              </w:rPr>
              <w:t xml:space="preserve"> </w:t>
            </w:r>
            <w:r>
              <w:rPr>
                <w:rFonts w:ascii="GHEA Grapalat" w:hAnsi="GHEA Grapalat"/>
                <w:sz w:val="20"/>
                <w:szCs w:val="20"/>
              </w:rPr>
              <w:t>Հանրապետության</w:t>
            </w:r>
            <w:r>
              <w:rPr>
                <w:rFonts w:ascii="GHEA Grapalat" w:hAnsi="GHEA Grapalat"/>
                <w:sz w:val="20"/>
                <w:szCs w:val="20"/>
                <w:lang w:val="fr-FR"/>
              </w:rPr>
              <w:t xml:space="preserve">&gt;&gt; </w:t>
            </w:r>
            <w:r>
              <w:rPr>
                <w:rFonts w:ascii="GHEA Grapalat" w:hAnsi="GHEA Grapalat"/>
                <w:sz w:val="20"/>
                <w:szCs w:val="20"/>
              </w:rPr>
              <w:t>բառերից</w:t>
            </w:r>
            <w:r>
              <w:rPr>
                <w:rFonts w:ascii="GHEA Grapalat" w:hAnsi="GHEA Grapalat"/>
                <w:sz w:val="20"/>
                <w:szCs w:val="20"/>
                <w:lang w:val="fr-FR"/>
              </w:rPr>
              <w:t xml:space="preserve"> </w:t>
            </w:r>
            <w:r>
              <w:rPr>
                <w:rFonts w:ascii="GHEA Grapalat" w:hAnsi="GHEA Grapalat"/>
                <w:sz w:val="20"/>
                <w:szCs w:val="20"/>
              </w:rPr>
              <w:t>առաջ</w:t>
            </w:r>
            <w:r>
              <w:rPr>
                <w:rFonts w:ascii="GHEA Grapalat" w:hAnsi="GHEA Grapalat"/>
                <w:sz w:val="20"/>
                <w:szCs w:val="20"/>
                <w:lang w:val="fr-FR"/>
              </w:rPr>
              <w:t xml:space="preserve"> </w:t>
            </w:r>
            <w:r>
              <w:rPr>
                <w:rFonts w:ascii="GHEA Grapalat" w:hAnsi="GHEA Grapalat"/>
                <w:sz w:val="20"/>
                <w:szCs w:val="20"/>
              </w:rPr>
              <w:t>լրացնել</w:t>
            </w:r>
            <w:r>
              <w:rPr>
                <w:rFonts w:ascii="GHEA Grapalat" w:hAnsi="GHEA Grapalat"/>
                <w:sz w:val="20"/>
                <w:szCs w:val="20"/>
                <w:lang w:val="fr-FR"/>
              </w:rPr>
              <w:t xml:space="preserve"> &lt;&lt;</w:t>
            </w:r>
            <w:r>
              <w:rPr>
                <w:rFonts w:ascii="GHEA Grapalat" w:hAnsi="GHEA Grapalat"/>
                <w:sz w:val="20"/>
                <w:szCs w:val="20"/>
              </w:rPr>
              <w:t>Առաջարկել</w:t>
            </w:r>
            <w:r>
              <w:rPr>
                <w:rFonts w:ascii="GHEA Grapalat" w:hAnsi="GHEA Grapalat"/>
                <w:sz w:val="20"/>
                <w:szCs w:val="20"/>
                <w:lang w:val="fr-FR"/>
              </w:rPr>
              <w:t xml:space="preserve">&gt;&gt; </w:t>
            </w:r>
            <w:r>
              <w:rPr>
                <w:rFonts w:ascii="GHEA Grapalat" w:hAnsi="GHEA Grapalat"/>
                <w:sz w:val="20"/>
                <w:szCs w:val="20"/>
              </w:rPr>
              <w:t>բառը</w:t>
            </w:r>
            <w:r>
              <w:rPr>
                <w:rFonts w:ascii="GHEA Grapalat" w:hAnsi="GHEA Grapalat"/>
                <w:sz w:val="20"/>
                <w:szCs w:val="20"/>
                <w:lang w:val="fr-FR"/>
              </w:rPr>
              <w:t xml:space="preserve">` </w:t>
            </w:r>
            <w:r>
              <w:rPr>
                <w:rFonts w:ascii="GHEA Grapalat" w:hAnsi="GHEA Grapalat"/>
                <w:sz w:val="20"/>
                <w:szCs w:val="20"/>
              </w:rPr>
              <w:t>նկատի</w:t>
            </w:r>
            <w:r>
              <w:rPr>
                <w:rFonts w:ascii="GHEA Grapalat" w:hAnsi="GHEA Grapalat"/>
                <w:sz w:val="20"/>
                <w:szCs w:val="20"/>
                <w:lang w:val="fr-FR"/>
              </w:rPr>
              <w:t xml:space="preserve"> </w:t>
            </w:r>
            <w:r>
              <w:rPr>
                <w:rFonts w:ascii="GHEA Grapalat" w:hAnsi="GHEA Grapalat"/>
                <w:sz w:val="20"/>
                <w:szCs w:val="20"/>
              </w:rPr>
              <w:t>ունենալով</w:t>
            </w:r>
            <w:r>
              <w:rPr>
                <w:rFonts w:ascii="GHEA Grapalat" w:hAnsi="GHEA Grapalat"/>
                <w:sz w:val="20"/>
                <w:szCs w:val="20"/>
                <w:lang w:val="fr-FR"/>
              </w:rPr>
              <w:t xml:space="preserve"> </w:t>
            </w:r>
            <w:r>
              <w:rPr>
                <w:rFonts w:ascii="GHEA Grapalat" w:hAnsi="GHEA Grapalat"/>
                <w:sz w:val="20"/>
                <w:szCs w:val="20"/>
              </w:rPr>
              <w:t>Հայաստանի</w:t>
            </w:r>
            <w:r>
              <w:rPr>
                <w:rFonts w:ascii="GHEA Grapalat" w:hAnsi="GHEA Grapalat"/>
                <w:sz w:val="20"/>
                <w:szCs w:val="20"/>
                <w:lang w:val="fr-FR"/>
              </w:rPr>
              <w:t xml:space="preserve"> </w:t>
            </w:r>
            <w:r>
              <w:rPr>
                <w:rFonts w:ascii="GHEA Grapalat" w:hAnsi="GHEA Grapalat"/>
                <w:sz w:val="20"/>
                <w:szCs w:val="20"/>
              </w:rPr>
              <w:t>Հանրապետության</w:t>
            </w:r>
            <w:r>
              <w:rPr>
                <w:rFonts w:ascii="GHEA Grapalat" w:hAnsi="GHEA Grapalat"/>
                <w:sz w:val="20"/>
                <w:szCs w:val="20"/>
                <w:lang w:val="fr-FR"/>
              </w:rPr>
              <w:t xml:space="preserve"> </w:t>
            </w:r>
            <w:r>
              <w:rPr>
                <w:rFonts w:ascii="GHEA Grapalat" w:hAnsi="GHEA Grapalat"/>
                <w:sz w:val="20"/>
                <w:szCs w:val="20"/>
              </w:rPr>
              <w:t>Նախագահի</w:t>
            </w:r>
            <w:r>
              <w:rPr>
                <w:rFonts w:ascii="GHEA Grapalat" w:hAnsi="GHEA Grapalat"/>
                <w:sz w:val="20"/>
                <w:szCs w:val="20"/>
                <w:lang w:val="fr-FR"/>
              </w:rPr>
              <w:t xml:space="preserve"> 2007 </w:t>
            </w:r>
            <w:r>
              <w:rPr>
                <w:rFonts w:ascii="GHEA Grapalat" w:hAnsi="GHEA Grapalat"/>
                <w:sz w:val="20"/>
                <w:szCs w:val="20"/>
              </w:rPr>
              <w:t>թվականի</w:t>
            </w:r>
            <w:r>
              <w:rPr>
                <w:rFonts w:ascii="GHEA Grapalat" w:hAnsi="GHEA Grapalat"/>
                <w:sz w:val="20"/>
                <w:szCs w:val="20"/>
                <w:lang w:val="fr-FR"/>
              </w:rPr>
              <w:t xml:space="preserve"> </w:t>
            </w:r>
            <w:r>
              <w:rPr>
                <w:rFonts w:ascii="GHEA Grapalat" w:hAnsi="GHEA Grapalat"/>
                <w:sz w:val="20"/>
                <w:szCs w:val="20"/>
              </w:rPr>
              <w:t>հուլիսի</w:t>
            </w:r>
            <w:r>
              <w:rPr>
                <w:rFonts w:ascii="GHEA Grapalat" w:hAnsi="GHEA Grapalat"/>
                <w:sz w:val="20"/>
                <w:szCs w:val="20"/>
                <w:lang w:val="fr-FR"/>
              </w:rPr>
              <w:t xml:space="preserve"> 18-</w:t>
            </w:r>
            <w:r>
              <w:rPr>
                <w:rFonts w:ascii="GHEA Grapalat" w:hAnsi="GHEA Grapalat"/>
                <w:sz w:val="20"/>
                <w:szCs w:val="20"/>
              </w:rPr>
              <w:t>ի</w:t>
            </w:r>
            <w:r>
              <w:rPr>
                <w:rFonts w:ascii="GHEA Grapalat" w:hAnsi="GHEA Grapalat"/>
                <w:sz w:val="20"/>
                <w:szCs w:val="20"/>
                <w:lang w:val="fr-FR"/>
              </w:rPr>
              <w:t xml:space="preserve"> </w:t>
            </w:r>
            <w:r>
              <w:rPr>
                <w:rStyle w:val="Strong"/>
                <w:rFonts w:ascii="GHEA Grapalat" w:hAnsi="GHEA Grapalat"/>
                <w:b w:val="0"/>
                <w:color w:val="000000"/>
                <w:sz w:val="20"/>
                <w:szCs w:val="20"/>
                <w:shd w:val="clear" w:color="auto" w:fill="FFFFFF"/>
              </w:rPr>
              <w:t>թիվ</w:t>
            </w:r>
            <w:r>
              <w:rPr>
                <w:rStyle w:val="Strong"/>
                <w:rFonts w:ascii="GHEA Grapalat" w:hAnsi="GHEA Grapalat"/>
                <w:b w:val="0"/>
                <w:color w:val="000000"/>
                <w:sz w:val="20"/>
                <w:szCs w:val="20"/>
                <w:shd w:val="clear" w:color="auto" w:fill="FFFFFF"/>
                <w:lang w:val="fr-FR"/>
              </w:rPr>
              <w:t xml:space="preserve"> </w:t>
            </w:r>
            <w:r>
              <w:rPr>
                <w:rStyle w:val="Strong"/>
                <w:rFonts w:ascii="GHEA Grapalat" w:hAnsi="GHEA Grapalat"/>
                <w:b w:val="0"/>
                <w:color w:val="000000"/>
                <w:sz w:val="20"/>
                <w:szCs w:val="20"/>
                <w:shd w:val="clear" w:color="auto" w:fill="FFFFFF"/>
              </w:rPr>
              <w:t>ՆՀ</w:t>
            </w:r>
            <w:r>
              <w:rPr>
                <w:rStyle w:val="Strong"/>
                <w:rFonts w:ascii="GHEA Grapalat" w:hAnsi="GHEA Grapalat"/>
                <w:b w:val="0"/>
                <w:color w:val="000000"/>
                <w:sz w:val="20"/>
                <w:szCs w:val="20"/>
                <w:shd w:val="clear" w:color="auto" w:fill="FFFFFF"/>
                <w:lang w:val="fr-FR"/>
              </w:rPr>
              <w:t>-174-</w:t>
            </w:r>
            <w:r>
              <w:rPr>
                <w:rStyle w:val="Strong"/>
                <w:rFonts w:ascii="GHEA Grapalat" w:hAnsi="GHEA Grapalat"/>
                <w:b w:val="0"/>
                <w:color w:val="000000"/>
                <w:sz w:val="20"/>
                <w:szCs w:val="20"/>
                <w:shd w:val="clear" w:color="auto" w:fill="FFFFFF"/>
              </w:rPr>
              <w:t>Ն</w:t>
            </w:r>
            <w:r>
              <w:rPr>
                <w:rStyle w:val="Strong"/>
                <w:rFonts w:ascii="GHEA Grapalat" w:hAnsi="GHEA Grapalat"/>
                <w:b w:val="0"/>
                <w:color w:val="000000"/>
                <w:sz w:val="20"/>
                <w:szCs w:val="20"/>
                <w:shd w:val="clear" w:color="auto" w:fill="FFFFFF"/>
                <w:lang w:val="fr-FR"/>
              </w:rPr>
              <w:t xml:space="preserve"> </w:t>
            </w:r>
            <w:r>
              <w:rPr>
                <w:rStyle w:val="Strong"/>
                <w:rFonts w:ascii="GHEA Grapalat" w:hAnsi="GHEA Grapalat"/>
                <w:b w:val="0"/>
                <w:color w:val="000000"/>
                <w:sz w:val="20"/>
                <w:szCs w:val="20"/>
                <w:shd w:val="clear" w:color="auto" w:fill="FFFFFF"/>
              </w:rPr>
              <w:t>հրամանագրի</w:t>
            </w:r>
            <w:r>
              <w:rPr>
                <w:rStyle w:val="Strong"/>
                <w:rFonts w:ascii="GHEA Grapalat" w:hAnsi="GHEA Grapalat"/>
                <w:b w:val="0"/>
                <w:color w:val="000000"/>
                <w:sz w:val="20"/>
                <w:szCs w:val="20"/>
                <w:shd w:val="clear" w:color="auto" w:fill="FFFFFF"/>
                <w:lang w:val="fr-FR"/>
              </w:rPr>
              <w:t xml:space="preserve"> </w:t>
            </w:r>
            <w:r>
              <w:rPr>
                <w:rStyle w:val="Strong"/>
                <w:rFonts w:ascii="GHEA Grapalat" w:hAnsi="GHEA Grapalat"/>
                <w:b w:val="0"/>
                <w:color w:val="000000"/>
                <w:sz w:val="20"/>
                <w:szCs w:val="20"/>
                <w:shd w:val="clear" w:color="auto" w:fill="FFFFFF"/>
              </w:rPr>
              <w:t>պահանջները</w:t>
            </w:r>
            <w:r>
              <w:rPr>
                <w:rStyle w:val="Strong"/>
                <w:rFonts w:ascii="GHEA Grapalat" w:hAnsi="GHEA Grapalat"/>
                <w:b w:val="0"/>
                <w:color w:val="000000"/>
                <w:sz w:val="20"/>
                <w:szCs w:val="20"/>
                <w:shd w:val="clear" w:color="auto" w:fill="FFFFFF"/>
                <w:lang w:val="fr-FR"/>
              </w:rPr>
              <w:t>:</w:t>
            </w:r>
          </w:p>
        </w:tc>
        <w:tc>
          <w:tcPr>
            <w:tcW w:w="1710" w:type="dxa"/>
            <w:tcBorders>
              <w:top w:val="single" w:sz="4" w:space="0" w:color="auto"/>
              <w:left w:val="single" w:sz="4" w:space="0" w:color="auto"/>
              <w:bottom w:val="single" w:sz="4" w:space="0" w:color="auto"/>
              <w:right w:val="single" w:sz="4" w:space="0" w:color="auto"/>
            </w:tcBorders>
            <w:vAlign w:val="center"/>
            <w:hideMark/>
          </w:tcPr>
          <w:p w:rsidR="00C81F35" w:rsidRDefault="00C81F35">
            <w:pPr>
              <w:spacing w:line="276" w:lineRule="auto"/>
              <w:jc w:val="center"/>
              <w:rPr>
                <w:rFonts w:ascii="GHEA Grapalat" w:hAnsi="GHEA Grapalat" w:cs="Times New Roman"/>
                <w:sz w:val="20"/>
                <w:szCs w:val="20"/>
                <w:lang w:val="en-US" w:eastAsia="en-US"/>
              </w:rPr>
            </w:pPr>
            <w:r>
              <w:rPr>
                <w:rFonts w:ascii="GHEA Grapalat" w:hAnsi="GHEA Grapalat" w:cs="Times New Roman"/>
                <w:sz w:val="20"/>
                <w:szCs w:val="20"/>
                <w:lang w:val="en-US" w:eastAsia="en-US"/>
              </w:rPr>
              <w:t>Ընդունվել է</w:t>
            </w:r>
          </w:p>
        </w:tc>
        <w:tc>
          <w:tcPr>
            <w:tcW w:w="2697" w:type="dxa"/>
            <w:tcBorders>
              <w:top w:val="single" w:sz="4" w:space="0" w:color="auto"/>
              <w:left w:val="single" w:sz="4" w:space="0" w:color="auto"/>
              <w:bottom w:val="single" w:sz="4" w:space="0" w:color="auto"/>
              <w:right w:val="single" w:sz="4" w:space="0" w:color="auto"/>
            </w:tcBorders>
            <w:vAlign w:val="center"/>
            <w:hideMark/>
          </w:tcPr>
          <w:p w:rsidR="00C81F35" w:rsidRDefault="00C81F35">
            <w:pPr>
              <w:spacing w:line="276" w:lineRule="auto"/>
              <w:jc w:val="center"/>
              <w:rPr>
                <w:rFonts w:ascii="GHEA Grapalat" w:hAnsi="GHEA Grapalat" w:cs="Times New Roman"/>
                <w:sz w:val="20"/>
                <w:szCs w:val="20"/>
                <w:lang w:val="en-US" w:eastAsia="en-US"/>
              </w:rPr>
            </w:pPr>
            <w:r>
              <w:rPr>
                <w:rFonts w:ascii="GHEA Grapalat" w:hAnsi="GHEA Grapalat" w:cs="Times New Roman"/>
                <w:sz w:val="20"/>
                <w:szCs w:val="20"/>
                <w:lang w:val="en-US" w:eastAsia="en-US"/>
              </w:rPr>
              <w:t>Նախագծի 2-րդ կետը խմբագրվել է</w:t>
            </w:r>
          </w:p>
        </w:tc>
      </w:tr>
    </w:tbl>
    <w:p w:rsidR="00C81F35" w:rsidRDefault="00C81F35" w:rsidP="00C81F35">
      <w:pPr>
        <w:rPr>
          <w:lang w:val="en-US"/>
        </w:rPr>
      </w:pPr>
    </w:p>
    <w:p w:rsidR="00C81F35" w:rsidRDefault="00C81F35" w:rsidP="00C81F35">
      <w:pPr>
        <w:ind w:left="-900" w:firstLine="450"/>
        <w:jc w:val="both"/>
        <w:rPr>
          <w:rFonts w:ascii="GHEA Grapalat" w:hAnsi="GHEA Grapalat"/>
          <w:b/>
          <w:sz w:val="20"/>
          <w:szCs w:val="20"/>
          <w:lang w:val="en-US"/>
        </w:rPr>
      </w:pPr>
    </w:p>
    <w:p w:rsidR="00245647" w:rsidRPr="00245647" w:rsidRDefault="00245647">
      <w:pPr>
        <w:rPr>
          <w:rStyle w:val="Strong"/>
          <w:rFonts w:ascii="GHEA Grapalat" w:hAnsi="GHEA Grapalat" w:cs="Times New Roman"/>
          <w:b w:val="0"/>
          <w:lang w:val="en-US" w:eastAsia="en-US"/>
        </w:rPr>
      </w:pPr>
    </w:p>
    <w:sectPr w:rsidR="00245647" w:rsidRPr="00245647" w:rsidSect="005023E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26266F"/>
    <w:rsid w:val="000F6770"/>
    <w:rsid w:val="001C3BED"/>
    <w:rsid w:val="00245647"/>
    <w:rsid w:val="00261CF9"/>
    <w:rsid w:val="0026266F"/>
    <w:rsid w:val="002E573B"/>
    <w:rsid w:val="00394680"/>
    <w:rsid w:val="003D5C3F"/>
    <w:rsid w:val="005023E5"/>
    <w:rsid w:val="007B0873"/>
    <w:rsid w:val="007F7765"/>
    <w:rsid w:val="008D6ABB"/>
    <w:rsid w:val="009D3BDB"/>
    <w:rsid w:val="00BE7837"/>
    <w:rsid w:val="00C81F35"/>
    <w:rsid w:val="00D21D30"/>
    <w:rsid w:val="00DE7860"/>
    <w:rsid w:val="00E1210C"/>
    <w:rsid w:val="00E46FB5"/>
    <w:rsid w:val="00E72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66F"/>
    <w:pPr>
      <w:spacing w:after="0" w:line="240" w:lineRule="auto"/>
    </w:pPr>
    <w:rPr>
      <w:rFonts w:ascii="Arial Armenian" w:eastAsia="Times New Roman" w:hAnsi="Arial Armenian" w:cs="Sylfae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266F"/>
    <w:pPr>
      <w:spacing w:before="100" w:beforeAutospacing="1" w:after="100" w:afterAutospacing="1"/>
    </w:pPr>
    <w:rPr>
      <w:rFonts w:ascii="Times New Roman" w:hAnsi="Times New Roman" w:cs="Times New Roman"/>
      <w:lang w:val="en-US" w:eastAsia="en-US"/>
    </w:rPr>
  </w:style>
  <w:style w:type="character" w:customStyle="1" w:styleId="normChar">
    <w:name w:val="norm Char"/>
    <w:basedOn w:val="DefaultParagraphFont"/>
    <w:link w:val="norm"/>
    <w:locked/>
    <w:rsid w:val="0026266F"/>
    <w:rPr>
      <w:rFonts w:ascii="Arial Armenian" w:hAnsi="Arial Armenian"/>
      <w:lang w:eastAsia="ru-RU"/>
    </w:rPr>
  </w:style>
  <w:style w:type="paragraph" w:customStyle="1" w:styleId="norm">
    <w:name w:val="norm"/>
    <w:basedOn w:val="Normal"/>
    <w:link w:val="normChar"/>
    <w:rsid w:val="0026266F"/>
    <w:pPr>
      <w:spacing w:line="480" w:lineRule="auto"/>
      <w:ind w:firstLine="709"/>
      <w:jc w:val="both"/>
    </w:pPr>
    <w:rPr>
      <w:rFonts w:eastAsiaTheme="minorHAnsi" w:cstheme="minorBidi"/>
      <w:sz w:val="22"/>
      <w:szCs w:val="22"/>
      <w:lang w:val="en-US"/>
    </w:rPr>
  </w:style>
  <w:style w:type="character" w:styleId="Strong">
    <w:name w:val="Strong"/>
    <w:basedOn w:val="DefaultParagraphFont"/>
    <w:uiPriority w:val="22"/>
    <w:qFormat/>
    <w:rsid w:val="0026266F"/>
    <w:rPr>
      <w:b/>
      <w:bCs/>
    </w:rPr>
  </w:style>
  <w:style w:type="paragraph" w:styleId="BodyText">
    <w:name w:val="Body Text"/>
    <w:basedOn w:val="Normal"/>
    <w:link w:val="BodyTextChar"/>
    <w:uiPriority w:val="99"/>
    <w:semiHidden/>
    <w:unhideWhenUsed/>
    <w:rsid w:val="00C81F35"/>
    <w:pPr>
      <w:spacing w:after="120"/>
    </w:pPr>
  </w:style>
  <w:style w:type="character" w:customStyle="1" w:styleId="BodyTextChar">
    <w:name w:val="Body Text Char"/>
    <w:basedOn w:val="DefaultParagraphFont"/>
    <w:link w:val="BodyText"/>
    <w:uiPriority w:val="99"/>
    <w:semiHidden/>
    <w:rsid w:val="00C81F35"/>
    <w:rPr>
      <w:rFonts w:ascii="Arial Armenian" w:eastAsia="Times New Roman" w:hAnsi="Arial Armenian" w:cs="Sylfaen"/>
      <w:sz w:val="24"/>
      <w:szCs w:val="24"/>
      <w:lang w:val="ru-RU" w:eastAsia="ru-RU"/>
    </w:rPr>
  </w:style>
  <w:style w:type="paragraph" w:styleId="BodyTextIndent">
    <w:name w:val="Body Text Indent"/>
    <w:basedOn w:val="Normal"/>
    <w:link w:val="BodyTextIndentChar"/>
    <w:uiPriority w:val="99"/>
    <w:semiHidden/>
    <w:unhideWhenUsed/>
    <w:rsid w:val="00C81F35"/>
    <w:pPr>
      <w:spacing w:after="120"/>
      <w:ind w:left="283"/>
    </w:pPr>
  </w:style>
  <w:style w:type="character" w:customStyle="1" w:styleId="BodyTextIndentChar">
    <w:name w:val="Body Text Indent Char"/>
    <w:basedOn w:val="DefaultParagraphFont"/>
    <w:link w:val="BodyTextIndent"/>
    <w:uiPriority w:val="99"/>
    <w:semiHidden/>
    <w:rsid w:val="00C81F35"/>
    <w:rPr>
      <w:rFonts w:ascii="Arial Armenian" w:eastAsia="Times New Roman" w:hAnsi="Arial Armenian" w:cs="Sylfae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757791">
      <w:bodyDiv w:val="1"/>
      <w:marLeft w:val="0"/>
      <w:marRight w:val="0"/>
      <w:marTop w:val="0"/>
      <w:marBottom w:val="0"/>
      <w:divBdr>
        <w:top w:val="none" w:sz="0" w:space="0" w:color="auto"/>
        <w:left w:val="none" w:sz="0" w:space="0" w:color="auto"/>
        <w:bottom w:val="none" w:sz="0" w:space="0" w:color="auto"/>
        <w:right w:val="none" w:sz="0" w:space="0" w:color="auto"/>
      </w:divBdr>
    </w:div>
    <w:div w:id="1321541422">
      <w:bodyDiv w:val="1"/>
      <w:marLeft w:val="0"/>
      <w:marRight w:val="0"/>
      <w:marTop w:val="0"/>
      <w:marBottom w:val="0"/>
      <w:divBdr>
        <w:top w:val="none" w:sz="0" w:space="0" w:color="auto"/>
        <w:left w:val="none" w:sz="0" w:space="0" w:color="auto"/>
        <w:bottom w:val="none" w:sz="0" w:space="0" w:color="auto"/>
        <w:right w:val="none" w:sz="0" w:space="0" w:color="auto"/>
      </w:divBdr>
    </w:div>
    <w:div w:id="206525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6</Pages>
  <Words>870</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Arpine Asatryan</cp:lastModifiedBy>
  <cp:revision>16</cp:revision>
  <cp:lastPrinted>2016-05-23T05:58:00Z</cp:lastPrinted>
  <dcterms:created xsi:type="dcterms:W3CDTF">2016-05-20T13:55:00Z</dcterms:created>
  <dcterms:modified xsi:type="dcterms:W3CDTF">2016-06-01T07:29:00Z</dcterms:modified>
</cp:coreProperties>
</file>