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635" w:rsidRDefault="00A22635" w:rsidP="00A22635">
      <w:pPr>
        <w:pStyle w:val="BodyText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ՏԵՂԵԿԱՆՔ</w:t>
      </w:r>
      <w:r>
        <w:rPr>
          <w:rFonts w:ascii="GHEA Grapalat" w:hAnsi="GHEA Grapalat" w:cs="Arial LatArm"/>
          <w:b/>
          <w:lang w:val="af-ZA"/>
        </w:rPr>
        <w:t>–</w:t>
      </w:r>
      <w:r>
        <w:rPr>
          <w:rFonts w:ascii="GHEA Grapalat" w:hAnsi="GHEA Grapalat" w:cs="Sylfaen"/>
          <w:b/>
          <w:lang w:val="af-ZA"/>
        </w:rPr>
        <w:t>ՀԻՄՆԱՎՈՐՈՒՄ</w:t>
      </w:r>
    </w:p>
    <w:p w:rsidR="00A22635" w:rsidRDefault="00A22635" w:rsidP="00A22635">
      <w:pPr>
        <w:pBdr>
          <w:bottom w:val="single" w:sz="6" w:space="0" w:color="auto"/>
        </w:pBdr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caps/>
          <w:sz w:val="24"/>
          <w:szCs w:val="24"/>
          <w:lang w:val="af-ZA"/>
        </w:rPr>
        <w:t>«</w:t>
      </w:r>
      <w:r>
        <w:rPr>
          <w:rFonts w:ascii="GHEA Grapalat" w:hAnsi="GHEA Grapalat"/>
          <w:b/>
          <w:caps/>
          <w:sz w:val="24"/>
          <w:szCs w:val="24"/>
        </w:rPr>
        <w:t>Հայաստանի</w:t>
      </w:r>
      <w:r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aps/>
          <w:sz w:val="24"/>
          <w:szCs w:val="24"/>
        </w:rPr>
        <w:t>Հանրապետության</w:t>
      </w:r>
      <w:r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aps/>
          <w:sz w:val="24"/>
          <w:szCs w:val="24"/>
        </w:rPr>
        <w:t>ԵՎ</w:t>
      </w:r>
      <w:r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aps/>
          <w:sz w:val="24"/>
          <w:szCs w:val="24"/>
        </w:rPr>
        <w:t>վԵՐԱԿԱՌՈՒՑՄԱՆ</w:t>
      </w:r>
      <w:r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aps/>
          <w:sz w:val="24"/>
          <w:szCs w:val="24"/>
        </w:rPr>
        <w:t>ԵՎ</w:t>
      </w:r>
      <w:r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aps/>
          <w:sz w:val="24"/>
          <w:szCs w:val="24"/>
        </w:rPr>
        <w:t>ԶԱՐԳԱՑՄԱՆ</w:t>
      </w:r>
      <w:r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aps/>
          <w:sz w:val="24"/>
          <w:szCs w:val="24"/>
        </w:rPr>
        <w:t>ՄԻՋԱԶԳԱՅԻՆ</w:t>
      </w:r>
      <w:r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aps/>
          <w:sz w:val="24"/>
          <w:szCs w:val="24"/>
        </w:rPr>
        <w:t>ԲԱՆԿԻ</w:t>
      </w:r>
      <w:r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aps/>
          <w:sz w:val="24"/>
          <w:szCs w:val="24"/>
        </w:rPr>
        <w:t>ՄԻՋԵՎ</w:t>
      </w:r>
      <w:r>
        <w:rPr>
          <w:rFonts w:ascii="GHEA Grapalat" w:hAnsi="GHEA Grapalat"/>
          <w:b/>
          <w:caps/>
          <w:sz w:val="24"/>
          <w:szCs w:val="24"/>
          <w:lang w:val="af-ZA"/>
        </w:rPr>
        <w:t xml:space="preserve"> 2015 </w:t>
      </w:r>
      <w:r>
        <w:rPr>
          <w:rFonts w:ascii="GHEA Grapalat" w:hAnsi="GHEA Grapalat"/>
          <w:b/>
          <w:caps/>
          <w:sz w:val="24"/>
          <w:szCs w:val="24"/>
        </w:rPr>
        <w:t>թվականի</w:t>
      </w:r>
      <w:r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aps/>
          <w:sz w:val="24"/>
          <w:szCs w:val="24"/>
        </w:rPr>
        <w:t>ԱՊՐԻԼԻ</w:t>
      </w:r>
      <w:r>
        <w:rPr>
          <w:rFonts w:ascii="GHEA Grapalat" w:hAnsi="GHEA Grapalat"/>
          <w:b/>
          <w:caps/>
          <w:sz w:val="24"/>
          <w:szCs w:val="24"/>
          <w:lang w:val="af-ZA"/>
        </w:rPr>
        <w:t xml:space="preserve"> 8-</w:t>
      </w:r>
      <w:r>
        <w:rPr>
          <w:rFonts w:ascii="GHEA Grapalat" w:hAnsi="GHEA Grapalat"/>
          <w:b/>
          <w:caps/>
          <w:sz w:val="24"/>
          <w:szCs w:val="24"/>
        </w:rPr>
        <w:t>ԻՆ</w:t>
      </w:r>
      <w:r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aps/>
          <w:sz w:val="24"/>
          <w:szCs w:val="24"/>
        </w:rPr>
        <w:t>ստորագրված</w:t>
      </w:r>
      <w:r>
        <w:rPr>
          <w:rFonts w:ascii="GHEA Grapalat" w:hAnsi="GHEA Grapalat"/>
          <w:b/>
          <w:caps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b/>
          <w:caps/>
          <w:sz w:val="24"/>
          <w:szCs w:val="24"/>
        </w:rPr>
        <w:t>ՍՈՑԻԱԼԱԿԱՆ</w:t>
      </w:r>
      <w:r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aps/>
          <w:sz w:val="24"/>
          <w:szCs w:val="24"/>
        </w:rPr>
        <w:t>ՆԵՐԴՐՈՒՄՆԵՐԻ</w:t>
      </w:r>
      <w:r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aps/>
          <w:sz w:val="24"/>
          <w:szCs w:val="24"/>
        </w:rPr>
        <w:t>ԵՎ</w:t>
      </w:r>
      <w:r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aps/>
          <w:sz w:val="24"/>
          <w:szCs w:val="24"/>
        </w:rPr>
        <w:t>ՏԵՂԱԿԱՆ</w:t>
      </w:r>
      <w:r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aps/>
          <w:sz w:val="24"/>
          <w:szCs w:val="24"/>
        </w:rPr>
        <w:t>ԶԱՐԳԱՑՄԱՆ</w:t>
      </w:r>
      <w:r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aps/>
          <w:sz w:val="24"/>
          <w:szCs w:val="24"/>
        </w:rPr>
        <w:t>ԾՐԱԳԻՐ</w:t>
      </w:r>
      <w:r>
        <w:rPr>
          <w:rFonts w:ascii="GHEA Grapalat" w:hAnsi="GHEA Grapalat"/>
          <w:b/>
          <w:caps/>
          <w:sz w:val="24"/>
          <w:szCs w:val="24"/>
          <w:lang w:val="af-ZA"/>
        </w:rPr>
        <w:t xml:space="preserve"> </w:t>
      </w:r>
      <w:r>
        <w:rPr>
          <w:rFonts w:ascii="GHEA Grapalat" w:hAnsi="GHEA Grapalat"/>
          <w:b/>
          <w:caps/>
          <w:sz w:val="24"/>
          <w:szCs w:val="24"/>
        </w:rPr>
        <w:t>վարկային</w:t>
      </w:r>
      <w:r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aps/>
          <w:sz w:val="24"/>
          <w:szCs w:val="24"/>
        </w:rPr>
        <w:t>համաձայնագրին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ՀԱՎԱՆՈՒԹՅՈՒՆ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ՏԱԼՈՒ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ՄԱՍԻՆ</w:t>
      </w:r>
      <w:r>
        <w:rPr>
          <w:rFonts w:ascii="GHEA Grapalat" w:hAnsi="GHEA Grapalat"/>
          <w:b/>
          <w:caps/>
          <w:sz w:val="24"/>
          <w:szCs w:val="24"/>
          <w:lang w:val="af-ZA"/>
        </w:rPr>
        <w:t> հհ ԿԱՌԱՎԱՐՈՒԹՅԱՆ ԱՐՁԱՆԱԳՐԱՅԻՆ ՈՐՈՇՄԱՆ ՆԱԽԱԳԾԻ ՎԵՐԱԲԵՐՅԱԼ</w:t>
      </w:r>
    </w:p>
    <w:p w:rsidR="00A22635" w:rsidRDefault="00A22635" w:rsidP="00A22635">
      <w:pPr>
        <w:spacing w:before="0" w:after="0" w:line="360" w:lineRule="auto"/>
        <w:ind w:left="0" w:firstLine="576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22635" w:rsidRDefault="00A22635" w:rsidP="00A22635">
      <w:pPr>
        <w:spacing w:before="0" w:after="0" w:line="360" w:lineRule="auto"/>
        <w:ind w:left="180"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և </w:t>
      </w:r>
      <w:proofErr w:type="spellStart"/>
      <w:r>
        <w:rPr>
          <w:rFonts w:ascii="GHEA Grapalat" w:hAnsi="GHEA Grapalat" w:cs="Sylfaen"/>
          <w:sz w:val="24"/>
          <w:szCs w:val="24"/>
        </w:rPr>
        <w:t>Վերակառուցման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զարգացման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բանկի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միջև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5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proofErr w:type="spellStart"/>
      <w:r>
        <w:rPr>
          <w:rFonts w:ascii="GHEA Grapalat" w:hAnsi="GHEA Grapalat" w:cs="Sylfaen"/>
          <w:sz w:val="24"/>
          <w:szCs w:val="24"/>
        </w:rPr>
        <w:t>ապրիլի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>
        <w:rPr>
          <w:rFonts w:ascii="GHEA Grapalat" w:hAnsi="GHEA Grapalat" w:cs="Sylfaen"/>
          <w:sz w:val="24"/>
          <w:szCs w:val="24"/>
          <w:lang w:val="hy-AM"/>
        </w:rPr>
        <w:t>-ին ստորագր</w:t>
      </w:r>
      <w:r>
        <w:rPr>
          <w:rFonts w:ascii="GHEA Grapalat" w:hAnsi="GHEA Grapalat" w:cs="Sylfaen"/>
          <w:sz w:val="24"/>
          <w:szCs w:val="24"/>
        </w:rPr>
        <w:t>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ել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Սոցիալական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ներդրումների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զարգացման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ծրագիր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վարկային համաձայնագիրը (այսուհետ` Համաձայնագիր): Համաձայնագրով նախատեսվում է Հայաստանի Հանրապետությանը տրամադրել </w:t>
      </w:r>
      <w:r>
        <w:rPr>
          <w:rFonts w:ascii="GHEA Grapalat" w:hAnsi="GHEA Grapalat" w:cs="Sylfaen"/>
          <w:sz w:val="24"/>
          <w:szCs w:val="24"/>
          <w:lang w:val="af-ZA"/>
        </w:rPr>
        <w:t>30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մլն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ԱՄՆ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դոլարի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չափով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արտոնյալ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վարկ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A22635" w:rsidRDefault="00A22635" w:rsidP="00A22635">
      <w:pPr>
        <w:spacing w:before="0" w:after="0" w:line="360" w:lineRule="auto"/>
        <w:ind w:left="180"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Ներկայումս Համաձայնագիրը գտնվում է վավերացման համար անհրաժեշտ ներպետական ընթացակարգերի անցման փուլում և համաձայն ՀՀ վարչապետի` 2014թ. հոկտեմբերի 7-ի թիվ 02/12.10/16570-14 հանձնարարականի` միջպետական միջազգային համաձայնագրերը ՀՀ Նախագահի կողմից մինչև ՀՀ Սահմանադրական դատարան ուղարկվելը պետք է ներկայացվեն ՀՀ կառավարության հավանությանը:</w:t>
      </w:r>
    </w:p>
    <w:p w:rsidR="00A22635" w:rsidRDefault="00A22635" w:rsidP="00A22635">
      <w:pPr>
        <w:ind w:left="0" w:firstLine="0"/>
        <w:rPr>
          <w:rFonts w:ascii="GHEA Grapalat" w:hAnsi="GHEA Grapalat" w:cs="Sylfaen"/>
          <w:b/>
          <w:lang w:val="af-ZA"/>
        </w:rPr>
      </w:pPr>
    </w:p>
    <w:p w:rsidR="00A22635" w:rsidRDefault="00A22635" w:rsidP="00A22635">
      <w:pPr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22635" w:rsidRDefault="00A22635" w:rsidP="00A22635">
      <w:pPr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22635" w:rsidRDefault="00A22635" w:rsidP="00A22635">
      <w:pPr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22635" w:rsidRDefault="00A22635" w:rsidP="00A22635">
      <w:pPr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ՀՀ ֆինանսների նախարարություն</w:t>
      </w:r>
    </w:p>
    <w:p w:rsidR="00A22635" w:rsidRDefault="00A22635" w:rsidP="00A22635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A22635" w:rsidRDefault="00A22635" w:rsidP="00A22635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A22635" w:rsidRDefault="00A22635">
      <w:pPr>
        <w:spacing w:before="0" w:after="200" w:line="276" w:lineRule="auto"/>
        <w:ind w:left="0" w:firstLine="0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br w:type="page"/>
      </w:r>
    </w:p>
    <w:p w:rsidR="00A22635" w:rsidRDefault="00A22635" w:rsidP="00A22635">
      <w:pPr>
        <w:pStyle w:val="BodyText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lang w:val="af-ZA"/>
        </w:rPr>
        <w:lastRenderedPageBreak/>
        <w:t>ՏԵՂԵԿԱՆՔ</w:t>
      </w:r>
    </w:p>
    <w:p w:rsidR="00A22635" w:rsidRDefault="00A22635" w:rsidP="00A22635">
      <w:pPr>
        <w:pStyle w:val="BodyText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caps/>
          <w:lang w:val="af-ZA"/>
        </w:rPr>
        <w:t>«</w:t>
      </w:r>
      <w:r>
        <w:rPr>
          <w:rFonts w:ascii="GHEA Grapalat" w:hAnsi="GHEA Grapalat"/>
          <w:b/>
          <w:caps/>
        </w:rPr>
        <w:t>Հայաստանի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Հանրապետության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ԵՎ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վԵՐԱԿԱՌՈՒՑՄԱՆ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ԵՎ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ԶԱՐԳԱՑՄԱՆ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ՄԻՋԱԶԳԱՅԻՆ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ԲԱՆԿԻ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ՄԻՋԵՎ</w:t>
      </w:r>
      <w:r>
        <w:rPr>
          <w:rFonts w:ascii="GHEA Grapalat" w:hAnsi="GHEA Grapalat"/>
          <w:b/>
          <w:caps/>
          <w:lang w:val="af-ZA"/>
        </w:rPr>
        <w:t xml:space="preserve"> 2015 </w:t>
      </w:r>
      <w:r>
        <w:rPr>
          <w:rFonts w:ascii="GHEA Grapalat" w:hAnsi="GHEA Grapalat"/>
          <w:b/>
          <w:caps/>
        </w:rPr>
        <w:t>թվականի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ԱՊՐԻԼԻ</w:t>
      </w:r>
      <w:r>
        <w:rPr>
          <w:rFonts w:ascii="GHEA Grapalat" w:hAnsi="GHEA Grapalat"/>
          <w:b/>
          <w:caps/>
          <w:lang w:val="af-ZA"/>
        </w:rPr>
        <w:t xml:space="preserve"> 8-</w:t>
      </w:r>
      <w:r>
        <w:rPr>
          <w:rFonts w:ascii="GHEA Grapalat" w:hAnsi="GHEA Grapalat"/>
          <w:b/>
          <w:caps/>
        </w:rPr>
        <w:t>ԻՆ</w:t>
      </w:r>
      <w:r>
        <w:rPr>
          <w:rFonts w:ascii="GHEA Grapalat" w:hAnsi="GHEA Grapalat"/>
          <w:b/>
          <w:caps/>
          <w:lang w:val="af-ZA"/>
        </w:rPr>
        <w:t xml:space="preserve">  </w:t>
      </w:r>
      <w:r>
        <w:rPr>
          <w:rFonts w:ascii="GHEA Grapalat" w:hAnsi="GHEA Grapalat"/>
          <w:b/>
          <w:caps/>
        </w:rPr>
        <w:t>ստորագրված</w:t>
      </w:r>
      <w:r>
        <w:rPr>
          <w:rFonts w:ascii="GHEA Grapalat" w:hAnsi="GHEA Grapalat"/>
          <w:b/>
          <w:caps/>
          <w:lang w:val="af-ZA"/>
        </w:rPr>
        <w:t xml:space="preserve"> «</w:t>
      </w:r>
      <w:r>
        <w:rPr>
          <w:rFonts w:ascii="GHEA Grapalat" w:hAnsi="GHEA Grapalat"/>
          <w:b/>
          <w:caps/>
        </w:rPr>
        <w:t>ՍՈՑԻԱԼԱԿԱՆ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ՆԵՐԴՐՈՒՄՆԵՐԻ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ԵՎ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ՏԵՂԱԿԱՆ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ԶԱՐԳԱՑՄԱՆ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ԾՐԱԳԻՐ</w:t>
      </w:r>
      <w:r>
        <w:rPr>
          <w:rFonts w:ascii="GHEA Grapalat" w:hAnsi="GHEA Grapalat"/>
          <w:b/>
          <w:caps/>
          <w:lang w:val="af-ZA"/>
        </w:rPr>
        <w:t xml:space="preserve"> </w:t>
      </w:r>
      <w:r>
        <w:rPr>
          <w:rFonts w:ascii="GHEA Grapalat" w:hAnsi="GHEA Grapalat"/>
          <w:b/>
          <w:caps/>
        </w:rPr>
        <w:t>վարկային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համաձայնագրին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ՀԱՎԱՆՈՒԹՅՈՒՆ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ՏԱԼՈՒ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ՄԱՍԻՆ</w:t>
      </w:r>
      <w:r>
        <w:rPr>
          <w:rFonts w:ascii="GHEA Grapalat" w:hAnsi="GHEA Grapalat"/>
          <w:b/>
          <w:caps/>
          <w:lang w:val="af-ZA"/>
        </w:rPr>
        <w:t xml:space="preserve"> </w:t>
      </w:r>
      <w:r>
        <w:rPr>
          <w:rFonts w:ascii="GHEA Grapalat" w:hAnsi="GHEA Grapalat"/>
          <w:b/>
          <w:caps/>
        </w:rPr>
        <w:t>ՀՀ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կառավարության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արձանագրային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որոշման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նախագծի</w:t>
      </w:r>
      <w:r>
        <w:rPr>
          <w:rFonts w:ascii="GHEA Grapalat" w:hAnsi="GHEA Grapalat" w:cs="Sylfaen"/>
          <w:b/>
          <w:caps/>
          <w:lang w:val="af-ZA"/>
        </w:rPr>
        <w:t xml:space="preserve"> ընդունման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կապակցությամբ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պետական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կամ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տեղական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ինքնակառավարման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մարմինների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բյուջեներում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ծախսերի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ԵՎ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եկամուտների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ավելացման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կամ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նվազեցման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 xml:space="preserve">մասին </w:t>
      </w:r>
    </w:p>
    <w:p w:rsidR="00A22635" w:rsidRDefault="00A22635" w:rsidP="00A22635">
      <w:pPr>
        <w:spacing w:line="360" w:lineRule="auto"/>
        <w:ind w:left="0" w:firstLine="708"/>
        <w:jc w:val="both"/>
        <w:rPr>
          <w:rFonts w:ascii="GHEA Grapalat" w:hAnsi="GHEA Grapalat" w:cs="Arial LatArm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Վերակառուցման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զարգացման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միջազգային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բանկի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2015</w:t>
      </w:r>
      <w:r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ապրիլի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af-ZA"/>
        </w:rPr>
        <w:t xml:space="preserve"> 8-</w:t>
      </w:r>
      <w:proofErr w:type="spellStart"/>
      <w:r>
        <w:rPr>
          <w:rFonts w:ascii="GHEA Grapalat" w:hAnsi="GHEA Grapalat" w:cs="Sylfaen"/>
          <w:sz w:val="24"/>
          <w:szCs w:val="24"/>
        </w:rPr>
        <w:t>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ստորագրված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</w:rPr>
        <w:t>Սոցիալական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ներդրումների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զարգացման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ծրագիր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eastAsia="ru-RU"/>
        </w:rPr>
        <w:t>վարկային</w:t>
      </w:r>
      <w:proofErr w:type="spellEnd"/>
      <w:r>
        <w:rPr>
          <w:rFonts w:ascii="GHEA Grapalat" w:hAnsi="GHEA Grapalat"/>
          <w:sz w:val="24"/>
          <w:szCs w:val="24"/>
          <w:lang w:val="hy-AM" w:eastAsia="ru-RU"/>
        </w:rPr>
        <w:t xml:space="preserve"> համաձայնագ</w:t>
      </w:r>
      <w:proofErr w:type="spellStart"/>
      <w:r>
        <w:rPr>
          <w:rFonts w:ascii="GHEA Grapalat" w:hAnsi="GHEA Grapalat"/>
          <w:sz w:val="24"/>
          <w:szCs w:val="24"/>
          <w:lang w:eastAsia="ru-RU"/>
        </w:rPr>
        <w:t>րին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հավանություն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արձանագրային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նախագծի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ընդունման</w:t>
      </w:r>
      <w:r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պետական</w:t>
      </w:r>
      <w:r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ու</w:t>
      </w:r>
      <w:r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տեղական</w:t>
      </w:r>
      <w:r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ինքնակառավարման</w:t>
      </w:r>
      <w:r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մարմինների</w:t>
      </w:r>
      <w:r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բյուջեներում</w:t>
      </w:r>
      <w:r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ծախսերի</w:t>
      </w:r>
      <w:r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և</w:t>
      </w:r>
      <w:r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եկամուտների</w:t>
      </w:r>
      <w:r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փոփոխություն</w:t>
      </w:r>
      <w:r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չի</w:t>
      </w:r>
      <w:r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նախատեսվում</w:t>
      </w:r>
      <w:r>
        <w:rPr>
          <w:rFonts w:ascii="GHEA Grapalat" w:hAnsi="GHEA Grapalat" w:cs="Arial LatArm"/>
          <w:sz w:val="24"/>
          <w:szCs w:val="24"/>
          <w:lang w:val="af-ZA"/>
        </w:rPr>
        <w:t>:</w:t>
      </w:r>
    </w:p>
    <w:p w:rsidR="00A22635" w:rsidRDefault="00A22635" w:rsidP="00A22635">
      <w:pPr>
        <w:rPr>
          <w:rFonts w:ascii="GHEA Grapalat" w:hAnsi="GHEA Grapalat" w:cs="Arial LatArm"/>
          <w:color w:val="FF0000"/>
          <w:lang w:val="af-ZA"/>
        </w:rPr>
      </w:pPr>
    </w:p>
    <w:p w:rsidR="00A22635" w:rsidRDefault="00A22635" w:rsidP="00A22635">
      <w:pPr>
        <w:rPr>
          <w:rFonts w:ascii="GHEA Grapalat" w:hAnsi="GHEA Grapalat" w:cs="Arial LatArm"/>
          <w:color w:val="FF0000"/>
          <w:lang w:val="af-ZA"/>
        </w:rPr>
      </w:pPr>
    </w:p>
    <w:p w:rsidR="00A22635" w:rsidRDefault="00A22635" w:rsidP="00A22635">
      <w:pPr>
        <w:rPr>
          <w:rFonts w:ascii="GHEA Grapalat" w:hAnsi="GHEA Grapalat" w:cs="Arial LatArm"/>
          <w:color w:val="FF0000"/>
          <w:lang w:val="af-ZA"/>
        </w:rPr>
      </w:pPr>
    </w:p>
    <w:p w:rsidR="00A22635" w:rsidRDefault="00A22635" w:rsidP="00A22635">
      <w:pPr>
        <w:rPr>
          <w:rFonts w:ascii="GHEA Grapalat" w:hAnsi="GHEA Grapalat" w:cs="Arial LatArm"/>
          <w:color w:val="FF0000"/>
          <w:lang w:val="af-ZA"/>
        </w:rPr>
      </w:pPr>
    </w:p>
    <w:p w:rsidR="00A22635" w:rsidRDefault="00A22635" w:rsidP="00A22635">
      <w:pPr>
        <w:rPr>
          <w:rFonts w:ascii="GHEA Grapalat" w:hAnsi="GHEA Grapalat" w:cs="Arial LatArm"/>
          <w:color w:val="FF0000"/>
          <w:lang w:val="af-ZA"/>
        </w:rPr>
      </w:pPr>
    </w:p>
    <w:p w:rsidR="00A22635" w:rsidRDefault="00A22635" w:rsidP="00A22635">
      <w:pPr>
        <w:rPr>
          <w:rFonts w:ascii="GHEA Grapalat" w:hAnsi="GHEA Grapalat" w:cs="Arial LatArm"/>
          <w:color w:val="FF0000"/>
          <w:lang w:val="af-ZA"/>
        </w:rPr>
      </w:pPr>
    </w:p>
    <w:p w:rsidR="00A22635" w:rsidRDefault="00A22635" w:rsidP="00A22635">
      <w:pPr>
        <w:rPr>
          <w:rFonts w:ascii="GHEA Grapalat" w:hAnsi="GHEA Grapalat" w:cs="Arial LatArm"/>
          <w:color w:val="FF0000"/>
          <w:lang w:val="af-ZA"/>
        </w:rPr>
      </w:pPr>
    </w:p>
    <w:p w:rsidR="00A22635" w:rsidRDefault="00A22635" w:rsidP="00A22635">
      <w:pPr>
        <w:ind w:left="0" w:firstLine="0"/>
        <w:rPr>
          <w:rFonts w:ascii="GHEA Grapalat" w:hAnsi="GHEA Grapalat" w:cs="Arial LatArm"/>
          <w:b/>
          <w:lang w:val="af-ZA"/>
        </w:rPr>
      </w:pPr>
    </w:p>
    <w:p w:rsidR="00A22635" w:rsidRDefault="00A22635" w:rsidP="00A22635">
      <w:pPr>
        <w:jc w:val="right"/>
        <w:rPr>
          <w:rFonts w:ascii="GHEA Grapalat" w:hAnsi="GHEA Grapalat" w:cs="Arial LatArm"/>
          <w:b/>
          <w:sz w:val="24"/>
          <w:szCs w:val="24"/>
          <w:lang w:val="af-ZA"/>
        </w:rPr>
      </w:pPr>
      <w:r>
        <w:rPr>
          <w:rFonts w:ascii="GHEA Grapalat" w:hAnsi="GHEA Grapalat" w:cs="Arial LatArm"/>
          <w:b/>
          <w:sz w:val="24"/>
          <w:szCs w:val="24"/>
          <w:lang w:val="af-ZA"/>
        </w:rPr>
        <w:t>ՀՀ ֆինանսների նախարարություն</w:t>
      </w:r>
    </w:p>
    <w:p w:rsidR="00A22635" w:rsidRDefault="00A22635" w:rsidP="00A22635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A22635" w:rsidRDefault="00A22635" w:rsidP="00A22635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A22635" w:rsidRDefault="00A22635" w:rsidP="00A22635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A22635" w:rsidRDefault="00A22635">
      <w:pPr>
        <w:spacing w:before="0" w:after="200" w:line="276" w:lineRule="auto"/>
        <w:ind w:left="0" w:firstLine="0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br w:type="page"/>
      </w:r>
    </w:p>
    <w:p w:rsidR="00A22635" w:rsidRDefault="00A22635" w:rsidP="00A22635">
      <w:pPr>
        <w:pStyle w:val="BodyText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lang w:val="af-ZA"/>
        </w:rPr>
        <w:lastRenderedPageBreak/>
        <w:t>ՏԵՂԵԿԱՆՔ</w:t>
      </w:r>
    </w:p>
    <w:p w:rsidR="00A22635" w:rsidRDefault="00A22635" w:rsidP="00A22635">
      <w:pPr>
        <w:pStyle w:val="BodyText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caps/>
          <w:lang w:val="af-ZA"/>
        </w:rPr>
        <w:t>«</w:t>
      </w:r>
      <w:r>
        <w:rPr>
          <w:rFonts w:ascii="GHEA Grapalat" w:hAnsi="GHEA Grapalat"/>
          <w:b/>
          <w:caps/>
        </w:rPr>
        <w:t>Հայաստանի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Հանրապետության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ԵՎ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վԵՐԱԿԱՌՈՒՑՄԱՆ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ԵՎ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ԶԱՐԳԱՑՄԱՆ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ՄԻՋԱԶԳԱՅԻՆ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ԲԱՆԿԻ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ՄԻՋԵՎ</w:t>
      </w:r>
      <w:r>
        <w:rPr>
          <w:rFonts w:ascii="GHEA Grapalat" w:hAnsi="GHEA Grapalat"/>
          <w:b/>
          <w:caps/>
          <w:lang w:val="af-ZA"/>
        </w:rPr>
        <w:t xml:space="preserve"> 2015 </w:t>
      </w:r>
      <w:r>
        <w:rPr>
          <w:rFonts w:ascii="GHEA Grapalat" w:hAnsi="GHEA Grapalat"/>
          <w:b/>
          <w:caps/>
        </w:rPr>
        <w:t>թվականի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ԱՊՐԻԼԻ</w:t>
      </w:r>
      <w:r>
        <w:rPr>
          <w:rFonts w:ascii="GHEA Grapalat" w:hAnsi="GHEA Grapalat"/>
          <w:b/>
          <w:caps/>
          <w:lang w:val="af-ZA"/>
        </w:rPr>
        <w:t xml:space="preserve"> 8-</w:t>
      </w:r>
      <w:r>
        <w:rPr>
          <w:rFonts w:ascii="GHEA Grapalat" w:hAnsi="GHEA Grapalat"/>
          <w:b/>
          <w:caps/>
        </w:rPr>
        <w:t>ԻՆ</w:t>
      </w:r>
      <w:r>
        <w:rPr>
          <w:rFonts w:ascii="GHEA Grapalat" w:hAnsi="GHEA Grapalat"/>
          <w:b/>
          <w:caps/>
          <w:lang w:val="af-ZA"/>
        </w:rPr>
        <w:t xml:space="preserve">  </w:t>
      </w:r>
      <w:r>
        <w:rPr>
          <w:rFonts w:ascii="GHEA Grapalat" w:hAnsi="GHEA Grapalat"/>
          <w:b/>
          <w:caps/>
        </w:rPr>
        <w:t>ստորագրված</w:t>
      </w:r>
      <w:r>
        <w:rPr>
          <w:rFonts w:ascii="GHEA Grapalat" w:hAnsi="GHEA Grapalat"/>
          <w:b/>
          <w:caps/>
          <w:lang w:val="af-ZA"/>
        </w:rPr>
        <w:t xml:space="preserve"> «</w:t>
      </w:r>
      <w:r>
        <w:rPr>
          <w:rFonts w:ascii="GHEA Grapalat" w:hAnsi="GHEA Grapalat"/>
          <w:b/>
          <w:caps/>
        </w:rPr>
        <w:t>ՍՈՑԻԱԼԱԿԱՆ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ՆԵՐԴՐՈՒՄՆԵՐԻ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ԵՎ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ՏԵՂԱԿԱՆ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ԶԱՐԳԱՑՄԱՆ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ԾՐԱԳԻՐ</w:t>
      </w:r>
      <w:r>
        <w:rPr>
          <w:rFonts w:ascii="GHEA Grapalat" w:hAnsi="GHEA Grapalat"/>
          <w:b/>
          <w:caps/>
          <w:lang w:val="af-ZA"/>
        </w:rPr>
        <w:t xml:space="preserve"> </w:t>
      </w:r>
      <w:r>
        <w:rPr>
          <w:rFonts w:ascii="GHEA Grapalat" w:hAnsi="GHEA Grapalat"/>
          <w:b/>
          <w:caps/>
        </w:rPr>
        <w:t>վարկային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համաձայնագրին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ՀԱՎԱՆՈՒԹՅՈՒՆ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ՏԱԼՈՒ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ՄԱՍԻՆ</w:t>
      </w:r>
      <w:r>
        <w:rPr>
          <w:rFonts w:ascii="GHEA Grapalat" w:hAnsi="GHEA Grapalat"/>
          <w:b/>
          <w:caps/>
          <w:lang w:val="af-ZA"/>
        </w:rPr>
        <w:t xml:space="preserve"> </w:t>
      </w:r>
      <w:r>
        <w:rPr>
          <w:rFonts w:ascii="GHEA Grapalat" w:hAnsi="GHEA Grapalat" w:cs="Sylfaen"/>
          <w:b/>
          <w:caps/>
          <w:lang w:val="af-ZA"/>
        </w:rPr>
        <w:t>ՀՀ կառավարության արձանագրային որոշման նախագծի ընդունման կապակցությամբ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այլ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իրավական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ակտերում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փոփոխություններ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կամ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լրացումներ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կատարելու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անհրաժեշտության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մասին</w:t>
      </w:r>
    </w:p>
    <w:p w:rsidR="00A22635" w:rsidRDefault="00A22635" w:rsidP="00A22635">
      <w:pPr>
        <w:spacing w:line="360" w:lineRule="auto"/>
        <w:ind w:left="0" w:firstLine="708"/>
        <w:jc w:val="both"/>
        <w:rPr>
          <w:rFonts w:ascii="GHEA Grapalat" w:hAnsi="GHEA Grapalat" w:cs="Arial LatArm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Վերակառուցման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զարգացման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միջազգային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բանկի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2015</w:t>
      </w:r>
      <w:r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ապրիլի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af-ZA"/>
        </w:rPr>
        <w:t xml:space="preserve"> 8-</w:t>
      </w:r>
      <w:proofErr w:type="spellStart"/>
      <w:r>
        <w:rPr>
          <w:rFonts w:ascii="GHEA Grapalat" w:hAnsi="GHEA Grapalat" w:cs="Sylfaen"/>
          <w:sz w:val="24"/>
          <w:szCs w:val="24"/>
        </w:rPr>
        <w:t>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ստորագրված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</w:rPr>
        <w:t>Սոցիալական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ներդրումների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զարգացման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ծրագիր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eastAsia="ru-RU"/>
        </w:rPr>
        <w:t>վարկային</w:t>
      </w:r>
      <w:proofErr w:type="spellEnd"/>
      <w:r>
        <w:rPr>
          <w:rFonts w:ascii="GHEA Grapalat" w:hAnsi="GHEA Grapalat"/>
          <w:sz w:val="24"/>
          <w:szCs w:val="24"/>
          <w:lang w:val="hy-AM" w:eastAsia="ru-RU"/>
        </w:rPr>
        <w:t xml:space="preserve"> համաձայնագ</w:t>
      </w:r>
      <w:proofErr w:type="spellStart"/>
      <w:r>
        <w:rPr>
          <w:rFonts w:ascii="GHEA Grapalat" w:hAnsi="GHEA Grapalat"/>
          <w:sz w:val="24"/>
          <w:szCs w:val="24"/>
          <w:lang w:eastAsia="ru-RU"/>
        </w:rPr>
        <w:t>րին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հավանություն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արձանագրային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նախագծի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ընդունման</w:t>
      </w:r>
      <w:r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այլ</w:t>
      </w:r>
      <w:r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իրավական</w:t>
      </w:r>
      <w:r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ակտերում</w:t>
      </w:r>
      <w:r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փոփոխություններ</w:t>
      </w:r>
      <w:r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կամ</w:t>
      </w:r>
      <w:r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լրացումներ</w:t>
      </w:r>
      <w:r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կատարելու</w:t>
      </w:r>
      <w:r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անհրաժեշտություն չկա</w:t>
      </w:r>
      <w:r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:rsidR="00A22635" w:rsidRDefault="00A22635" w:rsidP="00A22635">
      <w:pPr>
        <w:jc w:val="right"/>
        <w:rPr>
          <w:rFonts w:ascii="GHEA Grapalat" w:hAnsi="GHEA Grapalat" w:cs="Arial LatArm"/>
          <w:b/>
          <w:color w:val="FF0000"/>
          <w:lang w:val="af-ZA"/>
        </w:rPr>
      </w:pPr>
    </w:p>
    <w:p w:rsidR="00A22635" w:rsidRDefault="00A22635" w:rsidP="00A22635">
      <w:pPr>
        <w:jc w:val="right"/>
        <w:rPr>
          <w:rFonts w:ascii="GHEA Grapalat" w:hAnsi="GHEA Grapalat" w:cs="Arial LatArm"/>
          <w:b/>
          <w:color w:val="FF0000"/>
          <w:lang w:val="af-ZA"/>
        </w:rPr>
      </w:pPr>
    </w:p>
    <w:p w:rsidR="00A22635" w:rsidRDefault="00A22635" w:rsidP="00A22635">
      <w:pPr>
        <w:jc w:val="right"/>
        <w:rPr>
          <w:rFonts w:ascii="GHEA Grapalat" w:hAnsi="GHEA Grapalat"/>
          <w:b/>
          <w:color w:val="FF0000"/>
          <w:lang w:val="af-ZA"/>
        </w:rPr>
      </w:pPr>
    </w:p>
    <w:p w:rsidR="00A22635" w:rsidRDefault="00A22635" w:rsidP="00A22635">
      <w:pPr>
        <w:jc w:val="right"/>
        <w:rPr>
          <w:rFonts w:ascii="GHEA Grapalat" w:hAnsi="GHEA Grapalat"/>
          <w:b/>
          <w:color w:val="FF0000"/>
          <w:lang w:val="af-ZA"/>
        </w:rPr>
      </w:pPr>
    </w:p>
    <w:p w:rsidR="00A22635" w:rsidRDefault="00A22635" w:rsidP="00A22635">
      <w:pPr>
        <w:jc w:val="right"/>
        <w:rPr>
          <w:rFonts w:ascii="GHEA Grapalat" w:hAnsi="GHEA Grapalat"/>
          <w:b/>
          <w:color w:val="FF0000"/>
          <w:lang w:val="af-ZA"/>
        </w:rPr>
      </w:pPr>
    </w:p>
    <w:p w:rsidR="00A22635" w:rsidRDefault="00A22635" w:rsidP="00A22635">
      <w:pPr>
        <w:jc w:val="right"/>
        <w:rPr>
          <w:rFonts w:ascii="GHEA Grapalat" w:hAnsi="GHEA Grapalat"/>
          <w:b/>
          <w:color w:val="FF0000"/>
          <w:lang w:val="af-ZA"/>
        </w:rPr>
      </w:pPr>
    </w:p>
    <w:p w:rsidR="00A22635" w:rsidRDefault="00A22635" w:rsidP="00A22635">
      <w:pPr>
        <w:jc w:val="right"/>
        <w:rPr>
          <w:rFonts w:ascii="GHEA Grapalat" w:hAnsi="GHEA Grapalat"/>
          <w:b/>
          <w:color w:val="FF0000"/>
          <w:lang w:val="af-ZA"/>
        </w:rPr>
      </w:pPr>
    </w:p>
    <w:p w:rsidR="00A22635" w:rsidRDefault="00A22635" w:rsidP="00A22635">
      <w:pPr>
        <w:jc w:val="right"/>
        <w:rPr>
          <w:rFonts w:ascii="GHEA Grapalat" w:hAnsi="GHEA Grapalat"/>
          <w:b/>
          <w:color w:val="FF0000"/>
          <w:lang w:val="af-ZA"/>
        </w:rPr>
      </w:pPr>
    </w:p>
    <w:p w:rsidR="00A22635" w:rsidRDefault="00A22635" w:rsidP="00A22635">
      <w:pPr>
        <w:ind w:left="0" w:firstLine="0"/>
        <w:rPr>
          <w:rFonts w:ascii="GHEA Grapalat" w:hAnsi="GHEA Grapalat"/>
          <w:b/>
          <w:color w:val="FF0000"/>
          <w:lang w:val="af-ZA"/>
        </w:rPr>
      </w:pPr>
    </w:p>
    <w:p w:rsidR="00A22635" w:rsidRDefault="00A22635" w:rsidP="00A22635">
      <w:pPr>
        <w:pStyle w:val="BodyText"/>
        <w:rPr>
          <w:rFonts w:ascii="GHEA Grapalat" w:hAnsi="GHEA Grapalat" w:cs="Sylfaen"/>
          <w:b/>
          <w:lang w:val="af-ZA"/>
        </w:rPr>
      </w:pPr>
    </w:p>
    <w:p w:rsidR="00A22635" w:rsidRDefault="00A22635" w:rsidP="00A22635">
      <w:pPr>
        <w:pStyle w:val="BodyText"/>
        <w:jc w:val="right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ՀՀ</w:t>
      </w:r>
      <w:r>
        <w:rPr>
          <w:rFonts w:ascii="GHEA Grapalat" w:hAnsi="GHEA Grapalat" w:cs="Arial LatArm"/>
          <w:b/>
          <w:lang w:val="af-ZA"/>
        </w:rPr>
        <w:t xml:space="preserve">  </w:t>
      </w:r>
      <w:r>
        <w:rPr>
          <w:rFonts w:ascii="GHEA Grapalat" w:hAnsi="GHEA Grapalat" w:cs="Sylfaen"/>
          <w:b/>
          <w:lang w:val="af-ZA"/>
        </w:rPr>
        <w:t>ֆինանսների նախարարություն</w:t>
      </w:r>
    </w:p>
    <w:p w:rsidR="00A22635" w:rsidRDefault="00A22635" w:rsidP="00A22635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A22635" w:rsidRDefault="00A22635" w:rsidP="00A22635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A22635" w:rsidRDefault="00A22635" w:rsidP="00A22635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A22635" w:rsidRDefault="00A22635" w:rsidP="00A22635">
      <w:pPr>
        <w:pStyle w:val="BodyText"/>
        <w:rPr>
          <w:rFonts w:ascii="GHEA Grapalat" w:hAnsi="GHEA Grapalat" w:cs="Sylfaen"/>
          <w:b/>
          <w:lang w:val="af-ZA"/>
        </w:rPr>
      </w:pPr>
    </w:p>
    <w:p w:rsidR="00A22635" w:rsidRDefault="00A22635" w:rsidP="00A22635">
      <w:pPr>
        <w:pStyle w:val="BodyText"/>
        <w:jc w:val="center"/>
        <w:rPr>
          <w:rFonts w:ascii="GHEA Grapalat" w:hAnsi="GHEA Grapalat" w:cs="Sylfaen"/>
          <w:b/>
          <w:lang w:val="af-ZA"/>
        </w:rPr>
      </w:pPr>
      <w:bookmarkStart w:id="0" w:name="_GoBack"/>
      <w:bookmarkEnd w:id="0"/>
      <w:r>
        <w:rPr>
          <w:rFonts w:ascii="GHEA Grapalat" w:hAnsi="GHEA Grapalat" w:cs="Sylfaen"/>
          <w:b/>
          <w:lang w:val="af-ZA"/>
        </w:rPr>
        <w:lastRenderedPageBreak/>
        <w:t>ՏԵՂԵԿԱՆՔ</w:t>
      </w:r>
    </w:p>
    <w:p w:rsidR="00A22635" w:rsidRDefault="00A22635" w:rsidP="00A22635">
      <w:pPr>
        <w:pStyle w:val="BodyText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caps/>
          <w:lang w:val="af-ZA"/>
        </w:rPr>
        <w:t>«</w:t>
      </w:r>
      <w:r>
        <w:rPr>
          <w:rFonts w:ascii="GHEA Grapalat" w:hAnsi="GHEA Grapalat"/>
          <w:b/>
          <w:caps/>
        </w:rPr>
        <w:t>Հայաստանի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Հանրապետության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ԵՎ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վԵՐԱԿԱՌՈՒՑՄԱՆ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ԵՎ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ԶԱՐԳԱՑՄԱՆ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ՄԻՋԱԶԳԱՅԻՆ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ԲԱՆԿԻ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ՄԻՋԵՎ</w:t>
      </w:r>
      <w:r>
        <w:rPr>
          <w:rFonts w:ascii="GHEA Grapalat" w:hAnsi="GHEA Grapalat"/>
          <w:b/>
          <w:caps/>
          <w:lang w:val="af-ZA"/>
        </w:rPr>
        <w:t xml:space="preserve"> 2015 </w:t>
      </w:r>
      <w:r>
        <w:rPr>
          <w:rFonts w:ascii="GHEA Grapalat" w:hAnsi="GHEA Grapalat"/>
          <w:b/>
          <w:caps/>
        </w:rPr>
        <w:t>թվականի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ԱՊՐԻԼԻ</w:t>
      </w:r>
      <w:r>
        <w:rPr>
          <w:rFonts w:ascii="GHEA Grapalat" w:hAnsi="GHEA Grapalat"/>
          <w:b/>
          <w:caps/>
          <w:lang w:val="af-ZA"/>
        </w:rPr>
        <w:t xml:space="preserve"> 8-</w:t>
      </w:r>
      <w:r>
        <w:rPr>
          <w:rFonts w:ascii="GHEA Grapalat" w:hAnsi="GHEA Grapalat"/>
          <w:b/>
          <w:caps/>
        </w:rPr>
        <w:t>ԻՆ</w:t>
      </w:r>
      <w:r>
        <w:rPr>
          <w:rFonts w:ascii="GHEA Grapalat" w:hAnsi="GHEA Grapalat"/>
          <w:b/>
          <w:caps/>
          <w:lang w:val="af-ZA"/>
        </w:rPr>
        <w:t xml:space="preserve">  </w:t>
      </w:r>
      <w:r>
        <w:rPr>
          <w:rFonts w:ascii="GHEA Grapalat" w:hAnsi="GHEA Grapalat"/>
          <w:b/>
          <w:caps/>
        </w:rPr>
        <w:t>ստորագրված</w:t>
      </w:r>
      <w:r>
        <w:rPr>
          <w:rFonts w:ascii="GHEA Grapalat" w:hAnsi="GHEA Grapalat"/>
          <w:b/>
          <w:caps/>
          <w:lang w:val="af-ZA"/>
        </w:rPr>
        <w:t xml:space="preserve"> «</w:t>
      </w:r>
      <w:r>
        <w:rPr>
          <w:rFonts w:ascii="GHEA Grapalat" w:hAnsi="GHEA Grapalat"/>
          <w:b/>
          <w:caps/>
        </w:rPr>
        <w:t>ՍՈՑԻԱԼԱԿԱՆ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ՆԵՐԴՐՈՒՄՆԵՐԻ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ԵՎ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ՏԵՂԱԿԱՆ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ԶԱՐԳԱՑՄԱՆ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ԾՐԱԳԻՐ</w:t>
      </w:r>
      <w:r>
        <w:rPr>
          <w:rFonts w:ascii="GHEA Grapalat" w:hAnsi="GHEA Grapalat"/>
          <w:b/>
          <w:caps/>
          <w:lang w:val="af-ZA"/>
        </w:rPr>
        <w:t xml:space="preserve"> </w:t>
      </w:r>
      <w:r>
        <w:rPr>
          <w:rFonts w:ascii="GHEA Grapalat" w:hAnsi="GHEA Grapalat"/>
          <w:b/>
          <w:caps/>
        </w:rPr>
        <w:t>վարկային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caps/>
        </w:rPr>
        <w:t>համաձայնագրին</w:t>
      </w:r>
      <w:r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ՀԱՎԱՆՈՒԹՅՈՒՆ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ՏԱԼՈՒ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ՄԱՍԻՆ</w:t>
      </w:r>
      <w:r>
        <w:rPr>
          <w:rFonts w:ascii="GHEA Grapalat" w:hAnsi="GHEA Grapalat"/>
          <w:b/>
          <w:caps/>
          <w:lang w:val="af-ZA"/>
        </w:rPr>
        <w:t xml:space="preserve">  </w:t>
      </w:r>
      <w:r>
        <w:rPr>
          <w:rFonts w:ascii="GHEA Grapalat" w:hAnsi="GHEA Grapalat" w:cs="Sylfaen"/>
          <w:b/>
          <w:caps/>
          <w:lang w:val="af-ZA"/>
        </w:rPr>
        <w:t>ՀՀ կառավարության արձանագրային որոշման նախագիծը մշակող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մարմնի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ԵՎ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այլ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մարմինների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մասին</w:t>
      </w:r>
      <w:r>
        <w:rPr>
          <w:rFonts w:ascii="GHEA Grapalat" w:hAnsi="GHEA Grapalat" w:cs="Arial LatArm"/>
          <w:b/>
          <w:caps/>
          <w:lang w:val="af-ZA"/>
        </w:rPr>
        <w:t xml:space="preserve">, </w:t>
      </w:r>
      <w:r>
        <w:rPr>
          <w:rFonts w:ascii="GHEA Grapalat" w:hAnsi="GHEA Grapalat" w:cs="Sylfaen"/>
          <w:b/>
          <w:caps/>
          <w:lang w:val="af-ZA"/>
        </w:rPr>
        <w:t>ում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հետ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նախագիծը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համաձայնեցվել</w:t>
      </w:r>
      <w:r>
        <w:rPr>
          <w:rFonts w:ascii="GHEA Grapalat" w:hAnsi="GHEA Grapalat" w:cs="Arial LatArm"/>
          <w:b/>
          <w:caps/>
          <w:lang w:val="af-ZA"/>
        </w:rPr>
        <w:t xml:space="preserve"> </w:t>
      </w:r>
      <w:r>
        <w:rPr>
          <w:rFonts w:ascii="GHEA Grapalat" w:hAnsi="GHEA Grapalat" w:cs="Sylfaen"/>
          <w:b/>
          <w:caps/>
          <w:lang w:val="af-ZA"/>
        </w:rPr>
        <w:t>է</w:t>
      </w:r>
    </w:p>
    <w:p w:rsidR="00A22635" w:rsidRDefault="00A22635" w:rsidP="00A22635">
      <w:pPr>
        <w:pStyle w:val="BodyText"/>
        <w:rPr>
          <w:rFonts w:ascii="GHEA Grapalat" w:hAnsi="GHEA Grapalat"/>
          <w:b/>
          <w:color w:val="FF0000"/>
          <w:lang w:val="af-ZA"/>
        </w:rPr>
      </w:pPr>
    </w:p>
    <w:p w:rsidR="00A22635" w:rsidRDefault="00A22635" w:rsidP="00A22635">
      <w:pPr>
        <w:spacing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Վերակառուցման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զարգացման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միջազգային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բանկի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2015</w:t>
      </w:r>
      <w:r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ապրիլի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af-ZA"/>
        </w:rPr>
        <w:t xml:space="preserve"> 8-</w:t>
      </w:r>
      <w:proofErr w:type="spellStart"/>
      <w:r>
        <w:rPr>
          <w:rFonts w:ascii="GHEA Grapalat" w:hAnsi="GHEA Grapalat" w:cs="Sylfaen"/>
          <w:sz w:val="24"/>
          <w:szCs w:val="24"/>
        </w:rPr>
        <w:t>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ստորագրված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</w:rPr>
        <w:t>Սոցիալական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ներդրումների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զարգացման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ծրագիր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eastAsia="ru-RU"/>
        </w:rPr>
        <w:t>վարկային</w:t>
      </w:r>
      <w:proofErr w:type="spellEnd"/>
      <w:r>
        <w:rPr>
          <w:rFonts w:ascii="GHEA Grapalat" w:hAnsi="GHEA Grapalat"/>
          <w:sz w:val="24"/>
          <w:szCs w:val="24"/>
          <w:lang w:val="hy-AM" w:eastAsia="ru-RU"/>
        </w:rPr>
        <w:t xml:space="preserve"> համաձայնագ</w:t>
      </w:r>
      <w:proofErr w:type="spellStart"/>
      <w:r>
        <w:rPr>
          <w:rFonts w:ascii="GHEA Grapalat" w:hAnsi="GHEA Grapalat"/>
          <w:sz w:val="24"/>
          <w:szCs w:val="24"/>
          <w:lang w:eastAsia="ru-RU"/>
        </w:rPr>
        <w:t>րին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հավանություն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  <w:lang w:val="af-ZA"/>
        </w:rPr>
        <w:t>ՀՀ կառավարության արձանագրային որոշման նախագիծը մշակվել</w:t>
      </w:r>
      <w:r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է</w:t>
      </w:r>
      <w:r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ՀՀ</w:t>
      </w:r>
      <w:r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ֆինանսների նախարարության աշխատակազմի</w:t>
      </w:r>
      <w:r>
        <w:rPr>
          <w:rFonts w:ascii="GHEA Grapalat" w:hAnsi="GHEA Grapalat" w:cs="Arial LatArm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կողմից</w:t>
      </w:r>
      <w:r>
        <w:rPr>
          <w:rFonts w:ascii="GHEA Grapalat" w:hAnsi="GHEA Grapalat" w:cs="Arial LatArm"/>
          <w:sz w:val="24"/>
          <w:szCs w:val="24"/>
          <w:lang w:val="af-ZA"/>
        </w:rPr>
        <w:t>:</w:t>
      </w:r>
    </w:p>
    <w:p w:rsidR="00A22635" w:rsidRDefault="00A22635" w:rsidP="00A22635">
      <w:pPr>
        <w:pStyle w:val="BodyText"/>
        <w:jc w:val="right"/>
        <w:rPr>
          <w:rFonts w:ascii="GHEA Grapalat" w:hAnsi="GHEA Grapalat" w:cs="Sylfaen"/>
          <w:color w:val="FF0000"/>
          <w:lang w:val="af-ZA"/>
        </w:rPr>
      </w:pPr>
    </w:p>
    <w:p w:rsidR="00A22635" w:rsidRDefault="00A22635" w:rsidP="00A22635">
      <w:pPr>
        <w:pStyle w:val="BodyText"/>
        <w:jc w:val="right"/>
        <w:rPr>
          <w:rFonts w:ascii="GHEA Grapalat" w:hAnsi="GHEA Grapalat" w:cs="Sylfaen"/>
          <w:color w:val="FF0000"/>
          <w:lang w:val="af-ZA"/>
        </w:rPr>
      </w:pPr>
    </w:p>
    <w:p w:rsidR="00A22635" w:rsidRDefault="00A22635" w:rsidP="00A22635">
      <w:pPr>
        <w:pStyle w:val="BodyText"/>
        <w:jc w:val="right"/>
        <w:rPr>
          <w:rFonts w:ascii="GHEA Grapalat" w:hAnsi="GHEA Grapalat" w:cs="Sylfaen"/>
          <w:color w:val="FF0000"/>
          <w:lang w:val="af-ZA"/>
        </w:rPr>
      </w:pPr>
    </w:p>
    <w:p w:rsidR="00A22635" w:rsidRDefault="00A22635" w:rsidP="00A22635">
      <w:pPr>
        <w:pStyle w:val="BodyText"/>
        <w:jc w:val="right"/>
        <w:rPr>
          <w:rFonts w:ascii="GHEA Grapalat" w:hAnsi="GHEA Grapalat" w:cs="Sylfaen"/>
          <w:color w:val="FF0000"/>
          <w:lang w:val="af-ZA"/>
        </w:rPr>
      </w:pPr>
    </w:p>
    <w:p w:rsidR="00A22635" w:rsidRDefault="00A22635" w:rsidP="00A22635">
      <w:pPr>
        <w:pStyle w:val="BodyText"/>
        <w:jc w:val="right"/>
        <w:rPr>
          <w:rFonts w:ascii="GHEA Grapalat" w:hAnsi="GHEA Grapalat" w:cs="Sylfaen"/>
          <w:color w:val="FF0000"/>
          <w:lang w:val="af-ZA"/>
        </w:rPr>
      </w:pPr>
    </w:p>
    <w:p w:rsidR="00A22635" w:rsidRDefault="00A22635" w:rsidP="00A22635">
      <w:pPr>
        <w:pStyle w:val="BodyText"/>
        <w:jc w:val="right"/>
        <w:rPr>
          <w:rFonts w:ascii="GHEA Grapalat" w:hAnsi="GHEA Grapalat" w:cs="Sylfaen"/>
          <w:color w:val="FF0000"/>
          <w:lang w:val="af-ZA"/>
        </w:rPr>
      </w:pPr>
    </w:p>
    <w:p w:rsidR="00A22635" w:rsidRDefault="00A22635" w:rsidP="00A22635">
      <w:pPr>
        <w:pStyle w:val="BodyText"/>
        <w:jc w:val="right"/>
        <w:rPr>
          <w:rFonts w:ascii="GHEA Grapalat" w:hAnsi="GHEA Grapalat" w:cs="Sylfaen"/>
          <w:color w:val="FF0000"/>
          <w:lang w:val="af-ZA"/>
        </w:rPr>
      </w:pPr>
    </w:p>
    <w:p w:rsidR="00A22635" w:rsidRDefault="00A22635" w:rsidP="00A22635">
      <w:pPr>
        <w:pStyle w:val="BodyText"/>
        <w:jc w:val="right"/>
        <w:rPr>
          <w:rFonts w:ascii="GHEA Grapalat" w:hAnsi="GHEA Grapalat" w:cs="Sylfaen"/>
          <w:b/>
          <w:lang w:val="af-ZA"/>
        </w:rPr>
      </w:pPr>
    </w:p>
    <w:p w:rsidR="00A22635" w:rsidRDefault="00A22635" w:rsidP="00A22635">
      <w:pPr>
        <w:pStyle w:val="BodyText"/>
        <w:jc w:val="right"/>
        <w:rPr>
          <w:rFonts w:ascii="GHEA Grapalat" w:hAnsi="GHEA Grapalat" w:cs="Sylfaen"/>
          <w:b/>
          <w:lang w:val="af-ZA"/>
        </w:rPr>
      </w:pPr>
    </w:p>
    <w:p w:rsidR="00A22635" w:rsidRDefault="00A22635" w:rsidP="00A22635">
      <w:pPr>
        <w:pStyle w:val="BodyText"/>
        <w:jc w:val="right"/>
        <w:rPr>
          <w:rFonts w:ascii="GHEA Grapalat" w:hAnsi="GHEA Grapalat" w:cs="Sylfaen"/>
          <w:b/>
          <w:lang w:val="af-ZA"/>
        </w:rPr>
      </w:pPr>
    </w:p>
    <w:p w:rsidR="00A22635" w:rsidRDefault="00A22635" w:rsidP="00A22635">
      <w:pPr>
        <w:pStyle w:val="BodyText"/>
        <w:jc w:val="right"/>
        <w:rPr>
          <w:rFonts w:ascii="GHEA Grapalat" w:hAnsi="GHEA Grapalat" w:cs="Sylfaen"/>
          <w:b/>
          <w:lang w:val="af-ZA"/>
        </w:rPr>
      </w:pPr>
    </w:p>
    <w:p w:rsidR="00A22635" w:rsidRDefault="00A22635" w:rsidP="00A22635">
      <w:pPr>
        <w:pStyle w:val="BodyText"/>
        <w:jc w:val="right"/>
        <w:rPr>
          <w:rFonts w:ascii="GHEA Grapalat" w:hAnsi="GHEA Grapalat" w:cs="Sylfaen"/>
          <w:b/>
          <w:lang w:val="af-ZA"/>
        </w:rPr>
      </w:pPr>
    </w:p>
    <w:p w:rsidR="00A22635" w:rsidRDefault="00A22635" w:rsidP="00A22635">
      <w:pPr>
        <w:pStyle w:val="BodyText"/>
        <w:jc w:val="right"/>
        <w:rPr>
          <w:rFonts w:ascii="GHEA Grapalat" w:hAnsi="GHEA Grapalat" w:cs="Sylfaen"/>
          <w:b/>
          <w:lang w:val="af-ZA"/>
        </w:rPr>
      </w:pPr>
    </w:p>
    <w:p w:rsidR="00A22635" w:rsidRDefault="00A22635" w:rsidP="00A22635">
      <w:pPr>
        <w:pStyle w:val="BodyText"/>
        <w:jc w:val="right"/>
        <w:rPr>
          <w:rFonts w:ascii="GHEA Grapalat" w:hAnsi="GHEA Grapalat" w:cs="Sylfaen"/>
          <w:b/>
          <w:lang w:val="af-ZA"/>
        </w:rPr>
      </w:pPr>
    </w:p>
    <w:p w:rsidR="00A22635" w:rsidRDefault="00A22635" w:rsidP="00A22635">
      <w:pPr>
        <w:pStyle w:val="BodyText"/>
        <w:jc w:val="right"/>
      </w:pPr>
      <w:r>
        <w:rPr>
          <w:rFonts w:ascii="GHEA Grapalat" w:hAnsi="GHEA Grapalat" w:cs="Sylfaen"/>
          <w:b/>
          <w:lang w:val="af-ZA"/>
        </w:rPr>
        <w:t>ՀՀ ֆինանսների նախարարություն</w:t>
      </w:r>
    </w:p>
    <w:p w:rsidR="00A22635" w:rsidRDefault="00A22635" w:rsidP="00A22635">
      <w:pPr>
        <w:spacing w:before="0" w:after="0"/>
        <w:ind w:left="0" w:firstLine="0"/>
        <w:jc w:val="both"/>
        <w:rPr>
          <w:rFonts w:ascii="Sylfaen" w:hAnsi="Sylfaen"/>
        </w:rPr>
      </w:pPr>
    </w:p>
    <w:p w:rsidR="000E5E93" w:rsidRDefault="000E5E93"/>
    <w:sectPr w:rsidR="000E5E93" w:rsidSect="00A22635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35"/>
    <w:rsid w:val="000E5E93"/>
    <w:rsid w:val="00A2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635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22635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A2263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635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22635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A226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0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2015-04-14T17:50:00Z</dcterms:created>
  <dcterms:modified xsi:type="dcterms:W3CDTF">2015-04-14T17:52:00Z</dcterms:modified>
</cp:coreProperties>
</file>