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CE" w:rsidRPr="00F075CE" w:rsidRDefault="00F075CE" w:rsidP="00F075CE">
      <w:pPr>
        <w:pStyle w:val="Heading3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F075CE">
        <w:rPr>
          <w:rFonts w:ascii="GHEA Grapalat" w:hAnsi="GHEA Grapalat" w:cs="Sylfaen"/>
          <w:b/>
          <w:sz w:val="22"/>
          <w:szCs w:val="22"/>
        </w:rPr>
        <w:t>ԱՄՓՈՓԱԹԵՐ</w:t>
      </w:r>
      <w:r w:rsidRPr="00F075CE">
        <w:rPr>
          <w:rFonts w:ascii="GHEA Grapalat" w:hAnsi="GHEA Grapalat"/>
          <w:b/>
          <w:sz w:val="22"/>
          <w:szCs w:val="22"/>
        </w:rPr>
        <w:t>Թ</w:t>
      </w:r>
    </w:p>
    <w:p w:rsidR="00F075CE" w:rsidRPr="00F075CE" w:rsidRDefault="00F075CE" w:rsidP="00F075C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F075CE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Pr="00F075C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ՀԱՅԱՍՏԱՆԻ ՀԱՆՐԱՊԵՏՈՒԹՅՈՒՆՈՒՄ ԼՈԼԻԿԻ ԱԿԱՆՈՂ ՑԵՑ ԵՎ ԿԱՐՏՈՖԻԼԻ ՑԵՑ ՎՆԱՍԱՏՈՒՆԵՐԻ ՄՈՆԻԹՈՐԻՆԳԻ ԻՐԱԿԱՆԱՑՄԱՆ ՆՊԱՏԱԿՈՎ ՊԵՏԱԿԱՆ ԱՋԱԿՑՈՒԹՅԱՆ</w:t>
      </w:r>
      <w:r w:rsidRPr="00F075CE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 xml:space="preserve"> ԾՐԱԳԻՐԸ ՀԱՍՏԱՏԵԼՈՒ, </w:t>
      </w:r>
      <w:r w:rsidRPr="00F075CE">
        <w:rPr>
          <w:rFonts w:ascii="GHEA Grapalat" w:hAnsi="GHEA Grapalat"/>
          <w:b/>
          <w:color w:val="000000"/>
          <w:sz w:val="22"/>
          <w:szCs w:val="22"/>
          <w:lang w:val="hy-AM"/>
        </w:rPr>
        <w:t>ՀԱՅԱՍՏԱՆԻ ՀԱՆՐԱՊԵՏՈՒԹՅԱՆ ԿԱՌԱՎԱՐՈՒԹՅԱՆ 201</w:t>
      </w:r>
      <w:r w:rsidRPr="00F075CE">
        <w:rPr>
          <w:rFonts w:ascii="GHEA Grapalat" w:hAnsi="GHEA Grapalat"/>
          <w:b/>
          <w:color w:val="000000"/>
          <w:sz w:val="22"/>
          <w:szCs w:val="22"/>
        </w:rPr>
        <w:t>4</w:t>
      </w:r>
      <w:r w:rsidRPr="00F075CE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ԹՎԱԿԱՆԻ ԴԵԿՏԵՄԲԵՐԻ 1</w:t>
      </w:r>
      <w:r w:rsidRPr="00F075CE">
        <w:rPr>
          <w:rFonts w:ascii="GHEA Grapalat" w:hAnsi="GHEA Grapalat"/>
          <w:b/>
          <w:color w:val="000000"/>
          <w:sz w:val="22"/>
          <w:szCs w:val="22"/>
        </w:rPr>
        <w:t>8</w:t>
      </w:r>
      <w:r w:rsidRPr="00F075CE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-Ի  </w:t>
      </w:r>
      <w:r w:rsidRPr="00F075CE">
        <w:rPr>
          <w:rFonts w:ascii="GHEA Grapalat" w:hAnsi="GHEA Grapalat"/>
          <w:b/>
          <w:color w:val="000000"/>
          <w:sz w:val="22"/>
          <w:szCs w:val="22"/>
        </w:rPr>
        <w:t xml:space="preserve"> </w:t>
      </w:r>
      <w:r w:rsidRPr="00F075CE">
        <w:rPr>
          <w:rFonts w:ascii="GHEA Grapalat" w:hAnsi="GHEA Grapalat"/>
          <w:b/>
          <w:color w:val="000000"/>
          <w:sz w:val="22"/>
          <w:szCs w:val="22"/>
          <w:lang w:val="hy-AM"/>
        </w:rPr>
        <w:t>N 1</w:t>
      </w:r>
      <w:r w:rsidRPr="00F075CE">
        <w:rPr>
          <w:rFonts w:ascii="GHEA Grapalat" w:hAnsi="GHEA Grapalat"/>
          <w:b/>
          <w:color w:val="000000"/>
          <w:sz w:val="22"/>
          <w:szCs w:val="22"/>
        </w:rPr>
        <w:t>5</w:t>
      </w:r>
      <w:r w:rsidRPr="00F075CE">
        <w:rPr>
          <w:rFonts w:ascii="GHEA Grapalat" w:hAnsi="GHEA Grapalat"/>
          <w:b/>
          <w:color w:val="000000"/>
          <w:sz w:val="22"/>
          <w:szCs w:val="22"/>
          <w:lang w:val="hy-AM"/>
        </w:rPr>
        <w:t>1</w:t>
      </w:r>
      <w:r w:rsidRPr="00F075CE">
        <w:rPr>
          <w:rFonts w:ascii="GHEA Grapalat" w:hAnsi="GHEA Grapalat"/>
          <w:b/>
          <w:color w:val="000000"/>
          <w:sz w:val="22"/>
          <w:szCs w:val="22"/>
        </w:rPr>
        <w:t>5</w:t>
      </w:r>
      <w:r w:rsidRPr="00F075CE">
        <w:rPr>
          <w:rFonts w:ascii="GHEA Grapalat" w:hAnsi="GHEA Grapalat"/>
          <w:b/>
          <w:color w:val="000000"/>
          <w:sz w:val="22"/>
          <w:szCs w:val="22"/>
          <w:lang w:val="hy-AM"/>
        </w:rPr>
        <w:t>-Ն</w:t>
      </w:r>
      <w:r w:rsidRPr="00F075CE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 xml:space="preserve"> ՈՐՈՇՄԱՆ ՄԵՋ </w:t>
      </w:r>
      <w:r w:rsidRPr="00F075CE">
        <w:rPr>
          <w:rStyle w:val="Strong"/>
          <w:rFonts w:ascii="GHEA Grapalat" w:hAnsi="GHEA Grapalat"/>
          <w:color w:val="000000"/>
          <w:sz w:val="22"/>
          <w:szCs w:val="22"/>
        </w:rPr>
        <w:t xml:space="preserve">ՓՈՓՈԽՈՒԹՅՈՒՆՆԵՐ ԵՎ </w:t>
      </w:r>
      <w:r w:rsidRPr="00F075CE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>ԼՐԱՑՈՒՄ</w:t>
      </w:r>
      <w:r w:rsidRPr="00F075CE">
        <w:rPr>
          <w:rStyle w:val="Strong"/>
          <w:rFonts w:ascii="GHEA Grapalat" w:hAnsi="GHEA Grapalat"/>
          <w:color w:val="000000"/>
          <w:sz w:val="22"/>
          <w:szCs w:val="22"/>
        </w:rPr>
        <w:t>ՆԵՐ</w:t>
      </w:r>
      <w:r w:rsidRPr="00F075CE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 xml:space="preserve"> ԿԱՏԱՐԵԼՈՒ, ՀԱՅԱՍՏԱՆԻ ՀԱՆՐԱՊԵՏՈՒԹՅԱՆ ԳՅՈՒՂԱՏՆՏԵՍՈՒԹՅԱՆ ՆԱԽԱՐԱՐՈՒԹՅԱՆԸ ԳՈՒՄԱՐ ՀԱՏԿԱՑՆԵԼՈՒ ԵՎ ԳՆՄԱՆ ԳՈՐԾԸՆԹԱՑԸ ԿԱԶՄԱԿԵՐՊԵԼՈՒ </w:t>
      </w:r>
      <w:r w:rsidRPr="00F075CE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  <w:r w:rsidRPr="00F075CE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>ՄԱՍԻ</w:t>
      </w:r>
      <w:r w:rsidRPr="00F075CE">
        <w:rPr>
          <w:rStyle w:val="Strong"/>
          <w:rFonts w:ascii="GHEA Grapalat" w:hAnsi="GHEA Grapalat"/>
          <w:color w:val="000000"/>
          <w:sz w:val="22"/>
          <w:szCs w:val="22"/>
        </w:rPr>
        <w:t>ն</w:t>
      </w:r>
      <w:r w:rsidRPr="00F075CE">
        <w:rPr>
          <w:rFonts w:ascii="GHEA Grapalat" w:hAnsi="GHEA Grapalat" w:cs="Sylfaen"/>
          <w:b/>
          <w:sz w:val="22"/>
          <w:szCs w:val="22"/>
          <w:lang w:val="hy-AM"/>
        </w:rPr>
        <w:t>»</w:t>
      </w:r>
      <w:r w:rsidRPr="00F075C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075CE">
        <w:rPr>
          <w:rFonts w:ascii="GHEA Grapalat" w:hAnsi="GHEA Grapalat"/>
          <w:b/>
          <w:sz w:val="22"/>
          <w:szCs w:val="22"/>
          <w:lang w:val="af-ZA"/>
        </w:rPr>
        <w:t xml:space="preserve">ՀԱՅԱՍՏԱՆԻ ՀԱՆՐԱՊԵՏՈՒԹՅԱՆ </w:t>
      </w:r>
      <w:r w:rsidRPr="00F075CE">
        <w:rPr>
          <w:rFonts w:ascii="GHEA Grapalat" w:hAnsi="GHEA Grapalat"/>
          <w:b/>
          <w:sz w:val="22"/>
          <w:szCs w:val="22"/>
          <w:lang w:val="hy-AM"/>
        </w:rPr>
        <w:t>Կ</w:t>
      </w:r>
      <w:r w:rsidRPr="00F075CE">
        <w:rPr>
          <w:rFonts w:ascii="GHEA Grapalat" w:hAnsi="GHEA Grapalat"/>
          <w:b/>
          <w:sz w:val="22"/>
          <w:szCs w:val="22"/>
          <w:lang w:val="af-ZA"/>
        </w:rPr>
        <w:t>ԱՌԱՎԱՐՈՒԹՅԱՆ</w:t>
      </w:r>
      <w:r w:rsidRPr="00F075CE">
        <w:rPr>
          <w:rFonts w:ascii="GHEA Grapalat" w:hAnsi="GHEA Grapalat" w:cs="Sylfaen"/>
          <w:b/>
          <w:sz w:val="22"/>
          <w:szCs w:val="22"/>
          <w:lang w:val="fr-FR"/>
        </w:rPr>
        <w:t xml:space="preserve"> ՈՐՈՇՄԱՆ ՆԱԽԱԳԾ</w:t>
      </w:r>
      <w:r w:rsidRPr="00F075CE">
        <w:rPr>
          <w:rFonts w:ascii="GHEA Grapalat" w:hAnsi="GHEA Grapalat" w:cs="Sylfaen"/>
          <w:b/>
          <w:sz w:val="22"/>
          <w:szCs w:val="22"/>
          <w:lang w:val="hy-AM"/>
        </w:rPr>
        <w:t>Ի ՎԵՐԱԲԵՐՅԱԼ</w:t>
      </w:r>
      <w:r w:rsidRPr="00F075CE">
        <w:rPr>
          <w:rFonts w:ascii="GHEA Grapalat" w:hAnsi="GHEA Grapalat" w:cs="Sylfaen"/>
          <w:b/>
          <w:sz w:val="22"/>
          <w:szCs w:val="22"/>
        </w:rPr>
        <w:t xml:space="preserve"> ՍՏԱՑՎԱԾ ԱՌԱՋԱՐԿՈՒԹՅՈՒՆՆԵՐԻ ԵՎ ԱՌԱՐԿՈՒԹՅՈՒՆՆԵՐԻ, </w:t>
      </w:r>
      <w:r w:rsidRPr="00F075CE">
        <w:rPr>
          <w:rFonts w:ascii="GHEA Grapalat" w:hAnsi="GHEA Grapalat" w:cs="Courier New"/>
          <w:b/>
          <w:sz w:val="22"/>
          <w:szCs w:val="22"/>
        </w:rPr>
        <w:t>ԴՐԱՆՑ ԸՆԴՈՒՆՄԱՆ ԿԱՄ ՉԸՆԴՈՒՆՄԱՆ</w:t>
      </w:r>
    </w:p>
    <w:tbl>
      <w:tblPr>
        <w:tblpPr w:leftFromText="180" w:rightFromText="180" w:vertAnchor="text" w:horzAnchor="margin" w:tblpY="201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7639"/>
        <w:gridCol w:w="2441"/>
      </w:tblGrid>
      <w:tr w:rsidR="005B5496" w:rsidRPr="005C48C3" w:rsidTr="005B5496">
        <w:trPr>
          <w:tblHeader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Pr="005C48C3" w:rsidRDefault="005B5496" w:rsidP="001A7EF7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5C48C3">
              <w:rPr>
                <w:rFonts w:ascii="GHEA Grapalat" w:hAnsi="GHEA Grapalat"/>
                <w:b/>
                <w:sz w:val="22"/>
                <w:szCs w:val="22"/>
                <w:lang w:val="af-ZA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Pr="005C48C3" w:rsidRDefault="005B5496" w:rsidP="001A7EF7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5C48C3">
              <w:rPr>
                <w:rFonts w:ascii="GHEA Grapalat" w:hAnsi="GHEA Grapalat"/>
                <w:b/>
                <w:sz w:val="22"/>
                <w:szCs w:val="22"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Pr="005C48C3" w:rsidRDefault="005B5496" w:rsidP="001A7EF7">
            <w:pPr>
              <w:spacing w:line="360" w:lineRule="auto"/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5C48C3">
              <w:rPr>
                <w:rFonts w:ascii="GHEA Grapalat" w:hAnsi="GHEA Grapalat"/>
                <w:b/>
                <w:sz w:val="22"/>
                <w:szCs w:val="22"/>
                <w:lang w:val="af-ZA"/>
              </w:rPr>
              <w:t>Եզրակացություն</w:t>
            </w:r>
          </w:p>
        </w:tc>
      </w:tr>
      <w:tr w:rsidR="005B5496" w:rsidRPr="005C48C3" w:rsidTr="005B5496">
        <w:trPr>
          <w:tblHeader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Pr="005C48C3" w:rsidRDefault="005B5496" w:rsidP="001A7EF7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Pr="005C48C3" w:rsidRDefault="005B5496" w:rsidP="001A7EF7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Pr="005C48C3" w:rsidRDefault="005B5496" w:rsidP="001A7EF7">
            <w:pPr>
              <w:spacing w:line="360" w:lineRule="auto"/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</w:tr>
      <w:tr w:rsidR="005B5496" w:rsidRPr="005C48C3" w:rsidTr="005B5496">
        <w:trPr>
          <w:tblHeader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Pr="005C48C3" w:rsidRDefault="005B5496" w:rsidP="001A7EF7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Pr="005C48C3" w:rsidRDefault="005B5496" w:rsidP="001A7EF7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Pr="005C48C3" w:rsidRDefault="005B5496" w:rsidP="001A7EF7">
            <w:pPr>
              <w:spacing w:line="360" w:lineRule="auto"/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</w:tr>
      <w:tr w:rsidR="005B5496" w:rsidRPr="005C48C3" w:rsidTr="005B5496">
        <w:trPr>
          <w:tblHeader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Pr="005C48C3" w:rsidRDefault="005B5496" w:rsidP="001A7EF7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Pr="005C48C3" w:rsidRDefault="005B5496" w:rsidP="001A7EF7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Pr="005C48C3" w:rsidRDefault="005B5496" w:rsidP="001A7EF7">
            <w:pPr>
              <w:spacing w:line="360" w:lineRule="auto"/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</w:tr>
      <w:tr w:rsidR="005B5496" w:rsidRPr="005C48C3" w:rsidTr="005B5496">
        <w:trPr>
          <w:trHeight w:val="44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Default="005B5496" w:rsidP="00F075CE">
            <w:pPr>
              <w:rPr>
                <w:rFonts w:ascii="GHEA Grapalat" w:eastAsia="Calibri" w:hAnsi="GHEA Grapalat" w:cs="Sylfaen"/>
                <w:szCs w:val="22"/>
              </w:rPr>
            </w:pPr>
            <w:r w:rsidRPr="005C48C3">
              <w:rPr>
                <w:rFonts w:ascii="GHEA Grapalat" w:eastAsia="Calibri" w:hAnsi="GHEA Grapalat" w:cs="Sylfaen"/>
                <w:sz w:val="22"/>
                <w:szCs w:val="22"/>
              </w:rPr>
              <w:t>ՀՀ</w:t>
            </w:r>
            <w:r w:rsidRPr="005C48C3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sz w:val="22"/>
                <w:szCs w:val="22"/>
              </w:rPr>
              <w:t>բնապահպանության</w:t>
            </w:r>
            <w:proofErr w:type="spellEnd"/>
            <w:r>
              <w:rPr>
                <w:rFonts w:ascii="GHEA Grapalat" w:eastAsia="Calibri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sz w:val="22"/>
                <w:szCs w:val="22"/>
              </w:rPr>
              <w:t>նախարար</w:t>
            </w:r>
            <w:proofErr w:type="spellEnd"/>
            <w:r>
              <w:rPr>
                <w:rFonts w:ascii="GHEA Grapalat" w:eastAsia="Calibri" w:hAnsi="GHEA Grapalat" w:cs="Sylfaen"/>
                <w:sz w:val="22"/>
                <w:szCs w:val="22"/>
              </w:rPr>
              <w:t xml:space="preserve"> 23.03.2015թ.</w:t>
            </w:r>
          </w:p>
          <w:p w:rsidR="005B5496" w:rsidRPr="005C48C3" w:rsidRDefault="005B5496" w:rsidP="00F075CE">
            <w:pPr>
              <w:rPr>
                <w:rFonts w:ascii="GHEA Grapalat" w:hAnsi="GHEA Grapalat"/>
                <w:szCs w:val="22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</w:rPr>
              <w:t xml:space="preserve"> N 1/04.3/10554-15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Pr="00F075CE" w:rsidRDefault="005B5496" w:rsidP="00F075CE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Arial Unicode MS" w:hAnsi="GHEA Grapalat" w:cs="GHEA Grapalat"/>
                <w:szCs w:val="24"/>
              </w:rPr>
            </w:pPr>
            <w:r w:rsidRPr="001F3855">
              <w:rPr>
                <w:rFonts w:ascii="GHEA Grapalat" w:hAnsi="GHEA Grapalat" w:cs="Sylfaen"/>
                <w:szCs w:val="24"/>
                <w:lang w:val="af-ZA"/>
              </w:rPr>
              <w:t xml:space="preserve">ՀՀ կառավարության </w:t>
            </w:r>
            <w:r w:rsidRPr="001F3855">
              <w:rPr>
                <w:rStyle w:val="Strong"/>
                <w:rFonts w:ascii="GHEA Grapalat" w:hAnsi="GHEA Grapalat"/>
                <w:b w:val="0"/>
                <w:color w:val="000000"/>
                <w:szCs w:val="24"/>
                <w:lang w:val="hy-AM"/>
              </w:rPr>
              <w:t xml:space="preserve">որոշման </w:t>
            </w:r>
            <w:r w:rsidRPr="001F3855">
              <w:rPr>
                <w:rFonts w:ascii="GHEA Grapalat" w:eastAsia="Arial Unicode MS" w:hAnsi="GHEA Grapalat" w:cs="GHEA Grapalat"/>
                <w:szCs w:val="24"/>
                <w:lang w:val="hy-AM"/>
              </w:rPr>
              <w:t>նախագծի</w:t>
            </w:r>
            <w:r>
              <w:rPr>
                <w:rFonts w:ascii="GHEA Grapalat" w:eastAsia="Arial Unicode MS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GHEA Grapalat"/>
                <w:szCs w:val="24"/>
              </w:rPr>
              <w:t>վերաբերյալ</w:t>
            </w:r>
            <w:proofErr w:type="spellEnd"/>
            <w:r>
              <w:rPr>
                <w:rFonts w:ascii="GHEA Grapalat" w:eastAsia="Arial Unicode MS" w:hAnsi="GHEA Grapalat" w:cs="GHEA Grapalat"/>
                <w:szCs w:val="24"/>
              </w:rPr>
              <w:t xml:space="preserve"> ՀՀ </w:t>
            </w:r>
            <w:proofErr w:type="spellStart"/>
            <w:r>
              <w:rPr>
                <w:rFonts w:ascii="GHEA Grapalat" w:eastAsia="Arial Unicode MS" w:hAnsi="GHEA Grapalat" w:cs="GHEA Grapalat"/>
                <w:szCs w:val="24"/>
              </w:rPr>
              <w:t>բնա</w:t>
            </w:r>
            <w:r w:rsidR="006A4362">
              <w:rPr>
                <w:rFonts w:ascii="GHEA Grapalat" w:eastAsia="Arial Unicode MS" w:hAnsi="GHEA Grapalat" w:cs="GHEA Grapalat"/>
                <w:szCs w:val="24"/>
              </w:rPr>
              <w:softHyphen/>
            </w:r>
            <w:r>
              <w:rPr>
                <w:rFonts w:ascii="GHEA Grapalat" w:eastAsia="Arial Unicode MS" w:hAnsi="GHEA Grapalat" w:cs="GHEA Grapalat"/>
                <w:szCs w:val="24"/>
              </w:rPr>
              <w:t>պահպանության</w:t>
            </w:r>
            <w:proofErr w:type="spellEnd"/>
            <w:r>
              <w:rPr>
                <w:rFonts w:ascii="GHEA Grapalat" w:eastAsia="Arial Unicode MS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GHEA Grapalat"/>
                <w:szCs w:val="24"/>
              </w:rPr>
              <w:t>նախարարությունն</w:t>
            </w:r>
            <w:proofErr w:type="spellEnd"/>
            <w:r>
              <w:rPr>
                <w:rFonts w:ascii="GHEA Grapalat" w:eastAsia="Arial Unicode MS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GHEA Grapalat"/>
                <w:szCs w:val="24"/>
              </w:rPr>
              <w:t>առաջարկություններ</w:t>
            </w:r>
            <w:proofErr w:type="spellEnd"/>
            <w:r>
              <w:rPr>
                <w:rFonts w:ascii="GHEA Grapalat" w:eastAsia="Arial Unicode MS" w:hAnsi="GHEA Grapalat" w:cs="GHEA Grapalat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Arial Unicode MS" w:hAnsi="GHEA Grapalat" w:cs="GHEA Grapalat"/>
                <w:szCs w:val="24"/>
              </w:rPr>
              <w:t>առարկություններ</w:t>
            </w:r>
            <w:proofErr w:type="spellEnd"/>
            <w:r>
              <w:rPr>
                <w:rFonts w:ascii="GHEA Grapalat" w:eastAsia="Arial Unicode MS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GHEA Grapalat"/>
                <w:szCs w:val="24"/>
              </w:rPr>
              <w:t>չունի</w:t>
            </w:r>
            <w:proofErr w:type="spellEnd"/>
            <w:r>
              <w:rPr>
                <w:rFonts w:ascii="GHEA Grapalat" w:eastAsia="Arial Unicode MS" w:hAnsi="GHEA Grapalat" w:cs="GHEA Grapalat"/>
                <w:szCs w:val="24"/>
              </w:rPr>
              <w:t>: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96" w:rsidRPr="005C48C3" w:rsidRDefault="005B5496" w:rsidP="001A7EF7">
            <w:pPr>
              <w:jc w:val="both"/>
              <w:rPr>
                <w:rFonts w:ascii="GHEA Grapalat" w:hAnsi="GHEA Grapalat"/>
                <w:szCs w:val="22"/>
                <w:lang w:val="af-ZA"/>
              </w:rPr>
            </w:pPr>
          </w:p>
        </w:tc>
      </w:tr>
      <w:tr w:rsidR="005B5496" w:rsidRPr="005C48C3" w:rsidTr="005B5496">
        <w:trPr>
          <w:trHeight w:val="44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Default="005B5496" w:rsidP="001A3FF6">
            <w:pPr>
              <w:rPr>
                <w:rFonts w:ascii="GHEA Grapalat" w:hAnsi="GHEA Grapalat"/>
                <w:szCs w:val="24"/>
              </w:rPr>
            </w:pPr>
            <w:r w:rsidRPr="00E74615">
              <w:rPr>
                <w:rFonts w:ascii="GHEA Grapalat" w:hAnsi="GHEA Grapalat"/>
                <w:szCs w:val="24"/>
                <w:lang w:val="af-ZA"/>
              </w:rPr>
              <w:t xml:space="preserve">ՀՀ տարածքային կառավարման և արտակարգ իրավիճակների </w:t>
            </w:r>
            <w:r>
              <w:rPr>
                <w:rFonts w:ascii="GHEA Grapalat" w:hAnsi="GHEA Grapalat"/>
                <w:szCs w:val="24"/>
                <w:lang w:val="af-ZA"/>
              </w:rPr>
              <w:t>նախարար</w:t>
            </w:r>
            <w:r w:rsidRPr="00F43D4C">
              <w:rPr>
                <w:rFonts w:ascii="GHEA Grapalat" w:hAnsi="GHEA Grapalat"/>
                <w:szCs w:val="24"/>
                <w:lang w:val="hy-AM"/>
              </w:rPr>
              <w:t>ություն</w:t>
            </w:r>
          </w:p>
          <w:p w:rsidR="005B5496" w:rsidRPr="001A3FF6" w:rsidRDefault="005B5496" w:rsidP="001A3FF6">
            <w:pPr>
              <w:rPr>
                <w:rFonts w:ascii="GHEA Grapalat" w:eastAsia="Calibri" w:hAnsi="GHEA Grapalat" w:cs="Sylfaen"/>
                <w:szCs w:val="22"/>
              </w:rPr>
            </w:pPr>
            <w:r>
              <w:rPr>
                <w:rFonts w:ascii="GHEA Grapalat" w:hAnsi="GHEA Grapalat"/>
                <w:szCs w:val="24"/>
              </w:rPr>
              <w:t>30.03.2015թ. N 11.1/3645-15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Pr="001F3855" w:rsidRDefault="006A4362" w:rsidP="006A4362">
            <w:pPr>
              <w:tabs>
                <w:tab w:val="left" w:pos="567"/>
              </w:tabs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/>
                <w:szCs w:val="24"/>
              </w:rPr>
              <w:t>«</w:t>
            </w:r>
            <w:r w:rsidR="005B5496" w:rsidRPr="007A74E6">
              <w:rPr>
                <w:rFonts w:ascii="GHEA Grapalat" w:hAnsi="GHEA Grapalat"/>
                <w:szCs w:val="24"/>
                <w:lang w:val="af-ZA"/>
              </w:rPr>
              <w:t>Հայաստանի Հանրապետությունում լոլիկի ականող ցեց և կարտոֆիլի ցեց վնասատուների մոնիթորինգի իրականացման նպատակով պետական աջակցության ծրագիրը հաստատելու, Հայաստանի Հանրապետության կառավարության 2014 թվականի դեկտեմբերի 18-ի N 1515-Ն որոշման մեջ փոփոխություններ և լրացումներ կատարելու, Հայաստանի Հանրապետության գյուղատնտեսության նախարարությանը գումար հատկացնելու և գնման գործընթացը կազմակերպելու մասին</w:t>
            </w:r>
            <w:r>
              <w:rPr>
                <w:rFonts w:ascii="GHEA Grapalat" w:hAnsi="GHEA Grapalat"/>
                <w:szCs w:val="24"/>
              </w:rPr>
              <w:t>»</w:t>
            </w:r>
            <w:r w:rsidR="005B5496" w:rsidRPr="007A74E6">
              <w:rPr>
                <w:rFonts w:ascii="GHEA Grapalat" w:hAnsi="GHEA Grapalat"/>
                <w:szCs w:val="24"/>
                <w:lang w:val="af-ZA"/>
              </w:rPr>
              <w:t xml:space="preserve"> ՀՀ կառավարության որոշման նախագծի</w:t>
            </w:r>
            <w:r w:rsidR="005B5496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5B5496" w:rsidRPr="007A74E6">
              <w:rPr>
                <w:rFonts w:ascii="GHEA Grapalat" w:hAnsi="GHEA Grapalat"/>
                <w:szCs w:val="24"/>
                <w:lang w:val="hy-AM"/>
              </w:rPr>
              <w:t>վերաբերյալ</w:t>
            </w:r>
            <w:r w:rsidR="005B5496" w:rsidRPr="00E74615">
              <w:rPr>
                <w:rFonts w:ascii="GHEA Grapalat" w:hAnsi="GHEA Grapalat"/>
                <w:szCs w:val="24"/>
                <w:lang w:val="af-ZA"/>
              </w:rPr>
              <w:t xml:space="preserve"> ՀՀ տարածքային կառավարման և արտակարգ իրավիճակների </w:t>
            </w:r>
            <w:r w:rsidR="005B5496">
              <w:rPr>
                <w:rFonts w:ascii="GHEA Grapalat" w:hAnsi="GHEA Grapalat"/>
                <w:szCs w:val="24"/>
                <w:lang w:val="af-ZA"/>
              </w:rPr>
              <w:t>նախարար</w:t>
            </w:r>
            <w:r w:rsidR="005B5496" w:rsidRPr="00F43D4C">
              <w:rPr>
                <w:rFonts w:ascii="GHEA Grapalat" w:hAnsi="GHEA Grapalat"/>
                <w:szCs w:val="24"/>
                <w:lang w:val="hy-AM"/>
              </w:rPr>
              <w:t xml:space="preserve">ությունը իր </w:t>
            </w:r>
            <w:r w:rsidR="005B5496" w:rsidRPr="00F43D4C">
              <w:rPr>
                <w:rFonts w:ascii="GHEA Grapalat" w:hAnsi="GHEA Grapalat"/>
                <w:szCs w:val="24"/>
                <w:lang w:val="hy-AM"/>
              </w:rPr>
              <w:lastRenderedPageBreak/>
              <w:t xml:space="preserve">լիազորությունների շրջանակներում </w:t>
            </w:r>
            <w:r w:rsidR="005B5496" w:rsidRPr="007A74E6">
              <w:rPr>
                <w:rFonts w:ascii="GHEA Grapalat" w:hAnsi="GHEA Grapalat"/>
                <w:szCs w:val="24"/>
                <w:lang w:val="hy-AM"/>
              </w:rPr>
              <w:t>դիտողություններ և առաջարկություններ չունի</w:t>
            </w:r>
            <w:r w:rsidR="005B5496" w:rsidRPr="0068075F">
              <w:rPr>
                <w:rFonts w:ascii="GHEA Grapalat" w:hAnsi="GHEA Grapalat"/>
                <w:szCs w:val="24"/>
                <w:lang w:val="hy-AM"/>
              </w:rPr>
              <w:t>:</w:t>
            </w:r>
            <w:r w:rsidR="005B5496" w:rsidRPr="002B35BB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96" w:rsidRPr="005C48C3" w:rsidRDefault="005B5496" w:rsidP="001A7EF7">
            <w:pPr>
              <w:jc w:val="both"/>
              <w:rPr>
                <w:rFonts w:ascii="GHEA Grapalat" w:hAnsi="GHEA Grapalat"/>
                <w:szCs w:val="22"/>
                <w:lang w:val="af-ZA"/>
              </w:rPr>
            </w:pPr>
          </w:p>
        </w:tc>
      </w:tr>
      <w:tr w:rsidR="005B5496" w:rsidRPr="005C48C3" w:rsidTr="005B5496">
        <w:trPr>
          <w:trHeight w:val="44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Default="005B5496" w:rsidP="0064019F">
            <w:pPr>
              <w:rPr>
                <w:rFonts w:ascii="GHEA Grapalat" w:eastAsia="Calibri" w:hAnsi="GHEA Grapalat" w:cs="Sylfaen"/>
                <w:szCs w:val="22"/>
              </w:rPr>
            </w:pPr>
            <w:r>
              <w:rPr>
                <w:rFonts w:ascii="GHEA Grapalat" w:eastAsia="Calibri" w:hAnsi="GHEA Grapalat" w:cs="Sylfaen"/>
                <w:szCs w:val="22"/>
              </w:rPr>
              <w:lastRenderedPageBreak/>
              <w:t xml:space="preserve">ՀՀ </w:t>
            </w:r>
            <w:proofErr w:type="spellStart"/>
            <w:r>
              <w:rPr>
                <w:rFonts w:ascii="GHEA Grapalat" w:eastAsia="Calibri" w:hAnsi="GHEA Grapalat" w:cs="Sylfaen"/>
                <w:szCs w:val="22"/>
              </w:rPr>
              <w:t>ֆինանսների</w:t>
            </w:r>
            <w:proofErr w:type="spellEnd"/>
            <w:r>
              <w:rPr>
                <w:rFonts w:ascii="GHEA Grapalat" w:eastAsia="Calibri" w:hAnsi="GHEA Grapalat" w:cs="Sylfaen"/>
                <w:szCs w:val="22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szCs w:val="22"/>
              </w:rPr>
              <w:t>նախարարություն</w:t>
            </w:r>
            <w:proofErr w:type="spellEnd"/>
            <w:r>
              <w:rPr>
                <w:rFonts w:ascii="GHEA Grapalat" w:eastAsia="Calibri" w:hAnsi="GHEA Grapalat" w:cs="Sylfaen"/>
                <w:szCs w:val="22"/>
              </w:rPr>
              <w:t xml:space="preserve"> 30.03.2015թ.</w:t>
            </w:r>
          </w:p>
          <w:p w:rsidR="005B5496" w:rsidRPr="005C48C3" w:rsidRDefault="005B5496" w:rsidP="0064019F">
            <w:pPr>
              <w:rPr>
                <w:rFonts w:ascii="GHEA Grapalat" w:eastAsia="Calibri" w:hAnsi="GHEA Grapalat" w:cs="Sylfaen"/>
                <w:szCs w:val="22"/>
              </w:rPr>
            </w:pPr>
            <w:r>
              <w:rPr>
                <w:rFonts w:ascii="GHEA Grapalat" w:eastAsia="Calibri" w:hAnsi="GHEA Grapalat" w:cs="Sylfaen"/>
                <w:szCs w:val="22"/>
              </w:rPr>
              <w:t xml:space="preserve"> N 01/83-3/7450-15/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Pr="0064019F" w:rsidRDefault="005B5496" w:rsidP="0064019F">
            <w:pPr>
              <w:numPr>
                <w:ilvl w:val="0"/>
                <w:numId w:val="1"/>
              </w:numPr>
              <w:ind w:left="0" w:firstLine="540"/>
              <w:jc w:val="both"/>
              <w:rPr>
                <w:rFonts w:ascii="GHEA Grapalat" w:hAnsi="GHEA Grapalat" w:cs="Sylfaen"/>
                <w:szCs w:val="24"/>
              </w:rPr>
            </w:pP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Քանի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որ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Նախագծի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1-ին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կետով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ներկայացված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r w:rsidRPr="00C7295D">
              <w:rPr>
                <w:rFonts w:ascii="GHEA Grapalat" w:hAnsi="GHEA Grapalat"/>
                <w:szCs w:val="24"/>
              </w:rPr>
              <w:t>«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Հայաստանի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Հանրապետությունում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լոլիկի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ականող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ցեց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և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կարտոֆիլի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ցեց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վնասատուների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մոնիթորինգի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իրականացման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նպատակով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պետական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աջակցություն</w:t>
            </w:r>
            <w:proofErr w:type="spellEnd"/>
            <w:r w:rsidRPr="00C7295D">
              <w:rPr>
                <w:rFonts w:ascii="GHEA Grapalat" w:hAnsi="GHEA Grapalat"/>
                <w:szCs w:val="24"/>
              </w:rPr>
              <w:t>»</w:t>
            </w:r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ծրագրով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նախատեսված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աշխատանքներն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իրենց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բնույթով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հանդիսանում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են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«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Բուսաբուծության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խթանում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և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բույսերի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պաշտպանություն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»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քաղաքականության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միջոցառում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ուստի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առաջարկում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r w:rsidRPr="00C7295D">
              <w:rPr>
                <w:rFonts w:ascii="GHEA Grapalat" w:hAnsi="GHEA Grapalat" w:cs="Sylfaen"/>
                <w:szCs w:val="24"/>
                <w:lang w:val="hy-AM"/>
              </w:rPr>
              <w:t>ենք</w:t>
            </w:r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նշված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աշխատանքները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r w:rsidRPr="00C7295D">
              <w:rPr>
                <w:rFonts w:ascii="GHEA Grapalat" w:hAnsi="GHEA Grapalat" w:cs="Sylfaen"/>
                <w:szCs w:val="24"/>
                <w:lang w:val="hy-AM"/>
              </w:rPr>
              <w:t>դիտարկել</w:t>
            </w:r>
            <w:r w:rsidRPr="00C7295D">
              <w:rPr>
                <w:rFonts w:ascii="GHEA Grapalat" w:hAnsi="GHEA Grapalat"/>
                <w:szCs w:val="24"/>
              </w:rPr>
              <w:t xml:space="preserve"> ՀՀ 2015 </w:t>
            </w:r>
            <w:proofErr w:type="spellStart"/>
            <w:r w:rsidRPr="00C7295D">
              <w:rPr>
                <w:rFonts w:ascii="GHEA Grapalat" w:hAnsi="GHEA Grapalat"/>
                <w:szCs w:val="24"/>
              </w:rPr>
              <w:t>թվականի</w:t>
            </w:r>
            <w:proofErr w:type="spellEnd"/>
            <w:r w:rsidRPr="00C7295D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/>
                <w:szCs w:val="24"/>
              </w:rPr>
              <w:t>պետական</w:t>
            </w:r>
            <w:proofErr w:type="spellEnd"/>
            <w:r w:rsidRPr="00C7295D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/>
                <w:szCs w:val="24"/>
              </w:rPr>
              <w:t>բյուջեով</w:t>
            </w:r>
            <w:proofErr w:type="spellEnd"/>
            <w:r w:rsidRPr="00C7295D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C7295D">
              <w:rPr>
                <w:rFonts w:ascii="GHEA Grapalat" w:hAnsi="GHEA Grapalat"/>
                <w:szCs w:val="24"/>
              </w:rPr>
              <w:t xml:space="preserve"> «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Բույսերի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պաշտպանության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միջոցառումներ</w:t>
            </w:r>
            <w:proofErr w:type="spellEnd"/>
            <w:r w:rsidRPr="00C7295D">
              <w:rPr>
                <w:rFonts w:ascii="GHEA Grapalat" w:hAnsi="GHEA Grapalat"/>
                <w:szCs w:val="24"/>
              </w:rPr>
              <w:t xml:space="preserve">» </w:t>
            </w:r>
            <w:proofErr w:type="spellStart"/>
            <w:r w:rsidRPr="00C7295D">
              <w:rPr>
                <w:rFonts w:ascii="GHEA Grapalat" w:hAnsi="GHEA Grapalat"/>
                <w:szCs w:val="24"/>
              </w:rPr>
              <w:t>ծ</w:t>
            </w:r>
            <w:r w:rsidRPr="00C7295D">
              <w:rPr>
                <w:rFonts w:ascii="GHEA Grapalat" w:hAnsi="GHEA Grapalat" w:cs="Sylfaen"/>
                <w:szCs w:val="24"/>
              </w:rPr>
              <w:t>րագրի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(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այսուհետ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`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Ծրագիր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)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շրջանակներում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`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դրանից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բխող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փոփոխություններ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կատարելով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 </w:t>
            </w:r>
            <w:r w:rsidRPr="00C7295D">
              <w:rPr>
                <w:rFonts w:ascii="GHEA Grapalat" w:hAnsi="GHEA Grapalat" w:cs="Tahoma"/>
                <w:szCs w:val="24"/>
                <w:lang w:val="hy-AM"/>
              </w:rPr>
              <w:t>ՀՀ կառավարության 2014 թվականի դեկտեմբերի 18-ի  N 1515-Ն որոշմա</w:t>
            </w:r>
            <w:proofErr w:type="spellStart"/>
            <w:r w:rsidRPr="00C7295D">
              <w:rPr>
                <w:rFonts w:ascii="GHEA Grapalat" w:hAnsi="GHEA Grapalat" w:cs="Tahoma"/>
                <w:szCs w:val="24"/>
              </w:rPr>
              <w:t>մբ</w:t>
            </w:r>
            <w:proofErr w:type="spellEnd"/>
            <w:r w:rsidRPr="00C7295D">
              <w:rPr>
                <w:rFonts w:ascii="GHEA Grapalat" w:hAnsi="GHEA Grapalat" w:cs="Tahoma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Tahoma"/>
                <w:szCs w:val="24"/>
              </w:rPr>
              <w:t>հաստատված</w:t>
            </w:r>
            <w:proofErr w:type="spellEnd"/>
            <w:r w:rsidRPr="00C7295D">
              <w:rPr>
                <w:rFonts w:ascii="GHEA Grapalat" w:hAnsi="GHEA Grapalat" w:cs="Tahoma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Tahoma"/>
                <w:szCs w:val="24"/>
              </w:rPr>
              <w:t>Ծրագրի</w:t>
            </w:r>
            <w:proofErr w:type="spellEnd"/>
            <w:r w:rsidRPr="00C7295D">
              <w:rPr>
                <w:rFonts w:ascii="GHEA Grapalat" w:hAnsi="GHEA Grapalat" w:cs="Tahoma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Tahoma"/>
                <w:szCs w:val="24"/>
              </w:rPr>
              <w:t>գծով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ոչ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ֆինանսական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ցուցանիշներում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>: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96" w:rsidRDefault="005B5496" w:rsidP="001A7EF7">
            <w:pPr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t>Ընդունվել է:</w:t>
            </w:r>
          </w:p>
          <w:p w:rsidR="005B5496" w:rsidRPr="005C48C3" w:rsidRDefault="005B5496" w:rsidP="001A7EF7">
            <w:pPr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t xml:space="preserve"> Նախագիծը լրամշակվել է:</w:t>
            </w:r>
          </w:p>
        </w:tc>
      </w:tr>
      <w:tr w:rsidR="005B5496" w:rsidRPr="005C48C3" w:rsidTr="005B5496">
        <w:trPr>
          <w:trHeight w:val="44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Pr="005C48C3" w:rsidRDefault="005B5496" w:rsidP="00F075CE">
            <w:pPr>
              <w:rPr>
                <w:rFonts w:ascii="GHEA Grapalat" w:eastAsia="Calibri" w:hAnsi="GHEA Grapalat" w:cs="Sylfaen"/>
                <w:szCs w:val="22"/>
              </w:rPr>
            </w:pP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Pr="00C7295D" w:rsidRDefault="005B5496" w:rsidP="005B549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900"/>
              </w:tabs>
              <w:spacing w:line="276" w:lineRule="auto"/>
              <w:ind w:left="0" w:firstLine="540"/>
              <w:jc w:val="both"/>
              <w:rPr>
                <w:rFonts w:ascii="GHEA Grapalat" w:hAnsi="GHEA Grapalat" w:cs="Sylfaen"/>
                <w:szCs w:val="24"/>
              </w:rPr>
            </w:pP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Առաջարկում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ենք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Նախագծի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>.</w:t>
            </w:r>
          </w:p>
          <w:p w:rsidR="005B5496" w:rsidRPr="00C7295D" w:rsidRDefault="005B5496" w:rsidP="005B5496">
            <w:pPr>
              <w:spacing w:line="276" w:lineRule="auto"/>
              <w:jc w:val="both"/>
              <w:rPr>
                <w:rFonts w:ascii="GHEA Grapalat" w:hAnsi="GHEA Grapalat" w:cs="Sylfaen"/>
                <w:szCs w:val="24"/>
              </w:rPr>
            </w:pPr>
            <w:r w:rsidRPr="00C7295D">
              <w:rPr>
                <w:rFonts w:ascii="GHEA Grapalat" w:hAnsi="GHEA Grapalat" w:cs="Sylfaen"/>
                <w:szCs w:val="24"/>
              </w:rPr>
              <w:t xml:space="preserve">ա) 4-րդ և 5-րդ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հավելվածները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միավորել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մեկ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հավելվածի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մեջ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, </w:t>
            </w:r>
          </w:p>
          <w:p w:rsidR="005B5496" w:rsidRPr="005B5496" w:rsidRDefault="005B5496" w:rsidP="005B5496">
            <w:pPr>
              <w:spacing w:line="276" w:lineRule="auto"/>
              <w:jc w:val="both"/>
              <w:rPr>
                <w:rFonts w:ascii="GHEA Grapalat" w:hAnsi="GHEA Grapalat" w:cs="Sylfaen"/>
                <w:szCs w:val="24"/>
              </w:rPr>
            </w:pPr>
            <w:r w:rsidRPr="00C7295D">
              <w:rPr>
                <w:rFonts w:ascii="GHEA Grapalat" w:hAnsi="GHEA Grapalat" w:cs="Sylfaen"/>
                <w:szCs w:val="24"/>
              </w:rPr>
              <w:t xml:space="preserve">բ) 6-րդ և 7-րդ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հավելվածները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միավորել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մեկ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հավելվածի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մեջ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>: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96" w:rsidRDefault="005B5496" w:rsidP="001A7EF7">
            <w:pPr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t xml:space="preserve">Ընդունվել է: </w:t>
            </w:r>
          </w:p>
          <w:p w:rsidR="005B5496" w:rsidRPr="005C48C3" w:rsidRDefault="005B5496" w:rsidP="001A7EF7">
            <w:pPr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t>Հավելվածները միավորվել են:</w:t>
            </w:r>
          </w:p>
        </w:tc>
      </w:tr>
      <w:tr w:rsidR="005B5496" w:rsidRPr="005C48C3" w:rsidTr="005B5496">
        <w:trPr>
          <w:trHeight w:val="44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Pr="005C48C3" w:rsidRDefault="005B5496" w:rsidP="00F075CE">
            <w:pPr>
              <w:rPr>
                <w:rFonts w:ascii="GHEA Grapalat" w:eastAsia="Calibri" w:hAnsi="GHEA Grapalat" w:cs="Sylfaen"/>
                <w:szCs w:val="22"/>
              </w:rPr>
            </w:pP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96" w:rsidRPr="00C7295D" w:rsidRDefault="005B5496" w:rsidP="005B5496">
            <w:pPr>
              <w:tabs>
                <w:tab w:val="left" w:pos="900"/>
              </w:tabs>
              <w:spacing w:line="276" w:lineRule="auto"/>
              <w:ind w:left="14"/>
              <w:jc w:val="both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</w:rPr>
              <w:t>3.</w:t>
            </w:r>
            <w:r w:rsidRPr="00C7295D">
              <w:rPr>
                <w:rFonts w:ascii="GHEA Grapalat" w:hAnsi="GHEA Grapalat" w:cs="Sylfaen"/>
                <w:szCs w:val="24"/>
              </w:rPr>
              <w:t xml:space="preserve">Ինչ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վերաբերվում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է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անհրաժեշտ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ֆինանսական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միջոցների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չափին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ապա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կարծիք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կարող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ենք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հայտնել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ֆերոմոնային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թակարդների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և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օժանդակ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պարագաների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ձեռքբերման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ծախսերի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(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ձեռքբերման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գին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հարկեր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,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տուրքեր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և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այլն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),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Հայաստան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տեղափոխման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ծախսերի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(1,2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մլն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դրամ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),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հանրապետությունում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տրանսպորտային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ծախսերի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(4.2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մլն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դրամ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)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մանրամասն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հաշվարկ-հիմնավորումները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ստանալուց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 xml:space="preserve"> </w:t>
            </w:r>
            <w:proofErr w:type="spellStart"/>
            <w:r w:rsidRPr="00C7295D">
              <w:rPr>
                <w:rFonts w:ascii="GHEA Grapalat" w:hAnsi="GHEA Grapalat" w:cs="Sylfaen"/>
                <w:szCs w:val="24"/>
              </w:rPr>
              <w:t>հետո</w:t>
            </w:r>
            <w:proofErr w:type="spellEnd"/>
            <w:r w:rsidRPr="00C7295D">
              <w:rPr>
                <w:rFonts w:ascii="GHEA Grapalat" w:hAnsi="GHEA Grapalat" w:cs="Sylfaen"/>
                <w:szCs w:val="24"/>
              </w:rPr>
              <w:t>: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96" w:rsidRDefault="005B5496" w:rsidP="005B5496">
            <w:pPr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t>Ընդունվել է:</w:t>
            </w:r>
          </w:p>
          <w:p w:rsidR="005B5496" w:rsidRPr="005C48C3" w:rsidRDefault="005B5496" w:rsidP="005B5496">
            <w:pPr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t>Հաշվարկները վերնայվել են:</w:t>
            </w:r>
          </w:p>
        </w:tc>
      </w:tr>
      <w:tr w:rsidR="00606452" w:rsidRPr="005C48C3" w:rsidTr="005B5496">
        <w:trPr>
          <w:trHeight w:val="44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52" w:rsidRDefault="00606452" w:rsidP="00606452">
            <w:pPr>
              <w:rPr>
                <w:rFonts w:ascii="GHEA Grapalat" w:eastAsia="Calibri" w:hAnsi="GHEA Grapalat" w:cs="Sylfaen"/>
                <w:szCs w:val="22"/>
              </w:rPr>
            </w:pPr>
            <w:r>
              <w:rPr>
                <w:rFonts w:ascii="GHEA Grapalat" w:eastAsia="Calibri" w:hAnsi="GHEA Grapalat" w:cs="Sylfaen"/>
                <w:szCs w:val="22"/>
              </w:rPr>
              <w:lastRenderedPageBreak/>
              <w:t xml:space="preserve">ՀՀ </w:t>
            </w:r>
            <w:proofErr w:type="spellStart"/>
            <w:r>
              <w:rPr>
                <w:rFonts w:ascii="GHEA Grapalat" w:eastAsia="Calibri" w:hAnsi="GHEA Grapalat" w:cs="Sylfaen"/>
                <w:szCs w:val="22"/>
              </w:rPr>
              <w:t>արդարադատության</w:t>
            </w:r>
            <w:proofErr w:type="spellEnd"/>
            <w:r>
              <w:rPr>
                <w:rFonts w:ascii="GHEA Grapalat" w:eastAsia="Calibri" w:hAnsi="GHEA Grapalat" w:cs="Sylfaen"/>
                <w:szCs w:val="22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szCs w:val="22"/>
              </w:rPr>
              <w:t>նախարարություն</w:t>
            </w:r>
            <w:proofErr w:type="spellEnd"/>
            <w:r>
              <w:rPr>
                <w:rFonts w:ascii="GHEA Grapalat" w:eastAsia="Calibri" w:hAnsi="GHEA Grapalat" w:cs="Sylfaen"/>
                <w:szCs w:val="22"/>
              </w:rPr>
              <w:t xml:space="preserve"> 07.04.2015թ.</w:t>
            </w:r>
          </w:p>
          <w:p w:rsidR="00606452" w:rsidRPr="005C48C3" w:rsidRDefault="00606452" w:rsidP="00606452">
            <w:pPr>
              <w:rPr>
                <w:rFonts w:ascii="GHEA Grapalat" w:eastAsia="Calibri" w:hAnsi="GHEA Grapalat" w:cs="Sylfaen"/>
                <w:szCs w:val="22"/>
              </w:rPr>
            </w:pPr>
            <w:r>
              <w:rPr>
                <w:rFonts w:ascii="GHEA Grapalat" w:eastAsia="Calibri" w:hAnsi="GHEA Grapalat" w:cs="Sylfaen"/>
                <w:szCs w:val="22"/>
              </w:rPr>
              <w:t xml:space="preserve"> N 01/4006-15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52" w:rsidRPr="00D71209" w:rsidRDefault="00606452" w:rsidP="00606452">
            <w:pPr>
              <w:ind w:firstLine="252"/>
              <w:rPr>
                <w:rFonts w:ascii="GHEA Grapalat" w:hAnsi="GHEA Grapalat" w:cs="Sylfaen"/>
                <w:b/>
                <w:bCs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Cs w:val="24"/>
              </w:rPr>
              <w:t xml:space="preserve"> </w:t>
            </w:r>
            <w:r w:rsidRPr="00B00C6A">
              <w:rPr>
                <w:rFonts w:ascii="GHEA Grapalat" w:hAnsi="GHEA Grapalat" w:cs="Sylfaen"/>
                <w:szCs w:val="24"/>
                <w:lang w:val="hy-AM"/>
              </w:rPr>
              <w:t xml:space="preserve">1. </w:t>
            </w:r>
            <w:r w:rsidRPr="00A83B81">
              <w:rPr>
                <w:rFonts w:ascii="GHEA Grapalat" w:hAnsi="GHEA Grapalat" w:cs="Sylfaen"/>
                <w:szCs w:val="24"/>
                <w:lang w:val="hy-AM"/>
              </w:rPr>
              <w:t>Որոշման</w:t>
            </w:r>
            <w:r w:rsidRPr="008E3BB1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/>
                <w:szCs w:val="24"/>
                <w:lang w:val="hy-AM"/>
              </w:rPr>
              <w:t>նախագ</w:t>
            </w:r>
            <w:r w:rsidRPr="00A83B81">
              <w:rPr>
                <w:rFonts w:ascii="GHEA Grapalat" w:hAnsi="GHEA Grapalat"/>
                <w:szCs w:val="24"/>
                <w:lang w:val="hy-AM"/>
              </w:rPr>
              <w:t>իծը</w:t>
            </w:r>
            <w:r w:rsidRPr="008E3BB1">
              <w:rPr>
                <w:rFonts w:ascii="GHEA Grapalat" w:hAnsi="GHEA Grapalat"/>
                <w:szCs w:val="24"/>
                <w:lang w:val="af-ZA"/>
              </w:rPr>
              <w:t xml:space="preserve"> (</w:t>
            </w:r>
            <w:r w:rsidRPr="00A83B81">
              <w:rPr>
                <w:rFonts w:ascii="GHEA Grapalat" w:hAnsi="GHEA Grapalat"/>
                <w:szCs w:val="24"/>
                <w:lang w:val="hy-AM"/>
              </w:rPr>
              <w:t>այսուհետ՝</w:t>
            </w:r>
            <w:r w:rsidRPr="008E3BB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A83B81">
              <w:rPr>
                <w:rFonts w:ascii="GHEA Grapalat" w:hAnsi="GHEA Grapalat"/>
                <w:szCs w:val="24"/>
                <w:lang w:val="hy-AM"/>
              </w:rPr>
              <w:t>նախագիծ</w:t>
            </w:r>
            <w:r w:rsidRPr="008E3BB1">
              <w:rPr>
                <w:rFonts w:ascii="GHEA Grapalat" w:hAnsi="GHEA Grapalat"/>
                <w:szCs w:val="24"/>
                <w:lang w:val="af-ZA"/>
              </w:rPr>
              <w:t>)</w:t>
            </w:r>
            <w:r w:rsidRPr="00B00C6A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B00C6A">
              <w:rPr>
                <w:rFonts w:ascii="GHEA Grapalat" w:hAnsi="GHEA Grapalat" w:cs="Sylfaen"/>
                <w:szCs w:val="24"/>
                <w:lang w:val="hy-AM"/>
              </w:rPr>
              <w:t>համապատաս</w:t>
            </w:r>
            <w:r>
              <w:rPr>
                <w:rFonts w:ascii="GHEA Grapalat" w:hAnsi="GHEA Grapalat" w:cs="Sylfaen"/>
                <w:szCs w:val="24"/>
              </w:rPr>
              <w:softHyphen/>
            </w:r>
            <w:r w:rsidRPr="00B00C6A">
              <w:rPr>
                <w:rFonts w:ascii="GHEA Grapalat" w:hAnsi="GHEA Grapalat" w:cs="Sylfaen"/>
                <w:szCs w:val="24"/>
                <w:lang w:val="hy-AM"/>
              </w:rPr>
              <w:t>խանո</w:t>
            </w:r>
            <w:r w:rsidRPr="00A83B81">
              <w:rPr>
                <w:rFonts w:ascii="GHEA Grapalat" w:hAnsi="GHEA Grapalat" w:cs="Sylfaen"/>
                <w:szCs w:val="24"/>
                <w:lang w:val="hy-AM"/>
              </w:rPr>
              <w:t>ւմ</w:t>
            </w:r>
            <w:r w:rsidRPr="008E3BB1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af-ZA"/>
              </w:rPr>
              <w:t xml:space="preserve">է </w:t>
            </w:r>
            <w:r w:rsidRPr="00B00C6A">
              <w:rPr>
                <w:rFonts w:ascii="GHEA Grapalat" w:hAnsi="GHEA Grapalat" w:cs="Sylfaen"/>
                <w:szCs w:val="24"/>
                <w:lang w:val="hy-AM"/>
              </w:rPr>
              <w:t>Հայաստանի Հանրապետության</w:t>
            </w:r>
            <w:r w:rsidRPr="00B00C6A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B00C6A">
              <w:rPr>
                <w:rFonts w:ascii="GHEA Grapalat" w:hAnsi="GHEA Grapalat" w:cs="Sylfaen"/>
                <w:szCs w:val="24"/>
                <w:lang w:val="hy-AM"/>
              </w:rPr>
              <w:t>Սահմանադրության</w:t>
            </w:r>
            <w:r w:rsidRPr="00A83B81">
              <w:rPr>
                <w:rFonts w:ascii="GHEA Grapalat" w:hAnsi="GHEA Grapalat"/>
                <w:szCs w:val="24"/>
                <w:lang w:val="hy-AM"/>
              </w:rPr>
              <w:t>ը</w:t>
            </w:r>
            <w:r w:rsidRPr="008E3BB1">
              <w:rPr>
                <w:rFonts w:ascii="GHEA Grapalat" w:hAnsi="GHEA Grapalat"/>
                <w:szCs w:val="24"/>
                <w:lang w:val="af-ZA"/>
              </w:rPr>
              <w:t>:</w:t>
            </w:r>
            <w:r w:rsidRPr="00B00C6A">
              <w:rPr>
                <w:rFonts w:ascii="GHEA Grapalat" w:hAnsi="GHEA Grapalat"/>
                <w:szCs w:val="24"/>
                <w:lang w:val="hy-AM"/>
              </w:rPr>
              <w:tab/>
            </w:r>
          </w:p>
          <w:p w:rsidR="00606452" w:rsidRPr="0044113D" w:rsidRDefault="00606452" w:rsidP="00606452">
            <w:pPr>
              <w:ind w:firstLine="252"/>
              <w:rPr>
                <w:rFonts w:ascii="GHEA Grapalat" w:hAnsi="GHEA Grapalat" w:cs="Sylfaen"/>
                <w:b/>
                <w:szCs w:val="24"/>
                <w:lang w:val="hy-AM"/>
              </w:rPr>
            </w:pPr>
            <w:r w:rsidRPr="00B00C6A">
              <w:rPr>
                <w:rFonts w:ascii="GHEA Grapalat" w:hAnsi="GHEA Grapalat" w:cs="Sylfaen"/>
                <w:szCs w:val="24"/>
                <w:lang w:val="hy-AM"/>
              </w:rPr>
              <w:t>2. Ն</w:t>
            </w:r>
            <w:r w:rsidRPr="00B00C6A">
              <w:rPr>
                <w:rFonts w:ascii="GHEA Grapalat" w:hAnsi="GHEA Grapalat"/>
                <w:szCs w:val="24"/>
                <w:lang w:val="hy-AM"/>
              </w:rPr>
              <w:t xml:space="preserve">ախագիծը </w:t>
            </w:r>
            <w:r w:rsidRPr="008E3BB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 w:cs="Sylfaen"/>
                <w:szCs w:val="24"/>
                <w:lang w:val="hy-AM"/>
              </w:rPr>
              <w:t xml:space="preserve">համապատասխանում </w:t>
            </w:r>
            <w:r w:rsidRPr="00E5347C">
              <w:rPr>
                <w:rFonts w:ascii="GHEA Grapalat" w:hAnsi="GHEA Grapalat" w:cs="Sylfaen"/>
                <w:szCs w:val="24"/>
                <w:lang w:val="hy-AM"/>
              </w:rPr>
              <w:t>է</w:t>
            </w:r>
            <w:r w:rsidRPr="008E3BB1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E5347C">
              <w:rPr>
                <w:rFonts w:ascii="GHEA Grapalat" w:hAnsi="GHEA Grapalat" w:cs="Sylfaen"/>
                <w:szCs w:val="24"/>
                <w:lang w:val="hy-AM"/>
              </w:rPr>
              <w:t>հավասար</w:t>
            </w:r>
            <w:r w:rsidRPr="008E3BB1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af-ZA"/>
              </w:rPr>
              <w:t xml:space="preserve"> և ավելի բարձր </w:t>
            </w:r>
            <w:r w:rsidRPr="00B00C6A">
              <w:rPr>
                <w:rFonts w:ascii="GHEA Grapalat" w:hAnsi="GHEA Grapalat" w:cs="Sylfaen"/>
                <w:szCs w:val="24"/>
                <w:lang w:val="hy-AM"/>
              </w:rPr>
              <w:t>իրավաբանական</w:t>
            </w:r>
            <w:r w:rsidRPr="00B00C6A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B00C6A">
              <w:rPr>
                <w:rFonts w:ascii="GHEA Grapalat" w:hAnsi="GHEA Grapalat" w:cs="Sylfaen"/>
                <w:szCs w:val="24"/>
                <w:lang w:val="hy-AM"/>
              </w:rPr>
              <w:t>ուժ</w:t>
            </w:r>
            <w:r w:rsidRPr="00B00C6A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B00C6A">
              <w:rPr>
                <w:rFonts w:ascii="GHEA Grapalat" w:hAnsi="GHEA Grapalat" w:cs="Sylfaen"/>
                <w:szCs w:val="24"/>
                <w:lang w:val="hy-AM"/>
              </w:rPr>
              <w:t>ունեցող</w:t>
            </w:r>
            <w:r w:rsidRPr="00B00C6A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B00C6A">
              <w:rPr>
                <w:rFonts w:ascii="GHEA Grapalat" w:hAnsi="GHEA Grapalat" w:cs="Sylfaen"/>
                <w:szCs w:val="24"/>
                <w:lang w:val="hy-AM"/>
              </w:rPr>
              <w:t>իրավական</w:t>
            </w:r>
            <w:r w:rsidRPr="00B00C6A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B00C6A">
              <w:rPr>
                <w:rFonts w:ascii="GHEA Grapalat" w:hAnsi="GHEA Grapalat" w:cs="Sylfaen"/>
                <w:szCs w:val="24"/>
                <w:lang w:val="hy-AM"/>
              </w:rPr>
              <w:t>այլ ակտերի</w:t>
            </w:r>
            <w:r w:rsidRPr="00B00C6A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B00C6A">
              <w:rPr>
                <w:rFonts w:ascii="GHEA Grapalat" w:hAnsi="GHEA Grapalat" w:cs="Sylfaen"/>
                <w:szCs w:val="24"/>
                <w:lang w:val="hy-AM"/>
              </w:rPr>
              <w:t>դրույթներին</w:t>
            </w:r>
            <w:r w:rsidRPr="008E3BB1">
              <w:rPr>
                <w:rFonts w:ascii="GHEA Grapalat" w:hAnsi="GHEA Grapalat" w:cs="Sylfaen"/>
                <w:szCs w:val="24"/>
                <w:lang w:val="af-ZA"/>
              </w:rPr>
              <w:t>:</w:t>
            </w:r>
          </w:p>
          <w:p w:rsidR="00606452" w:rsidRPr="00F2429E" w:rsidRDefault="00606452" w:rsidP="00606452">
            <w:pPr>
              <w:widowControl w:val="0"/>
              <w:ind w:firstLine="252"/>
              <w:jc w:val="both"/>
              <w:textAlignment w:val="baseline"/>
              <w:rPr>
                <w:rFonts w:ascii="GHEA Grapalat" w:hAnsi="GHEA Grapalat"/>
                <w:szCs w:val="24"/>
                <w:lang w:val="hy-AM"/>
              </w:rPr>
            </w:pPr>
            <w:r w:rsidRPr="00B00C6A">
              <w:rPr>
                <w:rFonts w:ascii="GHEA Grapalat" w:hAnsi="GHEA Grapalat" w:cs="Sylfaen"/>
                <w:szCs w:val="24"/>
                <w:lang w:val="hy-AM"/>
              </w:rPr>
              <w:t>3.</w:t>
            </w:r>
            <w:r w:rsidRPr="00B00C6A">
              <w:rPr>
                <w:rFonts w:ascii="GHEA Grapalat" w:hAnsi="GHEA Grapalat"/>
                <w:szCs w:val="24"/>
                <w:lang w:val="hy-AM"/>
              </w:rPr>
              <w:t xml:space="preserve">  Նախագծում </w:t>
            </w:r>
            <w:r w:rsidRPr="00B00C6A">
              <w:rPr>
                <w:rFonts w:ascii="GHEA Grapalat" w:hAnsi="GHEA Grapalat" w:cs="Sylfaen"/>
                <w:szCs w:val="24"/>
                <w:lang w:val="hy-AM"/>
              </w:rPr>
              <w:t>իրավական</w:t>
            </w:r>
            <w:r w:rsidRPr="00B00C6A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B00C6A">
              <w:rPr>
                <w:rFonts w:ascii="GHEA Grapalat" w:hAnsi="GHEA Grapalat" w:cs="Sylfaen"/>
                <w:szCs w:val="24"/>
                <w:lang w:val="hy-AM"/>
              </w:rPr>
              <w:t>այլ ակտերի</w:t>
            </w:r>
            <w:r w:rsidRPr="00B00C6A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B00C6A">
              <w:rPr>
                <w:rFonts w:ascii="GHEA Grapalat" w:hAnsi="GHEA Grapalat" w:cs="Sylfaen"/>
                <w:szCs w:val="24"/>
                <w:lang w:val="hy-AM"/>
              </w:rPr>
              <w:t>նորմերի</w:t>
            </w:r>
            <w:r w:rsidRPr="00B00C6A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B00C6A">
              <w:rPr>
                <w:rFonts w:ascii="GHEA Grapalat" w:hAnsi="GHEA Grapalat" w:cs="Sylfaen"/>
                <w:szCs w:val="24"/>
                <w:lang w:val="hy-AM"/>
              </w:rPr>
              <w:t>անհարկի</w:t>
            </w:r>
            <w:r w:rsidRPr="00B00C6A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B00C6A">
              <w:rPr>
                <w:rFonts w:ascii="GHEA Grapalat" w:hAnsi="GHEA Grapalat" w:cs="Sylfaen"/>
                <w:szCs w:val="24"/>
                <w:lang w:val="hy-AM"/>
              </w:rPr>
              <w:t>կրկնություններ</w:t>
            </w:r>
            <w:r w:rsidRPr="00B00C6A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B00C6A">
              <w:rPr>
                <w:rFonts w:ascii="GHEA Grapalat" w:hAnsi="GHEA Grapalat" w:cs="Sylfaen"/>
                <w:szCs w:val="24"/>
                <w:lang w:val="hy-AM"/>
              </w:rPr>
              <w:t>առկա չեն:</w:t>
            </w:r>
            <w:r w:rsidRPr="00B00C6A">
              <w:rPr>
                <w:rFonts w:ascii="GHEA Grapalat" w:hAnsi="GHEA Grapalat"/>
                <w:szCs w:val="24"/>
                <w:lang w:val="hy-AM"/>
              </w:rPr>
              <w:tab/>
            </w:r>
          </w:p>
          <w:p w:rsidR="00606452" w:rsidRPr="00F2429E" w:rsidRDefault="00606452" w:rsidP="00606452">
            <w:pPr>
              <w:widowControl w:val="0"/>
              <w:ind w:firstLine="252"/>
              <w:jc w:val="both"/>
              <w:textAlignment w:val="baseline"/>
              <w:rPr>
                <w:rFonts w:ascii="GHEA Grapalat" w:hAnsi="GHEA Grapalat" w:cs="Sylfaen"/>
                <w:szCs w:val="24"/>
                <w:lang w:val="hy-AM"/>
              </w:rPr>
            </w:pPr>
            <w:r w:rsidRPr="00F2429E">
              <w:rPr>
                <w:rFonts w:ascii="GHEA Grapalat" w:hAnsi="GHEA Grapalat"/>
                <w:szCs w:val="24"/>
                <w:lang w:val="hy-AM"/>
              </w:rPr>
              <w:t>4.</w:t>
            </w:r>
            <w:r w:rsidRPr="00B00C6A">
              <w:rPr>
                <w:rFonts w:ascii="GHEA Grapalat" w:hAnsi="GHEA Grapalat"/>
                <w:szCs w:val="24"/>
                <w:lang w:val="hy-AM"/>
              </w:rPr>
              <w:tab/>
            </w:r>
            <w:r w:rsidRPr="00F2429E">
              <w:rPr>
                <w:rFonts w:ascii="GHEA Grapalat" w:hAnsi="GHEA Grapalat"/>
                <w:szCs w:val="24"/>
                <w:lang w:val="hy-AM"/>
              </w:rPr>
              <w:t>Իրավական ակտում համապատասխան</w:t>
            </w:r>
            <w:r w:rsidRPr="006C7CBC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1A3A2C">
              <w:rPr>
                <w:rFonts w:ascii="GHEA Grapalat" w:hAnsi="GHEA Grapalat"/>
                <w:szCs w:val="24"/>
                <w:lang w:val="hy-AM"/>
              </w:rPr>
              <w:t>փոփոխություններ</w:t>
            </w:r>
            <w:r w:rsidRPr="00F2429E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AB15C4">
              <w:rPr>
                <w:rFonts w:ascii="GHEA Grapalat" w:hAnsi="GHEA Grapalat"/>
                <w:szCs w:val="24"/>
                <w:lang w:val="hy-AM"/>
              </w:rPr>
              <w:t xml:space="preserve">և լրացումներ </w:t>
            </w:r>
            <w:r w:rsidRPr="00F2429E">
              <w:rPr>
                <w:rFonts w:ascii="GHEA Grapalat" w:hAnsi="GHEA Grapalat"/>
                <w:szCs w:val="24"/>
                <w:lang w:val="hy-AM"/>
              </w:rPr>
              <w:t>կատարելու անհրաժեշտությունն առկա է:</w:t>
            </w:r>
          </w:p>
          <w:p w:rsidR="00606452" w:rsidRPr="00B00C6A" w:rsidRDefault="00606452" w:rsidP="00606452">
            <w:pPr>
              <w:widowControl w:val="0"/>
              <w:ind w:firstLine="252"/>
              <w:jc w:val="both"/>
              <w:textAlignment w:val="baseline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af-ZA"/>
              </w:rPr>
              <w:t>5</w:t>
            </w:r>
            <w:r w:rsidRPr="00B00C6A">
              <w:rPr>
                <w:rFonts w:ascii="GHEA Grapalat" w:hAnsi="GHEA Grapalat" w:cs="Sylfaen"/>
                <w:szCs w:val="24"/>
                <w:lang w:val="hy-AM"/>
              </w:rPr>
              <w:t xml:space="preserve">.  </w:t>
            </w:r>
            <w:r w:rsidRPr="00B00C6A">
              <w:rPr>
                <w:rFonts w:ascii="GHEA Grapalat" w:hAnsi="GHEA Grapalat"/>
                <w:szCs w:val="24"/>
                <w:lang w:val="hy-AM"/>
              </w:rPr>
              <w:t>Նախագծում անհրաժեշտ բոլոր հարցե</w:t>
            </w:r>
            <w:r w:rsidRPr="00B00C6A">
              <w:rPr>
                <w:rFonts w:ascii="GHEA Grapalat" w:hAnsi="GHEA Grapalat" w:cs="Sylfaen"/>
                <w:szCs w:val="24"/>
                <w:lang w:val="hy-AM"/>
              </w:rPr>
              <w:t>րը կարգավորված</w:t>
            </w:r>
            <w:r w:rsidRPr="00B00C6A">
              <w:rPr>
                <w:rFonts w:ascii="GHEA Grapalat" w:hAnsi="GHEA Grapalat"/>
                <w:szCs w:val="24"/>
                <w:lang w:val="hy-AM"/>
              </w:rPr>
              <w:t xml:space="preserve"> են:</w:t>
            </w:r>
          </w:p>
          <w:p w:rsidR="00606452" w:rsidRDefault="00606452" w:rsidP="00606452">
            <w:pPr>
              <w:widowControl w:val="0"/>
              <w:ind w:firstLine="252"/>
              <w:jc w:val="both"/>
              <w:textAlignment w:val="baseline"/>
              <w:rPr>
                <w:rFonts w:ascii="GHEA Grapalat" w:hAnsi="GHEA Grapalat" w:cs="Sylfaen"/>
                <w:bCs/>
                <w:szCs w:val="24"/>
                <w:lang w:val="af-ZA"/>
              </w:rPr>
            </w:pPr>
            <w:r w:rsidRPr="003458E0">
              <w:rPr>
                <w:rFonts w:ascii="GHEA Grapalat" w:hAnsi="GHEA Grapalat" w:cs="Sylfaen"/>
                <w:szCs w:val="24"/>
                <w:lang w:val="hy-AM"/>
              </w:rPr>
              <w:t>6</w:t>
            </w:r>
            <w:r w:rsidRPr="00B00C6A">
              <w:rPr>
                <w:rFonts w:ascii="GHEA Grapalat" w:hAnsi="GHEA Grapalat" w:cs="Sylfaen"/>
                <w:szCs w:val="24"/>
                <w:lang w:val="hy-AM"/>
              </w:rPr>
              <w:t xml:space="preserve">. Նախագիծն իր մեջ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Հայաստանի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Հանրապետության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կառավարության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2009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թվականի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հոկտեմբերի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22-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ի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«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Նորմատիվ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իրավական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ակտերի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նախագծերի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հակակոռուպցիոն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բնագավառում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կարգավորման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ազդեցության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գնահատման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իրականացման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կարգը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հաստատելու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մասին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»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թիվ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1205-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Ն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որոշմամբ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հաստատված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 xml:space="preserve">կարգի 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>9-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րդ</w:t>
            </w:r>
            <w:r w:rsidRPr="00B00C6A">
              <w:rPr>
                <w:rFonts w:ascii="GHEA Grapalat" w:hAnsi="GHEA Grapalat" w:cs="IRTEK Courier"/>
                <w:bCs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 w:cs="Sylfaen"/>
                <w:bCs/>
                <w:szCs w:val="24"/>
                <w:lang w:val="af-ZA"/>
              </w:rPr>
              <w:t>կետով նախատեսված որևէ կոռուպցիոն գործոն չի պարունակում:</w:t>
            </w:r>
          </w:p>
          <w:p w:rsidR="00606452" w:rsidRDefault="00606452" w:rsidP="00606452">
            <w:pPr>
              <w:widowControl w:val="0"/>
              <w:ind w:firstLine="252"/>
              <w:jc w:val="both"/>
              <w:textAlignment w:val="baseline"/>
              <w:rPr>
                <w:rFonts w:ascii="GHEA Grapalat" w:hAnsi="GHEA Grapalat" w:cs="Sylfaen"/>
                <w:bCs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Cs w:val="24"/>
                <w:lang w:val="af-ZA"/>
              </w:rPr>
              <w:t xml:space="preserve">7. </w:t>
            </w:r>
            <w:proofErr w:type="spellStart"/>
            <w:r w:rsidRPr="00B00C6A">
              <w:rPr>
                <w:rFonts w:ascii="GHEA Grapalat" w:hAnsi="GHEA Grapalat"/>
                <w:szCs w:val="24"/>
              </w:rPr>
              <w:t>Օրենսդրական</w:t>
            </w:r>
            <w:proofErr w:type="spellEnd"/>
            <w:r w:rsidRPr="00B00C6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B00C6A">
              <w:rPr>
                <w:rFonts w:ascii="GHEA Grapalat" w:hAnsi="GHEA Grapalat"/>
                <w:szCs w:val="24"/>
                <w:lang w:val="hy-AM"/>
              </w:rPr>
              <w:t>տեխնիկայի կանոններ</w:t>
            </w:r>
            <w:r w:rsidRPr="00B00C6A">
              <w:rPr>
                <w:rFonts w:ascii="GHEA Grapalat" w:hAnsi="GHEA Grapalat"/>
                <w:szCs w:val="24"/>
              </w:rPr>
              <w:t>ը</w:t>
            </w:r>
            <w:r>
              <w:rPr>
                <w:rFonts w:ascii="GHEA Grapalat" w:hAnsi="GHEA Grapalat"/>
                <w:szCs w:val="24"/>
                <w:lang w:val="af-ZA"/>
              </w:rPr>
              <w:t xml:space="preserve">  </w:t>
            </w:r>
            <w:proofErr w:type="spellStart"/>
            <w:r w:rsidRPr="00B00C6A">
              <w:rPr>
                <w:rFonts w:ascii="GHEA Grapalat" w:hAnsi="GHEA Grapalat"/>
                <w:szCs w:val="24"/>
              </w:rPr>
              <w:t>պահպանված</w:t>
            </w:r>
            <w:proofErr w:type="spellEnd"/>
            <w:r w:rsidRPr="00B00C6A">
              <w:rPr>
                <w:rFonts w:ascii="GHEA Grapalat" w:hAnsi="GHEA Grapalat"/>
                <w:szCs w:val="24"/>
                <w:lang w:val="af-ZA"/>
              </w:rPr>
              <w:t xml:space="preserve">  </w:t>
            </w:r>
            <w:proofErr w:type="spellStart"/>
            <w:r w:rsidRPr="00B00C6A">
              <w:rPr>
                <w:rFonts w:ascii="GHEA Grapalat" w:hAnsi="GHEA Grapalat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Cs w:val="24"/>
                <w:lang w:val="af-ZA"/>
              </w:rPr>
              <w:t>:</w:t>
            </w:r>
          </w:p>
          <w:p w:rsidR="00606452" w:rsidRDefault="00606452" w:rsidP="00606452">
            <w:pPr>
              <w:tabs>
                <w:tab w:val="left" w:pos="900"/>
              </w:tabs>
              <w:ind w:left="14"/>
              <w:jc w:val="both"/>
              <w:rPr>
                <w:rFonts w:ascii="GHEA Grapalat" w:hAnsi="GHEA Grapalat" w:cs="Sylfaen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52" w:rsidRDefault="00606452" w:rsidP="00606452">
            <w:pPr>
              <w:jc w:val="both"/>
              <w:rPr>
                <w:rFonts w:ascii="GHEA Grapalat" w:hAnsi="GHEA Grapalat"/>
                <w:szCs w:val="22"/>
                <w:lang w:val="af-ZA"/>
              </w:rPr>
            </w:pPr>
          </w:p>
        </w:tc>
      </w:tr>
    </w:tbl>
    <w:p w:rsidR="00754256" w:rsidRDefault="00754256" w:rsidP="00606452"/>
    <w:sectPr w:rsidR="00754256" w:rsidSect="00F075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C376B"/>
    <w:multiLevelType w:val="hybridMultilevel"/>
    <w:tmpl w:val="188C2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B604EA"/>
    <w:multiLevelType w:val="hybridMultilevel"/>
    <w:tmpl w:val="188C2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075CE"/>
    <w:rsid w:val="000A332F"/>
    <w:rsid w:val="001A3FF6"/>
    <w:rsid w:val="001E3FAC"/>
    <w:rsid w:val="003213DC"/>
    <w:rsid w:val="003E7020"/>
    <w:rsid w:val="005B5496"/>
    <w:rsid w:val="00606452"/>
    <w:rsid w:val="0064019F"/>
    <w:rsid w:val="006A4362"/>
    <w:rsid w:val="00754256"/>
    <w:rsid w:val="00981C71"/>
    <w:rsid w:val="00994D8E"/>
    <w:rsid w:val="00D55271"/>
    <w:rsid w:val="00D72181"/>
    <w:rsid w:val="00D8137F"/>
    <w:rsid w:val="00DC1A00"/>
    <w:rsid w:val="00F0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5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075CE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075CE"/>
    <w:rPr>
      <w:rFonts w:ascii="Arial" w:eastAsia="Times New Roman" w:hAnsi="Arial" w:cs="Times New Roman"/>
      <w:sz w:val="24"/>
      <w:szCs w:val="20"/>
      <w:lang w:eastAsia="ru-RU"/>
    </w:rPr>
  </w:style>
  <w:style w:type="paragraph" w:styleId="NormalWeb">
    <w:name w:val="Normal (Web)"/>
    <w:basedOn w:val="Normal"/>
    <w:unhideWhenUsed/>
    <w:rsid w:val="00F075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qFormat/>
    <w:rsid w:val="00F075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K_Yesayan</dc:creator>
  <cp:lastModifiedBy>K_Yesayan</cp:lastModifiedBy>
  <cp:revision>7</cp:revision>
  <dcterms:created xsi:type="dcterms:W3CDTF">2015-03-25T08:06:00Z</dcterms:created>
  <dcterms:modified xsi:type="dcterms:W3CDTF">2015-04-07T14:40:00Z</dcterms:modified>
</cp:coreProperties>
</file>