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B" w:rsidRDefault="00D3406B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>ՊԵՏԱԿԱՆ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ՓՈՐՁԱԳԻՏԱԿԱՆ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ԵԶՐԱԿԱՑՈՒԹՅՈՒՆ</w:t>
      </w:r>
    </w:p>
    <w:p w:rsidR="008C7B17" w:rsidRDefault="00316C87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6C87">
        <w:rPr>
          <w:rFonts w:ascii="GHEA Grapalat" w:hAnsi="GHEA Grapalat"/>
          <w:b/>
          <w:sz w:val="24"/>
          <w:szCs w:val="24"/>
          <w:lang w:val="hy-AM"/>
        </w:rPr>
        <w:t>«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կառավարությանն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առընթեր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պետական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եկամուտների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կոմիտեի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կողմից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2017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թվականի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ընթացքում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հարկային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մարմնի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համակարգի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մաքսային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նյութական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խրախուսման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համակարգի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զարգացման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ֆոնդի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միջոցների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հաշվին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վարկային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քարտային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հաշիվներով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շրջանառվող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միջոցների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կանխիկ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ձևով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կատարվող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ծախսերի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չափաքանակները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հաստատելու</w:t>
      </w:r>
      <w:r w:rsidRPr="00316C87">
        <w:rPr>
          <w:rFonts w:ascii="GHEA Grapalat" w:hAnsi="GHEA Grapalat"/>
          <w:b/>
          <w:bCs/>
          <w:sz w:val="24"/>
          <w:szCs w:val="24"/>
          <w:lang w:val="es-ES"/>
        </w:rPr>
        <w:t xml:space="preserve">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մասին»</w:t>
      </w:r>
      <w:r w:rsidRPr="00316C8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316C8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316C87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316C87">
        <w:rPr>
          <w:rFonts w:ascii="GHEA Grapalat" w:hAnsi="GHEA Grapalat"/>
          <w:b/>
          <w:sz w:val="24"/>
          <w:szCs w:val="24"/>
          <w:lang w:val="hy-AM"/>
        </w:rPr>
        <w:t xml:space="preserve"> որոշման</w:t>
      </w:r>
      <w:r w:rsidRPr="00316C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E45AEE" w:rsidRPr="00845516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8D780D" w:rsidRPr="00845516">
        <w:rPr>
          <w:rFonts w:ascii="GHEA Grapalat" w:hAnsi="GHEA Grapalat"/>
          <w:b/>
          <w:sz w:val="24"/>
          <w:szCs w:val="24"/>
          <w:lang w:val="hy-AM"/>
        </w:rPr>
        <w:t xml:space="preserve"> վերաբերյալ</w:t>
      </w:r>
    </w:p>
    <w:p w:rsidR="00316C87" w:rsidRPr="00845516" w:rsidRDefault="00316C87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265E83" w:rsidRPr="00265E83" w:rsidRDefault="00265E83" w:rsidP="00836384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316C87" w:rsidRDefault="000930D4" w:rsidP="00316C87">
      <w:pPr>
        <w:spacing w:after="0" w:line="360" w:lineRule="auto"/>
        <w:ind w:left="-270" w:right="-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         1. </w:t>
      </w:r>
      <w:r w:rsidRPr="000930D4">
        <w:rPr>
          <w:rFonts w:ascii="GHEA Grapalat" w:hAnsi="GHEA Grapalat" w:cs="Sylfaen"/>
          <w:bCs/>
          <w:sz w:val="24"/>
          <w:szCs w:val="24"/>
          <w:lang w:val="hy-AM"/>
        </w:rPr>
        <w:t>Նախագծի</w:t>
      </w:r>
      <w:r w:rsidRPr="000930D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16C87">
        <w:rPr>
          <w:rFonts w:ascii="GHEA Grapalat" w:hAnsi="GHEA Grapalat"/>
          <w:bCs/>
          <w:sz w:val="24"/>
          <w:szCs w:val="24"/>
          <w:lang w:val="hy-AM"/>
        </w:rPr>
        <w:t xml:space="preserve">նախաբանից անհրաժեշտ է հանել «Իրավական ակտերի մասին» ՀՀ օրենքի 70-րդ հոդվածին կատարվող հղումը՝ նկատի ունենալով այն հանգամանքը, որ նախագծով որևէ </w:t>
      </w:r>
      <w:r w:rsidR="00A07ADB">
        <w:rPr>
          <w:rFonts w:ascii="GHEA Grapalat" w:hAnsi="GHEA Grapalat"/>
          <w:bCs/>
          <w:sz w:val="24"/>
          <w:szCs w:val="24"/>
          <w:lang w:val="hy-AM"/>
        </w:rPr>
        <w:t xml:space="preserve">իրավական ակտում </w:t>
      </w:r>
      <w:r w:rsidR="00316C87">
        <w:rPr>
          <w:rFonts w:ascii="GHEA Grapalat" w:hAnsi="GHEA Grapalat"/>
          <w:bCs/>
          <w:sz w:val="24"/>
          <w:szCs w:val="24"/>
          <w:lang w:val="hy-AM"/>
        </w:rPr>
        <w:t>փոփոխություն կամ լրացում չ</w:t>
      </w:r>
      <w:r w:rsidR="001D441A">
        <w:rPr>
          <w:rFonts w:ascii="GHEA Grapalat" w:hAnsi="GHEA Grapalat"/>
          <w:bCs/>
          <w:sz w:val="24"/>
          <w:szCs w:val="24"/>
          <w:lang w:val="hy-AM"/>
        </w:rPr>
        <w:t>ի</w:t>
      </w:r>
      <w:r w:rsidR="00316C87">
        <w:rPr>
          <w:rFonts w:ascii="GHEA Grapalat" w:hAnsi="GHEA Grapalat"/>
          <w:bCs/>
          <w:sz w:val="24"/>
          <w:szCs w:val="24"/>
          <w:lang w:val="hy-AM"/>
        </w:rPr>
        <w:t xml:space="preserve"> կատարվում:</w:t>
      </w:r>
    </w:p>
    <w:p w:rsidR="00316C87" w:rsidRPr="005169D9" w:rsidRDefault="00316C87" w:rsidP="00316C87">
      <w:pPr>
        <w:widowControl w:val="0"/>
        <w:spacing w:line="360" w:lineRule="auto"/>
        <w:ind w:left="-270" w:right="-360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930D4">
        <w:rPr>
          <w:rFonts w:ascii="GHEA Grapalat" w:hAnsi="GHEA Grapalat"/>
          <w:bCs/>
          <w:sz w:val="24"/>
          <w:szCs w:val="24"/>
          <w:lang w:val="hy-AM"/>
        </w:rPr>
        <w:t xml:space="preserve">       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2. </w:t>
      </w:r>
      <w:r w:rsidRPr="005169D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Նախագծի </w:t>
      </w:r>
      <w:r w:rsidRPr="005169D9">
        <w:rPr>
          <w:rFonts w:ascii="GHEA Grapalat" w:eastAsia="Times New Roman" w:hAnsi="GHEA Grapalat" w:cs="Sylfaen"/>
          <w:sz w:val="24"/>
          <w:szCs w:val="24"/>
          <w:lang w:val="af-ZA"/>
        </w:rPr>
        <w:t>2</w:t>
      </w:r>
      <w:r w:rsidRPr="005169D9">
        <w:rPr>
          <w:rFonts w:ascii="GHEA Grapalat" w:eastAsia="Times New Roman" w:hAnsi="GHEA Grapalat" w:cs="Sylfaen"/>
          <w:sz w:val="24"/>
          <w:szCs w:val="24"/>
          <w:lang w:val="hy-AM"/>
        </w:rPr>
        <w:t>-րդ կետն անհրաժեշտ է հանել՝ նկատի ունենալով «Իրավական ակտերի մասին» ՀՀ օրենքի 60-րդ հոդվածի պահանջները:</w:t>
      </w:r>
    </w:p>
    <w:p w:rsidR="002551C1" w:rsidRPr="00316C87" w:rsidRDefault="002551C1" w:rsidP="00316C87">
      <w:pPr>
        <w:spacing w:after="0" w:line="360" w:lineRule="auto"/>
        <w:jc w:val="both"/>
        <w:rPr>
          <w:rFonts w:ascii="GHEA Grapalat" w:hAnsi="GHEA Grapalat"/>
          <w:b/>
          <w:bCs/>
          <w:lang w:val="af-ZA"/>
        </w:rPr>
      </w:pPr>
    </w:p>
    <w:p w:rsidR="004C170B" w:rsidRPr="004C170B" w:rsidRDefault="004C170B" w:rsidP="003F3AEB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bCs/>
          <w:lang w:val="hy-AM"/>
        </w:rPr>
      </w:pPr>
    </w:p>
    <w:p w:rsidR="00D3406B" w:rsidRPr="00D3406B" w:rsidRDefault="0002195C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265E83" w:rsidRDefault="00D3406B" w:rsidP="00265E83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265E8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79F" w:rsidRDefault="0069679F" w:rsidP="003E4E79">
      <w:pPr>
        <w:spacing w:after="0" w:line="240" w:lineRule="auto"/>
      </w:pPr>
      <w:r>
        <w:separator/>
      </w:r>
    </w:p>
  </w:endnote>
  <w:endnote w:type="continuationSeparator" w:id="0">
    <w:p w:rsidR="0069679F" w:rsidRDefault="0069679F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79F" w:rsidRPr="009A1E4B" w:rsidRDefault="0069679F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69679F" w:rsidTr="0069679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69679F" w:rsidRDefault="0069679F" w:rsidP="0069679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69679F" w:rsidRDefault="0069679F" w:rsidP="0069679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69679F" w:rsidRPr="00B9097C" w:rsidRDefault="0002195C" w:rsidP="0069679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69679F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70764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69679F" w:rsidRDefault="0069679F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79F" w:rsidRDefault="0069679F" w:rsidP="003E4E79">
      <w:pPr>
        <w:spacing w:after="0" w:line="240" w:lineRule="auto"/>
      </w:pPr>
      <w:r>
        <w:separator/>
      </w:r>
    </w:p>
  </w:footnote>
  <w:footnote w:type="continuationSeparator" w:id="0">
    <w:p w:rsidR="0069679F" w:rsidRDefault="0069679F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79F" w:rsidRPr="003E4E79" w:rsidRDefault="0069679F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69679F" w:rsidRPr="003E4E79" w:rsidRDefault="0069679F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69679F" w:rsidRPr="00B9097C" w:rsidRDefault="0069679F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69679F" w:rsidRDefault="006967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5F9"/>
    <w:multiLevelType w:val="hybridMultilevel"/>
    <w:tmpl w:val="9CF4BE98"/>
    <w:lvl w:ilvl="0" w:tplc="0FE4051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86F3A"/>
    <w:multiLevelType w:val="hybridMultilevel"/>
    <w:tmpl w:val="CD34B990"/>
    <w:lvl w:ilvl="0" w:tplc="4014C82C">
      <w:start w:val="1"/>
      <w:numFmt w:val="decimal"/>
      <w:lvlText w:val="%1."/>
      <w:lvlJc w:val="left"/>
      <w:pPr>
        <w:ind w:left="735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0727FF3"/>
    <w:multiLevelType w:val="hybridMultilevel"/>
    <w:tmpl w:val="2F844536"/>
    <w:lvl w:ilvl="0" w:tplc="BF0CA4D6">
      <w:start w:val="1"/>
      <w:numFmt w:val="decimal"/>
      <w:lvlText w:val="%1."/>
      <w:lvlJc w:val="left"/>
      <w:pPr>
        <w:ind w:left="660" w:hanging="360"/>
      </w:pPr>
      <w:rPr>
        <w:rFonts w:ascii="Arial Unicode" w:hAnsi="Arial Unicode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2001851"/>
    <w:multiLevelType w:val="hybridMultilevel"/>
    <w:tmpl w:val="6986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44B3B"/>
    <w:multiLevelType w:val="hybridMultilevel"/>
    <w:tmpl w:val="E85CA974"/>
    <w:lvl w:ilvl="0" w:tplc="48728CB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9EB78B1"/>
    <w:multiLevelType w:val="hybridMultilevel"/>
    <w:tmpl w:val="8DE87FC4"/>
    <w:lvl w:ilvl="0" w:tplc="6CB24D22">
      <w:start w:val="1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A2E3F42"/>
    <w:multiLevelType w:val="hybridMultilevel"/>
    <w:tmpl w:val="6A9EC692"/>
    <w:lvl w:ilvl="0" w:tplc="254E797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6F462EF7"/>
    <w:multiLevelType w:val="hybridMultilevel"/>
    <w:tmpl w:val="D220A1EC"/>
    <w:lvl w:ilvl="0" w:tplc="BCD483B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37B2"/>
    <w:rsid w:val="00016303"/>
    <w:rsid w:val="0002195C"/>
    <w:rsid w:val="0003067F"/>
    <w:rsid w:val="00041195"/>
    <w:rsid w:val="00041B6A"/>
    <w:rsid w:val="00066586"/>
    <w:rsid w:val="000930D4"/>
    <w:rsid w:val="000B1877"/>
    <w:rsid w:val="000C4362"/>
    <w:rsid w:val="000D56DB"/>
    <w:rsid w:val="000E1BB1"/>
    <w:rsid w:val="000F2252"/>
    <w:rsid w:val="00120813"/>
    <w:rsid w:val="001348F4"/>
    <w:rsid w:val="00144635"/>
    <w:rsid w:val="00166248"/>
    <w:rsid w:val="00174770"/>
    <w:rsid w:val="00183EAF"/>
    <w:rsid w:val="00184F64"/>
    <w:rsid w:val="001C75AB"/>
    <w:rsid w:val="001D441A"/>
    <w:rsid w:val="001D5EB0"/>
    <w:rsid w:val="001E3679"/>
    <w:rsid w:val="00213FA2"/>
    <w:rsid w:val="00224FBB"/>
    <w:rsid w:val="00226F4C"/>
    <w:rsid w:val="00241A3B"/>
    <w:rsid w:val="00247DD4"/>
    <w:rsid w:val="00250EB2"/>
    <w:rsid w:val="002551C1"/>
    <w:rsid w:val="00265E83"/>
    <w:rsid w:val="002704CB"/>
    <w:rsid w:val="00276879"/>
    <w:rsid w:val="002D5590"/>
    <w:rsid w:val="00316C87"/>
    <w:rsid w:val="00337C18"/>
    <w:rsid w:val="00364B92"/>
    <w:rsid w:val="00373DF2"/>
    <w:rsid w:val="003913E1"/>
    <w:rsid w:val="003949B3"/>
    <w:rsid w:val="003A0C72"/>
    <w:rsid w:val="003C516D"/>
    <w:rsid w:val="003E4E79"/>
    <w:rsid w:val="003E70C7"/>
    <w:rsid w:val="003F3AEB"/>
    <w:rsid w:val="00412F25"/>
    <w:rsid w:val="0043076B"/>
    <w:rsid w:val="004356C0"/>
    <w:rsid w:val="00472170"/>
    <w:rsid w:val="00491361"/>
    <w:rsid w:val="004A0759"/>
    <w:rsid w:val="004C170B"/>
    <w:rsid w:val="004D0240"/>
    <w:rsid w:val="004D0D89"/>
    <w:rsid w:val="004F3FA3"/>
    <w:rsid w:val="0058093A"/>
    <w:rsid w:val="005A0476"/>
    <w:rsid w:val="005A3F55"/>
    <w:rsid w:val="005A6E8A"/>
    <w:rsid w:val="005B0FC7"/>
    <w:rsid w:val="00602E59"/>
    <w:rsid w:val="00614087"/>
    <w:rsid w:val="00622FAF"/>
    <w:rsid w:val="00626BA0"/>
    <w:rsid w:val="00627476"/>
    <w:rsid w:val="00632175"/>
    <w:rsid w:val="00640506"/>
    <w:rsid w:val="00643362"/>
    <w:rsid w:val="0066161F"/>
    <w:rsid w:val="006711BF"/>
    <w:rsid w:val="0067716D"/>
    <w:rsid w:val="00693D96"/>
    <w:rsid w:val="00695502"/>
    <w:rsid w:val="0069679F"/>
    <w:rsid w:val="006A52BE"/>
    <w:rsid w:val="006B5F43"/>
    <w:rsid w:val="006C379E"/>
    <w:rsid w:val="006C481D"/>
    <w:rsid w:val="006D6AED"/>
    <w:rsid w:val="006E42D4"/>
    <w:rsid w:val="00700DFB"/>
    <w:rsid w:val="0070764C"/>
    <w:rsid w:val="0071430B"/>
    <w:rsid w:val="0072218A"/>
    <w:rsid w:val="00734D3B"/>
    <w:rsid w:val="007574D6"/>
    <w:rsid w:val="007C4FE2"/>
    <w:rsid w:val="007C5FD9"/>
    <w:rsid w:val="007F2B6D"/>
    <w:rsid w:val="00826AE3"/>
    <w:rsid w:val="008300D3"/>
    <w:rsid w:val="00836384"/>
    <w:rsid w:val="00837054"/>
    <w:rsid w:val="00845516"/>
    <w:rsid w:val="008C2A41"/>
    <w:rsid w:val="008C76A6"/>
    <w:rsid w:val="008C7B17"/>
    <w:rsid w:val="008D0EA7"/>
    <w:rsid w:val="008D780D"/>
    <w:rsid w:val="008E2A7C"/>
    <w:rsid w:val="008E6A9D"/>
    <w:rsid w:val="00911B04"/>
    <w:rsid w:val="00913E22"/>
    <w:rsid w:val="00931801"/>
    <w:rsid w:val="009337C9"/>
    <w:rsid w:val="00936D33"/>
    <w:rsid w:val="009803D1"/>
    <w:rsid w:val="00980529"/>
    <w:rsid w:val="009874E0"/>
    <w:rsid w:val="00991388"/>
    <w:rsid w:val="009A1E4B"/>
    <w:rsid w:val="009A487C"/>
    <w:rsid w:val="009A737F"/>
    <w:rsid w:val="00A05E8A"/>
    <w:rsid w:val="00A07ADB"/>
    <w:rsid w:val="00A617A6"/>
    <w:rsid w:val="00A66D58"/>
    <w:rsid w:val="00AA1D33"/>
    <w:rsid w:val="00B046A9"/>
    <w:rsid w:val="00B05256"/>
    <w:rsid w:val="00B30D25"/>
    <w:rsid w:val="00B4766C"/>
    <w:rsid w:val="00B60034"/>
    <w:rsid w:val="00BC63BF"/>
    <w:rsid w:val="00C04C6C"/>
    <w:rsid w:val="00C37830"/>
    <w:rsid w:val="00C52F62"/>
    <w:rsid w:val="00C61F0D"/>
    <w:rsid w:val="00CC2EC3"/>
    <w:rsid w:val="00CF0EE4"/>
    <w:rsid w:val="00D067F0"/>
    <w:rsid w:val="00D10A7E"/>
    <w:rsid w:val="00D11083"/>
    <w:rsid w:val="00D3406B"/>
    <w:rsid w:val="00D4057C"/>
    <w:rsid w:val="00D5717F"/>
    <w:rsid w:val="00D63233"/>
    <w:rsid w:val="00D96695"/>
    <w:rsid w:val="00DA67BE"/>
    <w:rsid w:val="00E130CA"/>
    <w:rsid w:val="00E445B4"/>
    <w:rsid w:val="00E45AEE"/>
    <w:rsid w:val="00E54944"/>
    <w:rsid w:val="00E631E3"/>
    <w:rsid w:val="00E71ED0"/>
    <w:rsid w:val="00E80C46"/>
    <w:rsid w:val="00E9794F"/>
    <w:rsid w:val="00EB606F"/>
    <w:rsid w:val="00EC6F2E"/>
    <w:rsid w:val="00F07FE0"/>
    <w:rsid w:val="00F11F9B"/>
    <w:rsid w:val="00F45495"/>
    <w:rsid w:val="00F45FEF"/>
    <w:rsid w:val="00F67EF6"/>
    <w:rsid w:val="00F7412D"/>
    <w:rsid w:val="00F81D75"/>
    <w:rsid w:val="00F95D35"/>
    <w:rsid w:val="00FD736D"/>
    <w:rsid w:val="00FF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722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22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xADMAIAAyADAAMQA3ACAAMgA6ADMANgAgAFAATQAAAAAAAAAAAAAAAAAAAAAAAAAAAAAAAAAAAAAAAAAAAAAAAAAAAAAAAAAAAAAAAAAAAAAAAAAAAAAAAAAAAAAAAAAAAAAAAAAAAAAAAAAAAAAAAAAAAAAAAADhBwQABAANAA4AJAAg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wNDEzMTAzNjMyWjAjBgkqhkiG9w0BCQQxFgQU4np3vfQJgERpJWki4Dj2+yZ2o2UwKwYLKoZIhvcNAQkQAgwxHDAaMBgwFgQUUGRAWJf9VfF4XjRAh9E4FAgETmwwDQYJKoZIhvcNAQEBBQAEggEABZuX+2TzvjxrEkvdz0oc0iwfbD6SS30bMohnyXGueJGc5PfLJNGSPNXbAGJujWbi7qfVNn3M393s5A1jTwONYR9oFX4/8gk/2BH1ZwVWD7UFU5iemuf876i5os9CTdOBWfLINDH5KVa7W6ZFEv+y+9H5ev2a3+THgVljvuUBolJhxKxMaCOYangUjKpLWVwfvlWCEUgeopgpqIBp7u5Fd6TuMcSTFWedIEWN+mHto0hB75fkKpa0lXbYCTesynU8n2paQYJliWD1R2VGXQz4P0I8aLXePhoIgHByLJHZfRLsSGTzA9OEN3usnyUE9SudZYaa4c/ikafNQy98jgv+d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13A1-1322-4FA0-BD21-9EFF5F43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107</cp:revision>
  <cp:lastPrinted>2017-04-13T08:00:00Z</cp:lastPrinted>
  <dcterms:created xsi:type="dcterms:W3CDTF">2015-01-12T06:00:00Z</dcterms:created>
  <dcterms:modified xsi:type="dcterms:W3CDTF">2017-04-13T10:36:00Z</dcterms:modified>
</cp:coreProperties>
</file>