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58F" w:rsidRPr="0058700E" w:rsidRDefault="007C5DFA" w:rsidP="007C5DFA">
      <w:pPr>
        <w:ind w:left="5664"/>
        <w:rPr>
          <w:rFonts w:ascii="GHEA Grapalat" w:hAnsi="GHEA Grapalat"/>
          <w:b/>
          <w:lang w:val="en-US"/>
        </w:rPr>
      </w:pPr>
      <w:r w:rsidRPr="0058700E">
        <w:rPr>
          <w:rFonts w:ascii="GHEA Grapalat" w:hAnsi="GHEA Grapalat"/>
          <w:b/>
          <w:lang w:val="en-GB"/>
        </w:rPr>
        <w:t xml:space="preserve">         </w:t>
      </w:r>
      <w:r w:rsidR="009B258F" w:rsidRPr="0058700E">
        <w:rPr>
          <w:rFonts w:ascii="GHEA Grapalat" w:hAnsi="GHEA Grapalat"/>
          <w:b/>
        </w:rPr>
        <w:t>ԱՄՓՈՓԱԹԵՐԹ</w:t>
      </w:r>
    </w:p>
    <w:p w:rsidR="005B025F" w:rsidRPr="0058700E" w:rsidRDefault="009854DE" w:rsidP="005B025F">
      <w:pPr>
        <w:jc w:val="center"/>
        <w:rPr>
          <w:rFonts w:ascii="GHEA Grapalat" w:hAnsi="GHEA Grapalat" w:cs="Sylfaen"/>
          <w:b/>
          <w:lang w:val="hy-AM"/>
        </w:rPr>
      </w:pPr>
      <w:r w:rsidRPr="0058700E">
        <w:rPr>
          <w:rFonts w:ascii="GHEA Grapalat" w:hAnsi="GHEA Grapalat"/>
          <w:b/>
          <w:lang w:val="hy-AM"/>
        </w:rPr>
        <w:t>««Լիցենզավորման մասին» Հայաստանի Հանրապետության օրենքում փոփոխություններ կատարելու մասին»</w:t>
      </w:r>
      <w:r w:rsidRPr="0058700E">
        <w:rPr>
          <w:rFonts w:ascii="GHEA Grapalat" w:hAnsi="GHEA Grapalat"/>
          <w:b/>
          <w:lang w:val="af-ZA"/>
        </w:rPr>
        <w:t xml:space="preserve">, </w:t>
      </w:r>
      <w:r w:rsidRPr="0058700E">
        <w:rPr>
          <w:rFonts w:ascii="GHEA Grapalat" w:hAnsi="GHEA Grapalat"/>
          <w:b/>
          <w:lang w:val="hy-AM"/>
        </w:rPr>
        <w:t>«</w:t>
      </w:r>
      <w:r w:rsidRPr="0058700E">
        <w:rPr>
          <w:rFonts w:ascii="GHEA Grapalat" w:hAnsi="GHEA Grapalat" w:cs="Sylfaen"/>
          <w:b/>
          <w:bCs/>
          <w:lang w:val="hy-AM" w:eastAsia="en-GB"/>
        </w:rPr>
        <w:t>«Գործունեության իրականացման ծանուցման մասին» Հայաստանի Հանրապետության</w:t>
      </w:r>
      <w:r w:rsidRPr="0058700E">
        <w:rPr>
          <w:rFonts w:ascii="GHEA Grapalat" w:hAnsi="GHEA Grapalat"/>
          <w:b/>
          <w:bCs/>
          <w:lang w:val="hy-AM" w:eastAsia="en-GB"/>
        </w:rPr>
        <w:t xml:space="preserve"> </w:t>
      </w:r>
      <w:r w:rsidRPr="0058700E">
        <w:rPr>
          <w:rFonts w:ascii="GHEA Grapalat" w:hAnsi="GHEA Grapalat" w:cs="Sylfaen"/>
          <w:b/>
          <w:bCs/>
          <w:lang w:val="hy-AM" w:eastAsia="en-GB"/>
        </w:rPr>
        <w:t>օրենքում լրացումներ կատարելու մասին», ««Պետական տուրքի մասին» Հայաստանի Հանրապետության</w:t>
      </w:r>
      <w:r w:rsidRPr="0058700E">
        <w:rPr>
          <w:rFonts w:ascii="GHEA Grapalat" w:hAnsi="GHEA Grapalat"/>
          <w:b/>
          <w:bCs/>
          <w:lang w:val="hy-AM" w:eastAsia="en-GB"/>
        </w:rPr>
        <w:t xml:space="preserve"> </w:t>
      </w:r>
      <w:r w:rsidRPr="0058700E">
        <w:rPr>
          <w:rFonts w:ascii="GHEA Grapalat" w:hAnsi="GHEA Grapalat" w:cs="Sylfaen"/>
          <w:b/>
          <w:bCs/>
          <w:lang w:val="hy-AM" w:eastAsia="en-GB"/>
        </w:rPr>
        <w:t xml:space="preserve">օրենքում փոփոխություններ և լրացում կատարելու մասին», </w:t>
      </w:r>
      <w:r w:rsidRPr="0058700E">
        <w:rPr>
          <w:rFonts w:ascii="GHEA Grapalat" w:hAnsi="GHEA Grapalat"/>
          <w:b/>
          <w:lang w:val="hy-AM"/>
        </w:rPr>
        <w:t>««Զենքի մասին» Հայաստանի Հանրապետության օրենքում փոփոխություն կատարելու մասին», ««Խաղաղ նպատակներով ատոմային էներգիայի անվտանգ օգտագործման մասին» Հայաստանի Հանրապետության օրենքում փոփոխություն կատարե</w:t>
      </w:r>
      <w:r w:rsidR="00033CDD">
        <w:rPr>
          <w:rFonts w:ascii="GHEA Grapalat" w:hAnsi="GHEA Grapalat"/>
          <w:b/>
          <w:lang w:val="hy-AM"/>
        </w:rPr>
        <w:t>լու մասին», ««Թափոնների մասին» Հայաստանի Հ</w:t>
      </w:r>
      <w:r w:rsidRPr="0058700E">
        <w:rPr>
          <w:rFonts w:ascii="GHEA Grapalat" w:hAnsi="GHEA Grapalat"/>
          <w:b/>
          <w:lang w:val="hy-AM"/>
        </w:rPr>
        <w:t xml:space="preserve">անրապետության օրենքում փոփոխություն կատարելու մասին», </w:t>
      </w:r>
      <w:r w:rsidRPr="0058700E">
        <w:rPr>
          <w:rFonts w:ascii="GHEA Grapalat" w:hAnsi="GHEA Grapalat"/>
          <w:lang w:val="hy-AM"/>
        </w:rPr>
        <w:t>««</w:t>
      </w:r>
      <w:r w:rsidRPr="0058700E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Թմրամիջոցների</w:t>
      </w:r>
      <w:r w:rsidRPr="0058700E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58700E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և</w:t>
      </w:r>
      <w:r w:rsidRPr="0058700E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58700E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հոգեմետ</w:t>
      </w:r>
      <w:r w:rsidRPr="0058700E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(</w:t>
      </w:r>
      <w:r w:rsidRPr="0058700E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հոգեներգործուն</w:t>
      </w:r>
      <w:r w:rsidRPr="0058700E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) </w:t>
      </w:r>
      <w:r w:rsidRPr="0058700E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նյութերի</w:t>
      </w:r>
      <w:r w:rsidRPr="0058700E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58700E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 xml:space="preserve">մասին» </w:t>
      </w:r>
      <w:r w:rsidR="004B6E6E" w:rsidRPr="0058700E">
        <w:rPr>
          <w:rFonts w:ascii="GHEA Grapalat" w:hAnsi="GHEA Grapalat"/>
          <w:b/>
          <w:lang w:val="hy-AM"/>
        </w:rPr>
        <w:t>Հայաստանի Հ</w:t>
      </w:r>
      <w:r w:rsidRPr="0058700E">
        <w:rPr>
          <w:rFonts w:ascii="GHEA Grapalat" w:hAnsi="GHEA Grapalat"/>
          <w:b/>
          <w:lang w:val="hy-AM"/>
        </w:rPr>
        <w:t>անրապետության օրենքում</w:t>
      </w:r>
      <w:r w:rsidR="004B6E6E" w:rsidRPr="0058700E">
        <w:rPr>
          <w:rFonts w:ascii="GHEA Grapalat" w:hAnsi="GHEA Grapalat"/>
          <w:b/>
          <w:lang w:val="hy-AM"/>
        </w:rPr>
        <w:t xml:space="preserve"> փոփոխություն կատարելու մասին» Հայաստանի Հ</w:t>
      </w:r>
      <w:r w:rsidRPr="0058700E">
        <w:rPr>
          <w:rFonts w:ascii="GHEA Grapalat" w:hAnsi="GHEA Grapalat"/>
          <w:b/>
          <w:lang w:val="hy-AM"/>
        </w:rPr>
        <w:t xml:space="preserve">անրապետության </w:t>
      </w:r>
      <w:r w:rsidRPr="0058700E">
        <w:rPr>
          <w:rFonts w:ascii="GHEA Grapalat" w:hAnsi="GHEA Grapalat" w:cs="Sylfaen"/>
          <w:b/>
          <w:lang w:val="hy-AM"/>
        </w:rPr>
        <w:t>օրենք</w:t>
      </w:r>
      <w:r w:rsidRPr="0058700E">
        <w:rPr>
          <w:rFonts w:ascii="GHEA Grapalat" w:hAnsi="GHEA Grapalat" w:cs="Sylfaen"/>
          <w:b/>
        </w:rPr>
        <w:t>ներ</w:t>
      </w:r>
      <w:r w:rsidRPr="0058700E">
        <w:rPr>
          <w:rFonts w:ascii="GHEA Grapalat" w:hAnsi="GHEA Grapalat" w:cs="Sylfaen"/>
          <w:b/>
          <w:lang w:val="hy-AM"/>
        </w:rPr>
        <w:t>ի</w:t>
      </w:r>
    </w:p>
    <w:p w:rsidR="007D767A" w:rsidRPr="0058700E" w:rsidRDefault="009854DE" w:rsidP="0025386D">
      <w:pPr>
        <w:autoSpaceDE w:val="0"/>
        <w:autoSpaceDN w:val="0"/>
        <w:adjustRightInd w:val="0"/>
        <w:spacing w:line="336" w:lineRule="auto"/>
        <w:ind w:right="-39"/>
        <w:jc w:val="center"/>
        <w:rPr>
          <w:rFonts w:ascii="GHEA Grapalat" w:hAnsi="GHEA Grapalat"/>
          <w:b/>
          <w:lang w:val="pt-BR"/>
        </w:rPr>
      </w:pPr>
      <w:r w:rsidRPr="0058700E">
        <w:rPr>
          <w:rFonts w:ascii="GHEA Grapalat" w:hAnsi="GHEA Grapalat" w:cs="IRTEK Courier"/>
          <w:b/>
          <w:lang w:val="pt-BR"/>
        </w:rPr>
        <w:t>նախագծ</w:t>
      </w:r>
      <w:r w:rsidRPr="0058700E">
        <w:rPr>
          <w:rFonts w:ascii="GHEA Grapalat" w:hAnsi="GHEA Grapalat"/>
          <w:b/>
          <w:color w:val="000000"/>
          <w:shd w:val="clear" w:color="auto" w:fill="FFFFFF"/>
          <w:lang w:val="hy-AM"/>
        </w:rPr>
        <w:t>երի</w:t>
      </w:r>
      <w:r w:rsidRPr="0058700E">
        <w:rPr>
          <w:rFonts w:ascii="GHEA Grapalat" w:hAnsi="GHEA Grapalat"/>
          <w:b/>
          <w:color w:val="000000"/>
          <w:shd w:val="clear" w:color="auto" w:fill="FFFFFF"/>
          <w:lang w:val="pt-BR"/>
        </w:rPr>
        <w:t xml:space="preserve"> </w:t>
      </w:r>
      <w:r w:rsidRPr="0058700E">
        <w:rPr>
          <w:rFonts w:ascii="GHEA Grapalat" w:hAnsi="GHEA Grapalat" w:cs="Arial LatArm"/>
          <w:b/>
          <w:lang w:val="af-ZA"/>
        </w:rPr>
        <w:t>վերաբերյալ կատարված առաջարկությունների</w:t>
      </w:r>
    </w:p>
    <w:p w:rsidR="003C3456" w:rsidRPr="0058700E" w:rsidRDefault="003C3456" w:rsidP="00800773">
      <w:pPr>
        <w:rPr>
          <w:rFonts w:ascii="GHEA Grapalat" w:hAnsi="GHEA Grapalat"/>
          <w:lang w:val="af-ZA"/>
        </w:rPr>
      </w:pPr>
    </w:p>
    <w:tbl>
      <w:tblPr>
        <w:tblW w:w="1596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2"/>
        <w:gridCol w:w="2648"/>
        <w:gridCol w:w="5334"/>
        <w:gridCol w:w="2410"/>
        <w:gridCol w:w="4893"/>
      </w:tblGrid>
      <w:tr w:rsidR="009B258F" w:rsidRPr="0058700E" w:rsidTr="001773B1">
        <w:trPr>
          <w:trHeight w:val="57"/>
        </w:trPr>
        <w:tc>
          <w:tcPr>
            <w:tcW w:w="682" w:type="dxa"/>
          </w:tcPr>
          <w:p w:rsidR="009B258F" w:rsidRPr="0058700E" w:rsidRDefault="009B258F" w:rsidP="0080077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lang w:val="hy-AM"/>
              </w:rPr>
            </w:pPr>
            <w:r w:rsidRPr="0058700E">
              <w:rPr>
                <w:rFonts w:ascii="GHEA Grapalat" w:hAnsi="GHEA Grapalat"/>
                <w:b/>
                <w:lang w:val="hy-AM"/>
              </w:rPr>
              <w:t>հ/հ</w:t>
            </w:r>
          </w:p>
        </w:tc>
        <w:tc>
          <w:tcPr>
            <w:tcW w:w="2648" w:type="dxa"/>
          </w:tcPr>
          <w:p w:rsidR="009B258F" w:rsidRPr="0058700E" w:rsidRDefault="0094564C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lang w:val="hy-AM"/>
              </w:rPr>
            </w:pPr>
            <w:r w:rsidRPr="0058700E">
              <w:rPr>
                <w:rFonts w:ascii="GHEA Grapalat" w:hAnsi="GHEA Grapalat"/>
                <w:b/>
                <w:lang w:val="hy-AM"/>
              </w:rPr>
              <w:t>Առարկության, ա</w:t>
            </w:r>
            <w:r w:rsidR="009B258F" w:rsidRPr="0058700E">
              <w:rPr>
                <w:rFonts w:ascii="GHEA Grapalat" w:hAnsi="GHEA Grapalat"/>
                <w:b/>
                <w:lang w:val="hy-AM"/>
              </w:rPr>
              <w:t xml:space="preserve">ռաջարկության հեղինակը, Գրության </w:t>
            </w:r>
            <w:r w:rsidRPr="0058700E">
              <w:rPr>
                <w:rFonts w:ascii="GHEA Grapalat" w:hAnsi="GHEA Grapalat"/>
                <w:b/>
                <w:lang w:val="hy-AM"/>
              </w:rPr>
              <w:t xml:space="preserve">ստացման </w:t>
            </w:r>
            <w:r w:rsidR="009B258F" w:rsidRPr="0058700E">
              <w:rPr>
                <w:rFonts w:ascii="GHEA Grapalat" w:hAnsi="GHEA Grapalat"/>
                <w:b/>
                <w:lang w:val="hy-AM"/>
              </w:rPr>
              <w:t>ամսաթիվը, գրության համարը</w:t>
            </w:r>
          </w:p>
        </w:tc>
        <w:tc>
          <w:tcPr>
            <w:tcW w:w="5334" w:type="dxa"/>
            <w:tcBorders>
              <w:bottom w:val="single" w:sz="4" w:space="0" w:color="auto"/>
            </w:tcBorders>
          </w:tcPr>
          <w:p w:rsidR="009B258F" w:rsidRPr="0058700E" w:rsidRDefault="0094564C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lang w:val="hy-AM"/>
              </w:rPr>
            </w:pPr>
            <w:r w:rsidRPr="0058700E">
              <w:rPr>
                <w:rFonts w:ascii="GHEA Grapalat" w:hAnsi="GHEA Grapalat"/>
                <w:b/>
                <w:lang w:val="hy-AM"/>
              </w:rPr>
              <w:t>Առարկության, ա</w:t>
            </w:r>
            <w:r w:rsidR="009B258F" w:rsidRPr="0058700E">
              <w:rPr>
                <w:rFonts w:ascii="GHEA Grapalat" w:hAnsi="GHEA Grapalat"/>
                <w:b/>
                <w:lang w:val="hy-AM"/>
              </w:rPr>
              <w:t>ռաջարկության բովանդակությունը</w:t>
            </w:r>
          </w:p>
        </w:tc>
        <w:tc>
          <w:tcPr>
            <w:tcW w:w="2410" w:type="dxa"/>
          </w:tcPr>
          <w:p w:rsidR="009B258F" w:rsidRPr="0058700E" w:rsidRDefault="009B258F" w:rsidP="00640B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lang w:val="hy-AM"/>
              </w:rPr>
            </w:pPr>
            <w:r w:rsidRPr="0058700E">
              <w:rPr>
                <w:rFonts w:ascii="GHEA Grapalat" w:hAnsi="GHEA Grapalat"/>
                <w:b/>
                <w:lang w:val="hy-AM"/>
              </w:rPr>
              <w:t>Եզրակացություն</w:t>
            </w:r>
          </w:p>
        </w:tc>
        <w:tc>
          <w:tcPr>
            <w:tcW w:w="4893" w:type="dxa"/>
          </w:tcPr>
          <w:p w:rsidR="009B258F" w:rsidRPr="0058700E" w:rsidRDefault="009B258F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lang w:val="hy-AM"/>
              </w:rPr>
            </w:pPr>
            <w:r w:rsidRPr="0058700E">
              <w:rPr>
                <w:rFonts w:ascii="GHEA Grapalat" w:hAnsi="GHEA Grapalat"/>
                <w:b/>
                <w:lang w:val="hy-AM"/>
              </w:rPr>
              <w:t>Կատարված փոփոխությունը</w:t>
            </w:r>
          </w:p>
        </w:tc>
      </w:tr>
      <w:tr w:rsidR="009B258F" w:rsidRPr="0058700E" w:rsidTr="001773B1">
        <w:trPr>
          <w:trHeight w:val="57"/>
        </w:trPr>
        <w:tc>
          <w:tcPr>
            <w:tcW w:w="682" w:type="dxa"/>
          </w:tcPr>
          <w:p w:rsidR="009B258F" w:rsidRPr="0058700E" w:rsidRDefault="00783D48" w:rsidP="0080077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 w:rsidRPr="0058700E">
              <w:rPr>
                <w:rFonts w:ascii="GHEA Grapalat" w:hAnsi="GHEA Grapalat"/>
                <w:lang w:val="hy-AM"/>
              </w:rPr>
              <w:t>1.</w:t>
            </w:r>
          </w:p>
        </w:tc>
        <w:tc>
          <w:tcPr>
            <w:tcW w:w="2648" w:type="dxa"/>
          </w:tcPr>
          <w:p w:rsidR="009B258F" w:rsidRPr="0058700E" w:rsidRDefault="00783D48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58700E">
              <w:rPr>
                <w:rFonts w:ascii="GHEA Grapalat" w:hAnsi="GHEA Grapalat"/>
                <w:lang w:val="hy-AM"/>
              </w:rPr>
              <w:t>2.</w:t>
            </w:r>
          </w:p>
        </w:tc>
        <w:tc>
          <w:tcPr>
            <w:tcW w:w="5334" w:type="dxa"/>
            <w:tcBorders>
              <w:bottom w:val="single" w:sz="4" w:space="0" w:color="auto"/>
            </w:tcBorders>
          </w:tcPr>
          <w:p w:rsidR="009B258F" w:rsidRPr="0058700E" w:rsidRDefault="00783D48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58700E">
              <w:rPr>
                <w:rFonts w:ascii="GHEA Grapalat" w:hAnsi="GHEA Grapalat"/>
                <w:lang w:val="hy-AM"/>
              </w:rPr>
              <w:t>3.</w:t>
            </w:r>
          </w:p>
        </w:tc>
        <w:tc>
          <w:tcPr>
            <w:tcW w:w="2410" w:type="dxa"/>
          </w:tcPr>
          <w:p w:rsidR="009B258F" w:rsidRPr="0058700E" w:rsidRDefault="00783D48" w:rsidP="00640B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58700E">
              <w:rPr>
                <w:rFonts w:ascii="GHEA Grapalat" w:hAnsi="GHEA Grapalat"/>
                <w:lang w:val="hy-AM"/>
              </w:rPr>
              <w:t>4.</w:t>
            </w:r>
          </w:p>
        </w:tc>
        <w:tc>
          <w:tcPr>
            <w:tcW w:w="4893" w:type="dxa"/>
          </w:tcPr>
          <w:p w:rsidR="009B258F" w:rsidRPr="0058700E" w:rsidRDefault="00783D48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58700E">
              <w:rPr>
                <w:rFonts w:ascii="GHEA Grapalat" w:hAnsi="GHEA Grapalat"/>
                <w:lang w:val="hy-AM"/>
              </w:rPr>
              <w:t>5.</w:t>
            </w:r>
          </w:p>
        </w:tc>
      </w:tr>
      <w:tr w:rsidR="009358D2" w:rsidRPr="0058700E" w:rsidTr="001773B1">
        <w:trPr>
          <w:trHeight w:val="1127"/>
        </w:trPr>
        <w:tc>
          <w:tcPr>
            <w:tcW w:w="682" w:type="dxa"/>
          </w:tcPr>
          <w:p w:rsidR="009358D2" w:rsidRPr="0058700E" w:rsidRDefault="00666E3B" w:rsidP="00C50F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58700E">
              <w:rPr>
                <w:rFonts w:ascii="GHEA Grapalat" w:hAnsi="GHEA Grapalat"/>
                <w:lang w:val="hy-AM"/>
              </w:rPr>
              <w:t>1</w:t>
            </w:r>
            <w:r w:rsidR="00677B1C" w:rsidRPr="0058700E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2648" w:type="dxa"/>
          </w:tcPr>
          <w:p w:rsidR="005B38EB" w:rsidRPr="0058700E" w:rsidRDefault="00BB228F" w:rsidP="00666E3B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58700E">
              <w:rPr>
                <w:rFonts w:ascii="GHEA Grapalat" w:hAnsi="GHEA Grapalat"/>
                <w:color w:val="000000"/>
                <w:lang w:val="hy-AM"/>
              </w:rPr>
              <w:t xml:space="preserve">ՀՀ ֆինանսների նախարարություն </w:t>
            </w:r>
            <w:r w:rsidR="001B34D5" w:rsidRPr="0058700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2017-03-16 </w:t>
            </w:r>
            <w:r w:rsidRPr="0058700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թիվ</w:t>
            </w:r>
            <w:r w:rsidR="001B34D5" w:rsidRPr="0058700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03/86/4639-17</w:t>
            </w:r>
            <w:r w:rsidRPr="0058700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գրություն</w:t>
            </w:r>
          </w:p>
        </w:tc>
        <w:tc>
          <w:tcPr>
            <w:tcW w:w="5334" w:type="dxa"/>
          </w:tcPr>
          <w:p w:rsidR="001718D8" w:rsidRPr="0058700E" w:rsidRDefault="0058700E" w:rsidP="00666E3B">
            <w:pPr>
              <w:spacing w:line="360" w:lineRule="auto"/>
              <w:ind w:firstLine="708"/>
              <w:jc w:val="both"/>
              <w:rPr>
                <w:rFonts w:ascii="GHEA Grapalat" w:hAnsi="GHEA Grapalat" w:cs="Sylfaen"/>
                <w:lang w:val="hy-AM"/>
              </w:rPr>
            </w:pPr>
            <w:r w:rsidRPr="0058700E">
              <w:rPr>
                <w:rFonts w:ascii="GHEA Grapalat" w:hAnsi="GHEA Grapalat" w:cs="Sylfaen"/>
                <w:lang w:val="hy-AM"/>
              </w:rPr>
              <w:t>Առաջարկություններ և դիտողություններ չկան:</w:t>
            </w:r>
          </w:p>
        </w:tc>
        <w:tc>
          <w:tcPr>
            <w:tcW w:w="2410" w:type="dxa"/>
          </w:tcPr>
          <w:p w:rsidR="008D072E" w:rsidRPr="0058700E" w:rsidRDefault="008D072E" w:rsidP="006C2F2C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  <w:p w:rsidR="0071741D" w:rsidRPr="0058700E" w:rsidRDefault="0071741D" w:rsidP="0071741D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C426D9" w:rsidRPr="0058700E" w:rsidRDefault="00C426D9" w:rsidP="003F533E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4893" w:type="dxa"/>
          </w:tcPr>
          <w:p w:rsidR="0071741D" w:rsidRPr="0058700E" w:rsidRDefault="0071741D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  <w:p w:rsidR="00B27428" w:rsidRPr="0058700E" w:rsidRDefault="00B27428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  <w:p w:rsidR="00B27428" w:rsidRPr="0058700E" w:rsidRDefault="00B27428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  <w:p w:rsidR="00B27428" w:rsidRPr="0058700E" w:rsidRDefault="00B27428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  <w:p w:rsidR="00B27428" w:rsidRPr="0058700E" w:rsidRDefault="00B27428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  <w:p w:rsidR="00B27428" w:rsidRPr="0058700E" w:rsidRDefault="00B27428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  <w:p w:rsidR="0043177D" w:rsidRPr="0058700E" w:rsidRDefault="0043177D" w:rsidP="000E3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546460" w:rsidRPr="0058700E" w:rsidTr="001773B1">
        <w:trPr>
          <w:trHeight w:val="1127"/>
        </w:trPr>
        <w:tc>
          <w:tcPr>
            <w:tcW w:w="682" w:type="dxa"/>
          </w:tcPr>
          <w:p w:rsidR="00546460" w:rsidRPr="00321F39" w:rsidRDefault="004727C8" w:rsidP="00C50F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321F39">
              <w:rPr>
                <w:rFonts w:ascii="GHEA Grapalat" w:hAnsi="GHEA Grapalat"/>
                <w:lang w:val="hy-AM"/>
              </w:rPr>
              <w:lastRenderedPageBreak/>
              <w:t>2</w:t>
            </w:r>
            <w:r w:rsidR="00546460" w:rsidRPr="00321F39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2648" w:type="dxa"/>
          </w:tcPr>
          <w:p w:rsidR="00814C69" w:rsidRPr="00321F39" w:rsidRDefault="00814C69" w:rsidP="00814C69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321F39">
              <w:rPr>
                <w:rFonts w:ascii="GHEA Grapalat" w:hAnsi="GHEA Grapalat"/>
                <w:color w:val="000000"/>
                <w:lang w:val="hy-AM"/>
              </w:rPr>
              <w:t xml:space="preserve">ՀՀ բնապահպանության նախարարություն </w:t>
            </w:r>
            <w:r w:rsidR="003F32F8" w:rsidRPr="00321F3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2017-03-16 </w:t>
            </w:r>
            <w:r w:rsidRPr="00321F3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թիվ</w:t>
            </w:r>
            <w:r w:rsidR="003F32F8" w:rsidRPr="00321F3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1/05.3/10578-17</w:t>
            </w:r>
            <w:r w:rsidRPr="00321F3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գրություն</w:t>
            </w:r>
          </w:p>
          <w:p w:rsidR="00546460" w:rsidRPr="00321F39" w:rsidRDefault="00546460" w:rsidP="00BB228F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5334" w:type="dxa"/>
          </w:tcPr>
          <w:p w:rsidR="00546460" w:rsidRPr="0058700E" w:rsidRDefault="00814C69" w:rsidP="00546460">
            <w:pPr>
              <w:spacing w:line="360" w:lineRule="auto"/>
              <w:ind w:firstLine="708"/>
              <w:jc w:val="both"/>
              <w:rPr>
                <w:rFonts w:ascii="GHEA Grapalat" w:hAnsi="GHEA Grapalat" w:cs="Sylfaen"/>
                <w:lang w:val="hy-AM"/>
              </w:rPr>
            </w:pPr>
            <w:r w:rsidRPr="0058700E">
              <w:rPr>
                <w:rFonts w:ascii="GHEA Grapalat" w:hAnsi="GHEA Grapalat" w:cs="Sylfaen"/>
                <w:lang w:val="hy-AM"/>
              </w:rPr>
              <w:t>Առաջարկություններ և դիտողություններ չկան:</w:t>
            </w:r>
          </w:p>
        </w:tc>
        <w:tc>
          <w:tcPr>
            <w:tcW w:w="2410" w:type="dxa"/>
          </w:tcPr>
          <w:p w:rsidR="00546460" w:rsidRPr="0058700E" w:rsidRDefault="00546460" w:rsidP="006C2F2C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893" w:type="dxa"/>
          </w:tcPr>
          <w:p w:rsidR="00546460" w:rsidRPr="0058700E" w:rsidRDefault="00546460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814C69" w:rsidRPr="0058700E" w:rsidTr="001773B1">
        <w:trPr>
          <w:trHeight w:val="1127"/>
        </w:trPr>
        <w:tc>
          <w:tcPr>
            <w:tcW w:w="682" w:type="dxa"/>
          </w:tcPr>
          <w:p w:rsidR="00814C69" w:rsidRPr="00321F39" w:rsidRDefault="004727C8" w:rsidP="00C50F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321F39">
              <w:rPr>
                <w:rFonts w:ascii="GHEA Grapalat" w:hAnsi="GHEA Grapalat"/>
                <w:lang w:val="hy-AM"/>
              </w:rPr>
              <w:t>3</w:t>
            </w:r>
            <w:r w:rsidR="006B22E0" w:rsidRPr="00321F39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2648" w:type="dxa"/>
          </w:tcPr>
          <w:p w:rsidR="00321F39" w:rsidRPr="00321F39" w:rsidRDefault="006B22E0" w:rsidP="00666E3B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321F3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ՀՀ աշխատանքի և սոցիալական հարցերի նախարարություն </w:t>
            </w:r>
          </w:p>
          <w:p w:rsidR="00321F39" w:rsidRPr="00321F39" w:rsidRDefault="00321F39" w:rsidP="00321F39">
            <w:pPr>
              <w:jc w:val="both"/>
              <w:rPr>
                <w:rFonts w:ascii="GHEA Grapalat" w:hAnsi="GHEA Grapalat"/>
                <w:color w:val="000000"/>
              </w:rPr>
            </w:pPr>
            <w:r w:rsidRPr="00321F39">
              <w:rPr>
                <w:rFonts w:ascii="GHEA Grapalat" w:hAnsi="GHEA Grapalat"/>
                <w:color w:val="000000"/>
              </w:rPr>
              <w:t>2017-03-20</w:t>
            </w:r>
          </w:p>
          <w:p w:rsidR="00814C69" w:rsidRPr="00321F39" w:rsidRDefault="006B22E0" w:rsidP="00666E3B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321F3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թիվ </w:t>
            </w:r>
            <w:r w:rsidR="00321F39" w:rsidRPr="00321F39">
              <w:rPr>
                <w:rFonts w:ascii="GHEA Grapalat" w:hAnsi="GHEA Grapalat"/>
                <w:color w:val="000000"/>
                <w:shd w:val="clear" w:color="auto" w:fill="FFFFFF"/>
              </w:rPr>
              <w:t>ԱԱ/ՀՄ-2-2/2885-17</w:t>
            </w:r>
            <w:r w:rsidR="00321F39" w:rsidRPr="00321F3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321F3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գրություն </w:t>
            </w:r>
          </w:p>
        </w:tc>
        <w:tc>
          <w:tcPr>
            <w:tcW w:w="5334" w:type="dxa"/>
          </w:tcPr>
          <w:p w:rsidR="00814C69" w:rsidRPr="0058700E" w:rsidRDefault="006B22E0" w:rsidP="00546460">
            <w:pPr>
              <w:spacing w:line="360" w:lineRule="auto"/>
              <w:ind w:firstLine="708"/>
              <w:jc w:val="both"/>
              <w:rPr>
                <w:rFonts w:ascii="GHEA Grapalat" w:hAnsi="GHEA Grapalat" w:cs="Sylfaen"/>
                <w:lang w:val="hy-AM"/>
              </w:rPr>
            </w:pPr>
            <w:r w:rsidRPr="0058700E">
              <w:rPr>
                <w:rFonts w:ascii="GHEA Grapalat" w:hAnsi="GHEA Grapalat" w:cs="Sylfaen"/>
                <w:lang w:val="hy-AM"/>
              </w:rPr>
              <w:t>Առաջարկություններ և դիտողություններ չկան:</w:t>
            </w:r>
          </w:p>
        </w:tc>
        <w:tc>
          <w:tcPr>
            <w:tcW w:w="2410" w:type="dxa"/>
          </w:tcPr>
          <w:p w:rsidR="00814C69" w:rsidRPr="0058700E" w:rsidRDefault="00814C69" w:rsidP="006C2F2C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893" w:type="dxa"/>
          </w:tcPr>
          <w:p w:rsidR="00814C69" w:rsidRPr="0058700E" w:rsidRDefault="00814C69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6B22E0" w:rsidRPr="0058700E" w:rsidTr="001773B1">
        <w:trPr>
          <w:trHeight w:val="1127"/>
        </w:trPr>
        <w:tc>
          <w:tcPr>
            <w:tcW w:w="682" w:type="dxa"/>
          </w:tcPr>
          <w:p w:rsidR="006B22E0" w:rsidRPr="0058700E" w:rsidRDefault="004727C8" w:rsidP="00C50F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58700E">
              <w:rPr>
                <w:rFonts w:ascii="GHEA Grapalat" w:hAnsi="GHEA Grapalat"/>
                <w:lang w:val="hy-AM"/>
              </w:rPr>
              <w:t>4</w:t>
            </w:r>
            <w:r w:rsidR="006B22E0" w:rsidRPr="0058700E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2648" w:type="dxa"/>
          </w:tcPr>
          <w:p w:rsidR="00C11C30" w:rsidRPr="00EF7C8B" w:rsidRDefault="00C11C30" w:rsidP="00C11C3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EF7C8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ՀՀ առողջապահության նախարարություն </w:t>
            </w:r>
            <w:r w:rsidR="007F49E0" w:rsidRPr="00EF7C8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2017-03-20 </w:t>
            </w:r>
            <w:r w:rsidRPr="00EF7C8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թիվ</w:t>
            </w:r>
            <w:r w:rsidR="007F49E0" w:rsidRPr="00EF7C8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EF7C8B" w:rsidRPr="00EF7C8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ԼԱ/11.2/3229-17</w:t>
            </w:r>
            <w:r w:rsidRPr="00EF7C8B">
              <w:rPr>
                <w:rFonts w:ascii="GHEA Grapalat" w:hAnsi="GHEA Grapalat"/>
                <w:color w:val="000000"/>
                <w:highlight w:val="yellow"/>
                <w:shd w:val="clear" w:color="auto" w:fill="FFFFFF"/>
                <w:lang w:val="hy-AM"/>
              </w:rPr>
              <w:t xml:space="preserve"> </w:t>
            </w:r>
            <w:r w:rsidRPr="00EF7C8B">
              <w:rPr>
                <w:rFonts w:ascii="GHEA Grapalat" w:hAnsi="GHEA Grapalat"/>
                <w:color w:val="000000"/>
                <w:lang w:val="hy-AM"/>
              </w:rPr>
              <w:t>գրություն</w:t>
            </w:r>
          </w:p>
          <w:p w:rsidR="006B22E0" w:rsidRPr="0058700E" w:rsidRDefault="006B22E0" w:rsidP="00814C69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5334" w:type="dxa"/>
          </w:tcPr>
          <w:p w:rsidR="006B22E0" w:rsidRPr="0058700E" w:rsidRDefault="00C11C30" w:rsidP="00546460">
            <w:pPr>
              <w:spacing w:line="360" w:lineRule="auto"/>
              <w:ind w:firstLine="708"/>
              <w:jc w:val="both"/>
              <w:rPr>
                <w:rFonts w:ascii="GHEA Grapalat" w:hAnsi="GHEA Grapalat" w:cs="Sylfaen"/>
                <w:lang w:val="hy-AM"/>
              </w:rPr>
            </w:pPr>
            <w:r w:rsidRPr="0058700E">
              <w:rPr>
                <w:rFonts w:ascii="GHEA Grapalat" w:hAnsi="GHEA Grapalat" w:cs="Sylfaen"/>
                <w:lang w:val="hy-AM"/>
              </w:rPr>
              <w:t>Առաջարկություններ և դիտողություններ չկան:</w:t>
            </w:r>
          </w:p>
        </w:tc>
        <w:tc>
          <w:tcPr>
            <w:tcW w:w="2410" w:type="dxa"/>
          </w:tcPr>
          <w:p w:rsidR="006B22E0" w:rsidRPr="0058700E" w:rsidRDefault="006B22E0" w:rsidP="006C2F2C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893" w:type="dxa"/>
          </w:tcPr>
          <w:p w:rsidR="006B22E0" w:rsidRPr="0058700E" w:rsidRDefault="006B22E0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EC5D23" w:rsidRPr="0058700E" w:rsidTr="001773B1">
        <w:trPr>
          <w:trHeight w:val="1127"/>
        </w:trPr>
        <w:tc>
          <w:tcPr>
            <w:tcW w:w="682" w:type="dxa"/>
          </w:tcPr>
          <w:p w:rsidR="00EC5D23" w:rsidRPr="0058700E" w:rsidRDefault="004727C8" w:rsidP="00C50F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58700E">
              <w:rPr>
                <w:rFonts w:ascii="GHEA Grapalat" w:hAnsi="GHEA Grapalat"/>
                <w:lang w:val="hy-AM"/>
              </w:rPr>
              <w:t>5</w:t>
            </w:r>
            <w:r w:rsidR="00EC5D23" w:rsidRPr="0058700E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2648" w:type="dxa"/>
          </w:tcPr>
          <w:p w:rsidR="00B018D3" w:rsidRPr="0058700E" w:rsidRDefault="00EC5D23" w:rsidP="00B018D3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58700E">
              <w:rPr>
                <w:rFonts w:ascii="GHEA Grapalat" w:hAnsi="GHEA Grapalat"/>
                <w:color w:val="000000"/>
                <w:lang w:val="hy-AM"/>
              </w:rPr>
              <w:t xml:space="preserve">ՀՀ Տնտեսական զարգացման և ներդնումների նախարարություն </w:t>
            </w:r>
            <w:r w:rsidR="00B018D3" w:rsidRPr="0058700E">
              <w:rPr>
                <w:rFonts w:ascii="GHEA Grapalat" w:hAnsi="GHEA Grapalat"/>
                <w:color w:val="000000"/>
                <w:lang w:val="hy-AM"/>
              </w:rPr>
              <w:t>2017-03-16</w:t>
            </w:r>
          </w:p>
          <w:p w:rsidR="00B018D3" w:rsidRPr="0058700E" w:rsidRDefault="00EC5D23" w:rsidP="00B018D3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58700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թիվ </w:t>
            </w:r>
            <w:r w:rsidR="00B018D3" w:rsidRPr="0058700E">
              <w:rPr>
                <w:rFonts w:ascii="GHEA Grapalat" w:hAnsi="GHEA Grapalat"/>
                <w:color w:val="000000"/>
              </w:rPr>
              <w:t>05/10.4/2538-17</w:t>
            </w:r>
          </w:p>
          <w:p w:rsidR="00EC5D23" w:rsidRPr="0058700E" w:rsidRDefault="00EC5D23" w:rsidP="00EC5D23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58700E">
              <w:rPr>
                <w:rFonts w:ascii="GHEA Grapalat" w:hAnsi="GHEA Grapalat"/>
                <w:color w:val="000000"/>
                <w:lang w:val="hy-AM"/>
              </w:rPr>
              <w:t>գրություն</w:t>
            </w:r>
          </w:p>
          <w:p w:rsidR="00EC5D23" w:rsidRPr="0058700E" w:rsidRDefault="00EC5D23" w:rsidP="00EC5D23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EC5D23" w:rsidRPr="0058700E" w:rsidRDefault="00EC5D23" w:rsidP="00023385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5334" w:type="dxa"/>
          </w:tcPr>
          <w:p w:rsidR="00EC5D23" w:rsidRPr="0058700E" w:rsidRDefault="00F72155" w:rsidP="00546460">
            <w:pPr>
              <w:spacing w:line="360" w:lineRule="auto"/>
              <w:ind w:firstLine="708"/>
              <w:jc w:val="both"/>
              <w:rPr>
                <w:rFonts w:ascii="GHEA Grapalat" w:hAnsi="GHEA Grapalat" w:cs="Sylfaen"/>
                <w:lang w:val="hy-AM"/>
              </w:rPr>
            </w:pPr>
            <w:r w:rsidRPr="0058700E">
              <w:rPr>
                <w:rFonts w:ascii="GHEA Grapalat" w:hAnsi="GHEA Grapalat" w:cs="Sylfaen"/>
                <w:lang w:val="hy-AM"/>
              </w:rPr>
              <w:lastRenderedPageBreak/>
              <w:t>Առաջարկություններ և դիտողություններ չկան:</w:t>
            </w:r>
          </w:p>
        </w:tc>
        <w:tc>
          <w:tcPr>
            <w:tcW w:w="2410" w:type="dxa"/>
          </w:tcPr>
          <w:p w:rsidR="00EC5D23" w:rsidRPr="0058700E" w:rsidRDefault="00EC5D23" w:rsidP="006C2F2C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893" w:type="dxa"/>
          </w:tcPr>
          <w:p w:rsidR="00EC5D23" w:rsidRPr="0058700E" w:rsidRDefault="00EC5D23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7A5485" w:rsidRPr="007A5485" w:rsidTr="001773B1">
        <w:trPr>
          <w:trHeight w:val="1127"/>
        </w:trPr>
        <w:tc>
          <w:tcPr>
            <w:tcW w:w="682" w:type="dxa"/>
          </w:tcPr>
          <w:p w:rsidR="007A5485" w:rsidRPr="007A5485" w:rsidRDefault="007A5485" w:rsidP="00C50F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6.</w:t>
            </w:r>
          </w:p>
        </w:tc>
        <w:tc>
          <w:tcPr>
            <w:tcW w:w="2648" w:type="dxa"/>
          </w:tcPr>
          <w:p w:rsidR="007A5485" w:rsidRPr="007A5485" w:rsidRDefault="007A5485" w:rsidP="007A5485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A5485">
              <w:rPr>
                <w:rFonts w:ascii="GHEA Grapalat" w:hAnsi="GHEA Grapalat"/>
                <w:color w:val="000000"/>
                <w:shd w:val="clear" w:color="auto" w:fill="FFFFFF"/>
              </w:rPr>
              <w:t>ՀՀ</w:t>
            </w:r>
            <w:r w:rsidRPr="007A5485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7A5485">
              <w:rPr>
                <w:rFonts w:ascii="GHEA Grapalat" w:hAnsi="GHEA Grapalat"/>
                <w:color w:val="000000"/>
                <w:shd w:val="clear" w:color="auto" w:fill="FFFFFF"/>
              </w:rPr>
              <w:t>Պետական</w:t>
            </w:r>
            <w:r w:rsidRPr="007A5485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7A5485">
              <w:rPr>
                <w:rFonts w:ascii="GHEA Grapalat" w:hAnsi="GHEA Grapalat"/>
                <w:color w:val="000000"/>
                <w:shd w:val="clear" w:color="auto" w:fill="FFFFFF"/>
              </w:rPr>
              <w:t>եկամուտների</w:t>
            </w:r>
            <w:r w:rsidRPr="007A5485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7A5485">
              <w:rPr>
                <w:rFonts w:ascii="GHEA Grapalat" w:hAnsi="GHEA Grapalat"/>
                <w:color w:val="000000"/>
                <w:shd w:val="clear" w:color="auto" w:fill="FFFFFF"/>
              </w:rPr>
              <w:t>կոմիտե</w:t>
            </w:r>
            <w:r w:rsidRPr="007A5485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7A5485">
              <w:rPr>
                <w:rFonts w:ascii="GHEA Grapalat" w:hAnsi="GHEA Grapalat"/>
                <w:color w:val="000000"/>
                <w:lang w:val="en-US"/>
              </w:rPr>
              <w:t xml:space="preserve">2017-03-20 </w:t>
            </w:r>
            <w:r w:rsidRPr="007A5485">
              <w:rPr>
                <w:rFonts w:ascii="GHEA Grapalat" w:hAnsi="GHEA Grapalat"/>
                <w:color w:val="000000"/>
                <w:lang w:val="hy-AM"/>
              </w:rPr>
              <w:t xml:space="preserve">թիվ </w:t>
            </w:r>
            <w:r w:rsidRPr="007A5485">
              <w:rPr>
                <w:rFonts w:ascii="GHEA Grapalat" w:hAnsi="GHEA Grapalat"/>
                <w:color w:val="000000"/>
                <w:lang w:val="en-US"/>
              </w:rPr>
              <w:t>06/3-4/8617-17</w:t>
            </w:r>
          </w:p>
          <w:p w:rsidR="007A5485" w:rsidRPr="007A5485" w:rsidRDefault="007A5485" w:rsidP="007A5485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7A5485" w:rsidRPr="007A5485" w:rsidRDefault="007A5485" w:rsidP="00B018D3">
            <w:pPr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5334" w:type="dxa"/>
          </w:tcPr>
          <w:p w:rsidR="007A5485" w:rsidRPr="0058700E" w:rsidRDefault="007A5485" w:rsidP="00546460">
            <w:pPr>
              <w:spacing w:line="360" w:lineRule="auto"/>
              <w:ind w:firstLine="708"/>
              <w:jc w:val="both"/>
              <w:rPr>
                <w:rFonts w:ascii="GHEA Grapalat" w:hAnsi="GHEA Grapalat" w:cs="Sylfaen"/>
                <w:lang w:val="hy-AM"/>
              </w:rPr>
            </w:pPr>
            <w:r w:rsidRPr="0058700E">
              <w:rPr>
                <w:rFonts w:ascii="GHEA Grapalat" w:hAnsi="GHEA Grapalat" w:cs="Sylfaen"/>
                <w:lang w:val="hy-AM"/>
              </w:rPr>
              <w:t>Առաջարկություններ և դիտողություններ չկան:</w:t>
            </w:r>
          </w:p>
        </w:tc>
        <w:tc>
          <w:tcPr>
            <w:tcW w:w="2410" w:type="dxa"/>
          </w:tcPr>
          <w:p w:rsidR="007A5485" w:rsidRPr="0058700E" w:rsidRDefault="007A5485" w:rsidP="006C2F2C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893" w:type="dxa"/>
          </w:tcPr>
          <w:p w:rsidR="007A5485" w:rsidRPr="0058700E" w:rsidRDefault="007A5485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</w:tc>
      </w:tr>
    </w:tbl>
    <w:p w:rsidR="00ED2E88" w:rsidRPr="0058700E" w:rsidRDefault="00ED2E88" w:rsidP="00ED2E88">
      <w:pPr>
        <w:spacing w:line="276" w:lineRule="auto"/>
        <w:rPr>
          <w:rFonts w:ascii="GHEA Grapalat" w:hAnsi="GHEA Grapalat"/>
          <w:lang w:val="af-ZA"/>
        </w:rPr>
      </w:pPr>
      <w:r w:rsidRPr="0058700E">
        <w:rPr>
          <w:rFonts w:ascii="GHEA Grapalat" w:eastAsia="Calibri" w:hAnsi="GHEA Grapalat"/>
          <w:lang w:val="hy-AM" w:eastAsia="en-US"/>
        </w:rPr>
        <w:t xml:space="preserve"> </w:t>
      </w:r>
    </w:p>
    <w:sectPr w:rsidR="00ED2E88" w:rsidRPr="0058700E" w:rsidSect="009B258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B9C" w:rsidRDefault="00143B9C" w:rsidP="00947159">
      <w:r>
        <w:separator/>
      </w:r>
    </w:p>
  </w:endnote>
  <w:endnote w:type="continuationSeparator" w:id="0">
    <w:p w:rsidR="00143B9C" w:rsidRDefault="00143B9C" w:rsidP="009471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B9C" w:rsidRDefault="00143B9C" w:rsidP="00947159">
      <w:r>
        <w:separator/>
      </w:r>
    </w:p>
  </w:footnote>
  <w:footnote w:type="continuationSeparator" w:id="0">
    <w:p w:rsidR="00143B9C" w:rsidRDefault="00143B9C" w:rsidP="009471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85132"/>
    <w:multiLevelType w:val="hybridMultilevel"/>
    <w:tmpl w:val="4F4C9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B0F76"/>
    <w:multiLevelType w:val="hybridMultilevel"/>
    <w:tmpl w:val="AF20D9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83505D"/>
    <w:multiLevelType w:val="singleLevel"/>
    <w:tmpl w:val="380A5686"/>
    <w:lvl w:ilvl="0">
      <w:start w:val="2"/>
      <w:numFmt w:val="decimal"/>
      <w:lvlText w:val="%1."/>
      <w:legacy w:legacy="1" w:legacySpace="0" w:legacyIndent="432"/>
      <w:lvlJc w:val="left"/>
      <w:rPr>
        <w:rFonts w:ascii="Tahoma" w:hAnsi="Tahoma" w:cs="Tahoma" w:hint="default"/>
      </w:rPr>
    </w:lvl>
  </w:abstractNum>
  <w:abstractNum w:abstractNumId="3">
    <w:nsid w:val="324C4404"/>
    <w:multiLevelType w:val="hybridMultilevel"/>
    <w:tmpl w:val="DD64DA94"/>
    <w:lvl w:ilvl="0" w:tplc="FFDEA48A">
      <w:start w:val="1"/>
      <w:numFmt w:val="decimal"/>
      <w:lvlText w:val="%1."/>
      <w:lvlJc w:val="left"/>
      <w:pPr>
        <w:ind w:left="76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34B71830"/>
    <w:multiLevelType w:val="hybridMultilevel"/>
    <w:tmpl w:val="26A4C45E"/>
    <w:lvl w:ilvl="0" w:tplc="D29439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5B5B5C"/>
    <w:multiLevelType w:val="hybridMultilevel"/>
    <w:tmpl w:val="A1B64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5C3AFD"/>
    <w:multiLevelType w:val="hybridMultilevel"/>
    <w:tmpl w:val="483A5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631C9B"/>
    <w:multiLevelType w:val="hybridMultilevel"/>
    <w:tmpl w:val="4CDE4206"/>
    <w:lvl w:ilvl="0" w:tplc="575240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6583983"/>
    <w:multiLevelType w:val="hybridMultilevel"/>
    <w:tmpl w:val="0C2437C6"/>
    <w:lvl w:ilvl="0" w:tplc="AADAF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7220CCD"/>
    <w:multiLevelType w:val="hybridMultilevel"/>
    <w:tmpl w:val="F8FA1FE8"/>
    <w:lvl w:ilvl="0" w:tplc="6B7CF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91424C5"/>
    <w:multiLevelType w:val="hybridMultilevel"/>
    <w:tmpl w:val="A6360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8E4146"/>
    <w:multiLevelType w:val="hybridMultilevel"/>
    <w:tmpl w:val="2E70F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710B59"/>
    <w:multiLevelType w:val="hybridMultilevel"/>
    <w:tmpl w:val="76A054A0"/>
    <w:lvl w:ilvl="0" w:tplc="4E64A884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3">
    <w:nsid w:val="7B732D59"/>
    <w:multiLevelType w:val="hybridMultilevel"/>
    <w:tmpl w:val="2512703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7E6961B5"/>
    <w:multiLevelType w:val="hybridMultilevel"/>
    <w:tmpl w:val="3C8648BA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3"/>
  </w:num>
  <w:num w:numId="6">
    <w:abstractNumId w:val="3"/>
  </w:num>
  <w:num w:numId="7">
    <w:abstractNumId w:val="10"/>
  </w:num>
  <w:num w:numId="8">
    <w:abstractNumId w:val="0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"/>
  </w:num>
  <w:num w:numId="12">
    <w:abstractNumId w:val="11"/>
  </w:num>
  <w:num w:numId="13">
    <w:abstractNumId w:val="5"/>
  </w:num>
  <w:num w:numId="14">
    <w:abstractNumId w:val="12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258F"/>
    <w:rsid w:val="00005B4B"/>
    <w:rsid w:val="00015F3E"/>
    <w:rsid w:val="00017A64"/>
    <w:rsid w:val="00023385"/>
    <w:rsid w:val="00026846"/>
    <w:rsid w:val="000323B5"/>
    <w:rsid w:val="00032CF4"/>
    <w:rsid w:val="000337C0"/>
    <w:rsid w:val="00033CDD"/>
    <w:rsid w:val="00045DE6"/>
    <w:rsid w:val="000517E7"/>
    <w:rsid w:val="00051CBD"/>
    <w:rsid w:val="000520ED"/>
    <w:rsid w:val="00057391"/>
    <w:rsid w:val="000577E5"/>
    <w:rsid w:val="00057D35"/>
    <w:rsid w:val="00062BA1"/>
    <w:rsid w:val="000634A3"/>
    <w:rsid w:val="00067961"/>
    <w:rsid w:val="00067E63"/>
    <w:rsid w:val="00072537"/>
    <w:rsid w:val="000830DE"/>
    <w:rsid w:val="00096594"/>
    <w:rsid w:val="000A00C0"/>
    <w:rsid w:val="000A2169"/>
    <w:rsid w:val="000A2491"/>
    <w:rsid w:val="000B4667"/>
    <w:rsid w:val="000C3E6F"/>
    <w:rsid w:val="000C4B4C"/>
    <w:rsid w:val="000D24B6"/>
    <w:rsid w:val="000E32B2"/>
    <w:rsid w:val="001007BB"/>
    <w:rsid w:val="00102C40"/>
    <w:rsid w:val="00104160"/>
    <w:rsid w:val="001137E0"/>
    <w:rsid w:val="00120006"/>
    <w:rsid w:val="001228A4"/>
    <w:rsid w:val="00124572"/>
    <w:rsid w:val="00125EDC"/>
    <w:rsid w:val="00136669"/>
    <w:rsid w:val="001406A5"/>
    <w:rsid w:val="0014127C"/>
    <w:rsid w:val="0014143B"/>
    <w:rsid w:val="00143B9C"/>
    <w:rsid w:val="001519AB"/>
    <w:rsid w:val="0015679A"/>
    <w:rsid w:val="00161948"/>
    <w:rsid w:val="001718D8"/>
    <w:rsid w:val="001722C2"/>
    <w:rsid w:val="001735DA"/>
    <w:rsid w:val="00175EBA"/>
    <w:rsid w:val="001773B1"/>
    <w:rsid w:val="00182CF6"/>
    <w:rsid w:val="00186161"/>
    <w:rsid w:val="00191D18"/>
    <w:rsid w:val="001A1664"/>
    <w:rsid w:val="001A30CB"/>
    <w:rsid w:val="001A4F4E"/>
    <w:rsid w:val="001A722E"/>
    <w:rsid w:val="001A7878"/>
    <w:rsid w:val="001A7CD8"/>
    <w:rsid w:val="001B34D5"/>
    <w:rsid w:val="001C198A"/>
    <w:rsid w:val="001D1912"/>
    <w:rsid w:val="001E7E56"/>
    <w:rsid w:val="001F0E4F"/>
    <w:rsid w:val="001F7B15"/>
    <w:rsid w:val="002057BF"/>
    <w:rsid w:val="002164D9"/>
    <w:rsid w:val="0022789D"/>
    <w:rsid w:val="00241275"/>
    <w:rsid w:val="0024309D"/>
    <w:rsid w:val="002514E2"/>
    <w:rsid w:val="00251DB3"/>
    <w:rsid w:val="0025386D"/>
    <w:rsid w:val="00261E71"/>
    <w:rsid w:val="00261F59"/>
    <w:rsid w:val="00264313"/>
    <w:rsid w:val="002700F4"/>
    <w:rsid w:val="002746E7"/>
    <w:rsid w:val="00275218"/>
    <w:rsid w:val="0028094D"/>
    <w:rsid w:val="00294DAE"/>
    <w:rsid w:val="002960BB"/>
    <w:rsid w:val="002A4D17"/>
    <w:rsid w:val="002A5209"/>
    <w:rsid w:val="002A5AE2"/>
    <w:rsid w:val="002A6051"/>
    <w:rsid w:val="002A6AD6"/>
    <w:rsid w:val="002B1231"/>
    <w:rsid w:val="002B2FAC"/>
    <w:rsid w:val="002B4691"/>
    <w:rsid w:val="002B63B8"/>
    <w:rsid w:val="002C231D"/>
    <w:rsid w:val="002C5071"/>
    <w:rsid w:val="002C710E"/>
    <w:rsid w:val="002C77D0"/>
    <w:rsid w:val="002D764B"/>
    <w:rsid w:val="002E3A42"/>
    <w:rsid w:val="002E63CD"/>
    <w:rsid w:val="002E67D1"/>
    <w:rsid w:val="0030005A"/>
    <w:rsid w:val="00310E2A"/>
    <w:rsid w:val="00311D5C"/>
    <w:rsid w:val="003163A3"/>
    <w:rsid w:val="00321E72"/>
    <w:rsid w:val="00321F39"/>
    <w:rsid w:val="00330F2C"/>
    <w:rsid w:val="00332B36"/>
    <w:rsid w:val="00341C4D"/>
    <w:rsid w:val="003422BE"/>
    <w:rsid w:val="00350D4F"/>
    <w:rsid w:val="00363EB0"/>
    <w:rsid w:val="00365FE2"/>
    <w:rsid w:val="00370F28"/>
    <w:rsid w:val="003763CC"/>
    <w:rsid w:val="003767F2"/>
    <w:rsid w:val="00377030"/>
    <w:rsid w:val="00380E7B"/>
    <w:rsid w:val="00384295"/>
    <w:rsid w:val="00395C50"/>
    <w:rsid w:val="003968C5"/>
    <w:rsid w:val="00397840"/>
    <w:rsid w:val="003A2946"/>
    <w:rsid w:val="003B02F8"/>
    <w:rsid w:val="003B0629"/>
    <w:rsid w:val="003B2488"/>
    <w:rsid w:val="003B2E51"/>
    <w:rsid w:val="003C12B5"/>
    <w:rsid w:val="003C2AD2"/>
    <w:rsid w:val="003C3456"/>
    <w:rsid w:val="003C4404"/>
    <w:rsid w:val="003C62C1"/>
    <w:rsid w:val="003C64BC"/>
    <w:rsid w:val="003C7F34"/>
    <w:rsid w:val="003D3FC8"/>
    <w:rsid w:val="003D4FAF"/>
    <w:rsid w:val="003D61E8"/>
    <w:rsid w:val="003E0D0E"/>
    <w:rsid w:val="003F32F8"/>
    <w:rsid w:val="003F533E"/>
    <w:rsid w:val="00401179"/>
    <w:rsid w:val="0040262D"/>
    <w:rsid w:val="004267F0"/>
    <w:rsid w:val="00426CD8"/>
    <w:rsid w:val="0043177D"/>
    <w:rsid w:val="0043491E"/>
    <w:rsid w:val="0044240A"/>
    <w:rsid w:val="004426B7"/>
    <w:rsid w:val="00446CBD"/>
    <w:rsid w:val="00457237"/>
    <w:rsid w:val="004600C0"/>
    <w:rsid w:val="00461EF5"/>
    <w:rsid w:val="0046228C"/>
    <w:rsid w:val="0046412C"/>
    <w:rsid w:val="004648BA"/>
    <w:rsid w:val="004701F0"/>
    <w:rsid w:val="004727C8"/>
    <w:rsid w:val="00474D28"/>
    <w:rsid w:val="00482203"/>
    <w:rsid w:val="00485672"/>
    <w:rsid w:val="00486742"/>
    <w:rsid w:val="00496363"/>
    <w:rsid w:val="004A1A62"/>
    <w:rsid w:val="004B0689"/>
    <w:rsid w:val="004B445C"/>
    <w:rsid w:val="004B50B4"/>
    <w:rsid w:val="004B5E44"/>
    <w:rsid w:val="004B6E6E"/>
    <w:rsid w:val="004D2BA6"/>
    <w:rsid w:val="004D3FED"/>
    <w:rsid w:val="004E39D6"/>
    <w:rsid w:val="004F34CC"/>
    <w:rsid w:val="004F7A14"/>
    <w:rsid w:val="005018A0"/>
    <w:rsid w:val="00506193"/>
    <w:rsid w:val="00506755"/>
    <w:rsid w:val="00510B27"/>
    <w:rsid w:val="00514CC5"/>
    <w:rsid w:val="0051669A"/>
    <w:rsid w:val="00516DE0"/>
    <w:rsid w:val="00523AE4"/>
    <w:rsid w:val="005247DE"/>
    <w:rsid w:val="00525982"/>
    <w:rsid w:val="005338C8"/>
    <w:rsid w:val="00540C0F"/>
    <w:rsid w:val="00542542"/>
    <w:rsid w:val="00546460"/>
    <w:rsid w:val="00561AE3"/>
    <w:rsid w:val="00567995"/>
    <w:rsid w:val="00571AE5"/>
    <w:rsid w:val="005745EA"/>
    <w:rsid w:val="00582EE3"/>
    <w:rsid w:val="00583D94"/>
    <w:rsid w:val="0058651C"/>
    <w:rsid w:val="0058700E"/>
    <w:rsid w:val="0059152A"/>
    <w:rsid w:val="005A425F"/>
    <w:rsid w:val="005B025F"/>
    <w:rsid w:val="005B38EB"/>
    <w:rsid w:val="005B6970"/>
    <w:rsid w:val="005C05EE"/>
    <w:rsid w:val="005D6C5E"/>
    <w:rsid w:val="005E78E4"/>
    <w:rsid w:val="005F12B5"/>
    <w:rsid w:val="0060104D"/>
    <w:rsid w:val="0060147D"/>
    <w:rsid w:val="00604E2E"/>
    <w:rsid w:val="006118CA"/>
    <w:rsid w:val="0062127D"/>
    <w:rsid w:val="00626AD5"/>
    <w:rsid w:val="00637C64"/>
    <w:rsid w:val="0064017A"/>
    <w:rsid w:val="00640B82"/>
    <w:rsid w:val="006437EA"/>
    <w:rsid w:val="0064618D"/>
    <w:rsid w:val="00650211"/>
    <w:rsid w:val="006524A9"/>
    <w:rsid w:val="00666E3B"/>
    <w:rsid w:val="00667F1B"/>
    <w:rsid w:val="00676470"/>
    <w:rsid w:val="00677B1C"/>
    <w:rsid w:val="006825C8"/>
    <w:rsid w:val="006938EA"/>
    <w:rsid w:val="006A3DD2"/>
    <w:rsid w:val="006B22E0"/>
    <w:rsid w:val="006C2F2C"/>
    <w:rsid w:val="006C407B"/>
    <w:rsid w:val="006D1E20"/>
    <w:rsid w:val="006D2833"/>
    <w:rsid w:val="006E2A51"/>
    <w:rsid w:val="006E5453"/>
    <w:rsid w:val="006E5676"/>
    <w:rsid w:val="006F097C"/>
    <w:rsid w:val="00703AEC"/>
    <w:rsid w:val="00704D39"/>
    <w:rsid w:val="00713FE3"/>
    <w:rsid w:val="00716865"/>
    <w:rsid w:val="007168B7"/>
    <w:rsid w:val="0071741D"/>
    <w:rsid w:val="00727C7D"/>
    <w:rsid w:val="00731929"/>
    <w:rsid w:val="007355C4"/>
    <w:rsid w:val="007463F5"/>
    <w:rsid w:val="00746433"/>
    <w:rsid w:val="00746A2C"/>
    <w:rsid w:val="00747A5A"/>
    <w:rsid w:val="00750B67"/>
    <w:rsid w:val="0075623C"/>
    <w:rsid w:val="00771E4A"/>
    <w:rsid w:val="00772E20"/>
    <w:rsid w:val="00782920"/>
    <w:rsid w:val="00782986"/>
    <w:rsid w:val="00783D48"/>
    <w:rsid w:val="00786583"/>
    <w:rsid w:val="00793075"/>
    <w:rsid w:val="007A335C"/>
    <w:rsid w:val="007A457C"/>
    <w:rsid w:val="007A5485"/>
    <w:rsid w:val="007B0DF7"/>
    <w:rsid w:val="007B19A2"/>
    <w:rsid w:val="007C1414"/>
    <w:rsid w:val="007C2156"/>
    <w:rsid w:val="007C492D"/>
    <w:rsid w:val="007C5DFA"/>
    <w:rsid w:val="007D1C43"/>
    <w:rsid w:val="007D7088"/>
    <w:rsid w:val="007D767A"/>
    <w:rsid w:val="007E13DE"/>
    <w:rsid w:val="007E4E53"/>
    <w:rsid w:val="007F424A"/>
    <w:rsid w:val="007F49E0"/>
    <w:rsid w:val="007F5C5A"/>
    <w:rsid w:val="00800773"/>
    <w:rsid w:val="00803A21"/>
    <w:rsid w:val="00805468"/>
    <w:rsid w:val="00807A90"/>
    <w:rsid w:val="008126B9"/>
    <w:rsid w:val="00813363"/>
    <w:rsid w:val="00814C69"/>
    <w:rsid w:val="008212DD"/>
    <w:rsid w:val="00826012"/>
    <w:rsid w:val="00827BE5"/>
    <w:rsid w:val="00830BCE"/>
    <w:rsid w:val="00831D1A"/>
    <w:rsid w:val="008372BE"/>
    <w:rsid w:val="00846A70"/>
    <w:rsid w:val="0085377D"/>
    <w:rsid w:val="008550BB"/>
    <w:rsid w:val="00860CD8"/>
    <w:rsid w:val="00863336"/>
    <w:rsid w:val="00866BCF"/>
    <w:rsid w:val="00883AC6"/>
    <w:rsid w:val="00885B4A"/>
    <w:rsid w:val="00890BF6"/>
    <w:rsid w:val="008A3974"/>
    <w:rsid w:val="008A62BF"/>
    <w:rsid w:val="008B37DE"/>
    <w:rsid w:val="008B4C4C"/>
    <w:rsid w:val="008D0357"/>
    <w:rsid w:val="008D072E"/>
    <w:rsid w:val="008D4D08"/>
    <w:rsid w:val="008E51F1"/>
    <w:rsid w:val="008F2017"/>
    <w:rsid w:val="008F41E1"/>
    <w:rsid w:val="008F5C17"/>
    <w:rsid w:val="0090114B"/>
    <w:rsid w:val="00906FD3"/>
    <w:rsid w:val="0092162F"/>
    <w:rsid w:val="0092170E"/>
    <w:rsid w:val="00931B59"/>
    <w:rsid w:val="009358D2"/>
    <w:rsid w:val="00935F5B"/>
    <w:rsid w:val="00941D0B"/>
    <w:rsid w:val="0094564C"/>
    <w:rsid w:val="00947159"/>
    <w:rsid w:val="0095114C"/>
    <w:rsid w:val="0095283F"/>
    <w:rsid w:val="00955B53"/>
    <w:rsid w:val="00961E3B"/>
    <w:rsid w:val="0096261E"/>
    <w:rsid w:val="009665D6"/>
    <w:rsid w:val="00967FAA"/>
    <w:rsid w:val="00982D38"/>
    <w:rsid w:val="009854DE"/>
    <w:rsid w:val="00985EFB"/>
    <w:rsid w:val="00987FB2"/>
    <w:rsid w:val="00991F59"/>
    <w:rsid w:val="009A3D17"/>
    <w:rsid w:val="009A57AD"/>
    <w:rsid w:val="009B258F"/>
    <w:rsid w:val="009B38CC"/>
    <w:rsid w:val="009C61AE"/>
    <w:rsid w:val="009D1B04"/>
    <w:rsid w:val="009D73BE"/>
    <w:rsid w:val="009D7B2A"/>
    <w:rsid w:val="009E1EF1"/>
    <w:rsid w:val="009E3404"/>
    <w:rsid w:val="00A10D32"/>
    <w:rsid w:val="00A11D58"/>
    <w:rsid w:val="00A1530F"/>
    <w:rsid w:val="00A15401"/>
    <w:rsid w:val="00A2769E"/>
    <w:rsid w:val="00A36928"/>
    <w:rsid w:val="00A445D4"/>
    <w:rsid w:val="00A457EC"/>
    <w:rsid w:val="00A518ED"/>
    <w:rsid w:val="00A628C3"/>
    <w:rsid w:val="00A727A4"/>
    <w:rsid w:val="00A92B49"/>
    <w:rsid w:val="00A96D79"/>
    <w:rsid w:val="00AA4896"/>
    <w:rsid w:val="00AA6538"/>
    <w:rsid w:val="00AB7114"/>
    <w:rsid w:val="00AC59AE"/>
    <w:rsid w:val="00AD28F5"/>
    <w:rsid w:val="00AD35EE"/>
    <w:rsid w:val="00AD6E99"/>
    <w:rsid w:val="00AE67A8"/>
    <w:rsid w:val="00AF0E97"/>
    <w:rsid w:val="00AF2EE6"/>
    <w:rsid w:val="00B018D3"/>
    <w:rsid w:val="00B0373C"/>
    <w:rsid w:val="00B048E0"/>
    <w:rsid w:val="00B07F46"/>
    <w:rsid w:val="00B12019"/>
    <w:rsid w:val="00B126C3"/>
    <w:rsid w:val="00B17409"/>
    <w:rsid w:val="00B20144"/>
    <w:rsid w:val="00B216DC"/>
    <w:rsid w:val="00B227D5"/>
    <w:rsid w:val="00B24FE6"/>
    <w:rsid w:val="00B27428"/>
    <w:rsid w:val="00B45AFB"/>
    <w:rsid w:val="00B54128"/>
    <w:rsid w:val="00B54808"/>
    <w:rsid w:val="00B56608"/>
    <w:rsid w:val="00B60DA0"/>
    <w:rsid w:val="00B62882"/>
    <w:rsid w:val="00B62940"/>
    <w:rsid w:val="00B8663A"/>
    <w:rsid w:val="00BA2669"/>
    <w:rsid w:val="00BB228F"/>
    <w:rsid w:val="00BB5952"/>
    <w:rsid w:val="00BC2D64"/>
    <w:rsid w:val="00BE302B"/>
    <w:rsid w:val="00BF16B3"/>
    <w:rsid w:val="00BF3BEB"/>
    <w:rsid w:val="00BF3E7C"/>
    <w:rsid w:val="00BF48A5"/>
    <w:rsid w:val="00C05651"/>
    <w:rsid w:val="00C11C30"/>
    <w:rsid w:val="00C12DDC"/>
    <w:rsid w:val="00C13864"/>
    <w:rsid w:val="00C157AF"/>
    <w:rsid w:val="00C304A4"/>
    <w:rsid w:val="00C33EC0"/>
    <w:rsid w:val="00C41489"/>
    <w:rsid w:val="00C426D9"/>
    <w:rsid w:val="00C45340"/>
    <w:rsid w:val="00C50FEE"/>
    <w:rsid w:val="00C54B2B"/>
    <w:rsid w:val="00C61F5E"/>
    <w:rsid w:val="00C6467F"/>
    <w:rsid w:val="00C71F27"/>
    <w:rsid w:val="00C80891"/>
    <w:rsid w:val="00C84F9D"/>
    <w:rsid w:val="00C85ECA"/>
    <w:rsid w:val="00C94749"/>
    <w:rsid w:val="00CA3455"/>
    <w:rsid w:val="00CA41B3"/>
    <w:rsid w:val="00CA7AFA"/>
    <w:rsid w:val="00CA7B69"/>
    <w:rsid w:val="00CB3911"/>
    <w:rsid w:val="00CB6761"/>
    <w:rsid w:val="00CB682C"/>
    <w:rsid w:val="00CC0034"/>
    <w:rsid w:val="00CC5AED"/>
    <w:rsid w:val="00CD38BD"/>
    <w:rsid w:val="00CF3C00"/>
    <w:rsid w:val="00CF7602"/>
    <w:rsid w:val="00D05084"/>
    <w:rsid w:val="00D07ED6"/>
    <w:rsid w:val="00D11077"/>
    <w:rsid w:val="00D15B09"/>
    <w:rsid w:val="00D2160A"/>
    <w:rsid w:val="00D21E9B"/>
    <w:rsid w:val="00D2314F"/>
    <w:rsid w:val="00D2415C"/>
    <w:rsid w:val="00D31832"/>
    <w:rsid w:val="00D45BC3"/>
    <w:rsid w:val="00D47D4F"/>
    <w:rsid w:val="00D652AC"/>
    <w:rsid w:val="00D82295"/>
    <w:rsid w:val="00D83403"/>
    <w:rsid w:val="00D87053"/>
    <w:rsid w:val="00D87286"/>
    <w:rsid w:val="00DA2396"/>
    <w:rsid w:val="00DA77A6"/>
    <w:rsid w:val="00DB065E"/>
    <w:rsid w:val="00DB26DB"/>
    <w:rsid w:val="00DB63C0"/>
    <w:rsid w:val="00DC4563"/>
    <w:rsid w:val="00DD4F05"/>
    <w:rsid w:val="00DD57C9"/>
    <w:rsid w:val="00DD5957"/>
    <w:rsid w:val="00DD61F3"/>
    <w:rsid w:val="00DF0434"/>
    <w:rsid w:val="00DF63CF"/>
    <w:rsid w:val="00DF6DA6"/>
    <w:rsid w:val="00E010C7"/>
    <w:rsid w:val="00E05AFE"/>
    <w:rsid w:val="00E31652"/>
    <w:rsid w:val="00E46898"/>
    <w:rsid w:val="00E510AE"/>
    <w:rsid w:val="00E56912"/>
    <w:rsid w:val="00E60441"/>
    <w:rsid w:val="00E71D00"/>
    <w:rsid w:val="00E74C86"/>
    <w:rsid w:val="00E84768"/>
    <w:rsid w:val="00E8693F"/>
    <w:rsid w:val="00E97E6E"/>
    <w:rsid w:val="00EA037C"/>
    <w:rsid w:val="00EA5A45"/>
    <w:rsid w:val="00EA638A"/>
    <w:rsid w:val="00EB3506"/>
    <w:rsid w:val="00EB6DFA"/>
    <w:rsid w:val="00EB7DF1"/>
    <w:rsid w:val="00EB7F40"/>
    <w:rsid w:val="00EC35B0"/>
    <w:rsid w:val="00EC5A8B"/>
    <w:rsid w:val="00EC5D23"/>
    <w:rsid w:val="00EC68BB"/>
    <w:rsid w:val="00ED2E88"/>
    <w:rsid w:val="00ED5735"/>
    <w:rsid w:val="00ED7234"/>
    <w:rsid w:val="00EE3FED"/>
    <w:rsid w:val="00EF07DA"/>
    <w:rsid w:val="00EF7C8B"/>
    <w:rsid w:val="00F02BBD"/>
    <w:rsid w:val="00F06D5C"/>
    <w:rsid w:val="00F078B4"/>
    <w:rsid w:val="00F178A0"/>
    <w:rsid w:val="00F25DD7"/>
    <w:rsid w:val="00F356B7"/>
    <w:rsid w:val="00F37D2A"/>
    <w:rsid w:val="00F539B3"/>
    <w:rsid w:val="00F54971"/>
    <w:rsid w:val="00F61E68"/>
    <w:rsid w:val="00F62B83"/>
    <w:rsid w:val="00F65A9E"/>
    <w:rsid w:val="00F72155"/>
    <w:rsid w:val="00F76ED2"/>
    <w:rsid w:val="00F91AC1"/>
    <w:rsid w:val="00F97A36"/>
    <w:rsid w:val="00FA0914"/>
    <w:rsid w:val="00FA1945"/>
    <w:rsid w:val="00FA4AD2"/>
    <w:rsid w:val="00FA558F"/>
    <w:rsid w:val="00FC111F"/>
    <w:rsid w:val="00FC37BC"/>
    <w:rsid w:val="00FD695A"/>
    <w:rsid w:val="00FE0EAD"/>
    <w:rsid w:val="00FF14C5"/>
    <w:rsid w:val="00FF2F44"/>
    <w:rsid w:val="00FF5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258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Без интервала"/>
    <w:qFormat/>
    <w:rsid w:val="009B258F"/>
    <w:rPr>
      <w:rFonts w:ascii="Calibri" w:eastAsia="Calibri" w:hAnsi="Calibri"/>
      <w:sz w:val="22"/>
      <w:szCs w:val="22"/>
      <w:lang w:eastAsia="en-US"/>
    </w:rPr>
  </w:style>
  <w:style w:type="paragraph" w:customStyle="1" w:styleId="a0">
    <w:name w:val="Знак Знак"/>
    <w:basedOn w:val="Normal"/>
    <w:rsid w:val="009B258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NormalWeb">
    <w:name w:val="Normal (Web)"/>
    <w:basedOn w:val="Normal"/>
    <w:link w:val="NormalWebChar"/>
    <w:uiPriority w:val="99"/>
    <w:rsid w:val="009A3D17"/>
    <w:pPr>
      <w:spacing w:before="100" w:beforeAutospacing="1" w:after="100" w:afterAutospacing="1"/>
    </w:pPr>
  </w:style>
  <w:style w:type="paragraph" w:styleId="BodyTextIndent">
    <w:name w:val="Body Text Indent"/>
    <w:basedOn w:val="Normal"/>
    <w:rsid w:val="009A3D17"/>
    <w:pPr>
      <w:spacing w:line="360" w:lineRule="auto"/>
      <w:ind w:left="4860"/>
    </w:pPr>
    <w:rPr>
      <w:rFonts w:ascii="ArTarumianTimes" w:hAnsi="ArTarumianTimes"/>
      <w:sz w:val="22"/>
      <w:lang w:val="en-US" w:eastAsia="en-US"/>
    </w:rPr>
  </w:style>
  <w:style w:type="paragraph" w:styleId="BalloonText">
    <w:name w:val="Balloon Text"/>
    <w:basedOn w:val="Normal"/>
    <w:link w:val="BalloonTextChar"/>
    <w:rsid w:val="001C198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1C198A"/>
    <w:rPr>
      <w:rFonts w:ascii="Tahoma" w:hAnsi="Tahoma" w:cs="Tahoma"/>
      <w:sz w:val="16"/>
      <w:szCs w:val="16"/>
      <w:lang w:val="ru-RU" w:eastAsia="ru-RU"/>
    </w:rPr>
  </w:style>
  <w:style w:type="character" w:styleId="Strong">
    <w:name w:val="Strong"/>
    <w:uiPriority w:val="22"/>
    <w:qFormat/>
    <w:rsid w:val="00746A2C"/>
    <w:rPr>
      <w:b/>
      <w:bCs/>
    </w:rPr>
  </w:style>
  <w:style w:type="character" w:customStyle="1" w:styleId="FontStyle35">
    <w:name w:val="Font Style35"/>
    <w:uiPriority w:val="99"/>
    <w:rsid w:val="00746A2C"/>
    <w:rPr>
      <w:rFonts w:ascii="Tahoma" w:hAnsi="Tahoma" w:cs="Tahoma"/>
      <w:b/>
      <w:bCs/>
      <w:sz w:val="20"/>
      <w:szCs w:val="20"/>
    </w:rPr>
  </w:style>
  <w:style w:type="character" w:customStyle="1" w:styleId="FontStyle36">
    <w:name w:val="Font Style36"/>
    <w:uiPriority w:val="99"/>
    <w:rsid w:val="009358D2"/>
    <w:rPr>
      <w:rFonts w:ascii="Tahoma" w:hAnsi="Tahoma" w:cs="Tahoma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783D48"/>
    <w:rPr>
      <w:i/>
      <w:iCs/>
    </w:rPr>
  </w:style>
  <w:style w:type="character" w:customStyle="1" w:styleId="apple-converted-space">
    <w:name w:val="apple-converted-space"/>
    <w:basedOn w:val="DefaultParagraphFont"/>
    <w:rsid w:val="007D767A"/>
  </w:style>
  <w:style w:type="paragraph" w:styleId="BodyText">
    <w:name w:val="Body Text"/>
    <w:basedOn w:val="Normal"/>
    <w:link w:val="BodyTextChar"/>
    <w:rsid w:val="00C50FE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50FEE"/>
    <w:rPr>
      <w:sz w:val="24"/>
      <w:szCs w:val="24"/>
      <w:lang w:val="ru-RU" w:eastAsia="ru-RU"/>
    </w:rPr>
  </w:style>
  <w:style w:type="character" w:customStyle="1" w:styleId="NormalWebChar">
    <w:name w:val="Normal (Web) Char"/>
    <w:link w:val="NormalWeb"/>
    <w:locked/>
    <w:rsid w:val="00C50FEE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E97E6E"/>
    <w:pPr>
      <w:ind w:left="720"/>
      <w:contextualSpacing/>
    </w:pPr>
    <w:rPr>
      <w:lang w:val="en-US" w:eastAsia="en-US"/>
    </w:rPr>
  </w:style>
  <w:style w:type="paragraph" w:customStyle="1" w:styleId="mechtex">
    <w:name w:val="mechtex"/>
    <w:basedOn w:val="Normal"/>
    <w:link w:val="mechtexChar"/>
    <w:rsid w:val="00807A90"/>
    <w:pPr>
      <w:suppressAutoHyphens/>
      <w:jc w:val="center"/>
    </w:pPr>
    <w:rPr>
      <w:rFonts w:ascii="Arial Armenian" w:hAnsi="Arial Armenian"/>
      <w:sz w:val="22"/>
      <w:lang w:eastAsia="ar-SA"/>
    </w:rPr>
  </w:style>
  <w:style w:type="character" w:customStyle="1" w:styleId="mechtexChar">
    <w:name w:val="mechtex Char"/>
    <w:link w:val="mechtex"/>
    <w:rsid w:val="00807A90"/>
    <w:rPr>
      <w:rFonts w:ascii="Arial Armenian" w:hAnsi="Arial Armenian"/>
      <w:sz w:val="22"/>
      <w:szCs w:val="24"/>
      <w:lang w:eastAsia="ar-SA"/>
    </w:rPr>
  </w:style>
  <w:style w:type="paragraph" w:customStyle="1" w:styleId="Style8">
    <w:name w:val="Style8"/>
    <w:basedOn w:val="Normal"/>
    <w:uiPriority w:val="99"/>
    <w:rsid w:val="00542542"/>
    <w:pPr>
      <w:widowControl w:val="0"/>
      <w:autoSpaceDE w:val="0"/>
      <w:autoSpaceDN w:val="0"/>
      <w:adjustRightInd w:val="0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0">
    <w:name w:val="Style10"/>
    <w:basedOn w:val="Normal"/>
    <w:uiPriority w:val="99"/>
    <w:rsid w:val="00542542"/>
    <w:pPr>
      <w:widowControl w:val="0"/>
      <w:autoSpaceDE w:val="0"/>
      <w:autoSpaceDN w:val="0"/>
      <w:adjustRightInd w:val="0"/>
      <w:spacing w:line="313" w:lineRule="exact"/>
      <w:ind w:firstLine="288"/>
    </w:pPr>
    <w:rPr>
      <w:rFonts w:ascii="Sylfaen" w:eastAsiaTheme="minorEastAsia" w:hAnsi="Sylfaen" w:cstheme="minorBidi"/>
      <w:lang w:val="en-US" w:eastAsia="en-US"/>
    </w:rPr>
  </w:style>
  <w:style w:type="paragraph" w:customStyle="1" w:styleId="Style12">
    <w:name w:val="Style12"/>
    <w:basedOn w:val="Normal"/>
    <w:uiPriority w:val="99"/>
    <w:rsid w:val="00542542"/>
    <w:pPr>
      <w:widowControl w:val="0"/>
      <w:autoSpaceDE w:val="0"/>
      <w:autoSpaceDN w:val="0"/>
      <w:adjustRightInd w:val="0"/>
      <w:spacing w:line="315" w:lineRule="exact"/>
      <w:ind w:firstLine="274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3">
    <w:name w:val="Style13"/>
    <w:basedOn w:val="Normal"/>
    <w:uiPriority w:val="99"/>
    <w:rsid w:val="00542542"/>
    <w:pPr>
      <w:widowControl w:val="0"/>
      <w:autoSpaceDE w:val="0"/>
      <w:autoSpaceDN w:val="0"/>
      <w:adjustRightInd w:val="0"/>
      <w:spacing w:line="315" w:lineRule="exact"/>
      <w:ind w:firstLine="302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4">
    <w:name w:val="Style14"/>
    <w:basedOn w:val="Normal"/>
    <w:uiPriority w:val="99"/>
    <w:rsid w:val="00542542"/>
    <w:pPr>
      <w:widowControl w:val="0"/>
      <w:autoSpaceDE w:val="0"/>
      <w:autoSpaceDN w:val="0"/>
      <w:adjustRightInd w:val="0"/>
      <w:spacing w:line="317" w:lineRule="exact"/>
      <w:ind w:firstLine="288"/>
      <w:jc w:val="both"/>
    </w:pPr>
    <w:rPr>
      <w:rFonts w:ascii="Sylfaen" w:eastAsiaTheme="minorEastAsia" w:hAnsi="Sylfaen" w:cstheme="minorBidi"/>
      <w:lang w:val="en-US" w:eastAsia="en-US"/>
    </w:rPr>
  </w:style>
  <w:style w:type="character" w:customStyle="1" w:styleId="FontStyle21">
    <w:name w:val="Font Style21"/>
    <w:basedOn w:val="DefaultParagraphFont"/>
    <w:uiPriority w:val="99"/>
    <w:rsid w:val="00542542"/>
    <w:rPr>
      <w:rFonts w:ascii="Tahoma" w:hAnsi="Tahoma" w:cs="Tahoma"/>
      <w:sz w:val="20"/>
      <w:szCs w:val="20"/>
    </w:rPr>
  </w:style>
  <w:style w:type="character" w:customStyle="1" w:styleId="FontStyle22">
    <w:name w:val="Font Style22"/>
    <w:basedOn w:val="DefaultParagraphFont"/>
    <w:uiPriority w:val="99"/>
    <w:rsid w:val="00542542"/>
    <w:rPr>
      <w:rFonts w:ascii="Tahoma" w:hAnsi="Tahoma" w:cs="Tahoma"/>
      <w:b/>
      <w:bCs/>
      <w:i/>
      <w:iCs/>
      <w:sz w:val="20"/>
      <w:szCs w:val="20"/>
    </w:rPr>
  </w:style>
  <w:style w:type="character" w:customStyle="1" w:styleId="FontStyle25">
    <w:name w:val="Font Style25"/>
    <w:uiPriority w:val="99"/>
    <w:rsid w:val="001773B1"/>
    <w:rPr>
      <w:rFonts w:ascii="Tahoma" w:hAnsi="Tahoma" w:cs="Tahoma"/>
      <w:sz w:val="22"/>
      <w:szCs w:val="22"/>
    </w:rPr>
  </w:style>
  <w:style w:type="paragraph" w:customStyle="1" w:styleId="Style15">
    <w:name w:val="Style15"/>
    <w:basedOn w:val="Normal"/>
    <w:uiPriority w:val="99"/>
    <w:rsid w:val="001773B1"/>
    <w:pPr>
      <w:widowControl w:val="0"/>
      <w:autoSpaceDE w:val="0"/>
      <w:autoSpaceDN w:val="0"/>
      <w:adjustRightInd w:val="0"/>
      <w:spacing w:line="360" w:lineRule="exact"/>
      <w:ind w:firstLine="576"/>
      <w:jc w:val="both"/>
    </w:pPr>
    <w:rPr>
      <w:rFonts w:ascii="Tahoma" w:hAnsi="Tahoma" w:cs="Tahoma"/>
      <w:lang w:val="en-US" w:eastAsia="zh-CN"/>
    </w:rPr>
  </w:style>
  <w:style w:type="paragraph" w:styleId="FootnoteText">
    <w:name w:val="footnote text"/>
    <w:basedOn w:val="Normal"/>
    <w:link w:val="FootnoteTextChar"/>
    <w:uiPriority w:val="99"/>
    <w:unhideWhenUsed/>
    <w:rsid w:val="0094715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47159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947159"/>
    <w:rPr>
      <w:vertAlign w:val="superscript"/>
    </w:rPr>
  </w:style>
  <w:style w:type="character" w:customStyle="1" w:styleId="a1">
    <w:name w:val="Основной текст_"/>
    <w:basedOn w:val="DefaultParagraphFont"/>
    <w:link w:val="a2"/>
    <w:rsid w:val="00CB3911"/>
    <w:rPr>
      <w:rFonts w:ascii="Tahoma" w:eastAsia="Tahoma" w:hAnsi="Tahoma" w:cs="Tahoma"/>
      <w:shd w:val="clear" w:color="auto" w:fill="FFFFFF"/>
    </w:rPr>
  </w:style>
  <w:style w:type="paragraph" w:customStyle="1" w:styleId="a2">
    <w:name w:val="Основной текст"/>
    <w:basedOn w:val="Normal"/>
    <w:link w:val="a1"/>
    <w:rsid w:val="00CB3911"/>
    <w:pPr>
      <w:widowControl w:val="0"/>
      <w:shd w:val="clear" w:color="auto" w:fill="FFFFFF"/>
      <w:spacing w:before="540" w:line="407" w:lineRule="exact"/>
      <w:jc w:val="both"/>
    </w:pPr>
    <w:rPr>
      <w:rFonts w:ascii="Tahoma" w:eastAsia="Tahoma" w:hAnsi="Tahoma" w:cs="Tahoma"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ED2E88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CD1DD-A60C-4C38-A49B-37BBEAB00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ԱՄՓՈՓԱԹԵՐԹ</vt:lpstr>
    </vt:vector>
  </TitlesOfParts>
  <Company>SPecialiST RePack</Company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ԱՄՓՈՓԱԹԵՐԹ</dc:title>
  <dc:creator>AG</dc:creator>
  <cp:lastModifiedBy>T-Harutyunyan</cp:lastModifiedBy>
  <cp:revision>12</cp:revision>
  <cp:lastPrinted>2016-01-14T06:05:00Z</cp:lastPrinted>
  <dcterms:created xsi:type="dcterms:W3CDTF">2017-03-02T08:05:00Z</dcterms:created>
  <dcterms:modified xsi:type="dcterms:W3CDTF">2017-03-20T13:23:00Z</dcterms:modified>
</cp:coreProperties>
</file>