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37" w:rsidRPr="002A3637" w:rsidRDefault="002A3637" w:rsidP="002A3637">
      <w:pPr>
        <w:spacing w:after="0"/>
        <w:jc w:val="center"/>
        <w:rPr>
          <w:rFonts w:ascii="GHEA Grapalat" w:hAnsi="GHEA Grapalat"/>
          <w:b/>
        </w:rPr>
      </w:pPr>
      <w:r w:rsidRPr="002A3637">
        <w:rPr>
          <w:rFonts w:ascii="GHEA Grapalat" w:hAnsi="GHEA Grapalat"/>
          <w:b/>
        </w:rPr>
        <w:t>ՀԱԿԱԿՈՌՈՒՊՑԻՈՆ</w:t>
      </w:r>
      <w:r w:rsidRPr="002A3637">
        <w:rPr>
          <w:rFonts w:ascii="GHEA Grapalat" w:hAnsi="GHEA Grapalat"/>
          <w:b/>
          <w:lang w:val="af-ZA"/>
        </w:rPr>
        <w:t xml:space="preserve"> </w:t>
      </w:r>
      <w:r w:rsidRPr="002A3637">
        <w:rPr>
          <w:rFonts w:ascii="GHEA Grapalat" w:hAnsi="GHEA Grapalat"/>
          <w:b/>
        </w:rPr>
        <w:t>ԲՆԱԳԱՎԱՌՈՒՄ</w:t>
      </w:r>
      <w:r w:rsidRPr="002A3637">
        <w:rPr>
          <w:rFonts w:ascii="GHEA Grapalat" w:hAnsi="GHEA Grapalat"/>
          <w:b/>
          <w:lang w:val="af-ZA"/>
        </w:rPr>
        <w:t xml:space="preserve"> </w:t>
      </w:r>
      <w:r w:rsidRPr="002A3637">
        <w:rPr>
          <w:rFonts w:ascii="GHEA Grapalat" w:hAnsi="GHEA Grapalat"/>
          <w:b/>
        </w:rPr>
        <w:t>ԿԱՐԳԱՎՈՐՄԱՆ</w:t>
      </w:r>
      <w:r w:rsidRPr="002A3637">
        <w:rPr>
          <w:rFonts w:ascii="GHEA Grapalat" w:hAnsi="GHEA Grapalat"/>
          <w:b/>
          <w:lang w:val="af-ZA"/>
        </w:rPr>
        <w:t xml:space="preserve"> </w:t>
      </w:r>
      <w:r w:rsidRPr="002A3637">
        <w:rPr>
          <w:rFonts w:ascii="GHEA Grapalat" w:hAnsi="GHEA Grapalat"/>
          <w:b/>
        </w:rPr>
        <w:t>ԱԶԴԵՑՈՒԹՅԱՆ</w:t>
      </w:r>
      <w:r w:rsidRPr="002A3637">
        <w:rPr>
          <w:rFonts w:ascii="GHEA Grapalat" w:hAnsi="GHEA Grapalat"/>
          <w:b/>
          <w:lang w:val="af-ZA"/>
        </w:rPr>
        <w:t xml:space="preserve"> </w:t>
      </w:r>
      <w:r w:rsidRPr="002A3637">
        <w:rPr>
          <w:rFonts w:ascii="GHEA Grapalat" w:hAnsi="GHEA Grapalat"/>
          <w:b/>
        </w:rPr>
        <w:t>ԳՆԱՀԱՏՄԱՆ</w:t>
      </w:r>
      <w:r w:rsidRPr="002A3637">
        <w:rPr>
          <w:rFonts w:ascii="GHEA Grapalat" w:hAnsi="GHEA Grapalat"/>
          <w:b/>
          <w:lang w:val="af-ZA"/>
        </w:rPr>
        <w:t xml:space="preserve"> </w:t>
      </w:r>
      <w:r w:rsidRPr="002A3637">
        <w:rPr>
          <w:rFonts w:ascii="GHEA Grapalat" w:hAnsi="GHEA Grapalat"/>
          <w:b/>
        </w:rPr>
        <w:t>ԵԶՐԱԿԱՑՈՒԹՅՈՒՆ</w:t>
      </w:r>
    </w:p>
    <w:p w:rsidR="002A3637" w:rsidRPr="002A3637" w:rsidRDefault="002A3637" w:rsidP="002A3637">
      <w:pPr>
        <w:spacing w:after="0"/>
        <w:jc w:val="center"/>
        <w:rPr>
          <w:rFonts w:ascii="GHEA Grapalat" w:hAnsi="GHEA Grapalat"/>
          <w:b/>
        </w:rPr>
      </w:pPr>
    </w:p>
    <w:p w:rsidR="002A3637" w:rsidRPr="002A3637" w:rsidRDefault="002A3637" w:rsidP="002A3637">
      <w:pPr>
        <w:spacing w:after="0" w:line="240" w:lineRule="auto"/>
        <w:jc w:val="center"/>
        <w:rPr>
          <w:rFonts w:ascii="GHEA Grapalat" w:hAnsi="GHEA Grapalat" w:cs="Sylfaen"/>
          <w:b/>
          <w:bCs/>
          <w:iCs/>
          <w:lang w:val="hy-AM"/>
        </w:rPr>
      </w:pPr>
      <w:r w:rsidRPr="002A3637">
        <w:rPr>
          <w:rFonts w:ascii="GHEA Grapalat" w:hAnsi="GHEA Grapalat"/>
          <w:b/>
          <w:lang w:val="hy-AM"/>
        </w:rPr>
        <w:t>««ԼԻՑԵՆԶԱՎՈՐՄԱՆ ՄԱՍԻՆ» ՀԱՅԱՍՏԱՆԻ ՀԱՆՐԱՊԵՏՈՒԹՅԱՆ ՕՐԵՆՔՈՒՄ ՓՈՓՈԽՈՒԹՅՈՒՆՆԵՐ ԿԱՏԱՐԵԼՈՒ ՄԱՍԻՆ»</w:t>
      </w:r>
      <w:r w:rsidRPr="002A3637">
        <w:rPr>
          <w:rFonts w:ascii="GHEA Grapalat" w:hAnsi="GHEA Grapalat"/>
          <w:b/>
          <w:lang w:val="af-ZA"/>
        </w:rPr>
        <w:t xml:space="preserve">, </w:t>
      </w:r>
      <w:r w:rsidRPr="002A3637">
        <w:rPr>
          <w:rFonts w:ascii="GHEA Grapalat" w:hAnsi="GHEA Grapalat"/>
          <w:b/>
          <w:lang w:val="hy-AM"/>
        </w:rPr>
        <w:t>«</w:t>
      </w:r>
      <w:r w:rsidRPr="002A3637">
        <w:rPr>
          <w:rFonts w:ascii="GHEA Grapalat" w:hAnsi="GHEA Grapalat" w:cs="Sylfaen"/>
          <w:b/>
          <w:bCs/>
          <w:lang w:val="hy-AM" w:eastAsia="en-GB"/>
        </w:rPr>
        <w:t>«ԳՈՐԾՈՒՆԵՈՒԹՅԱՆ ԻՐԱԿԱՆԱՑՄԱՆ ԾԱՆՈՒՑՄԱՆ ՄԱՍԻՆ» ՀԱՅԱՍՏԱՆԻ ՀԱՆՐԱՊԵՏՈՒԹՅԱՆ</w:t>
      </w:r>
      <w:r w:rsidRPr="002A3637">
        <w:rPr>
          <w:rFonts w:ascii="GHEA Grapalat" w:hAnsi="GHEA Grapalat"/>
          <w:b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/>
          <w:bCs/>
          <w:lang w:val="hy-AM" w:eastAsia="en-GB"/>
        </w:rPr>
        <w:t>ՕՐԵՆՔՈՒՄ ԼՐԱՑՈՒՄՆԵՐ ԿԱՏԱՐԵԼՈՒ ՄԱՍԻՆ», ««ՊԵՏԱԿԱՆ ՏՈՒՐՔԻ ՄԱՍԻՆ» ՀԱՅԱՍՏԱՆԻ ՀԱՆՐԱՊԵՏՈՒԹՅԱՆ</w:t>
      </w:r>
      <w:r w:rsidRPr="002A3637">
        <w:rPr>
          <w:rFonts w:ascii="GHEA Grapalat" w:hAnsi="GHEA Grapalat"/>
          <w:b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/>
          <w:bCs/>
          <w:lang w:val="hy-AM" w:eastAsia="en-GB"/>
        </w:rPr>
        <w:t xml:space="preserve">ՕՐԵՆՔՈՒՄ ՓՈՓՈԽՈՒԹՅՈՒՆՆԵՐ ԵՎ ԼՐԱՑՈՒՄ ԿԱՏԱՐԵԼՈՒ ՄԱՍԻՆ», </w:t>
      </w:r>
      <w:r w:rsidRPr="002A3637">
        <w:rPr>
          <w:rFonts w:ascii="GHEA Grapalat" w:hAnsi="GHEA Grapalat"/>
          <w:b/>
          <w:lang w:val="hy-AM"/>
        </w:rPr>
        <w:t xml:space="preserve">««ԶԵՆՔԻ ՄԱՍԻՆ» ՀԱՅԱՍՏԱՆԻ ՀԱՆՐԱՊԵՏՈՒԹՅԱՆ ՕՐԵՆՔՈՒՄ ՓՈՓՈԽՈՒԹՅՈՒՆ ԿԱՏԱՐԵԼՈՒ ՄԱՍԻՆ», ««ԽԱՂԱՂ ՆՊԱՏԱԿՆԵՐՈՎ ԱՏՈՄԱՅԻՆ ԷՆԵՐԳԻԱՅԻ ԱՆՎՏԱՆԳ ՕԳՏԱԳՈՐԾՄԱՆ ՄԱՍԻՆ» ՀԱՅԱՍՏԱՆԻ ՀԱՆՐԱՊԵՏՈՒԹՅԱՆ ՕՐԵՆՔՈՒՄ ՓՈՓՈԽՈՒԹՅՈՒՆ ԿԱՏԱՐԵԼՈՒ ՄԱՍԻՆ», ««ԹԱՓՈՆՆԵՐԻ ՄԱՍԻՆ» ՀԱՅԱՍՏԱՆԻ ՀԱՆՐԱՊԵՏՈՒԹՅԱՆ ՕՐԵՆՔՈՒՄ ՓՈՓՈԽՈՒԹՅՈՒՆ ԿԱՏԱՐԵԼՈՒ ՄԱՍԻՆ», </w:t>
      </w:r>
      <w:r w:rsidRPr="002A3637">
        <w:rPr>
          <w:rFonts w:ascii="GHEA Grapalat" w:hAnsi="GHEA Grapalat"/>
          <w:lang w:val="hy-AM"/>
        </w:rPr>
        <w:t>««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ԹՄՐԱՄԻՋՈՑՆԵՐԻ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ԵՎ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ՀՈԳԵՄԵՏ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ՀՈԳԵՆԵՐԳՈՐԾՈՒՆ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ՆՅՈՒԹԵՐԻ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ՄԱՍԻՆ» </w:t>
      </w:r>
      <w:r w:rsidRPr="002A3637">
        <w:rPr>
          <w:rFonts w:ascii="GHEA Grapalat" w:hAnsi="GHEA Grapalat"/>
          <w:b/>
          <w:lang w:val="hy-AM"/>
        </w:rPr>
        <w:t xml:space="preserve">ՀԱՅԱՍՏԱՆԻ ՀԱՆՐԱՊԵՏՈՒԹՅԱՆ ՕՐԵՆՔՈՒՄ ՓՈՓՈԽՈՒԹՅՈՒՆ ԿԱՏԱՐԵԼՈՒ ՄԱՍԻՆ» ՀԱՅԱՍՏԱՆԻ ՀԱՆՐԱՊԵՏՈՒԹՅԱՆ </w:t>
      </w:r>
      <w:r w:rsidRPr="002A3637">
        <w:rPr>
          <w:rFonts w:ascii="GHEA Grapalat" w:hAnsi="GHEA Grapalat" w:cs="Sylfaen"/>
          <w:b/>
          <w:lang w:val="hy-AM"/>
        </w:rPr>
        <w:t>ՕՐԵՆՔ</w:t>
      </w:r>
      <w:r w:rsidRPr="002A3637">
        <w:rPr>
          <w:rFonts w:ascii="GHEA Grapalat" w:hAnsi="GHEA Grapalat" w:cs="Sylfaen"/>
          <w:b/>
        </w:rPr>
        <w:t>ՆԵՐ</w:t>
      </w:r>
      <w:r w:rsidRPr="002A3637">
        <w:rPr>
          <w:rFonts w:ascii="GHEA Grapalat" w:hAnsi="GHEA Grapalat" w:cs="Sylfaen"/>
          <w:b/>
          <w:lang w:val="hy-AM"/>
        </w:rPr>
        <w:t>Ի</w:t>
      </w:r>
      <w:r w:rsidRPr="002A3637">
        <w:rPr>
          <w:rFonts w:ascii="GHEA Grapalat" w:hAnsi="GHEA Grapalat" w:cs="GHEA Grapalat"/>
          <w:b/>
          <w:bCs/>
          <w:color w:val="000000"/>
          <w:highlight w:val="white"/>
        </w:rPr>
        <w:t>ՆԱԽԱԳԾԵՐԻ</w:t>
      </w:r>
      <w:r w:rsidRPr="002A3637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2A3637">
        <w:rPr>
          <w:rFonts w:ascii="GHEA Grapalat" w:hAnsi="GHEA Grapalat" w:cs="Arial LatArm"/>
          <w:b/>
          <w:lang w:val="af-ZA"/>
        </w:rPr>
        <w:t>ՎԵՐԱԲԵՐՅԱԼ</w:t>
      </w:r>
    </w:p>
    <w:p w:rsidR="002A3637" w:rsidRPr="002A3637" w:rsidRDefault="002A3637" w:rsidP="002A3637">
      <w:pPr>
        <w:spacing w:after="0" w:line="360" w:lineRule="auto"/>
        <w:jc w:val="both"/>
        <w:rPr>
          <w:rStyle w:val="FontStyle22"/>
          <w:rFonts w:ascii="GHEA Grapalat" w:hAnsi="GHEA Grapalat"/>
          <w:noProof/>
          <w:sz w:val="22"/>
          <w:szCs w:val="22"/>
        </w:rPr>
      </w:pPr>
    </w:p>
    <w:p w:rsidR="002A3637" w:rsidRPr="002A3637" w:rsidRDefault="002A3637" w:rsidP="002A3637">
      <w:pPr>
        <w:spacing w:after="0" w:line="360" w:lineRule="auto"/>
        <w:jc w:val="both"/>
        <w:rPr>
          <w:rStyle w:val="FontStyle22"/>
          <w:rFonts w:ascii="GHEA Grapalat" w:hAnsi="GHEA Grapalat"/>
          <w:noProof/>
          <w:sz w:val="22"/>
          <w:szCs w:val="22"/>
          <w:lang w:val="hy-AM"/>
        </w:rPr>
      </w:pPr>
    </w:p>
    <w:p w:rsidR="002A3637" w:rsidRPr="002A3637" w:rsidRDefault="002A3637" w:rsidP="002A3637">
      <w:pPr>
        <w:spacing w:line="240" w:lineRule="auto"/>
        <w:ind w:firstLine="720"/>
        <w:jc w:val="both"/>
        <w:rPr>
          <w:rFonts w:ascii="GHEA Grapalat" w:hAnsi="GHEA Grapalat" w:cs="Sylfaen"/>
          <w:bCs/>
          <w:lang w:val="af-ZA"/>
        </w:rPr>
      </w:pPr>
      <w:r w:rsidRPr="002A3637">
        <w:rPr>
          <w:rFonts w:ascii="GHEA Grapalat" w:hAnsi="GHEA Grapalat"/>
          <w:lang w:val="hy-AM"/>
        </w:rPr>
        <w:t>««Լիցենզավորման մասին» Հայաստանի Հանրապետության օրենքում փոփոխություններ կատարելու մասին»</w:t>
      </w:r>
      <w:r w:rsidRPr="002A3637">
        <w:rPr>
          <w:rFonts w:ascii="GHEA Grapalat" w:hAnsi="GHEA Grapalat"/>
          <w:lang w:val="af-ZA"/>
        </w:rPr>
        <w:t xml:space="preserve">, </w:t>
      </w:r>
      <w:r w:rsidRPr="002A3637">
        <w:rPr>
          <w:rFonts w:ascii="GHEA Grapalat" w:hAnsi="GHEA Grapalat"/>
          <w:lang w:val="hy-AM"/>
        </w:rPr>
        <w:t>«</w:t>
      </w:r>
      <w:r w:rsidRPr="002A3637">
        <w:rPr>
          <w:rFonts w:ascii="GHEA Grapalat" w:hAnsi="GHEA Grapalat" w:cs="Sylfaen"/>
          <w:bCs/>
          <w:lang w:val="hy-AM" w:eastAsia="en-GB"/>
        </w:rPr>
        <w:t>«Գործունեության իրականացման ծանուցման մասին» Հայաստանի Հանրապետության</w:t>
      </w:r>
      <w:r w:rsidRPr="002A3637">
        <w:rPr>
          <w:rFonts w:ascii="GHEA Grapalat" w:hAnsi="GHEA Grapalat"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Cs/>
          <w:lang w:val="hy-AM" w:eastAsia="en-GB"/>
        </w:rPr>
        <w:t>օրենքում լրացումներ կատարելու մասին», ««Պետական տուրքի մասին» Հայաստանի Հանրապետության</w:t>
      </w:r>
      <w:r w:rsidRPr="002A3637">
        <w:rPr>
          <w:rFonts w:ascii="GHEA Grapalat" w:hAnsi="GHEA Grapalat"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Cs/>
          <w:lang w:val="hy-AM" w:eastAsia="en-GB"/>
        </w:rPr>
        <w:t xml:space="preserve">օրենքում փոփոխություններ և լրացում կատարելու մասին», </w:t>
      </w:r>
      <w:r w:rsidRPr="002A3637">
        <w:rPr>
          <w:rFonts w:ascii="GHEA Grapalat" w:hAnsi="GHEA Grapalat"/>
          <w:lang w:val="hy-AM"/>
        </w:rPr>
        <w:t>««Զենքի մասին» Հայաստանի Հանրապետության օրենքում փոփոխություն կատարելու մասին», ««Խաղաղ նպատակներով ատոմային էներգիայի անվտանգ օգտագործման մասին» Հայաստանի Հանրապետության օրենքում փոփոխություն կատարելու մասին», ««Թափոնների մասին» Հայաստանի Հանրապետության օրենքում փոփոխություն կատարելու մասին</w:t>
      </w:r>
      <w:r w:rsidRPr="002A3637">
        <w:rPr>
          <w:rFonts w:ascii="GHEA Grapalat" w:hAnsi="GHEA Grapalat"/>
          <w:b/>
          <w:lang w:val="hy-AM"/>
        </w:rPr>
        <w:t>», ««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Թմրամիջոցների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և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հոգեմետ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(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հոգեներգործուն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) 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նյութերի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մասին»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2A3637">
        <w:rPr>
          <w:rFonts w:ascii="GHEA Grapalat" w:hAnsi="GHEA Grapalat"/>
          <w:lang w:val="hy-AM"/>
        </w:rPr>
        <w:t xml:space="preserve">Հայաստանի Հանրապետության օրենքում փոփոխություն կատարելու մասին» Հայաստանի Հանրապետության </w:t>
      </w:r>
      <w:r w:rsidRPr="002A3637">
        <w:rPr>
          <w:rFonts w:ascii="GHEA Grapalat" w:hAnsi="GHEA Grapalat" w:cs="Sylfaen"/>
          <w:lang w:val="hy-AM"/>
        </w:rPr>
        <w:t xml:space="preserve">օրենքների </w:t>
      </w:r>
      <w:r w:rsidRPr="002A3637">
        <w:rPr>
          <w:rFonts w:ascii="GHEA Grapalat" w:hAnsi="GHEA Grapalat" w:cs="IRTEK Courier"/>
          <w:lang w:val="hy-AM"/>
        </w:rPr>
        <w:t>ն</w:t>
      </w:r>
      <w:r w:rsidRPr="002A3637">
        <w:rPr>
          <w:rFonts w:ascii="GHEA Grapalat" w:hAnsi="GHEA Grapalat" w:cs="IRTEK Courier"/>
          <w:lang w:val="pt-BR"/>
        </w:rPr>
        <w:t>ախագծ</w:t>
      </w:r>
      <w:r w:rsidRPr="002A3637">
        <w:rPr>
          <w:rFonts w:ascii="GHEA Grapalat" w:hAnsi="GHEA Grapalat"/>
          <w:color w:val="000000"/>
          <w:shd w:val="clear" w:color="auto" w:fill="FFFFFF"/>
          <w:lang w:val="hy-AM"/>
        </w:rPr>
        <w:t xml:space="preserve">երն </w:t>
      </w:r>
      <w:r w:rsidRPr="002A3637">
        <w:rPr>
          <w:rStyle w:val="FontStyle22"/>
          <w:rFonts w:ascii="GHEA Grapalat" w:hAnsi="GHEA Grapalat"/>
          <w:noProof/>
          <w:sz w:val="22"/>
          <w:szCs w:val="22"/>
          <w:lang w:val="hy-AM"/>
        </w:rPr>
        <w:t xml:space="preserve">իրենց մեջ </w:t>
      </w:r>
      <w:r w:rsidRPr="002A3637">
        <w:rPr>
          <w:rFonts w:ascii="GHEA Grapalat" w:hAnsi="GHEA Grapalat" w:cs="Sylfaen"/>
          <w:bCs/>
          <w:lang w:val="af-ZA"/>
        </w:rPr>
        <w:t>Հայաստանի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Հանրապետության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կառավարության</w:t>
      </w:r>
      <w:r w:rsidRPr="002A3637">
        <w:rPr>
          <w:rFonts w:ascii="GHEA Grapalat" w:hAnsi="GHEA Grapalat" w:cs="IRTEK Courier"/>
          <w:bCs/>
          <w:lang w:val="af-ZA"/>
        </w:rPr>
        <w:t xml:space="preserve"> 2009 </w:t>
      </w:r>
      <w:r w:rsidRPr="002A3637">
        <w:rPr>
          <w:rFonts w:ascii="GHEA Grapalat" w:hAnsi="GHEA Grapalat" w:cs="Sylfaen"/>
          <w:bCs/>
          <w:lang w:val="af-ZA"/>
        </w:rPr>
        <w:t>թվականի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հոկտեմբերի</w:t>
      </w:r>
      <w:r w:rsidRPr="002A3637">
        <w:rPr>
          <w:rFonts w:ascii="GHEA Grapalat" w:hAnsi="GHEA Grapalat" w:cs="IRTEK Courier"/>
          <w:bCs/>
          <w:lang w:val="af-ZA"/>
        </w:rPr>
        <w:t xml:space="preserve"> 22-</w:t>
      </w:r>
      <w:r w:rsidRPr="002A3637">
        <w:rPr>
          <w:rFonts w:ascii="GHEA Grapalat" w:hAnsi="GHEA Grapalat" w:cs="Sylfaen"/>
          <w:bCs/>
          <w:lang w:val="af-ZA"/>
        </w:rPr>
        <w:t>ի</w:t>
      </w:r>
      <w:r w:rsidRPr="002A3637">
        <w:rPr>
          <w:rFonts w:ascii="GHEA Grapalat" w:hAnsi="GHEA Grapalat" w:cs="IRTEK Courier"/>
          <w:bCs/>
          <w:lang w:val="af-ZA"/>
        </w:rPr>
        <w:t xml:space="preserve"> «</w:t>
      </w:r>
      <w:r w:rsidRPr="002A3637">
        <w:rPr>
          <w:rFonts w:ascii="GHEA Grapalat" w:hAnsi="GHEA Grapalat" w:cs="Sylfaen"/>
          <w:bCs/>
          <w:lang w:val="af-ZA"/>
        </w:rPr>
        <w:t>Նորմատիվ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իրավական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ակտերի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նախագծերի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հակակոռուպցիոն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բնագավառում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կարգավորման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ազդեցության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գնահատման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իրականացման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կարգը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հաստատելու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մասին</w:t>
      </w:r>
      <w:r w:rsidRPr="002A3637">
        <w:rPr>
          <w:rFonts w:ascii="GHEA Grapalat" w:hAnsi="GHEA Grapalat" w:cs="IRTEK Courier"/>
          <w:bCs/>
          <w:lang w:val="af-ZA"/>
        </w:rPr>
        <w:t xml:space="preserve">» </w:t>
      </w:r>
      <w:r w:rsidRPr="002A3637">
        <w:rPr>
          <w:rFonts w:ascii="GHEA Grapalat" w:hAnsi="GHEA Grapalat" w:cs="Sylfaen"/>
          <w:bCs/>
          <w:lang w:val="af-ZA"/>
        </w:rPr>
        <w:t>թիվ</w:t>
      </w:r>
      <w:r w:rsidRPr="002A3637">
        <w:rPr>
          <w:rFonts w:ascii="GHEA Grapalat" w:hAnsi="GHEA Grapalat" w:cs="IRTEK Courier"/>
          <w:bCs/>
          <w:lang w:val="af-ZA"/>
        </w:rPr>
        <w:t xml:space="preserve"> 1205-</w:t>
      </w:r>
      <w:r w:rsidRPr="002A3637">
        <w:rPr>
          <w:rFonts w:ascii="GHEA Grapalat" w:hAnsi="GHEA Grapalat" w:cs="Sylfaen"/>
          <w:bCs/>
          <w:lang w:val="af-ZA"/>
        </w:rPr>
        <w:t>Ն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որոշմամբ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հաստատված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Կարգի</w:t>
      </w:r>
      <w:r w:rsidRPr="002A3637">
        <w:rPr>
          <w:rFonts w:ascii="GHEA Grapalat" w:hAnsi="GHEA Grapalat" w:cs="IRTEK Courier"/>
          <w:bCs/>
          <w:lang w:val="af-ZA"/>
        </w:rPr>
        <w:t xml:space="preserve"> 9-</w:t>
      </w:r>
      <w:r w:rsidRPr="002A3637">
        <w:rPr>
          <w:rFonts w:ascii="GHEA Grapalat" w:hAnsi="GHEA Grapalat" w:cs="Sylfaen"/>
          <w:bCs/>
          <w:lang w:val="af-ZA"/>
        </w:rPr>
        <w:t>րդ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կետով նախատեսված</w:t>
      </w:r>
      <w:r w:rsidRPr="002A3637">
        <w:rPr>
          <w:rFonts w:ascii="GHEA Grapalat" w:hAnsi="GHEA Grapalat" w:cs="IRTEK Courier"/>
          <w:bCs/>
          <w:lang w:val="af-ZA"/>
        </w:rPr>
        <w:t xml:space="preserve"> որևէ </w:t>
      </w:r>
      <w:r w:rsidRPr="002A3637">
        <w:rPr>
          <w:rFonts w:ascii="GHEA Grapalat" w:hAnsi="GHEA Grapalat" w:cs="Sylfaen"/>
          <w:b/>
          <w:bCs/>
          <w:lang w:val="af-ZA"/>
        </w:rPr>
        <w:t>կոռուպցիոն</w:t>
      </w:r>
      <w:r w:rsidRPr="002A3637">
        <w:rPr>
          <w:rFonts w:ascii="GHEA Grapalat" w:hAnsi="GHEA Grapalat" w:cs="IRTEK Courier"/>
          <w:bCs/>
          <w:lang w:val="af-ZA"/>
        </w:rPr>
        <w:t xml:space="preserve"> </w:t>
      </w:r>
      <w:r w:rsidRPr="002A3637">
        <w:rPr>
          <w:rFonts w:ascii="GHEA Grapalat" w:hAnsi="GHEA Grapalat" w:cs="Sylfaen"/>
          <w:bCs/>
          <w:lang w:val="af-ZA"/>
        </w:rPr>
        <w:t>գործոն չ</w:t>
      </w:r>
      <w:r w:rsidRPr="002A3637">
        <w:rPr>
          <w:rFonts w:ascii="GHEA Grapalat" w:hAnsi="GHEA Grapalat" w:cs="Sylfaen"/>
          <w:bCs/>
          <w:lang w:val="hy-AM"/>
        </w:rPr>
        <w:t xml:space="preserve">են </w:t>
      </w:r>
      <w:r w:rsidRPr="002A3637">
        <w:rPr>
          <w:rFonts w:ascii="GHEA Grapalat" w:hAnsi="GHEA Grapalat" w:cs="Sylfaen"/>
          <w:bCs/>
          <w:lang w:val="af-ZA"/>
        </w:rPr>
        <w:t>պարունակում:</w:t>
      </w:r>
    </w:p>
    <w:p w:rsidR="002A3637" w:rsidRPr="002A3637" w:rsidRDefault="002A3637" w:rsidP="002A3637">
      <w:pPr>
        <w:spacing w:line="240" w:lineRule="auto"/>
        <w:rPr>
          <w:rFonts w:ascii="GHEA Grapalat" w:hAnsi="GHEA Grapalat" w:cs="Sylfaen"/>
          <w:bCs/>
          <w:lang w:val="af-ZA"/>
        </w:rPr>
      </w:pPr>
      <w:r w:rsidRPr="002A3637">
        <w:rPr>
          <w:rFonts w:ascii="GHEA Grapalat" w:hAnsi="GHEA Grapalat" w:cs="Sylfaen"/>
          <w:bCs/>
          <w:lang w:val="af-ZA"/>
        </w:rPr>
        <w:br w:type="page"/>
      </w:r>
    </w:p>
    <w:p w:rsidR="002A3637" w:rsidRPr="002A3637" w:rsidRDefault="002A3637" w:rsidP="002A3637">
      <w:pPr>
        <w:spacing w:after="0" w:line="360" w:lineRule="auto"/>
        <w:ind w:firstLine="851"/>
        <w:jc w:val="right"/>
        <w:rPr>
          <w:rFonts w:ascii="GHEA Grapalat" w:hAnsi="GHEA Grapalat"/>
        </w:rPr>
      </w:pPr>
    </w:p>
    <w:p w:rsidR="002A3637" w:rsidRPr="002A3637" w:rsidRDefault="002A3637" w:rsidP="002A3637">
      <w:pPr>
        <w:spacing w:after="0" w:line="360" w:lineRule="auto"/>
        <w:jc w:val="center"/>
        <w:rPr>
          <w:rFonts w:ascii="GHEA Grapalat" w:hAnsi="GHEA Grapalat"/>
          <w:b/>
        </w:rPr>
      </w:pPr>
      <w:r w:rsidRPr="002A3637">
        <w:rPr>
          <w:rFonts w:ascii="GHEA Grapalat" w:hAnsi="GHEA Grapalat"/>
          <w:b/>
        </w:rPr>
        <w:t>ԱՌՈՂՋԱՊԱՀՈՒԹՅԱՆ ԲՆԱԳԱՎԱՌՈՒՄ ԿԱՐԳԱՎՈՐՄԱՆ ԱԶԴԵՑՈՒԹՅԱՆ ԳՆԱՀԱՏՄԱՆ ԵԶՐԱԿԱՑՈՒԹՅՈՒՆ</w:t>
      </w:r>
    </w:p>
    <w:p w:rsidR="002A3637" w:rsidRPr="002A3637" w:rsidRDefault="002A3637" w:rsidP="002A3637">
      <w:pPr>
        <w:spacing w:after="0" w:line="360" w:lineRule="auto"/>
        <w:ind w:firstLine="567"/>
        <w:jc w:val="center"/>
        <w:rPr>
          <w:rFonts w:ascii="GHEA Grapalat" w:hAnsi="GHEA Grapalat"/>
          <w:b/>
        </w:rPr>
      </w:pPr>
    </w:p>
    <w:p w:rsidR="002A3637" w:rsidRPr="002A3637" w:rsidRDefault="002A3637" w:rsidP="002A3637">
      <w:pPr>
        <w:spacing w:after="0" w:line="240" w:lineRule="auto"/>
        <w:jc w:val="center"/>
        <w:rPr>
          <w:rFonts w:ascii="GHEA Grapalat" w:hAnsi="GHEA Grapalat"/>
          <w:b/>
        </w:rPr>
      </w:pPr>
      <w:r w:rsidRPr="002A3637">
        <w:rPr>
          <w:rFonts w:ascii="GHEA Grapalat" w:hAnsi="GHEA Grapalat"/>
          <w:b/>
          <w:lang w:val="hy-AM"/>
        </w:rPr>
        <w:t>««ԼԻՑԵՆԶԱՎՈՐՄԱՆ ՄԱՍԻՆ» ՀԱՅԱՍՏԱՆԻ ՀԱՆՐԱՊԵՏՈՒԹՅԱՆ ՕՐԵՆՔՈՒՄ ՓՈՓՈԽՈՒԹՅՈՒՆՆԵՐ ԿԱՏԱՐԵԼՈՒ ՄԱՍԻՆ»</w:t>
      </w:r>
      <w:r w:rsidRPr="002A3637">
        <w:rPr>
          <w:rFonts w:ascii="GHEA Grapalat" w:hAnsi="GHEA Grapalat"/>
          <w:b/>
          <w:lang w:val="af-ZA"/>
        </w:rPr>
        <w:t xml:space="preserve">, </w:t>
      </w:r>
      <w:r w:rsidRPr="002A3637">
        <w:rPr>
          <w:rFonts w:ascii="GHEA Grapalat" w:hAnsi="GHEA Grapalat"/>
          <w:b/>
          <w:lang w:val="hy-AM"/>
        </w:rPr>
        <w:t>«</w:t>
      </w:r>
      <w:r w:rsidRPr="002A3637">
        <w:rPr>
          <w:rFonts w:ascii="GHEA Grapalat" w:hAnsi="GHEA Grapalat" w:cs="Sylfaen"/>
          <w:b/>
          <w:bCs/>
          <w:lang w:val="hy-AM" w:eastAsia="en-GB"/>
        </w:rPr>
        <w:t>«ԳՈՐԾՈՒՆԵՈՒԹՅԱՆ ԻՐԱԿԱՆԱՑՄԱՆ ԾԱՆՈՒՑՄԱՆ ՄԱՍԻՆ» ՀԱՅԱՍՏԱՆԻ ՀԱՆՐԱՊԵՏՈՒԹՅԱՆ</w:t>
      </w:r>
      <w:r w:rsidRPr="002A3637">
        <w:rPr>
          <w:rFonts w:ascii="GHEA Grapalat" w:hAnsi="GHEA Grapalat"/>
          <w:b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/>
          <w:bCs/>
          <w:lang w:val="hy-AM" w:eastAsia="en-GB"/>
        </w:rPr>
        <w:t>ՕՐԵՆՔՈՒՄ ԼՐԱՑՈՒՄՆԵՐ ԿԱՏԱՐԵԼՈՒ ՄԱՍԻՆ», ««ՊԵՏԱԿԱՆ ՏՈՒՐՔԻ ՄԱՍԻՆ» ՀԱՅԱՍՏԱՆԻ ՀԱՆՐԱՊԵՏՈՒԹՅԱՆ</w:t>
      </w:r>
      <w:r w:rsidRPr="002A3637">
        <w:rPr>
          <w:rFonts w:ascii="GHEA Grapalat" w:hAnsi="GHEA Grapalat"/>
          <w:b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/>
          <w:bCs/>
          <w:lang w:val="hy-AM" w:eastAsia="en-GB"/>
        </w:rPr>
        <w:t xml:space="preserve">ՕՐԵՆՔՈՒՄ ՓՈՓՈԽՈՒԹՅՈՒՆՆԵՐ ԵՎ ԼՐԱՑՈՒՄ ԿԱՏԱՐԵԼՈՒ ՄԱՍԻՆ», </w:t>
      </w:r>
      <w:r w:rsidRPr="002A3637">
        <w:rPr>
          <w:rFonts w:ascii="GHEA Grapalat" w:hAnsi="GHEA Grapalat"/>
          <w:b/>
          <w:lang w:val="hy-AM"/>
        </w:rPr>
        <w:t xml:space="preserve">««ԶԵՆՔԻ ՄԱՍԻՆ» ՀԱՅԱՍՏԱՆԻ ՀԱՆՐԱՊԵՏՈՒԹՅԱՆ ՕՐԵՆՔՈՒՄ ՓՈՓՈԽՈՒԹՅՈՒՆ ԿԱՏԱՐԵԼՈՒ ՄԱՍԻՆ», ««ԽԱՂԱՂ ՆՊԱՏԱԿՆԵՐՈՎ ԱՏՈՄԱՅԻՆ ԷՆԵՐԳԻԱՅԻ ԱՆՎՏԱՆԳ ՕԳՏԱԳՈՐԾՄԱՆ ՄԱՍԻՆ» ՀԱՅԱՍՏԱՆԻ ՀԱՆՐԱՊԵՏՈՒԹՅԱՆ ՕՐԵՆՔՈՒՄ ՓՈՓՈԽՈՒԹՅՈՒՆ ԿԱՏԱՐԵԼՈՒ ՄԱՍԻՆ», ««ԹԱՓՈՆՆԵՐԻ ՄԱՍԻՆ» ՀԱՅԱՍՏԱՆԻ ՀԱՆՐԱՊԵՏՈՒԹՅԱՆ ՕՐԵՆՔՈՒՄ ՓՈՓՈԽՈՒԹՅՈՒՆ ԿԱՏԱՐԵԼՈՒ ՄԱՍԻՆ», </w:t>
      </w:r>
      <w:r w:rsidRPr="002A3637">
        <w:rPr>
          <w:rFonts w:ascii="GHEA Grapalat" w:hAnsi="GHEA Grapalat"/>
          <w:lang w:val="hy-AM"/>
        </w:rPr>
        <w:t>««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ԹՄՐԱՄԻՋՈՑՆԵՐԻ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ԵՎ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ՀՈԳԵՄԵՏ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ՀՈԳԵՆԵՐԳՈՐԾՈՒՆ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ՆՅՈՒԹԵՐԻ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ՄԱՍԻՆ» </w:t>
      </w:r>
      <w:r w:rsidRPr="002A3637">
        <w:rPr>
          <w:rFonts w:ascii="GHEA Grapalat" w:hAnsi="GHEA Grapalat"/>
          <w:b/>
          <w:lang w:val="hy-AM"/>
        </w:rPr>
        <w:t xml:space="preserve">ՀԱՅԱՍՏԱՆԻ ՀԱՆՐԱՊԵՏՈՒԹՅԱՆ ՕՐԵՆՔՈՒՄ ՓՈՓՈԽՈՒԹՅՈՒՆ ԿԱՏԱՐԵԼՈՒ ՄԱՍԻՆ» ՀԱՅԱՍՏԱՆԻ ՀԱՆՐԱՊԵՏՈՒԹՅԱՆ </w:t>
      </w:r>
      <w:r w:rsidRPr="002A3637">
        <w:rPr>
          <w:rFonts w:ascii="GHEA Grapalat" w:hAnsi="GHEA Grapalat" w:cs="Sylfaen"/>
          <w:b/>
          <w:lang w:val="hy-AM"/>
        </w:rPr>
        <w:t>ՕՐԵՆՔ</w:t>
      </w:r>
      <w:r w:rsidRPr="002A3637">
        <w:rPr>
          <w:rFonts w:ascii="GHEA Grapalat" w:hAnsi="GHEA Grapalat" w:cs="Sylfaen"/>
          <w:b/>
        </w:rPr>
        <w:t>ՆԵՐ</w:t>
      </w:r>
      <w:r w:rsidRPr="002A3637">
        <w:rPr>
          <w:rFonts w:ascii="GHEA Grapalat" w:hAnsi="GHEA Grapalat" w:cs="Sylfaen"/>
          <w:b/>
          <w:lang w:val="hy-AM"/>
        </w:rPr>
        <w:t>Ի</w:t>
      </w:r>
      <w:r w:rsidRPr="002A3637">
        <w:rPr>
          <w:rFonts w:ascii="GHEA Grapalat" w:hAnsi="GHEA Grapalat" w:cs="GHEA Grapalat"/>
          <w:b/>
          <w:bCs/>
          <w:color w:val="000000"/>
          <w:highlight w:val="white"/>
        </w:rPr>
        <w:t>ՆԱԽԱԳԾԵՐԻ</w:t>
      </w:r>
      <w:r w:rsidRPr="002A3637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2A3637">
        <w:rPr>
          <w:rFonts w:ascii="GHEA Grapalat" w:hAnsi="GHEA Grapalat"/>
          <w:b/>
        </w:rPr>
        <w:t>ԸՆԴՈՒՆՄԱՆ ԴԵՊՔՈՒՄ</w:t>
      </w:r>
    </w:p>
    <w:p w:rsidR="002A3637" w:rsidRPr="002A3637" w:rsidRDefault="002A3637" w:rsidP="002A3637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2A3637" w:rsidRPr="002A3637" w:rsidRDefault="002A3637" w:rsidP="002A3637">
      <w:pPr>
        <w:spacing w:after="0" w:line="240" w:lineRule="auto"/>
        <w:ind w:firstLine="567"/>
        <w:jc w:val="both"/>
        <w:rPr>
          <w:rFonts w:ascii="GHEA Grapalat" w:hAnsi="GHEA Grapalat"/>
        </w:rPr>
      </w:pPr>
      <w:r w:rsidRPr="002A3637">
        <w:rPr>
          <w:rFonts w:ascii="GHEA Grapalat" w:hAnsi="GHEA Grapalat"/>
          <w:lang w:val="hy-AM"/>
        </w:rPr>
        <w:t>««Լիցենզավորման մասին» Հայաստանի Հանրապետության օրենքում փոփոխություններ կատարելու մասին»</w:t>
      </w:r>
      <w:r w:rsidRPr="002A3637">
        <w:rPr>
          <w:rFonts w:ascii="GHEA Grapalat" w:hAnsi="GHEA Grapalat"/>
          <w:lang w:val="af-ZA"/>
        </w:rPr>
        <w:t xml:space="preserve">, </w:t>
      </w:r>
      <w:r w:rsidRPr="002A3637">
        <w:rPr>
          <w:rFonts w:ascii="GHEA Grapalat" w:hAnsi="GHEA Grapalat"/>
          <w:lang w:val="hy-AM"/>
        </w:rPr>
        <w:t>«</w:t>
      </w:r>
      <w:r w:rsidRPr="002A3637">
        <w:rPr>
          <w:rFonts w:ascii="GHEA Grapalat" w:hAnsi="GHEA Grapalat" w:cs="Sylfaen"/>
          <w:bCs/>
          <w:lang w:val="hy-AM" w:eastAsia="en-GB"/>
        </w:rPr>
        <w:t>«Գործունեության իրականացման ծանուցման մասին» Հայաստանի Հանրապետության</w:t>
      </w:r>
      <w:r w:rsidRPr="002A3637">
        <w:rPr>
          <w:rFonts w:ascii="GHEA Grapalat" w:hAnsi="GHEA Grapalat"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Cs/>
          <w:lang w:val="hy-AM" w:eastAsia="en-GB"/>
        </w:rPr>
        <w:t>օրենքում լրացումներ կատարելու մասին», ««Պետական տուրքի մասին» Հայաստանի Հանրապետության</w:t>
      </w:r>
      <w:r w:rsidRPr="002A3637">
        <w:rPr>
          <w:rFonts w:ascii="GHEA Grapalat" w:hAnsi="GHEA Grapalat"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Cs/>
          <w:lang w:val="hy-AM" w:eastAsia="en-GB"/>
        </w:rPr>
        <w:t xml:space="preserve">օրենքում փոփոխություններ և լրացում կատարելու մասին», </w:t>
      </w:r>
      <w:r w:rsidRPr="002A3637">
        <w:rPr>
          <w:rFonts w:ascii="GHEA Grapalat" w:hAnsi="GHEA Grapalat"/>
          <w:lang w:val="hy-AM"/>
        </w:rPr>
        <w:t>««Զենքի մասին» Հայաստանի Հանրապետության օրենքում փոփոխություն կատարելու մասին», ««Խաղաղ նպատակներով ատոմային էներգիայի անվտանգ օգտագործման մասին» Հայաստանի Հանրապետության օրենքում փոփոխություն կատարելու մասին», ««Թափոնների մասին» Հայաստանի Հանրապետության օրենքում փոփոխություն կատարելու մասին</w:t>
      </w:r>
      <w:r w:rsidRPr="002A3637">
        <w:rPr>
          <w:rFonts w:ascii="GHEA Grapalat" w:hAnsi="GHEA Grapalat"/>
          <w:b/>
          <w:lang w:val="hy-AM"/>
        </w:rPr>
        <w:t>», ««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Թմրամիջոցների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և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հոգեմետ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(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հոգեներգործուն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) 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նյութերի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մասին»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2A3637">
        <w:rPr>
          <w:rFonts w:ascii="GHEA Grapalat" w:hAnsi="GHEA Grapalat"/>
          <w:lang w:val="hy-AM"/>
        </w:rPr>
        <w:t xml:space="preserve">Հայաստանի Հանրապետության օրենքում փոփոխություն կատարելու մասին» Հայաստանի Հանրապետության </w:t>
      </w:r>
      <w:r w:rsidRPr="002A3637">
        <w:rPr>
          <w:rFonts w:ascii="GHEA Grapalat" w:hAnsi="GHEA Grapalat" w:cs="Sylfaen"/>
          <w:lang w:val="hy-AM"/>
        </w:rPr>
        <w:t xml:space="preserve">օրենքների </w:t>
      </w:r>
      <w:r w:rsidRPr="002A3637">
        <w:rPr>
          <w:rFonts w:ascii="GHEA Grapalat" w:hAnsi="GHEA Grapalat" w:cs="IRTEK Courier"/>
          <w:lang w:val="hy-AM"/>
        </w:rPr>
        <w:t>ն</w:t>
      </w:r>
      <w:r w:rsidRPr="002A3637">
        <w:rPr>
          <w:rFonts w:ascii="GHEA Grapalat" w:hAnsi="GHEA Grapalat" w:cs="IRTEK Courier"/>
          <w:lang w:val="pt-BR"/>
        </w:rPr>
        <w:t>ախագծ</w:t>
      </w:r>
      <w:r w:rsidRPr="002A3637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Pr="002A3637">
        <w:rPr>
          <w:rFonts w:ascii="GHEA Grapalat" w:hAnsi="GHEA Grapalat"/>
          <w:color w:val="000000"/>
          <w:shd w:val="clear" w:color="auto" w:fill="FFFFFF"/>
          <w:lang w:val="en-GB"/>
        </w:rPr>
        <w:t>ի</w:t>
      </w:r>
      <w:r w:rsidRPr="002A3637">
        <w:rPr>
          <w:rFonts w:ascii="GHEA Grapalat" w:hAnsi="GHEA Grapalat"/>
        </w:rPr>
        <w:t xml:space="preserve"> </w:t>
      </w:r>
      <w:proofErr w:type="spellStart"/>
      <w:r w:rsidRPr="002A3637">
        <w:rPr>
          <w:rFonts w:ascii="GHEA Grapalat" w:hAnsi="GHEA Grapalat"/>
        </w:rPr>
        <w:t>ընդունումն</w:t>
      </w:r>
      <w:proofErr w:type="spellEnd"/>
      <w:r w:rsidRPr="002A3637">
        <w:rPr>
          <w:rFonts w:ascii="GHEA Grapalat" w:hAnsi="GHEA Grapalat"/>
        </w:rPr>
        <w:t xml:space="preserve"> </w:t>
      </w:r>
      <w:proofErr w:type="spellStart"/>
      <w:r w:rsidRPr="002A3637">
        <w:rPr>
          <w:rFonts w:ascii="GHEA Grapalat" w:hAnsi="GHEA Grapalat"/>
          <w:b/>
        </w:rPr>
        <w:t>առողջապահության</w:t>
      </w:r>
      <w:proofErr w:type="spellEnd"/>
      <w:r w:rsidRPr="002A3637">
        <w:rPr>
          <w:rFonts w:ascii="GHEA Grapalat" w:hAnsi="GHEA Grapalat"/>
        </w:rPr>
        <w:t xml:space="preserve"> </w:t>
      </w:r>
      <w:proofErr w:type="spellStart"/>
      <w:r w:rsidRPr="002A3637">
        <w:rPr>
          <w:rFonts w:ascii="GHEA Grapalat" w:hAnsi="GHEA Grapalat"/>
        </w:rPr>
        <w:t>բնագավառի</w:t>
      </w:r>
      <w:proofErr w:type="spellEnd"/>
      <w:r w:rsidRPr="002A3637">
        <w:rPr>
          <w:rFonts w:ascii="GHEA Grapalat" w:hAnsi="GHEA Grapalat"/>
        </w:rPr>
        <w:t xml:space="preserve"> </w:t>
      </w:r>
      <w:proofErr w:type="spellStart"/>
      <w:r w:rsidRPr="002A3637">
        <w:rPr>
          <w:rFonts w:ascii="GHEA Grapalat" w:hAnsi="GHEA Grapalat"/>
        </w:rPr>
        <w:t>վրա</w:t>
      </w:r>
      <w:proofErr w:type="spellEnd"/>
      <w:r w:rsidRPr="002A3637">
        <w:rPr>
          <w:rFonts w:ascii="GHEA Grapalat" w:hAnsi="GHEA Grapalat"/>
        </w:rPr>
        <w:t xml:space="preserve"> </w:t>
      </w:r>
      <w:proofErr w:type="spellStart"/>
      <w:r w:rsidRPr="002A3637">
        <w:rPr>
          <w:rFonts w:ascii="GHEA Grapalat" w:hAnsi="GHEA Grapalat"/>
        </w:rPr>
        <w:t>ազդեցություն</w:t>
      </w:r>
      <w:proofErr w:type="spellEnd"/>
      <w:r w:rsidRPr="002A3637">
        <w:rPr>
          <w:rFonts w:ascii="GHEA Grapalat" w:hAnsi="GHEA Grapalat"/>
        </w:rPr>
        <w:t xml:space="preserve"> </w:t>
      </w:r>
      <w:proofErr w:type="spellStart"/>
      <w:r w:rsidRPr="002A3637">
        <w:rPr>
          <w:rFonts w:ascii="GHEA Grapalat" w:hAnsi="GHEA Grapalat"/>
        </w:rPr>
        <w:t>չի</w:t>
      </w:r>
      <w:proofErr w:type="spellEnd"/>
      <w:r w:rsidRPr="002A3637">
        <w:rPr>
          <w:rFonts w:ascii="GHEA Grapalat" w:hAnsi="GHEA Grapalat"/>
        </w:rPr>
        <w:t xml:space="preserve"> </w:t>
      </w:r>
      <w:proofErr w:type="spellStart"/>
      <w:r w:rsidRPr="002A3637">
        <w:rPr>
          <w:rFonts w:ascii="GHEA Grapalat" w:hAnsi="GHEA Grapalat"/>
        </w:rPr>
        <w:t>ունենա</w:t>
      </w:r>
      <w:proofErr w:type="spellEnd"/>
      <w:r w:rsidRPr="002A3637">
        <w:rPr>
          <w:rFonts w:ascii="GHEA Grapalat" w:hAnsi="GHEA Grapalat"/>
        </w:rPr>
        <w:t xml:space="preserve">: </w:t>
      </w:r>
    </w:p>
    <w:p w:rsidR="002A3637" w:rsidRPr="002A3637" w:rsidRDefault="002A3637">
      <w:pPr>
        <w:rPr>
          <w:rFonts w:ascii="GHEA Grapalat" w:hAnsi="GHEA Grapalat"/>
        </w:rPr>
      </w:pPr>
      <w:r w:rsidRPr="002A3637">
        <w:rPr>
          <w:rFonts w:ascii="GHEA Grapalat" w:hAnsi="GHEA Grapalat"/>
        </w:rPr>
        <w:br w:type="page"/>
      </w:r>
    </w:p>
    <w:p w:rsidR="002A3637" w:rsidRPr="002A3637" w:rsidRDefault="002A3637" w:rsidP="002A3637">
      <w:pPr>
        <w:tabs>
          <w:tab w:val="left" w:pos="-720"/>
        </w:tabs>
        <w:jc w:val="center"/>
        <w:rPr>
          <w:rFonts w:ascii="GHEA Grapalat" w:hAnsi="GHEA Grapalat" w:cs="Arial LatArm"/>
          <w:b/>
          <w:lang w:val="af-ZA"/>
        </w:rPr>
      </w:pPr>
    </w:p>
    <w:p w:rsidR="002A3637" w:rsidRPr="002A3637" w:rsidRDefault="002A3637" w:rsidP="002A3637">
      <w:pPr>
        <w:tabs>
          <w:tab w:val="left" w:pos="-720"/>
        </w:tabs>
        <w:jc w:val="center"/>
        <w:rPr>
          <w:rFonts w:ascii="GHEA Grapalat" w:hAnsi="GHEA Grapalat" w:cs="Arial LatArm"/>
          <w:b/>
          <w:lang w:val="af-ZA"/>
        </w:rPr>
      </w:pPr>
      <w:r w:rsidRPr="002A3637">
        <w:rPr>
          <w:rFonts w:ascii="GHEA Grapalat" w:hAnsi="GHEA Grapalat" w:cs="Arial LatArm"/>
          <w:b/>
          <w:lang w:val="af-ZA"/>
        </w:rPr>
        <w:t>Եզրակացություն</w:t>
      </w:r>
    </w:p>
    <w:p w:rsidR="002A3637" w:rsidRPr="002A3637" w:rsidRDefault="002A3637" w:rsidP="002A3637">
      <w:pPr>
        <w:tabs>
          <w:tab w:val="left" w:pos="-720"/>
        </w:tabs>
        <w:jc w:val="center"/>
        <w:rPr>
          <w:rFonts w:ascii="GHEA Grapalat" w:hAnsi="GHEA Grapalat" w:cs="Arial LatArm"/>
          <w:b/>
          <w:lang w:val="af-ZA"/>
        </w:rPr>
      </w:pPr>
      <w:r w:rsidRPr="002A3637">
        <w:rPr>
          <w:rFonts w:ascii="GHEA Grapalat" w:hAnsi="GHEA Grapalat"/>
          <w:b/>
          <w:lang w:val="hy-AM"/>
        </w:rPr>
        <w:t>««ԼԻՑԵՆԶԱՎՈՐՄԱՆ ՄԱՍԻՆ» ՀԱՅԱՍՏԱՆԻ ՀԱՆՐԱՊԵՏՈՒԹՅԱՆ ՕՐԵՆՔՈՒՄ ՓՈՓՈԽՈՒԹՅՈՒՆՆԵՐ ԿԱՏԱՐԵԼՈՒ ՄԱՍԻՆ»</w:t>
      </w:r>
      <w:r w:rsidRPr="002A3637">
        <w:rPr>
          <w:rFonts w:ascii="GHEA Grapalat" w:hAnsi="GHEA Grapalat"/>
          <w:b/>
          <w:lang w:val="af-ZA"/>
        </w:rPr>
        <w:t xml:space="preserve">, </w:t>
      </w:r>
      <w:r w:rsidRPr="002A3637">
        <w:rPr>
          <w:rFonts w:ascii="GHEA Grapalat" w:hAnsi="GHEA Grapalat"/>
          <w:b/>
          <w:lang w:val="hy-AM"/>
        </w:rPr>
        <w:t>«</w:t>
      </w:r>
      <w:r w:rsidRPr="002A3637">
        <w:rPr>
          <w:rFonts w:ascii="GHEA Grapalat" w:hAnsi="GHEA Grapalat" w:cs="Sylfaen"/>
          <w:b/>
          <w:bCs/>
          <w:lang w:val="hy-AM" w:eastAsia="en-GB"/>
        </w:rPr>
        <w:t>«ԳՈՐԾՈՒՆԵՈՒԹՅԱՆ ԻՐԱԿԱՆԱՑՄԱՆ ԾԱՆՈՒՑՄԱՆ ՄԱՍԻՆ» ՀԱՅԱՍՏԱՆԻ ՀԱՆՐԱՊԵՏՈՒԹՅԱՆ</w:t>
      </w:r>
      <w:r w:rsidRPr="002A3637">
        <w:rPr>
          <w:rFonts w:ascii="GHEA Grapalat" w:hAnsi="GHEA Grapalat"/>
          <w:b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/>
          <w:bCs/>
          <w:lang w:val="hy-AM" w:eastAsia="en-GB"/>
        </w:rPr>
        <w:t>ՕՐԵՆՔՈՒՄ ԼՐԱՑՈՒՄՆԵՐ ԿԱՏԱՐԵԼՈՒ ՄԱՍԻՆ», ««ՊԵՏԱԿԱՆ ՏՈՒՐՔԻ ՄԱՍԻՆ» ՀԱՅԱՍՏԱՆԻ ՀԱՆՐԱՊԵՏՈՒԹՅԱՆ</w:t>
      </w:r>
      <w:r w:rsidRPr="002A3637">
        <w:rPr>
          <w:rFonts w:ascii="GHEA Grapalat" w:hAnsi="GHEA Grapalat"/>
          <w:b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/>
          <w:bCs/>
          <w:lang w:val="hy-AM" w:eastAsia="en-GB"/>
        </w:rPr>
        <w:t xml:space="preserve">ՕՐԵՆՔՈՒՄ ՓՈՓՈԽՈՒԹՅՈՒՆՆԵՐ ԵՎ ԼՐԱՑՈՒՄ ԿԱՏԱՐԵԼՈՒ ՄԱՍԻՆ», </w:t>
      </w:r>
      <w:r w:rsidRPr="002A3637">
        <w:rPr>
          <w:rFonts w:ascii="GHEA Grapalat" w:hAnsi="GHEA Grapalat"/>
          <w:b/>
          <w:lang w:val="hy-AM"/>
        </w:rPr>
        <w:t xml:space="preserve">««ԶԵՆՔԻ ՄԱՍԻՆ» ՀԱՅԱՍՏԱՆԻ ՀԱՆՐԱՊԵՏՈՒԹՅԱՆ ՕՐԵՆՔՈՒՄ ՓՈՓՈԽՈՒԹՅՈՒՆ ԿԱՏԱՐԵԼՈՒ ՄԱՍԻՆ», ««ԽԱՂԱՂ ՆՊԱՏԱԿՆԵՐՈՎ ԱՏՈՄԱՅԻՆ ԷՆԵՐԳԻԱՅԻ ԱՆՎՏԱՆԳ ՕԳՏԱԳՈՐԾՄԱՆ ՄԱՍԻՆ» ՀԱՅԱՍՏԱՆԻ ՀԱՆՐԱՊԵՏՈՒԹՅԱՆ ՕՐԵՆՔՈՒՄ ՓՈՓՈԽՈՒԹՅՈՒՆ ԿԱՏԱՐԵԼՈՒ ՄԱՍԻՆ», ««ԹԱՓՈՆՆԵՐԻ ՄԱՍԻՆ» ՀԱՅԱՍՏԱՆԻ ՀԱՆՐԱՊԵՏՈՒԹՅԱՆ ՕՐԵՆՔՈՒՄ ՓՈՓՈԽՈՒԹՅՈՒՆ ԿԱՏԱՐԵԼՈՒ ՄԱՍԻՆ», </w:t>
      </w:r>
      <w:r w:rsidRPr="002A3637">
        <w:rPr>
          <w:rFonts w:ascii="GHEA Grapalat" w:hAnsi="GHEA Grapalat"/>
          <w:lang w:val="hy-AM"/>
        </w:rPr>
        <w:t>««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ԹՄՐԱՄԻՋՈՑՆԵՐԻ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ԵՎ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ՀՈԳԵՄԵՏ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ՀՈԳԵՆԵՐԳՈՐԾՈՒՆ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ՆՅՈՒԹԵՐԻ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ՄԱՍԻՆ» </w:t>
      </w:r>
      <w:r w:rsidRPr="002A3637">
        <w:rPr>
          <w:rFonts w:ascii="GHEA Grapalat" w:hAnsi="GHEA Grapalat"/>
          <w:b/>
          <w:lang w:val="hy-AM"/>
        </w:rPr>
        <w:t xml:space="preserve">ՀԱՅԱՍՏԱՆԻ ՀԱՆՐԱՊԵՏՈՒԹՅԱՆ ՕՐԵՆՔՈՒՄ ՓՈՓՈԽՈՒԹՅՈՒՆ ԿԱՏԱՐԵԼՈՒ ՄԱՍԻՆ» ՀԱՅԱՍՏԱՆԻ ՀԱՆՐԱՊԵՏՈՒԹՅԱՆ </w:t>
      </w:r>
      <w:r w:rsidRPr="002A3637">
        <w:rPr>
          <w:rFonts w:ascii="GHEA Grapalat" w:hAnsi="GHEA Grapalat" w:cs="Sylfaen"/>
          <w:b/>
          <w:lang w:val="hy-AM"/>
        </w:rPr>
        <w:t>ՕՐԵՆՔ</w:t>
      </w:r>
      <w:r w:rsidRPr="002A3637">
        <w:rPr>
          <w:rFonts w:ascii="GHEA Grapalat" w:hAnsi="GHEA Grapalat" w:cs="Sylfaen"/>
          <w:b/>
        </w:rPr>
        <w:t>ՆԵՐ</w:t>
      </w:r>
      <w:r w:rsidRPr="002A3637">
        <w:rPr>
          <w:rFonts w:ascii="GHEA Grapalat" w:hAnsi="GHEA Grapalat" w:cs="Sylfaen"/>
          <w:b/>
          <w:lang w:val="hy-AM"/>
        </w:rPr>
        <w:t>Ի</w:t>
      </w:r>
      <w:r w:rsidRPr="002A3637">
        <w:rPr>
          <w:rFonts w:ascii="GHEA Grapalat" w:hAnsi="GHEA Grapalat" w:cs="GHEA Grapalat"/>
          <w:b/>
          <w:bCs/>
          <w:color w:val="000000"/>
          <w:highlight w:val="white"/>
        </w:rPr>
        <w:t>ՆԱԽԱԳԾԵՐԻ</w:t>
      </w:r>
      <w:r w:rsidRPr="002A3637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2A3637">
        <w:rPr>
          <w:rFonts w:ascii="GHEA Grapalat" w:hAnsi="GHEA Grapalat" w:cs="Sylfaen"/>
          <w:b/>
        </w:rPr>
        <w:t>ՎԵՐԱԲԵՐՅԱԼ</w:t>
      </w:r>
      <w:r w:rsidRPr="002A3637">
        <w:rPr>
          <w:rFonts w:ascii="GHEA Grapalat" w:hAnsi="GHEA Grapalat" w:cs="Sylfaen"/>
          <w:b/>
          <w:lang w:val="af-ZA"/>
        </w:rPr>
        <w:t xml:space="preserve"> </w:t>
      </w:r>
      <w:r w:rsidRPr="002A3637">
        <w:rPr>
          <w:rFonts w:ascii="GHEA Grapalat" w:hAnsi="GHEA Grapalat"/>
          <w:b/>
          <w:lang w:val="hy-AM"/>
        </w:rPr>
        <w:t>ՍՈՑԻԱԼԱԿԱՆ</w:t>
      </w:r>
      <w:r w:rsidRPr="002A3637">
        <w:rPr>
          <w:rFonts w:ascii="GHEA Grapalat" w:hAnsi="GHEA Grapalat"/>
          <w:b/>
          <w:lang w:val="fr-CA"/>
        </w:rPr>
        <w:t xml:space="preserve"> </w:t>
      </w:r>
      <w:r w:rsidRPr="002A3637">
        <w:rPr>
          <w:rFonts w:ascii="GHEA Grapalat" w:hAnsi="GHEA Grapalat"/>
          <w:b/>
          <w:lang w:val="hy-AM"/>
        </w:rPr>
        <w:t>ՊԱՇՏՊԱՆՈՒԹՅԱՆ</w:t>
      </w:r>
      <w:r w:rsidRPr="002A3637">
        <w:rPr>
          <w:rFonts w:ascii="GHEA Grapalat" w:hAnsi="GHEA Grapalat"/>
          <w:b/>
          <w:lang w:val="fr-CA"/>
        </w:rPr>
        <w:t xml:space="preserve"> </w:t>
      </w:r>
      <w:r w:rsidRPr="002A3637">
        <w:rPr>
          <w:rFonts w:ascii="GHEA Grapalat" w:hAnsi="GHEA Grapalat"/>
          <w:b/>
          <w:lang w:val="hy-AM"/>
        </w:rPr>
        <w:t>ՈԼՈՐՏՈՒՄ</w:t>
      </w:r>
      <w:r w:rsidRPr="002A3637">
        <w:rPr>
          <w:rFonts w:ascii="GHEA Grapalat" w:hAnsi="GHEA Grapalat"/>
          <w:b/>
          <w:lang w:val="fr-CA"/>
        </w:rPr>
        <w:t xml:space="preserve"> </w:t>
      </w:r>
      <w:r w:rsidRPr="002A3637">
        <w:rPr>
          <w:rFonts w:ascii="GHEA Grapalat" w:hAnsi="GHEA Grapalat"/>
          <w:b/>
          <w:lang w:val="hy-AM"/>
        </w:rPr>
        <w:t>ԿԱՐԳԱՎՈՐՄԱՆ</w:t>
      </w:r>
      <w:r w:rsidRPr="002A3637">
        <w:rPr>
          <w:rFonts w:ascii="GHEA Grapalat" w:hAnsi="GHEA Grapalat"/>
          <w:b/>
          <w:lang w:val="fr-CA"/>
        </w:rPr>
        <w:t xml:space="preserve"> </w:t>
      </w:r>
      <w:r w:rsidRPr="002A3637">
        <w:rPr>
          <w:rFonts w:ascii="GHEA Grapalat" w:hAnsi="GHEA Grapalat"/>
          <w:b/>
          <w:lang w:val="hy-AM"/>
        </w:rPr>
        <w:t>ԱԶԴԵՑՈՒԹՅԱՆ</w:t>
      </w:r>
      <w:r w:rsidRPr="002A3637">
        <w:rPr>
          <w:rFonts w:ascii="GHEA Grapalat" w:hAnsi="GHEA Grapalat"/>
          <w:b/>
          <w:lang w:val="fr-CA"/>
        </w:rPr>
        <w:t xml:space="preserve"> </w:t>
      </w:r>
      <w:r w:rsidRPr="002A3637">
        <w:rPr>
          <w:rFonts w:ascii="GHEA Grapalat" w:hAnsi="GHEA Grapalat"/>
          <w:b/>
          <w:lang w:val="hy-AM"/>
        </w:rPr>
        <w:t>ԳՆԱՀԱՏՄԱՆ</w:t>
      </w:r>
      <w:r w:rsidRPr="002A3637">
        <w:rPr>
          <w:rFonts w:ascii="GHEA Grapalat" w:hAnsi="GHEA Grapalat"/>
          <w:b/>
          <w:lang w:val="fr-CA"/>
        </w:rPr>
        <w:t xml:space="preserve"> </w:t>
      </w:r>
    </w:p>
    <w:p w:rsidR="002A3637" w:rsidRPr="002A3637" w:rsidRDefault="002A3637" w:rsidP="002A3637">
      <w:pPr>
        <w:ind w:firstLine="709"/>
        <w:jc w:val="both"/>
        <w:rPr>
          <w:rFonts w:ascii="GHEA Grapalat" w:hAnsi="GHEA Grapalat"/>
          <w:b/>
          <w:lang w:val="af-ZA"/>
        </w:rPr>
      </w:pPr>
    </w:p>
    <w:p w:rsidR="002A3637" w:rsidRPr="002A3637" w:rsidRDefault="002A3637" w:rsidP="002A3637">
      <w:pPr>
        <w:ind w:firstLine="709"/>
        <w:jc w:val="both"/>
        <w:rPr>
          <w:rFonts w:ascii="GHEA Grapalat" w:hAnsi="GHEA Grapalat" w:cs="Arial LatArm"/>
          <w:lang w:val="af-ZA"/>
        </w:rPr>
      </w:pPr>
      <w:r w:rsidRPr="002A3637">
        <w:rPr>
          <w:rFonts w:ascii="GHEA Grapalat" w:hAnsi="GHEA Grapalat"/>
          <w:lang w:val="hy-AM"/>
        </w:rPr>
        <w:t>««Լիցենզավորման մասին» Հայաստանի Հանրապետության օրենքում փոփոխություններ կատարելու մասին»</w:t>
      </w:r>
      <w:r w:rsidRPr="002A3637">
        <w:rPr>
          <w:rFonts w:ascii="GHEA Grapalat" w:hAnsi="GHEA Grapalat"/>
          <w:lang w:val="af-ZA"/>
        </w:rPr>
        <w:t xml:space="preserve">, </w:t>
      </w:r>
      <w:r w:rsidRPr="002A3637">
        <w:rPr>
          <w:rFonts w:ascii="GHEA Grapalat" w:hAnsi="GHEA Grapalat"/>
          <w:lang w:val="hy-AM"/>
        </w:rPr>
        <w:t>«</w:t>
      </w:r>
      <w:r w:rsidRPr="002A3637">
        <w:rPr>
          <w:rFonts w:ascii="GHEA Grapalat" w:hAnsi="GHEA Grapalat" w:cs="Sylfaen"/>
          <w:bCs/>
          <w:lang w:val="hy-AM" w:eastAsia="en-GB"/>
        </w:rPr>
        <w:t>«Գործունեության իրականացման ծանուցման մասին» Հայաստանի Հանրապետության</w:t>
      </w:r>
      <w:r w:rsidRPr="002A3637">
        <w:rPr>
          <w:rFonts w:ascii="GHEA Grapalat" w:hAnsi="GHEA Grapalat"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Cs/>
          <w:lang w:val="hy-AM" w:eastAsia="en-GB"/>
        </w:rPr>
        <w:t>օրենքում լրացումներ կատարելու մասին», ««Պետական տուրքի մասին» Հայաստանի Հանրապետության</w:t>
      </w:r>
      <w:r w:rsidRPr="002A3637">
        <w:rPr>
          <w:rFonts w:ascii="GHEA Grapalat" w:hAnsi="GHEA Grapalat"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Cs/>
          <w:lang w:val="hy-AM" w:eastAsia="en-GB"/>
        </w:rPr>
        <w:t xml:space="preserve">օրենքում փոփոխություններ և լրացում կատարելու մասին», </w:t>
      </w:r>
      <w:r w:rsidRPr="002A3637">
        <w:rPr>
          <w:rFonts w:ascii="GHEA Grapalat" w:hAnsi="GHEA Grapalat"/>
          <w:lang w:val="hy-AM"/>
        </w:rPr>
        <w:t>««Զենքի մասին» Հայաստանի Հանրապետության օրենքում փոփոխություն կատարելու մասին», ««Խաղաղ նպատակներով ատոմային էներգիայի անվտանգ օգտագործման մասին» Հայաստանի Հանրապետության օրենքում փոփոխություն կատարելու մասին», ««Թափոնների մասին» Հայաստանի Հանրապետության օրենքում փոփոխություն կատարելու մասին</w:t>
      </w:r>
      <w:r w:rsidRPr="002A3637">
        <w:rPr>
          <w:rFonts w:ascii="GHEA Grapalat" w:hAnsi="GHEA Grapalat"/>
          <w:b/>
          <w:lang w:val="hy-AM"/>
        </w:rPr>
        <w:t>», ««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Թմրամիջոցների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և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հոգեմետ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(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հոգեներգործուն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) 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նյութերի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մասին»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2A3637">
        <w:rPr>
          <w:rFonts w:ascii="GHEA Grapalat" w:hAnsi="GHEA Grapalat"/>
          <w:lang w:val="hy-AM"/>
        </w:rPr>
        <w:t xml:space="preserve">Հայաստանի Հանրապետության օրենքում փոփոխություն կատարելու մասին» Հայաստանի Հանրապետության </w:t>
      </w:r>
      <w:r w:rsidRPr="002A3637">
        <w:rPr>
          <w:rFonts w:ascii="GHEA Grapalat" w:hAnsi="GHEA Grapalat" w:cs="Sylfaen"/>
          <w:lang w:val="hy-AM"/>
        </w:rPr>
        <w:t xml:space="preserve">օրենքների </w:t>
      </w:r>
      <w:r w:rsidRPr="002A3637">
        <w:rPr>
          <w:rFonts w:ascii="GHEA Grapalat" w:hAnsi="GHEA Grapalat" w:cs="IRTEK Courier"/>
          <w:lang w:val="hy-AM"/>
        </w:rPr>
        <w:t>ն</w:t>
      </w:r>
      <w:r w:rsidRPr="002A3637">
        <w:rPr>
          <w:rFonts w:ascii="GHEA Grapalat" w:hAnsi="GHEA Grapalat" w:cs="IRTEK Courier"/>
          <w:lang w:val="pt-BR"/>
        </w:rPr>
        <w:t>ախագծ</w:t>
      </w:r>
      <w:r w:rsidRPr="002A3637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Pr="002A3637">
        <w:rPr>
          <w:rFonts w:ascii="GHEA Grapalat" w:hAnsi="GHEA Grapalat"/>
          <w:color w:val="000000"/>
          <w:shd w:val="clear" w:color="auto" w:fill="FFFFFF"/>
          <w:lang w:val="en-GB"/>
        </w:rPr>
        <w:t>ի</w:t>
      </w:r>
      <w:r w:rsidRPr="002A363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637">
        <w:rPr>
          <w:rFonts w:ascii="GHEA Grapalat" w:hAnsi="GHEA Grapalat" w:cs="Arial LatArm"/>
          <w:lang w:val="af-ZA"/>
        </w:rPr>
        <w:t>(այսուհետ` նախագծ</w:t>
      </w:r>
      <w:r w:rsidRPr="002A3637">
        <w:rPr>
          <w:rFonts w:ascii="GHEA Grapalat" w:hAnsi="GHEA Grapalat" w:cs="Arial LatArm"/>
          <w:lang w:val="hy-AM"/>
        </w:rPr>
        <w:t>եր</w:t>
      </w:r>
      <w:r w:rsidRPr="002A3637">
        <w:rPr>
          <w:rFonts w:ascii="GHEA Grapalat" w:hAnsi="GHEA Grapalat" w:cs="Arial LatArm"/>
          <w:lang w:val="af-ZA"/>
        </w:rPr>
        <w:t>)</w:t>
      </w:r>
      <w:r w:rsidRPr="002A363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A3637">
        <w:rPr>
          <w:rFonts w:ascii="GHEA Grapalat" w:hAnsi="GHEA Grapalat" w:cs="Arial LatArm"/>
          <w:b/>
          <w:lang w:val="af-ZA"/>
        </w:rPr>
        <w:t>սոցիալական պաշտպանության</w:t>
      </w:r>
      <w:r w:rsidRPr="002A3637">
        <w:rPr>
          <w:rFonts w:ascii="GHEA Grapalat" w:hAnsi="GHEA Grapalat" w:cs="Arial LatArm"/>
          <w:lang w:val="af-ZA"/>
        </w:rPr>
        <w:t xml:space="preserve"> ոլորտում կարգավորման ազդեցության գնահատումը կատարվել է «Իրավական ակտերի մասին» ՀՀ օրենքի 27.1 հոդվածի և ՀՀ Կառավարության 2010 թվականի հունվարի 14-ի թիվ 18-Ն որոշման համաձայն:</w:t>
      </w:r>
    </w:p>
    <w:p w:rsidR="002A3637" w:rsidRPr="002A3637" w:rsidRDefault="002A3637" w:rsidP="002A3637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2A3637">
        <w:rPr>
          <w:rFonts w:ascii="GHEA Grapalat" w:hAnsi="GHEA Grapalat" w:cs="Arian AMU"/>
          <w:bCs/>
          <w:lang w:val="af-ZA"/>
        </w:rPr>
        <w:t>Նախագծ</w:t>
      </w:r>
      <w:r w:rsidRPr="002A3637">
        <w:rPr>
          <w:rFonts w:ascii="GHEA Grapalat" w:hAnsi="GHEA Grapalat" w:cs="Arian AMU"/>
          <w:bCs/>
          <w:lang w:val="hy-AM"/>
        </w:rPr>
        <w:t>երի</w:t>
      </w:r>
      <w:r w:rsidRPr="002A3637">
        <w:rPr>
          <w:rFonts w:ascii="GHEA Grapalat" w:hAnsi="GHEA Grapalat" w:cs="Arian AMU"/>
          <w:bCs/>
          <w:lang w:val="af-ZA"/>
        </w:rPr>
        <w:t xml:space="preserve">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</w:t>
      </w:r>
    </w:p>
    <w:p w:rsidR="002A3637" w:rsidRPr="002A3637" w:rsidRDefault="002A3637" w:rsidP="002A3637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2A3637">
        <w:rPr>
          <w:rFonts w:ascii="GHEA Grapalat" w:hAnsi="GHEA Grapalat" w:cs="Arian AMU"/>
          <w:bCs/>
          <w:lang w:val="af-ZA"/>
        </w:rPr>
        <w:t>Նախագ</w:t>
      </w:r>
      <w:r w:rsidRPr="002A3637">
        <w:rPr>
          <w:rFonts w:ascii="GHEA Grapalat" w:hAnsi="GHEA Grapalat" w:cs="Arian AMU"/>
          <w:bCs/>
          <w:lang w:val="hy-AM"/>
        </w:rPr>
        <w:t>ծեր</w:t>
      </w:r>
      <w:r w:rsidRPr="002A3637">
        <w:rPr>
          <w:rFonts w:ascii="GHEA Grapalat" w:hAnsi="GHEA Grapalat" w:cs="Arian AMU"/>
          <w:bCs/>
          <w:lang w:val="af-ZA"/>
        </w:rPr>
        <w:t>ը`</w:t>
      </w:r>
    </w:p>
    <w:p w:rsidR="002A3637" w:rsidRPr="002A3637" w:rsidRDefault="002A3637" w:rsidP="002A3637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2A3637">
        <w:rPr>
          <w:rFonts w:ascii="GHEA Grapalat" w:hAnsi="GHEA Grapalat" w:cs="Arian AMU"/>
          <w:bCs/>
          <w:lang w:val="af-ZA"/>
        </w:rPr>
        <w:lastRenderedPageBreak/>
        <w:t>ա) ռազմավարական կարգավորման ազդեցության տեսանկյունից ուն</w:t>
      </w:r>
      <w:r w:rsidRPr="002A3637">
        <w:rPr>
          <w:rFonts w:ascii="GHEA Grapalat" w:hAnsi="GHEA Grapalat" w:cs="Arian AMU"/>
          <w:bCs/>
          <w:lang w:val="hy-AM"/>
        </w:rPr>
        <w:t>են</w:t>
      </w:r>
      <w:r w:rsidRPr="002A3637">
        <w:rPr>
          <w:rFonts w:ascii="GHEA Grapalat" w:hAnsi="GHEA Grapalat" w:cs="Arian AMU"/>
          <w:bCs/>
          <w:lang w:val="af-ZA"/>
        </w:rPr>
        <w:t xml:space="preserve"> </w:t>
      </w:r>
      <w:r w:rsidRPr="002A3637">
        <w:rPr>
          <w:rFonts w:ascii="GHEA Grapalat" w:hAnsi="GHEA Grapalat" w:cs="Arian AMU"/>
          <w:b/>
          <w:bCs/>
          <w:lang w:val="hy-AM"/>
        </w:rPr>
        <w:t>չեզոք</w:t>
      </w:r>
      <w:r w:rsidRPr="002A3637">
        <w:rPr>
          <w:rFonts w:ascii="GHEA Grapalat" w:hAnsi="GHEA Grapalat" w:cs="Arian AMU"/>
          <w:b/>
          <w:bCs/>
          <w:lang w:val="af-ZA"/>
        </w:rPr>
        <w:t xml:space="preserve"> ազդեցություն.</w:t>
      </w:r>
    </w:p>
    <w:p w:rsidR="002A3637" w:rsidRPr="002A3637" w:rsidRDefault="002A3637" w:rsidP="002A3637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2A3637">
        <w:rPr>
          <w:rFonts w:ascii="GHEA Grapalat" w:hAnsi="GHEA Grapalat" w:cs="Arian AMU"/>
          <w:bCs/>
          <w:lang w:val="af-ZA"/>
        </w:rPr>
        <w:t>բ)</w:t>
      </w:r>
      <w:r w:rsidRPr="002A3637">
        <w:rPr>
          <w:rFonts w:ascii="GHEA Grapalat" w:hAnsi="GHEA Grapalat" w:cs="Arian AMU"/>
          <w:b/>
          <w:bCs/>
          <w:lang w:val="af-ZA"/>
        </w:rPr>
        <w:t xml:space="preserve"> </w:t>
      </w:r>
      <w:r w:rsidRPr="002A3637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2A3637">
        <w:rPr>
          <w:rFonts w:ascii="GHEA Grapalat" w:hAnsi="GHEA Grapalat" w:cs="Arian AMU"/>
          <w:b/>
          <w:bCs/>
          <w:lang w:val="af-ZA"/>
        </w:rPr>
        <w:t xml:space="preserve"> </w:t>
      </w:r>
      <w:r w:rsidRPr="002A3637">
        <w:rPr>
          <w:rFonts w:ascii="GHEA Grapalat" w:hAnsi="GHEA Grapalat" w:cs="Arian AMU"/>
          <w:bCs/>
          <w:lang w:val="af-ZA"/>
        </w:rPr>
        <w:t xml:space="preserve">տեսանկյունից </w:t>
      </w:r>
      <w:r w:rsidRPr="002A3637">
        <w:rPr>
          <w:rFonts w:ascii="GHEA Grapalat" w:hAnsi="GHEA Grapalat" w:cs="Arian AMU"/>
          <w:bCs/>
          <w:lang w:val="hy-AM"/>
        </w:rPr>
        <w:t>ունեն</w:t>
      </w:r>
      <w:r w:rsidRPr="002A3637">
        <w:rPr>
          <w:rFonts w:ascii="GHEA Grapalat" w:hAnsi="GHEA Grapalat" w:cs="Arian AMU"/>
          <w:bCs/>
          <w:lang w:val="af-ZA"/>
        </w:rPr>
        <w:t xml:space="preserve"> </w:t>
      </w:r>
      <w:r w:rsidRPr="002A3637">
        <w:rPr>
          <w:rFonts w:ascii="GHEA Grapalat" w:hAnsi="GHEA Grapalat" w:cs="Arian AMU"/>
          <w:b/>
          <w:bCs/>
          <w:lang w:val="hy-AM"/>
        </w:rPr>
        <w:t xml:space="preserve">չեզոք </w:t>
      </w:r>
      <w:r w:rsidRPr="002A3637">
        <w:rPr>
          <w:rFonts w:ascii="GHEA Grapalat" w:hAnsi="GHEA Grapalat" w:cs="Arian AMU"/>
          <w:b/>
          <w:bCs/>
          <w:lang w:val="af-ZA"/>
        </w:rPr>
        <w:t>ազդեցություն:</w:t>
      </w:r>
    </w:p>
    <w:p w:rsidR="002A3637" w:rsidRPr="002A3637" w:rsidRDefault="002A3637" w:rsidP="002A3637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2A3637" w:rsidRPr="002A3637" w:rsidRDefault="002A3637" w:rsidP="002A3637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2A3637" w:rsidRPr="002A3637" w:rsidRDefault="002A3637">
      <w:pPr>
        <w:rPr>
          <w:rFonts w:ascii="GHEA Grapalat" w:hAnsi="GHEA Grapalat"/>
        </w:rPr>
      </w:pPr>
      <w:r w:rsidRPr="002A3637">
        <w:rPr>
          <w:rFonts w:ascii="GHEA Grapalat" w:hAnsi="GHEA Grapalat"/>
        </w:rPr>
        <w:br w:type="page"/>
      </w:r>
    </w:p>
    <w:p w:rsidR="002A3637" w:rsidRPr="002A3637" w:rsidRDefault="002A3637" w:rsidP="002A3637">
      <w:pPr>
        <w:tabs>
          <w:tab w:val="left" w:pos="0"/>
        </w:tabs>
        <w:spacing w:line="240" w:lineRule="auto"/>
        <w:jc w:val="center"/>
        <w:rPr>
          <w:rFonts w:ascii="GHEA Grapalat" w:hAnsi="GHEA Grapalat"/>
          <w:b/>
          <w:lang w:val="hy-AM"/>
        </w:rPr>
      </w:pPr>
      <w:r w:rsidRPr="002A3637">
        <w:rPr>
          <w:rFonts w:ascii="GHEA Grapalat" w:hAnsi="GHEA Grapalat"/>
          <w:b/>
          <w:lang w:val="hy-AM"/>
        </w:rPr>
        <w:lastRenderedPageBreak/>
        <w:t>ԵԶՐԱԿԱՑՈՒԹՅՈՒՆ</w:t>
      </w:r>
    </w:p>
    <w:p w:rsidR="002A3637" w:rsidRPr="002A3637" w:rsidRDefault="002A3637" w:rsidP="002A3637">
      <w:pPr>
        <w:pStyle w:val="Heading1"/>
        <w:ind w:left="284"/>
        <w:rPr>
          <w:rFonts w:ascii="GHEA Grapalat" w:hAnsi="GHEA Grapalat"/>
          <w:szCs w:val="22"/>
          <w:lang w:val="hy-AM"/>
        </w:rPr>
      </w:pPr>
      <w:r w:rsidRPr="002A3637">
        <w:rPr>
          <w:rFonts w:ascii="GHEA Grapalat" w:hAnsi="GHEA Grapalat"/>
          <w:szCs w:val="22"/>
          <w:lang w:val="hy-AM"/>
        </w:rPr>
        <w:t>««ԼԻՑԵՆԶԱՎՈՐՄԱՆ ՄԱՍԻՆ» ՀԱՅԱՍՏԱՆԻ ՀԱՆՐԱՊԵՏՈՒԹՅԱՆ ՕՐԵՆՔՈՒՄ ՓՈՓՈԽՈՒԹՅՈՒՆՆԵՐ ԿԱՏԱՐԵԼՈՒ ՄԱՍԻՆ»</w:t>
      </w:r>
      <w:r w:rsidRPr="002A3637">
        <w:rPr>
          <w:rFonts w:ascii="GHEA Grapalat" w:hAnsi="GHEA Grapalat"/>
          <w:szCs w:val="22"/>
          <w:lang w:val="af-ZA"/>
        </w:rPr>
        <w:t xml:space="preserve">, </w:t>
      </w:r>
      <w:r w:rsidRPr="002A3637">
        <w:rPr>
          <w:rFonts w:ascii="GHEA Grapalat" w:hAnsi="GHEA Grapalat"/>
          <w:szCs w:val="22"/>
          <w:lang w:val="hy-AM"/>
        </w:rPr>
        <w:t>«</w:t>
      </w:r>
      <w:r w:rsidRPr="002A3637">
        <w:rPr>
          <w:rFonts w:ascii="GHEA Grapalat" w:hAnsi="GHEA Grapalat" w:cs="Sylfaen"/>
          <w:bCs/>
          <w:szCs w:val="22"/>
          <w:lang w:val="hy-AM" w:eastAsia="en-GB"/>
        </w:rPr>
        <w:t>«ԳՈՐԾՈՒՆԵՈՒԹՅԱՆ ԻՐԱԿԱՆԱՑՄԱՆ ԾԱՆՈՒՑՄԱՆ ՄԱՍԻՆ» ՀԱՅԱՍՏԱՆԻ ՀԱՆՐԱՊԵՏՈՒԹՅԱՆ</w:t>
      </w:r>
      <w:r w:rsidRPr="002A3637">
        <w:rPr>
          <w:rFonts w:ascii="GHEA Grapalat" w:hAnsi="GHEA Grapalat"/>
          <w:bCs/>
          <w:szCs w:val="22"/>
          <w:lang w:val="hy-AM" w:eastAsia="en-GB"/>
        </w:rPr>
        <w:t xml:space="preserve"> </w:t>
      </w:r>
      <w:r w:rsidRPr="002A3637">
        <w:rPr>
          <w:rFonts w:ascii="GHEA Grapalat" w:hAnsi="GHEA Grapalat" w:cs="Sylfaen"/>
          <w:bCs/>
          <w:szCs w:val="22"/>
          <w:lang w:val="hy-AM" w:eastAsia="en-GB"/>
        </w:rPr>
        <w:t>ՕՐԵՆՔՈՒՄ ԼՐԱՑՈՒՄՆԵՐ ԿԱՏԱՐԵԼՈՒ ՄԱՍԻՆ», ««ՊԵՏԱԿԱՆ ՏՈՒՐՔԻ ՄԱՍԻՆ» ՀԱՅԱՍՏԱՆԻ ՀԱՆՐԱՊԵՏՈՒԹՅԱՆ</w:t>
      </w:r>
      <w:r w:rsidRPr="002A3637">
        <w:rPr>
          <w:rFonts w:ascii="GHEA Grapalat" w:hAnsi="GHEA Grapalat"/>
          <w:bCs/>
          <w:szCs w:val="22"/>
          <w:lang w:val="hy-AM" w:eastAsia="en-GB"/>
        </w:rPr>
        <w:t xml:space="preserve"> </w:t>
      </w:r>
      <w:r w:rsidRPr="002A3637">
        <w:rPr>
          <w:rFonts w:ascii="GHEA Grapalat" w:hAnsi="GHEA Grapalat" w:cs="Sylfaen"/>
          <w:bCs/>
          <w:szCs w:val="22"/>
          <w:lang w:val="hy-AM" w:eastAsia="en-GB"/>
        </w:rPr>
        <w:t xml:space="preserve">ՕՐԵՆՔՈՒՄ ՓՈՓՈԽՈՒԹՅՈՒՆՆԵՐ ԵՎ ԼՐԱՑՈՒՄ ԿԱՏԱՐԵԼՈՒ ՄԱՍԻՆ», </w:t>
      </w:r>
      <w:r w:rsidRPr="002A3637">
        <w:rPr>
          <w:rFonts w:ascii="GHEA Grapalat" w:hAnsi="GHEA Grapalat"/>
          <w:szCs w:val="22"/>
          <w:lang w:val="hy-AM"/>
        </w:rPr>
        <w:t>««ԶԵՆՔԻ ՄԱՍԻՆ» ՀԱՅԱՍՏԱՆԻ ՀԱՆՐԱՊԵՏՈՒԹՅԱՆ ՕՐԵՆՔՈՒՄ ՓՈՓՈԽՈՒԹՅՈՒՆ ԿԱՏԱՐԵԼՈՒ ՄԱՍԻՆ», ««ԽԱՂԱՂ ՆՊԱՏԱԿՆԵՐՈՎ ԱՏՈՄԱՅԻՆ ԷՆԵՐԳԻԱՅԻ ԱՆՎՏԱՆԳ ՕԳՏԱԳՈՐԾՄԱՆ ՄԱՍԻՆ» ՀԱՅԱՍՏԱՆԻ ՀԱՆՐԱՊԵՏՈՒԹՅԱՆ ՕՐԵՆՔՈՒՄ ՓՈՓՈԽՈՒԹՅՈՒՆ ԿԱՏԱՐԵԼՈՒ ՄԱՍԻՆ», ««ԹԱՓՈՆՆԵՐԻ ՄԱՍԻՆ» ՀԱՅԱՍՏԱՆԻ ՀԱՆՐԱՊԵՏՈՒԹՅԱՆ ՕՐԵՆՔՈՒՄ ՓՈՓՈԽՈՒԹՅՈՒՆ ԿԱՏԱՐԵԼՈՒ ՄԱՍԻՆ», ««</w:t>
      </w:r>
      <w:r w:rsidRPr="002A3637">
        <w:rPr>
          <w:rStyle w:val="Strong"/>
          <w:rFonts w:ascii="GHEA Grapalat" w:hAnsi="GHEA Grapalat" w:cs="Sylfaen"/>
          <w:b/>
          <w:color w:val="000000"/>
          <w:szCs w:val="22"/>
          <w:shd w:val="clear" w:color="auto" w:fill="FFFFFF"/>
          <w:lang w:val="hy-AM"/>
        </w:rPr>
        <w:t>ԹՄՐԱՄԻՋՈՑՆԵՐԻ</w:t>
      </w:r>
      <w:r w:rsidRPr="002A3637">
        <w:rPr>
          <w:rStyle w:val="Strong"/>
          <w:rFonts w:ascii="GHEA Grapalat" w:hAnsi="GHEA Grapalat"/>
          <w:b/>
          <w:color w:val="000000"/>
          <w:szCs w:val="22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b/>
          <w:color w:val="000000"/>
          <w:szCs w:val="22"/>
          <w:shd w:val="clear" w:color="auto" w:fill="FFFFFF"/>
          <w:lang w:val="hy-AM"/>
        </w:rPr>
        <w:t>ԵՎ</w:t>
      </w:r>
      <w:r w:rsidRPr="002A3637">
        <w:rPr>
          <w:rStyle w:val="Strong"/>
          <w:rFonts w:ascii="GHEA Grapalat" w:hAnsi="GHEA Grapalat"/>
          <w:b/>
          <w:color w:val="000000"/>
          <w:szCs w:val="22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b/>
          <w:color w:val="000000"/>
          <w:szCs w:val="22"/>
          <w:shd w:val="clear" w:color="auto" w:fill="FFFFFF"/>
          <w:lang w:val="hy-AM"/>
        </w:rPr>
        <w:t>ՀՈԳԵՄԵՏ</w:t>
      </w:r>
      <w:r w:rsidRPr="002A3637">
        <w:rPr>
          <w:rStyle w:val="Strong"/>
          <w:rFonts w:ascii="GHEA Grapalat" w:hAnsi="GHEA Grapalat"/>
          <w:b/>
          <w:color w:val="000000"/>
          <w:szCs w:val="22"/>
          <w:shd w:val="clear" w:color="auto" w:fill="FFFFFF"/>
          <w:lang w:val="hy-AM"/>
        </w:rPr>
        <w:t xml:space="preserve"> (</w:t>
      </w:r>
      <w:r w:rsidRPr="002A3637">
        <w:rPr>
          <w:rStyle w:val="Strong"/>
          <w:rFonts w:ascii="GHEA Grapalat" w:hAnsi="GHEA Grapalat" w:cs="Sylfaen"/>
          <w:b/>
          <w:color w:val="000000"/>
          <w:szCs w:val="22"/>
          <w:shd w:val="clear" w:color="auto" w:fill="FFFFFF"/>
          <w:lang w:val="hy-AM"/>
        </w:rPr>
        <w:t>ՀՈԳԵՆԵՐԳՈՐԾՈՒՆ</w:t>
      </w:r>
      <w:r w:rsidRPr="002A3637">
        <w:rPr>
          <w:rStyle w:val="Strong"/>
          <w:rFonts w:ascii="GHEA Grapalat" w:hAnsi="GHEA Grapalat"/>
          <w:b/>
          <w:color w:val="000000"/>
          <w:szCs w:val="22"/>
          <w:shd w:val="clear" w:color="auto" w:fill="FFFFFF"/>
          <w:lang w:val="hy-AM"/>
        </w:rPr>
        <w:t xml:space="preserve">) </w:t>
      </w:r>
      <w:r w:rsidRPr="002A3637">
        <w:rPr>
          <w:rStyle w:val="Strong"/>
          <w:rFonts w:ascii="GHEA Grapalat" w:hAnsi="GHEA Grapalat" w:cs="Sylfaen"/>
          <w:b/>
          <w:color w:val="000000"/>
          <w:szCs w:val="22"/>
          <w:shd w:val="clear" w:color="auto" w:fill="FFFFFF"/>
          <w:lang w:val="hy-AM"/>
        </w:rPr>
        <w:t>ՆՅՈՒԹԵՐԻ</w:t>
      </w:r>
      <w:r w:rsidRPr="002A3637">
        <w:rPr>
          <w:rStyle w:val="Strong"/>
          <w:rFonts w:ascii="GHEA Grapalat" w:hAnsi="GHEA Grapalat"/>
          <w:b/>
          <w:color w:val="000000"/>
          <w:szCs w:val="22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b/>
          <w:color w:val="000000"/>
          <w:szCs w:val="22"/>
          <w:shd w:val="clear" w:color="auto" w:fill="FFFFFF"/>
          <w:lang w:val="hy-AM"/>
        </w:rPr>
        <w:t xml:space="preserve">ՄԱՍԻՆ» </w:t>
      </w:r>
      <w:r w:rsidRPr="002A3637">
        <w:rPr>
          <w:rFonts w:ascii="GHEA Grapalat" w:hAnsi="GHEA Grapalat"/>
          <w:szCs w:val="22"/>
          <w:lang w:val="hy-AM"/>
        </w:rPr>
        <w:t xml:space="preserve">ՀԱՅԱՍՏԱՆԻ ՀԱՆՐԱՊԵՏՈՒԹՅԱՆ ՕՐԵՆՔՈՒՄ ՓՈՓՈԽՈՒԹՅՈՒՆ ԿԱՏԱՐԵԼՈՒ ՄԱՍԻՆ» ՀԱՅԱՍՏԱՆԻ ՀԱՆՐԱՊԵՏՈՒԹՅԱՆ </w:t>
      </w:r>
      <w:r w:rsidRPr="002A3637">
        <w:rPr>
          <w:rFonts w:ascii="GHEA Grapalat" w:hAnsi="GHEA Grapalat" w:cs="Sylfaen"/>
          <w:szCs w:val="22"/>
          <w:lang w:val="hy-AM"/>
        </w:rPr>
        <w:t>ՕՐԵՆՔ</w:t>
      </w:r>
      <w:r w:rsidRPr="002A3637">
        <w:rPr>
          <w:rFonts w:ascii="GHEA Grapalat" w:hAnsi="GHEA Grapalat" w:cs="Sylfaen"/>
          <w:szCs w:val="22"/>
        </w:rPr>
        <w:t>ՆԵՐ</w:t>
      </w:r>
      <w:r w:rsidRPr="002A3637">
        <w:rPr>
          <w:rFonts w:ascii="GHEA Grapalat" w:hAnsi="GHEA Grapalat" w:cs="Sylfaen"/>
          <w:szCs w:val="22"/>
          <w:lang w:val="hy-AM"/>
        </w:rPr>
        <w:t>Ի</w:t>
      </w:r>
      <w:r w:rsidRPr="002A3637">
        <w:rPr>
          <w:rFonts w:ascii="GHEA Grapalat" w:hAnsi="GHEA Grapalat" w:cs="GHEA Grapalat"/>
          <w:bCs/>
          <w:color w:val="000000"/>
          <w:szCs w:val="22"/>
          <w:highlight w:val="white"/>
        </w:rPr>
        <w:t>ՆԱԽԱԳԾԵՐԻ</w:t>
      </w:r>
      <w:r w:rsidRPr="002A3637">
        <w:rPr>
          <w:rFonts w:ascii="GHEA Grapalat" w:hAnsi="GHEA Grapalat"/>
          <w:color w:val="000000"/>
          <w:szCs w:val="22"/>
          <w:shd w:val="clear" w:color="auto" w:fill="FFFFFF"/>
          <w:lang w:val="pt-BR"/>
        </w:rPr>
        <w:t xml:space="preserve"> </w:t>
      </w:r>
      <w:r w:rsidRPr="002A3637">
        <w:rPr>
          <w:rFonts w:ascii="GHEA Grapalat" w:hAnsi="GHEA Grapalat"/>
          <w:szCs w:val="22"/>
          <w:lang w:val="hy-AM"/>
        </w:rPr>
        <w:t>ԲՆԱՊԱՀՊԱՆՈՒԹՅԱՆ</w:t>
      </w:r>
      <w:r w:rsidRPr="002A3637">
        <w:rPr>
          <w:rFonts w:ascii="GHEA Grapalat" w:hAnsi="GHEA Grapalat"/>
          <w:szCs w:val="22"/>
          <w:lang w:val="af-ZA"/>
        </w:rPr>
        <w:t xml:space="preserve"> </w:t>
      </w:r>
      <w:r w:rsidRPr="002A3637">
        <w:rPr>
          <w:rFonts w:ascii="GHEA Grapalat" w:hAnsi="GHEA Grapalat"/>
          <w:szCs w:val="22"/>
          <w:lang w:val="hy-AM"/>
        </w:rPr>
        <w:t>ԲՆԱԳԱՎԱՌՈՒՄ</w:t>
      </w:r>
      <w:r w:rsidRPr="002A3637">
        <w:rPr>
          <w:rFonts w:ascii="GHEA Grapalat" w:hAnsi="GHEA Grapalat"/>
          <w:szCs w:val="22"/>
          <w:lang w:val="af-ZA"/>
        </w:rPr>
        <w:t xml:space="preserve"> </w:t>
      </w:r>
      <w:r w:rsidRPr="002A3637">
        <w:rPr>
          <w:rFonts w:ascii="GHEA Grapalat" w:hAnsi="GHEA Grapalat"/>
          <w:szCs w:val="22"/>
          <w:lang w:val="hy-AM"/>
        </w:rPr>
        <w:t>ԿԱՐԳԱՎՈՐՄԱՆ ԱԶԴԵՑՈՒԹՅԱՆ ԳՆԱՀԱՏՄԱՆ</w:t>
      </w:r>
      <w:r w:rsidRPr="002A3637">
        <w:rPr>
          <w:rFonts w:ascii="GHEA Grapalat" w:hAnsi="GHEA Grapalat"/>
          <w:szCs w:val="22"/>
          <w:lang w:val="hy-AM"/>
        </w:rPr>
        <w:t xml:space="preserve">  </w:t>
      </w:r>
    </w:p>
    <w:p w:rsidR="002A3637" w:rsidRPr="002A3637" w:rsidRDefault="002A3637" w:rsidP="002A3637">
      <w:pPr>
        <w:spacing w:line="240" w:lineRule="auto"/>
        <w:rPr>
          <w:rFonts w:ascii="GHEA Grapalat" w:hAnsi="GHEA Grapalat"/>
          <w:b/>
          <w:lang w:val="af-ZA"/>
        </w:rPr>
      </w:pPr>
    </w:p>
    <w:p w:rsidR="002A3637" w:rsidRPr="002A3637" w:rsidRDefault="002A3637" w:rsidP="002A3637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2A3637">
        <w:rPr>
          <w:rFonts w:ascii="GHEA Grapalat" w:hAnsi="GHEA Grapalat"/>
          <w:lang w:val="en-GB"/>
        </w:rPr>
        <w:t xml:space="preserve">1. </w:t>
      </w:r>
      <w:r w:rsidRPr="002A3637">
        <w:rPr>
          <w:rFonts w:ascii="GHEA Grapalat" w:hAnsi="GHEA Grapalat"/>
          <w:lang w:val="hy-AM"/>
        </w:rPr>
        <w:t>««Լիցենզավորման մասին» Հայաստանի Հանրապետության օրենքում փոփոխություններ կատարելու մասին»</w:t>
      </w:r>
      <w:r w:rsidRPr="002A3637">
        <w:rPr>
          <w:rFonts w:ascii="GHEA Grapalat" w:hAnsi="GHEA Grapalat"/>
          <w:lang w:val="af-ZA"/>
        </w:rPr>
        <w:t xml:space="preserve">, </w:t>
      </w:r>
      <w:r w:rsidRPr="002A3637">
        <w:rPr>
          <w:rFonts w:ascii="GHEA Grapalat" w:hAnsi="GHEA Grapalat"/>
          <w:lang w:val="hy-AM"/>
        </w:rPr>
        <w:t>«</w:t>
      </w:r>
      <w:r w:rsidRPr="002A3637">
        <w:rPr>
          <w:rFonts w:ascii="GHEA Grapalat" w:hAnsi="GHEA Grapalat" w:cs="Sylfaen"/>
          <w:bCs/>
          <w:lang w:val="hy-AM" w:eastAsia="en-GB"/>
        </w:rPr>
        <w:t>«Գործունեության իրականացման ծանուցման մասին» Հայաստանի Հանրապետության</w:t>
      </w:r>
      <w:r w:rsidRPr="002A3637">
        <w:rPr>
          <w:rFonts w:ascii="GHEA Grapalat" w:hAnsi="GHEA Grapalat"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Cs/>
          <w:lang w:val="hy-AM" w:eastAsia="en-GB"/>
        </w:rPr>
        <w:t>օրենքում լրացումներ կատարելու մասին», ««Պետական տուրքի մասին» Հայաստանի Հանրապետության</w:t>
      </w:r>
      <w:r w:rsidRPr="002A3637">
        <w:rPr>
          <w:rFonts w:ascii="GHEA Grapalat" w:hAnsi="GHEA Grapalat"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Cs/>
          <w:lang w:val="hy-AM" w:eastAsia="en-GB"/>
        </w:rPr>
        <w:t xml:space="preserve">օրենքում փոփոխություններ և լրացում կատարելու մասին», </w:t>
      </w:r>
      <w:r w:rsidRPr="002A3637">
        <w:rPr>
          <w:rFonts w:ascii="GHEA Grapalat" w:hAnsi="GHEA Grapalat"/>
          <w:lang w:val="hy-AM"/>
        </w:rPr>
        <w:t>««Զենքի մասին» Հայաստանի Հանրապետության օրենքում փոփոխություն կատարելու մասին», ««Խաղաղ նպատակներով ատոմային էներգիայի անվտանգ օգտագործման մասին» Հայաստանի Հանրապետության օրենքում փոփոխություն կատարելու մասին», ««Թափոնների մասին» Հայաստանի Հանրապետության օրենքում փոփոխություն կատարելու մասին</w:t>
      </w:r>
      <w:r w:rsidRPr="002A3637">
        <w:rPr>
          <w:rFonts w:ascii="GHEA Grapalat" w:hAnsi="GHEA Grapalat"/>
          <w:b/>
          <w:lang w:val="hy-AM"/>
        </w:rPr>
        <w:t>», ««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Թմրամիջոցների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և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հոգեմետ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(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հոգեներգործուն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) 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նյութերի</w:t>
      </w:r>
      <w:r w:rsidRPr="002A363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մասին»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2A3637">
        <w:rPr>
          <w:rFonts w:ascii="GHEA Grapalat" w:hAnsi="GHEA Grapalat"/>
          <w:lang w:val="hy-AM"/>
        </w:rPr>
        <w:t xml:space="preserve">Հայաստանի Հանրապետության օրենքում փոփոխություն կատարելու մասին» Հայաստանի Հանրապետության </w:t>
      </w:r>
      <w:r w:rsidRPr="002A3637">
        <w:rPr>
          <w:rFonts w:ascii="GHEA Grapalat" w:hAnsi="GHEA Grapalat" w:cs="Sylfaen"/>
          <w:lang w:val="hy-AM"/>
        </w:rPr>
        <w:t xml:space="preserve">օրենքների </w:t>
      </w:r>
      <w:r w:rsidRPr="002A3637">
        <w:rPr>
          <w:rFonts w:ascii="GHEA Grapalat" w:hAnsi="GHEA Grapalat" w:cs="IRTEK Courier"/>
          <w:lang w:val="hy-AM"/>
        </w:rPr>
        <w:t>ն</w:t>
      </w:r>
      <w:r w:rsidRPr="002A3637">
        <w:rPr>
          <w:rFonts w:ascii="GHEA Grapalat" w:hAnsi="GHEA Grapalat" w:cs="IRTEK Courier"/>
          <w:lang w:val="pt-BR"/>
        </w:rPr>
        <w:t>ախագծ</w:t>
      </w:r>
      <w:r w:rsidRPr="002A3637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Pr="002A3637">
        <w:rPr>
          <w:rFonts w:ascii="GHEA Grapalat" w:hAnsi="GHEA Grapalat"/>
          <w:color w:val="000000"/>
          <w:shd w:val="clear" w:color="auto" w:fill="FFFFFF"/>
          <w:lang w:val="en-GB"/>
        </w:rPr>
        <w:t>ի</w:t>
      </w:r>
      <w:r w:rsidRPr="002A3637">
        <w:rPr>
          <w:rFonts w:ascii="GHEA Grapalat" w:hAnsi="GHEA Grapalat"/>
          <w:b/>
          <w:lang w:val="hy-AM"/>
        </w:rPr>
        <w:t xml:space="preserve"> </w:t>
      </w:r>
      <w:r w:rsidRPr="002A3637">
        <w:rPr>
          <w:rFonts w:ascii="GHEA Grapalat" w:hAnsi="GHEA Grapalat"/>
          <w:lang w:val="hy-AM"/>
        </w:rPr>
        <w:t>(</w:t>
      </w:r>
      <w:r w:rsidRPr="002A3637">
        <w:rPr>
          <w:rFonts w:ascii="GHEA Grapalat" w:hAnsi="GHEA Grapalat" w:cs="Sylfaen"/>
          <w:lang w:val="hy-AM"/>
        </w:rPr>
        <w:t>այսուհետ</w:t>
      </w:r>
      <w:r w:rsidRPr="002A3637">
        <w:rPr>
          <w:rFonts w:ascii="GHEA Grapalat" w:hAnsi="GHEA Grapalat"/>
          <w:lang w:val="hy-AM"/>
        </w:rPr>
        <w:t xml:space="preserve">` </w:t>
      </w:r>
      <w:r w:rsidRPr="002A3637">
        <w:rPr>
          <w:rFonts w:ascii="GHEA Grapalat" w:hAnsi="GHEA Grapalat" w:cs="Sylfaen"/>
          <w:lang w:val="hy-AM"/>
        </w:rPr>
        <w:t>Օրենք</w:t>
      </w:r>
      <w:proofErr w:type="spellStart"/>
      <w:r w:rsidRPr="002A3637">
        <w:rPr>
          <w:rFonts w:ascii="GHEA Grapalat" w:hAnsi="GHEA Grapalat" w:cs="Sylfaen"/>
        </w:rPr>
        <w:t>ներ</w:t>
      </w:r>
      <w:proofErr w:type="spellEnd"/>
      <w:r w:rsidRPr="002A3637">
        <w:rPr>
          <w:rFonts w:ascii="GHEA Grapalat" w:hAnsi="GHEA Grapalat"/>
          <w:lang w:val="hy-AM"/>
        </w:rPr>
        <w:t xml:space="preserve">) </w:t>
      </w:r>
      <w:r w:rsidRPr="002A3637">
        <w:rPr>
          <w:rFonts w:ascii="GHEA Grapalat" w:hAnsi="GHEA Grapalat" w:cs="Sylfaen"/>
          <w:lang w:val="hy-AM"/>
        </w:rPr>
        <w:t>ընդունման</w:t>
      </w:r>
      <w:r w:rsidRPr="002A3637">
        <w:rPr>
          <w:rFonts w:ascii="GHEA Grapalat" w:hAnsi="GHEA Grapalat"/>
          <w:lang w:val="hy-AM"/>
        </w:rPr>
        <w:t xml:space="preserve"> </w:t>
      </w:r>
      <w:r w:rsidRPr="002A3637">
        <w:rPr>
          <w:rFonts w:ascii="GHEA Grapalat" w:hAnsi="GHEA Grapalat" w:cs="Sylfaen"/>
          <w:lang w:val="hy-AM"/>
        </w:rPr>
        <w:t>արդյունքում</w:t>
      </w:r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  <w:b/>
        </w:rPr>
        <w:t>շրջակա</w:t>
      </w:r>
      <w:proofErr w:type="spellEnd"/>
      <w:r w:rsidRPr="002A3637">
        <w:rPr>
          <w:rFonts w:ascii="GHEA Grapalat" w:hAnsi="GHEA Grapalat"/>
          <w:b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  <w:b/>
        </w:rPr>
        <w:t>միջավայրի</w:t>
      </w:r>
      <w:proofErr w:type="spellEnd"/>
      <w:r w:rsidRPr="002A3637">
        <w:rPr>
          <w:rFonts w:ascii="GHEA Grapalat" w:hAnsi="GHEA Grapalat"/>
          <w:lang w:val="af-ZA"/>
        </w:rPr>
        <w:t xml:space="preserve"> o</w:t>
      </w:r>
      <w:proofErr w:type="spellStart"/>
      <w:r w:rsidRPr="002A3637">
        <w:rPr>
          <w:rFonts w:ascii="GHEA Grapalat" w:hAnsi="GHEA Grapalat" w:cs="Sylfaen"/>
        </w:rPr>
        <w:t>բյեկտների</w:t>
      </w:r>
      <w:proofErr w:type="spellEnd"/>
      <w:r w:rsidRPr="002A3637">
        <w:rPr>
          <w:rFonts w:ascii="GHEA Grapalat" w:hAnsi="GHEA Grapalat"/>
          <w:lang w:val="af-ZA"/>
        </w:rPr>
        <w:t xml:space="preserve">` </w:t>
      </w:r>
      <w:r w:rsidRPr="002A3637">
        <w:rPr>
          <w:rFonts w:ascii="GHEA Grapalat" w:hAnsi="GHEA Grapalat" w:cs="Sylfaen"/>
          <w:lang w:val="hy-AM"/>
        </w:rPr>
        <w:t>մթնոլորտի</w:t>
      </w:r>
      <w:r w:rsidRPr="002A3637">
        <w:rPr>
          <w:rFonts w:ascii="GHEA Grapalat" w:hAnsi="GHEA Grapalat"/>
          <w:lang w:val="hy-AM"/>
        </w:rPr>
        <w:t xml:space="preserve">, </w:t>
      </w:r>
      <w:r w:rsidRPr="002A3637">
        <w:rPr>
          <w:rFonts w:ascii="GHEA Grapalat" w:hAnsi="GHEA Grapalat" w:cs="Sylfaen"/>
          <w:lang w:val="hy-AM"/>
        </w:rPr>
        <w:t>հողի</w:t>
      </w:r>
      <w:r w:rsidRPr="002A3637">
        <w:rPr>
          <w:rFonts w:ascii="GHEA Grapalat" w:hAnsi="GHEA Grapalat"/>
          <w:lang w:val="hy-AM"/>
        </w:rPr>
        <w:t>,</w:t>
      </w:r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ջրային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ռեսուրսների</w:t>
      </w:r>
      <w:proofErr w:type="spellEnd"/>
      <w:r w:rsidRPr="002A3637">
        <w:rPr>
          <w:rFonts w:ascii="GHEA Grapalat" w:hAnsi="GHEA Grapalat"/>
          <w:lang w:val="af-ZA"/>
        </w:rPr>
        <w:t xml:space="preserve">, </w:t>
      </w:r>
      <w:proofErr w:type="spellStart"/>
      <w:r w:rsidRPr="002A3637">
        <w:rPr>
          <w:rFonts w:ascii="GHEA Grapalat" w:hAnsi="GHEA Grapalat" w:cs="Sylfaen"/>
        </w:rPr>
        <w:t>ընդերքի</w:t>
      </w:r>
      <w:proofErr w:type="spellEnd"/>
      <w:r w:rsidRPr="002A3637">
        <w:rPr>
          <w:rFonts w:ascii="GHEA Grapalat" w:hAnsi="GHEA Grapalat"/>
          <w:lang w:val="af-ZA"/>
        </w:rPr>
        <w:t xml:space="preserve">, </w:t>
      </w:r>
      <w:proofErr w:type="spellStart"/>
      <w:r w:rsidRPr="002A3637">
        <w:rPr>
          <w:rFonts w:ascii="GHEA Grapalat" w:hAnsi="GHEA Grapalat" w:cs="Sylfaen"/>
        </w:rPr>
        <w:t>բու</w:t>
      </w:r>
      <w:proofErr w:type="spellEnd"/>
      <w:r w:rsidRPr="002A3637">
        <w:rPr>
          <w:rFonts w:ascii="GHEA Grapalat" w:hAnsi="GHEA Grapalat"/>
          <w:lang w:val="af-ZA"/>
        </w:rPr>
        <w:t>u</w:t>
      </w:r>
      <w:proofErr w:type="spellStart"/>
      <w:r w:rsidRPr="002A3637">
        <w:rPr>
          <w:rFonts w:ascii="GHEA Grapalat" w:hAnsi="GHEA Grapalat" w:cs="Sylfaen"/>
        </w:rPr>
        <w:t>ական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r w:rsidRPr="002A3637">
        <w:rPr>
          <w:rFonts w:ascii="GHEA Grapalat" w:hAnsi="GHEA Grapalat" w:cs="Sylfaen"/>
        </w:rPr>
        <w:t>և</w:t>
      </w:r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կենդանական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աշխարհի</w:t>
      </w:r>
      <w:proofErr w:type="spellEnd"/>
      <w:r w:rsidRPr="002A3637">
        <w:rPr>
          <w:rFonts w:ascii="GHEA Grapalat" w:hAnsi="GHEA Grapalat"/>
          <w:lang w:val="af-ZA"/>
        </w:rPr>
        <w:t xml:space="preserve">, </w:t>
      </w:r>
      <w:proofErr w:type="spellStart"/>
      <w:r w:rsidRPr="002A3637">
        <w:rPr>
          <w:rFonts w:ascii="GHEA Grapalat" w:hAnsi="GHEA Grapalat" w:cs="Sylfaen"/>
        </w:rPr>
        <w:t>հատուկ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պահպանվող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տարածքների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վրա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բացասական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հետևանքներ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չեն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առաջանա</w:t>
      </w:r>
      <w:proofErr w:type="spellEnd"/>
      <w:r w:rsidRPr="002A3637">
        <w:rPr>
          <w:rFonts w:ascii="GHEA Grapalat" w:hAnsi="GHEA Grapalat"/>
          <w:lang w:val="af-ZA"/>
        </w:rPr>
        <w:t>:</w:t>
      </w:r>
    </w:p>
    <w:p w:rsidR="002A3637" w:rsidRPr="002A3637" w:rsidRDefault="002A3637" w:rsidP="002A3637">
      <w:pPr>
        <w:spacing w:after="0" w:line="240" w:lineRule="auto"/>
        <w:ind w:firstLine="567"/>
        <w:jc w:val="both"/>
        <w:rPr>
          <w:rFonts w:ascii="GHEA Grapalat" w:hAnsi="GHEA Grapalat"/>
          <w:lang w:val="af-ZA"/>
        </w:rPr>
      </w:pPr>
      <w:r w:rsidRPr="002A3637">
        <w:rPr>
          <w:rFonts w:ascii="GHEA Grapalat" w:hAnsi="GHEA Grapalat"/>
          <w:lang w:val="af-ZA"/>
        </w:rPr>
        <w:t>2.</w:t>
      </w:r>
      <w:r w:rsidRPr="002A3637">
        <w:rPr>
          <w:rFonts w:ascii="GHEA Grapalat" w:hAnsi="GHEA Grapalat"/>
          <w:lang w:val="hy-AM"/>
        </w:rPr>
        <w:t xml:space="preserve"> </w:t>
      </w:r>
      <w:r w:rsidRPr="002A3637">
        <w:rPr>
          <w:rFonts w:ascii="GHEA Grapalat" w:hAnsi="GHEA Grapalat" w:cs="Sylfaen"/>
          <w:lang w:val="hy-AM"/>
        </w:rPr>
        <w:t>Օրենք</w:t>
      </w:r>
      <w:proofErr w:type="spellStart"/>
      <w:r w:rsidRPr="002A3637">
        <w:rPr>
          <w:rFonts w:ascii="GHEA Grapalat" w:hAnsi="GHEA Grapalat" w:cs="Sylfaen"/>
        </w:rPr>
        <w:t>ներ</w:t>
      </w:r>
      <w:proofErr w:type="spellEnd"/>
      <w:r w:rsidRPr="002A3637">
        <w:rPr>
          <w:rFonts w:ascii="GHEA Grapalat" w:hAnsi="GHEA Grapalat" w:cs="Sylfaen"/>
          <w:lang w:val="hy-AM"/>
        </w:rPr>
        <w:t>ի</w:t>
      </w:r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նախագծերի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չընդունման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դեպքում</w:t>
      </w:r>
      <w:proofErr w:type="spellEnd"/>
      <w:r w:rsidRPr="002A3637">
        <w:rPr>
          <w:rFonts w:ascii="GHEA Grapalat" w:hAnsi="GHEA Grapalat" w:cs="Sylfaen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շրջակա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միջավայրի</w:t>
      </w:r>
      <w:proofErr w:type="spellEnd"/>
      <w:r w:rsidRPr="002A3637">
        <w:rPr>
          <w:rFonts w:ascii="GHEA Grapalat" w:hAnsi="GHEA Grapalat"/>
          <w:lang w:val="af-ZA"/>
        </w:rPr>
        <w:t xml:space="preserve"> o</w:t>
      </w:r>
      <w:proofErr w:type="spellStart"/>
      <w:r w:rsidRPr="002A3637">
        <w:rPr>
          <w:rFonts w:ascii="GHEA Grapalat" w:hAnsi="GHEA Grapalat" w:cs="Sylfaen"/>
        </w:rPr>
        <w:t>բյեկտների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վրա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բացասական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հետևանքներ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չեն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առաջանա</w:t>
      </w:r>
      <w:proofErr w:type="spellEnd"/>
      <w:r w:rsidRPr="002A3637">
        <w:rPr>
          <w:rFonts w:ascii="GHEA Grapalat" w:hAnsi="GHEA Grapalat"/>
          <w:lang w:val="af-ZA"/>
        </w:rPr>
        <w:t>:</w:t>
      </w:r>
    </w:p>
    <w:p w:rsidR="002A3637" w:rsidRPr="002A3637" w:rsidRDefault="002A3637" w:rsidP="002A3637">
      <w:pPr>
        <w:spacing w:after="0" w:line="240" w:lineRule="auto"/>
        <w:ind w:firstLine="567"/>
        <w:jc w:val="both"/>
        <w:rPr>
          <w:rFonts w:ascii="GHEA Grapalat" w:hAnsi="GHEA Grapalat"/>
          <w:lang w:val="af-ZA"/>
        </w:rPr>
      </w:pPr>
      <w:r w:rsidRPr="002A3637">
        <w:rPr>
          <w:rFonts w:ascii="GHEA Grapalat" w:hAnsi="GHEA Grapalat"/>
          <w:lang w:val="af-ZA"/>
        </w:rPr>
        <w:t xml:space="preserve">3. </w:t>
      </w:r>
      <w:r w:rsidRPr="002A3637">
        <w:rPr>
          <w:rFonts w:ascii="GHEA Grapalat" w:hAnsi="GHEA Grapalat" w:cs="Sylfaen"/>
          <w:lang w:val="hy-AM"/>
        </w:rPr>
        <w:t>Օրենք</w:t>
      </w:r>
      <w:proofErr w:type="spellStart"/>
      <w:r w:rsidRPr="002A3637">
        <w:rPr>
          <w:rFonts w:ascii="GHEA Grapalat" w:hAnsi="GHEA Grapalat" w:cs="Sylfaen"/>
        </w:rPr>
        <w:t>ներ</w:t>
      </w:r>
      <w:proofErr w:type="spellEnd"/>
      <w:r w:rsidRPr="002A3637">
        <w:rPr>
          <w:rFonts w:ascii="GHEA Grapalat" w:hAnsi="GHEA Grapalat" w:cs="Sylfaen"/>
          <w:lang w:val="hy-AM"/>
        </w:rPr>
        <w:t>ի</w:t>
      </w:r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նախագծերը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բնապահպանության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ոլորտին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r w:rsidRPr="002A3637">
        <w:rPr>
          <w:rFonts w:ascii="GHEA Grapalat" w:hAnsi="GHEA Grapalat" w:cs="Sylfaen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առնչվում</w:t>
      </w:r>
      <w:proofErr w:type="spellEnd"/>
      <w:r w:rsidRPr="002A3637">
        <w:rPr>
          <w:rFonts w:ascii="GHEA Grapalat" w:hAnsi="GHEA Grapalat" w:cs="Sylfaen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են</w:t>
      </w:r>
      <w:proofErr w:type="spellEnd"/>
      <w:r w:rsidRPr="002A3637">
        <w:rPr>
          <w:rFonts w:ascii="GHEA Grapalat" w:hAnsi="GHEA Grapalat"/>
          <w:lang w:val="af-ZA"/>
        </w:rPr>
        <w:t xml:space="preserve">, </w:t>
      </w:r>
      <w:r w:rsidRPr="002A3637">
        <w:rPr>
          <w:rFonts w:ascii="GHEA Grapalat" w:hAnsi="GHEA Grapalat"/>
          <w:lang w:val="ru-RU"/>
        </w:rPr>
        <w:t>սակայն</w:t>
      </w:r>
      <w:r w:rsidRPr="002A3637">
        <w:rPr>
          <w:rFonts w:ascii="GHEA Grapalat" w:hAnsi="GHEA Grapalat"/>
          <w:lang w:val="af-ZA"/>
        </w:rPr>
        <w:t xml:space="preserve"> </w:t>
      </w:r>
      <w:r w:rsidRPr="002A3637">
        <w:rPr>
          <w:rFonts w:ascii="GHEA Grapalat" w:hAnsi="GHEA Grapalat" w:cs="Sylfaen"/>
          <w:lang w:val="af-ZA"/>
        </w:rPr>
        <w:t>այդ</w:t>
      </w:r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ոլորտը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կանոնակարգող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իրավական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ակտերով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ամրագրված</w:t>
      </w:r>
      <w:proofErr w:type="spellEnd"/>
      <w:r w:rsidRPr="002A3637">
        <w:rPr>
          <w:rFonts w:ascii="GHEA Grapalat" w:hAnsi="GHEA Grapalat"/>
          <w:lang w:val="af-ZA"/>
        </w:rPr>
        <w:t xml:space="preserve"> u</w:t>
      </w:r>
      <w:proofErr w:type="spellStart"/>
      <w:r w:rsidRPr="002A3637">
        <w:rPr>
          <w:rFonts w:ascii="GHEA Grapalat" w:hAnsi="GHEA Grapalat" w:cs="Sylfaen"/>
        </w:rPr>
        <w:t>կզբունքներին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r w:rsidRPr="002A3637">
        <w:rPr>
          <w:rFonts w:ascii="GHEA Grapalat" w:hAnsi="GHEA Grapalat" w:cs="Sylfaen"/>
        </w:rPr>
        <w:t>և</w:t>
      </w:r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պահանջներին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չեն</w:t>
      </w:r>
      <w:proofErr w:type="spellEnd"/>
      <w:r w:rsidRPr="002A3637">
        <w:rPr>
          <w:rFonts w:ascii="GHEA Grapalat" w:hAnsi="GHEA Grapalat"/>
          <w:lang w:val="af-ZA"/>
        </w:rPr>
        <w:t xml:space="preserve">  </w:t>
      </w:r>
      <w:proofErr w:type="spellStart"/>
      <w:r w:rsidRPr="002A3637">
        <w:rPr>
          <w:rFonts w:ascii="GHEA Grapalat" w:hAnsi="GHEA Grapalat" w:cs="Sylfaen"/>
        </w:rPr>
        <w:t>հակասում</w:t>
      </w:r>
      <w:proofErr w:type="spellEnd"/>
      <w:r w:rsidRPr="002A3637">
        <w:rPr>
          <w:rFonts w:ascii="GHEA Grapalat" w:hAnsi="GHEA Grapalat"/>
          <w:lang w:val="af-ZA"/>
        </w:rPr>
        <w:t xml:space="preserve">: </w:t>
      </w:r>
    </w:p>
    <w:p w:rsidR="002A3637" w:rsidRPr="002A3637" w:rsidRDefault="002A3637" w:rsidP="002A3637">
      <w:pPr>
        <w:spacing w:after="0" w:line="240" w:lineRule="auto"/>
        <w:ind w:firstLine="567"/>
        <w:jc w:val="both"/>
        <w:rPr>
          <w:rFonts w:ascii="GHEA Grapalat" w:hAnsi="GHEA Grapalat"/>
          <w:lang w:val="af-ZA"/>
        </w:rPr>
      </w:pPr>
      <w:r w:rsidRPr="002A3637">
        <w:rPr>
          <w:rFonts w:ascii="GHEA Grapalat" w:hAnsi="GHEA Grapalat" w:cs="Sylfaen"/>
          <w:lang w:val="hy-AM"/>
        </w:rPr>
        <w:t>Օրենք</w:t>
      </w:r>
      <w:proofErr w:type="spellStart"/>
      <w:r w:rsidRPr="002A3637">
        <w:rPr>
          <w:rFonts w:ascii="GHEA Grapalat" w:hAnsi="GHEA Grapalat" w:cs="Sylfaen"/>
        </w:rPr>
        <w:t>ների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կիրարկման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արդյունքում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բնապահպանության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բնագավառում</w:t>
      </w:r>
      <w:proofErr w:type="spellEnd"/>
      <w:r w:rsidRPr="002A3637">
        <w:rPr>
          <w:rFonts w:ascii="GHEA Grapalat" w:hAnsi="GHEA Grapalat"/>
          <w:lang w:val="af-ZA"/>
        </w:rPr>
        <w:t xml:space="preserve">  </w:t>
      </w:r>
      <w:proofErr w:type="spellStart"/>
      <w:r w:rsidRPr="002A3637">
        <w:rPr>
          <w:rFonts w:ascii="GHEA Grapalat" w:hAnsi="GHEA Grapalat" w:cs="Sylfaen"/>
        </w:rPr>
        <w:t>կանխատե</w:t>
      </w:r>
      <w:proofErr w:type="spellEnd"/>
      <w:r w:rsidRPr="002A3637">
        <w:rPr>
          <w:rFonts w:ascii="GHEA Grapalat" w:hAnsi="GHEA Grapalat"/>
          <w:lang w:val="af-ZA"/>
        </w:rPr>
        <w:t>u</w:t>
      </w:r>
      <w:proofErr w:type="spellStart"/>
      <w:r w:rsidRPr="002A3637">
        <w:rPr>
          <w:rFonts w:ascii="GHEA Grapalat" w:hAnsi="GHEA Grapalat" w:cs="Sylfaen"/>
        </w:rPr>
        <w:t>վող</w:t>
      </w:r>
      <w:proofErr w:type="spellEnd"/>
      <w:r w:rsidRPr="002A3637">
        <w:rPr>
          <w:rFonts w:ascii="GHEA Grapalat" w:hAnsi="GHEA Grapalat" w:cs="Sylfaen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հետևանքների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գնահատման</w:t>
      </w:r>
      <w:proofErr w:type="spellEnd"/>
      <w:r w:rsidRPr="002A3637">
        <w:rPr>
          <w:rFonts w:ascii="GHEA Grapalat" w:hAnsi="GHEA Grapalat" w:cs="Sylfaen"/>
          <w:lang w:val="af-ZA"/>
        </w:rPr>
        <w:t xml:space="preserve"> </w:t>
      </w:r>
      <w:r w:rsidRPr="002A3637">
        <w:rPr>
          <w:rFonts w:ascii="GHEA Grapalat" w:hAnsi="GHEA Grapalat" w:cs="Sylfaen"/>
        </w:rPr>
        <w:t>և</w:t>
      </w:r>
      <w:r w:rsidRPr="002A3637">
        <w:rPr>
          <w:rFonts w:ascii="GHEA Grapalat" w:hAnsi="GHEA Grapalat" w:cs="Sylfaen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վարվող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քաղաքականության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համեմատական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վիճակագրական</w:t>
      </w:r>
      <w:proofErr w:type="spellEnd"/>
      <w:r w:rsidRPr="002A3637">
        <w:rPr>
          <w:rFonts w:ascii="GHEA Grapalat" w:hAnsi="GHEA Grapalat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վերլուծություններ</w:t>
      </w:r>
      <w:proofErr w:type="spellEnd"/>
      <w:r w:rsidRPr="002A3637">
        <w:rPr>
          <w:rFonts w:ascii="GHEA Grapalat" w:hAnsi="GHEA Grapalat" w:cs="Sylfaen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կատարելու</w:t>
      </w:r>
      <w:proofErr w:type="spellEnd"/>
      <w:r w:rsidRPr="002A3637">
        <w:rPr>
          <w:rFonts w:ascii="GHEA Grapalat" w:hAnsi="GHEA Grapalat" w:cs="Sylfaen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անհրաժեշտությունը</w:t>
      </w:r>
      <w:proofErr w:type="spellEnd"/>
      <w:r w:rsidRPr="002A3637">
        <w:rPr>
          <w:rFonts w:ascii="GHEA Grapalat" w:hAnsi="GHEA Grapalat" w:cs="Sylfaen"/>
          <w:lang w:val="af-ZA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բացակայում</w:t>
      </w:r>
      <w:proofErr w:type="spellEnd"/>
      <w:r w:rsidRPr="002A3637">
        <w:rPr>
          <w:rFonts w:ascii="GHEA Grapalat" w:hAnsi="GHEA Grapalat" w:cs="Sylfaen"/>
          <w:lang w:val="af-ZA"/>
        </w:rPr>
        <w:t xml:space="preserve">  </w:t>
      </w:r>
      <w:r w:rsidRPr="002A3637">
        <w:rPr>
          <w:rFonts w:ascii="GHEA Grapalat" w:hAnsi="GHEA Grapalat" w:cs="Sylfaen"/>
        </w:rPr>
        <w:t>է</w:t>
      </w:r>
      <w:r w:rsidRPr="002A3637">
        <w:rPr>
          <w:rFonts w:ascii="GHEA Grapalat" w:hAnsi="GHEA Grapalat" w:cs="Sylfaen"/>
          <w:lang w:val="af-ZA"/>
        </w:rPr>
        <w:t>:</w:t>
      </w:r>
      <w:r w:rsidRPr="002A3637">
        <w:rPr>
          <w:rFonts w:ascii="GHEA Grapalat" w:hAnsi="GHEA Grapalat"/>
          <w:lang w:val="af-ZA"/>
        </w:rPr>
        <w:t xml:space="preserve"> </w:t>
      </w:r>
    </w:p>
    <w:p w:rsidR="002A3637" w:rsidRPr="002A3637" w:rsidRDefault="002A3637" w:rsidP="002A3637">
      <w:pPr>
        <w:pStyle w:val="norm"/>
        <w:spacing w:line="240" w:lineRule="auto"/>
        <w:ind w:firstLine="0"/>
        <w:rPr>
          <w:rFonts w:ascii="GHEA Grapalat" w:hAnsi="GHEA Grapalat"/>
          <w:lang w:val="af-ZA"/>
        </w:rPr>
      </w:pPr>
    </w:p>
    <w:p w:rsidR="002A3637" w:rsidRPr="002A3637" w:rsidRDefault="002A3637">
      <w:pPr>
        <w:rPr>
          <w:rFonts w:ascii="GHEA Grapalat" w:hAnsi="GHEA Grapalat"/>
        </w:rPr>
      </w:pPr>
      <w:r w:rsidRPr="002A3637">
        <w:rPr>
          <w:rFonts w:ascii="GHEA Grapalat" w:hAnsi="GHEA Grapalat"/>
        </w:rPr>
        <w:br w:type="page"/>
      </w:r>
    </w:p>
    <w:p w:rsidR="002A3637" w:rsidRPr="002A3637" w:rsidRDefault="002A3637" w:rsidP="002A363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2A3637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ԵԶՐԱԿԱՑՈՒԹՅՈՒՆ</w:t>
      </w:r>
    </w:p>
    <w:p w:rsidR="002A3637" w:rsidRPr="002A3637" w:rsidRDefault="002A3637" w:rsidP="002A3637">
      <w:pPr>
        <w:tabs>
          <w:tab w:val="left" w:pos="9829"/>
          <w:tab w:val="left" w:pos="10080"/>
        </w:tabs>
        <w:spacing w:after="0"/>
        <w:ind w:left="540" w:hanging="540"/>
        <w:jc w:val="center"/>
        <w:rPr>
          <w:rFonts w:ascii="GHEA Grapalat" w:hAnsi="GHEA Grapalat"/>
          <w:lang w:val="es-ES"/>
        </w:rPr>
      </w:pPr>
      <w:r w:rsidRPr="002A3637">
        <w:rPr>
          <w:rFonts w:ascii="GHEA Grapalat" w:hAnsi="GHEA Grapalat"/>
          <w:b/>
          <w:lang w:val="hy-AM"/>
        </w:rPr>
        <w:t>««ԼԻՑԵՆԶԱՎՈՐՄԱՆ ՄԱՍԻՆ» ՀԱՅԱՍՏԱՆԻ ՀԱՆՐԱՊԵՏՈՒԹՅԱՆ ՕՐԵՆՔՈՒՄ ՓՈՓՈԽՈՒԹՅՈՒՆՆԵՐ ԿԱՏԱՐԵԼՈՒ ՄԱՍԻՆ»</w:t>
      </w:r>
      <w:r w:rsidRPr="002A3637">
        <w:rPr>
          <w:rFonts w:ascii="GHEA Grapalat" w:hAnsi="GHEA Grapalat"/>
          <w:b/>
          <w:lang w:val="af-ZA"/>
        </w:rPr>
        <w:t xml:space="preserve">, </w:t>
      </w:r>
      <w:r w:rsidRPr="002A3637">
        <w:rPr>
          <w:rFonts w:ascii="GHEA Grapalat" w:hAnsi="GHEA Grapalat"/>
          <w:b/>
          <w:lang w:val="hy-AM"/>
        </w:rPr>
        <w:t>«</w:t>
      </w:r>
      <w:r w:rsidRPr="002A3637">
        <w:rPr>
          <w:rFonts w:ascii="GHEA Grapalat" w:hAnsi="GHEA Grapalat" w:cs="Sylfaen"/>
          <w:b/>
          <w:bCs/>
          <w:lang w:val="hy-AM" w:eastAsia="en-GB"/>
        </w:rPr>
        <w:t>«ԳՈՐԾՈՒՆԵՈՒԹՅԱՆ ԻՐԱԿԱՆԱՑՄԱՆ ԾԱՆՈՒՑՄԱՆ ՄԱՍԻՆ» ՀԱՅԱՍՏԱՆԻ ՀԱՆՐԱՊԵՏՈՒԹՅԱՆ</w:t>
      </w:r>
      <w:r w:rsidRPr="002A3637">
        <w:rPr>
          <w:rFonts w:ascii="GHEA Grapalat" w:hAnsi="GHEA Grapalat"/>
          <w:b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/>
          <w:bCs/>
          <w:lang w:val="hy-AM" w:eastAsia="en-GB"/>
        </w:rPr>
        <w:t>ՕՐԵՆՔՈՒՄ ԼՐԱՑՈՒՄՆԵՐ ԿԱՏԱՐԵԼՈՒ ՄԱՍԻՆ», ««ՊԵՏԱԿԱՆ ՏՈՒՐՔԻ ՄԱՍԻՆ» ՀԱՅԱՍՏԱՆԻ ՀԱՆՐԱՊԵՏՈՒԹՅԱՆ</w:t>
      </w:r>
      <w:r w:rsidRPr="002A3637">
        <w:rPr>
          <w:rFonts w:ascii="GHEA Grapalat" w:hAnsi="GHEA Grapalat"/>
          <w:b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/>
          <w:bCs/>
          <w:lang w:val="hy-AM" w:eastAsia="en-GB"/>
        </w:rPr>
        <w:t xml:space="preserve">ՕՐԵՆՔՈՒՄ ՓՈՓՈԽՈՒԹՅՈՒՆՆԵՐ ԵՎ ԼՐԱՑՈՒՄ ԿԱՏԱՐԵԼՈՒ ՄԱՍԻՆ», </w:t>
      </w:r>
      <w:r w:rsidRPr="002A3637">
        <w:rPr>
          <w:rFonts w:ascii="GHEA Grapalat" w:hAnsi="GHEA Grapalat"/>
          <w:b/>
          <w:lang w:val="hy-AM"/>
        </w:rPr>
        <w:t xml:space="preserve">««ԶԵՆՔԻ ՄԱՍԻՆ» ՀԱՅԱՍՏԱՆԻ ՀԱՆՐԱՊԵՏՈՒԹՅԱՆ ՕՐԵՆՔՈՒՄ ՓՈՓՈԽՈՒԹՅՈՒՆ ԿԱՏԱՐԵԼՈՒ ՄԱՍԻՆ», ««ԽԱՂԱՂ ՆՊԱՏԱԿՆԵՐՈՎ ԱՏՈՄԱՅԻՆ ԷՆԵՐԳԻԱՅԻ ԱՆՎՏԱՆԳ ՕԳՏԱԳՈՐԾՄԱՆ ՄԱՍԻՆ» ՀԱՅԱՍՏԱՆԻ ՀԱՆՐԱՊԵՏՈՒԹՅԱՆ ՕՐԵՆՔՈՒՄ ՓՈՓՈԽՈՒԹՅՈՒՆ ԿԱՏԱՐԵԼՈՒ ՄԱՍԻՆ», ««ԹԱՓՈՆՆԵՐԻ ՄԱՍԻՆ» ՀԱՅԱՍՏԱՆԻ ՀԱՆՐԱՊԵՏՈՒԹՅԱՆ ՕՐԵՆՔՈՒՄ ՓՈՓՈԽՈՒԹՅՈՒՆ ԿԱՏԱՐԵԼՈՒ ՄԱՍԻՆ», </w:t>
      </w:r>
      <w:r w:rsidRPr="002A3637">
        <w:rPr>
          <w:rFonts w:ascii="GHEA Grapalat" w:hAnsi="GHEA Grapalat"/>
          <w:lang w:val="hy-AM"/>
        </w:rPr>
        <w:t>««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ԹՄՐԱՄԻՋՈՑՆԵՐԻ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ԵՎ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ՀՈԳԵՄԵՏ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ՀՈԳԵՆԵՐԳՈՐԾՈՒՆ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ՆՅՈՒԹԵՐԻ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ՄԱՍԻՆ» </w:t>
      </w:r>
      <w:r w:rsidRPr="002A3637">
        <w:rPr>
          <w:rFonts w:ascii="GHEA Grapalat" w:hAnsi="GHEA Grapalat"/>
          <w:b/>
          <w:lang w:val="hy-AM"/>
        </w:rPr>
        <w:t xml:space="preserve">ՀԱՅԱՍՏԱՆԻ ՀԱՆՐԱՊԵՏՈՒԹՅԱՆ ՕՐԵՆՔՈՒՄ ՓՈՓՈԽՈՒԹՅՈՒՆ ԿԱՏԱՐԵԼՈՒ ՄԱՍԻՆ» ՀԱՅԱՍՏԱՆԻ ՀԱՆՐԱՊԵՏՈՒԹՅԱՆ </w:t>
      </w:r>
      <w:r w:rsidRPr="002A3637">
        <w:rPr>
          <w:rFonts w:ascii="GHEA Grapalat" w:hAnsi="GHEA Grapalat" w:cs="Sylfaen"/>
          <w:b/>
          <w:lang w:val="hy-AM"/>
        </w:rPr>
        <w:t>ՕՐԵՆՔ</w:t>
      </w:r>
      <w:r w:rsidRPr="002A3637">
        <w:rPr>
          <w:rFonts w:ascii="GHEA Grapalat" w:hAnsi="GHEA Grapalat" w:cs="Sylfaen"/>
          <w:b/>
        </w:rPr>
        <w:t>ՆԵՐ</w:t>
      </w:r>
      <w:r w:rsidRPr="002A3637">
        <w:rPr>
          <w:rFonts w:ascii="GHEA Grapalat" w:hAnsi="GHEA Grapalat" w:cs="Sylfaen"/>
          <w:b/>
          <w:lang w:val="hy-AM"/>
        </w:rPr>
        <w:t>Ի</w:t>
      </w:r>
      <w:r w:rsidRPr="002A3637">
        <w:rPr>
          <w:rFonts w:ascii="GHEA Grapalat" w:hAnsi="GHEA Grapalat" w:cs="GHEA Grapalat"/>
          <w:b/>
          <w:bCs/>
          <w:color w:val="000000"/>
          <w:highlight w:val="white"/>
        </w:rPr>
        <w:t>ՆԱԽԱԳԾԵՐԻ</w:t>
      </w:r>
      <w:r w:rsidRPr="002A3637">
        <w:rPr>
          <w:rFonts w:ascii="GHEA Grapalat" w:hAnsi="GHEA Grapalat"/>
          <w:bCs/>
          <w:lang w:val="fr-FR"/>
        </w:rPr>
        <w:t xml:space="preserve">` </w:t>
      </w:r>
      <w:r w:rsidRPr="002A3637">
        <w:rPr>
          <w:rFonts w:ascii="GHEA Grapalat" w:hAnsi="GHEA Grapalat"/>
          <w:b/>
          <w:bCs/>
        </w:rPr>
        <w:t>ԲՅՈՒՋԵՏԱՅԻՆ</w:t>
      </w:r>
      <w:r w:rsidRPr="002A3637">
        <w:rPr>
          <w:rFonts w:ascii="GHEA Grapalat" w:hAnsi="GHEA Grapalat"/>
          <w:b/>
          <w:bCs/>
          <w:lang w:val="fr-FR"/>
        </w:rPr>
        <w:t xml:space="preserve"> </w:t>
      </w:r>
      <w:r w:rsidRPr="002A3637">
        <w:rPr>
          <w:rFonts w:ascii="GHEA Grapalat" w:hAnsi="GHEA Grapalat"/>
          <w:b/>
          <w:bCs/>
        </w:rPr>
        <w:t>ԲՆԱԳԱՎԱՌՈՒՄ</w:t>
      </w:r>
      <w:r w:rsidRPr="002A3637">
        <w:rPr>
          <w:rFonts w:ascii="GHEA Grapalat" w:hAnsi="GHEA Grapalat"/>
          <w:b/>
          <w:bCs/>
          <w:lang w:val="fr-FR"/>
        </w:rPr>
        <w:t xml:space="preserve"> ԿԱՐԳԱՎՈՐՄԱՆ ԱԶԴԵՑՈՒԹՅԱՆ ԳՆԱՀԱՏՄԱՆ ՎԵՐԱԲԵՐՅԱԼ</w:t>
      </w:r>
    </w:p>
    <w:p w:rsidR="002A3637" w:rsidRPr="002A3637" w:rsidRDefault="002A3637" w:rsidP="002A3637">
      <w:pPr>
        <w:spacing w:after="0" w:line="360" w:lineRule="auto"/>
        <w:jc w:val="both"/>
        <w:rPr>
          <w:rFonts w:ascii="GHEA Grapalat" w:hAnsi="GHEA Grapalat" w:cs="Sylfaen"/>
          <w:lang w:val="de-AT"/>
        </w:rPr>
      </w:pPr>
    </w:p>
    <w:p w:rsidR="002A3637" w:rsidRPr="002A3637" w:rsidRDefault="002A3637" w:rsidP="002A3637">
      <w:pPr>
        <w:tabs>
          <w:tab w:val="left" w:pos="854"/>
        </w:tabs>
        <w:spacing w:after="0" w:line="240" w:lineRule="auto"/>
        <w:ind w:firstLine="547"/>
        <w:jc w:val="both"/>
        <w:rPr>
          <w:rFonts w:ascii="GHEA Grapalat" w:hAnsi="GHEA Grapalat" w:cs="Sylfaen"/>
          <w:bCs/>
          <w:lang w:val="hy-AM" w:eastAsia="en-GB"/>
        </w:rPr>
      </w:pPr>
      <w:r w:rsidRPr="002A3637">
        <w:rPr>
          <w:rFonts w:ascii="GHEA Grapalat" w:hAnsi="GHEA Grapalat" w:cs="Sylfaen"/>
          <w:bCs/>
          <w:lang w:val="hy-AM" w:eastAsia="en-GB"/>
        </w:rPr>
        <w:t>Նախագծերով, մասնավորապես, առաջարկվում է՝</w:t>
      </w:r>
    </w:p>
    <w:p w:rsidR="002A3637" w:rsidRPr="002A3637" w:rsidRDefault="002A3637" w:rsidP="002A363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47"/>
        <w:jc w:val="both"/>
        <w:rPr>
          <w:rFonts w:ascii="GHEA Grapalat" w:hAnsi="GHEA Grapalat" w:cs="Sylfaen"/>
          <w:bCs/>
          <w:lang w:val="hy-AM" w:eastAsia="en-GB"/>
        </w:rPr>
      </w:pPr>
      <w:r w:rsidRPr="002A3637">
        <w:rPr>
          <w:rFonts w:ascii="GHEA Grapalat" w:hAnsi="GHEA Grapalat" w:cs="Sylfaen"/>
          <w:bCs/>
          <w:lang w:val="hy-AM" w:eastAsia="en-GB"/>
        </w:rPr>
        <w:t>ԱՏԳ ԱԱ դասակարգչի 710210000, 710221000, 710231000 ծածկագրերին դասվող բնա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կան` մշակված կամ չմշակված, բայց չշրջանակված կամ չամրացված ալմաստ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ների առքու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վաճառքի, ներմուծման, արտահանման, փոխադրման գործընթացը լիցեն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զա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վոր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ման են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թակա գործունեության փոխարեն սահմանել որպես ծանուցման ենթակա գոր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ծու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նեություն:</w:t>
      </w:r>
    </w:p>
    <w:p w:rsidR="002A3637" w:rsidRPr="002A3637" w:rsidRDefault="002A3637" w:rsidP="002A3637">
      <w:pPr>
        <w:numPr>
          <w:ilvl w:val="0"/>
          <w:numId w:val="1"/>
        </w:numPr>
        <w:tabs>
          <w:tab w:val="left" w:pos="854"/>
        </w:tabs>
        <w:spacing w:after="0" w:line="240" w:lineRule="auto"/>
        <w:ind w:left="0" w:firstLine="540"/>
        <w:jc w:val="both"/>
        <w:rPr>
          <w:rFonts w:ascii="GHEA Grapalat" w:hAnsi="GHEA Grapalat" w:cs="Sylfaen"/>
          <w:bCs/>
          <w:lang w:val="hy-AM" w:eastAsia="en-GB"/>
        </w:rPr>
      </w:pPr>
      <w:r w:rsidRPr="002A3637">
        <w:rPr>
          <w:rFonts w:ascii="GHEA Grapalat" w:hAnsi="GHEA Grapalat" w:cs="Sylfaen"/>
          <w:bCs/>
          <w:lang w:eastAsia="en-GB"/>
        </w:rPr>
        <w:t>Ս</w:t>
      </w:r>
      <w:r w:rsidRPr="002A3637">
        <w:rPr>
          <w:rFonts w:ascii="GHEA Grapalat" w:hAnsi="GHEA Grapalat" w:cs="Sylfaen"/>
          <w:bCs/>
          <w:lang w:val="hy-AM" w:eastAsia="en-GB"/>
        </w:rPr>
        <w:t>ահմանել, որ «Լիցենզավորման մասին» ՀՀ օրենքի 43-րդ հոդվածի 2-րդ մասի աղյուսակի` լիցենզավորման ենթակա գոր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ծու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նեության տեսակների մասով լիցենզավորող մարմին է համար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վում ոչ թե ՀՀ կառավա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րությունը, այլ ՀՀ կառավարության կողմից լիա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զոր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ված պե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տա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կան կառա</w:t>
      </w:r>
      <w:r w:rsidRPr="002A3637">
        <w:rPr>
          <w:rFonts w:ascii="GHEA Grapalat" w:hAnsi="GHEA Grapalat" w:cs="Sylfaen"/>
          <w:bCs/>
          <w:lang w:val="hy-AM" w:eastAsia="en-GB"/>
        </w:rPr>
        <w:softHyphen/>
      </w:r>
      <w:r w:rsidRPr="002A3637">
        <w:rPr>
          <w:rFonts w:ascii="GHEA Grapalat" w:hAnsi="GHEA Grapalat" w:cs="Sylfaen"/>
          <w:bCs/>
          <w:lang w:val="hy-AM" w:eastAsia="en-GB"/>
        </w:rPr>
        <w:softHyphen/>
        <w:t>վարման մարմինը կամ մարմինները:</w:t>
      </w:r>
    </w:p>
    <w:p w:rsidR="002A3637" w:rsidRPr="002A3637" w:rsidRDefault="002A3637" w:rsidP="002A3637">
      <w:pPr>
        <w:numPr>
          <w:ilvl w:val="0"/>
          <w:numId w:val="1"/>
        </w:numPr>
        <w:tabs>
          <w:tab w:val="left" w:pos="854"/>
        </w:tabs>
        <w:spacing w:after="0" w:line="240" w:lineRule="auto"/>
        <w:ind w:left="0" w:firstLine="547"/>
        <w:jc w:val="both"/>
        <w:rPr>
          <w:rFonts w:ascii="GHEA Grapalat" w:hAnsi="GHEA Grapalat" w:cs="Sylfaen"/>
          <w:bCs/>
          <w:lang w:val="hy-AM" w:eastAsia="en-GB"/>
        </w:rPr>
      </w:pPr>
      <w:r w:rsidRPr="002A3637">
        <w:rPr>
          <w:rFonts w:ascii="GHEA Grapalat" w:hAnsi="GHEA Grapalat" w:cs="Sylfaen"/>
          <w:bCs/>
          <w:lang w:val="hy-AM" w:eastAsia="en-GB"/>
        </w:rPr>
        <w:t>«Լիցենզավորման մասին» ՀՀ օրենքի լիցենզավորման ենթակա գործունեության տեսակ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ների ցանկից հանել մաքսային բնագա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վա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ռի գոր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ծու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նեու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թյան տեսակները, ինչպես նաև «Պետական տուրքի մասին» ՀՀ օրենքից հանել մաք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սային բնագավառում լի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ցենզիա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ների տրամադրման համար պե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տա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կան տուրք սահմանող դրույթ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ները:</w:t>
      </w:r>
    </w:p>
    <w:p w:rsidR="002A3637" w:rsidRPr="002A3637" w:rsidRDefault="002A3637" w:rsidP="002A3637">
      <w:pPr>
        <w:spacing w:after="0" w:line="240" w:lineRule="auto"/>
        <w:ind w:firstLine="547"/>
        <w:jc w:val="both"/>
        <w:rPr>
          <w:rFonts w:ascii="GHEA Grapalat" w:hAnsi="GHEA Grapalat" w:cs="Sylfaen"/>
          <w:bCs/>
          <w:lang w:eastAsia="en-GB"/>
        </w:rPr>
      </w:pPr>
      <w:r w:rsidRPr="002A3637">
        <w:rPr>
          <w:rFonts w:ascii="GHEA Grapalat" w:hAnsi="GHEA Grapalat" w:cs="Sylfaen"/>
          <w:bCs/>
          <w:lang w:val="hy-AM" w:eastAsia="en-GB"/>
        </w:rPr>
        <w:t>Հաշվի առնելով վերոգրյալը, ինչպես նաև այն, որ Եվրասիական տնտեսական միու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թյանը անդամակցությամբ պայմանավորված` 2015 թվականից կիրառվող՝ Մաքսային միության մաքսային օրենսգրքի և «Մաքսային կարգավորման մասին» ՀՀ օրենքի համա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ձայն, մաքսային գործի բնագավառում գործունեություն իրականացնողների համար մաք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սային մարմինների կողմից վարվում են համապատասխան ռեեստրներ, սակայն, դեռևս կան մաքսային գործի բնագավառում լիցենզավորման ենթակա գործունեություն իրակա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նաց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նելու համար տրամադրված գործող լիցենզիաներ, որոնց համար պետական բյուջե է վճարվում համապատասխան պետական տուրք՝ գտնում ենք, որ նախագծերի փաթեթի ընդունման ազդե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ցու</w:t>
      </w:r>
      <w:r w:rsidRPr="002A3637">
        <w:rPr>
          <w:rFonts w:ascii="GHEA Grapalat" w:hAnsi="GHEA Grapalat" w:cs="Sylfaen"/>
          <w:bCs/>
          <w:lang w:val="hy-AM" w:eastAsia="en-GB"/>
        </w:rPr>
        <w:softHyphen/>
        <w:t>թյունը պետա</w:t>
      </w:r>
      <w:r w:rsidRPr="002A3637">
        <w:rPr>
          <w:rFonts w:ascii="GHEA Grapalat" w:hAnsi="GHEA Grapalat" w:cs="Sylfaen"/>
          <w:bCs/>
          <w:lang w:val="hy-AM" w:eastAsia="en-GB"/>
        </w:rPr>
        <w:softHyphen/>
      </w:r>
      <w:r w:rsidRPr="002A3637">
        <w:rPr>
          <w:rFonts w:ascii="GHEA Grapalat" w:hAnsi="GHEA Grapalat" w:cs="Sylfaen"/>
          <w:bCs/>
          <w:lang w:val="hy-AM" w:eastAsia="en-GB"/>
        </w:rPr>
        <w:softHyphen/>
      </w:r>
      <w:r w:rsidRPr="002A3637">
        <w:rPr>
          <w:rFonts w:ascii="GHEA Grapalat" w:hAnsi="GHEA Grapalat" w:cs="Sylfaen"/>
          <w:bCs/>
          <w:lang w:val="hy-AM" w:eastAsia="en-GB"/>
        </w:rPr>
        <w:softHyphen/>
        <w:t xml:space="preserve">կան </w:t>
      </w:r>
      <w:r w:rsidRPr="002A3637">
        <w:rPr>
          <w:rFonts w:ascii="GHEA Grapalat" w:hAnsi="GHEA Grapalat" w:cs="Sylfaen"/>
          <w:b/>
          <w:bCs/>
          <w:lang w:val="hy-AM" w:eastAsia="en-GB"/>
        </w:rPr>
        <w:t>բյուջեի եկամուտների վրա կլինի բացասական</w:t>
      </w:r>
      <w:r w:rsidRPr="002A3637">
        <w:rPr>
          <w:rFonts w:ascii="GHEA Grapalat" w:hAnsi="GHEA Grapalat" w:cs="Sylfaen"/>
          <w:bCs/>
          <w:lang w:eastAsia="en-GB"/>
        </w:rPr>
        <w:t xml:space="preserve">, </w:t>
      </w:r>
      <w:proofErr w:type="spellStart"/>
      <w:r w:rsidRPr="002A3637">
        <w:rPr>
          <w:rFonts w:ascii="GHEA Grapalat" w:hAnsi="GHEA Grapalat" w:cs="Sylfaen"/>
          <w:bCs/>
          <w:lang w:eastAsia="en-GB"/>
        </w:rPr>
        <w:t>իսկ</w:t>
      </w:r>
      <w:proofErr w:type="spellEnd"/>
      <w:r w:rsidRPr="002A3637">
        <w:rPr>
          <w:rFonts w:ascii="GHEA Grapalat" w:hAnsi="GHEA Grapalat" w:cs="Sylfaen"/>
          <w:bCs/>
          <w:lang w:eastAsia="en-GB"/>
        </w:rPr>
        <w:t xml:space="preserve"> </w:t>
      </w:r>
      <w:r w:rsidRPr="002A3637">
        <w:rPr>
          <w:rFonts w:ascii="GHEA Grapalat" w:hAnsi="GHEA Grapalat"/>
          <w:lang w:val="hy-AM"/>
        </w:rPr>
        <w:t xml:space="preserve">ՀՀ պետական բյուջեի և </w:t>
      </w:r>
      <w:r w:rsidRPr="002A3637">
        <w:rPr>
          <w:rFonts w:ascii="GHEA Grapalat" w:hAnsi="GHEA Grapalat" w:cs="Sylfaen"/>
          <w:lang w:val="hy-AM"/>
        </w:rPr>
        <w:t xml:space="preserve">ՀՀ համայնքների բյուջեների ծախսերի, ինչպես նաև ՀՀ համայնքների բյուջեների եկամուտների </w:t>
      </w:r>
      <w:r w:rsidRPr="002A3637">
        <w:rPr>
          <w:rFonts w:ascii="GHEA Grapalat" w:hAnsi="GHEA Grapalat"/>
          <w:lang w:val="hy-AM"/>
        </w:rPr>
        <w:t>վրա կունենա չեզոք ազդեցություն</w:t>
      </w:r>
      <w:r w:rsidRPr="002A3637">
        <w:rPr>
          <w:rFonts w:ascii="GHEA Grapalat" w:hAnsi="GHEA Grapalat" w:cs="Sylfaen"/>
          <w:lang w:val="hy-AM"/>
        </w:rPr>
        <w:t>:</w:t>
      </w:r>
    </w:p>
    <w:p w:rsidR="002A3637" w:rsidRPr="002A3637" w:rsidRDefault="002A3637" w:rsidP="002A3637">
      <w:pPr>
        <w:spacing w:line="240" w:lineRule="auto"/>
        <w:rPr>
          <w:rFonts w:ascii="GHEA Grapalat" w:hAnsi="GHEA Grapalat"/>
        </w:rPr>
      </w:pPr>
      <w:r w:rsidRPr="002A3637">
        <w:rPr>
          <w:rFonts w:ascii="GHEA Grapalat" w:hAnsi="GHEA Grapalat"/>
        </w:rPr>
        <w:br w:type="page"/>
      </w:r>
    </w:p>
    <w:p w:rsidR="002A3637" w:rsidRPr="002A3637" w:rsidRDefault="002A3637" w:rsidP="002A3637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2A3637">
        <w:rPr>
          <w:rFonts w:ascii="GHEA Grapalat" w:hAnsi="GHEA Grapalat"/>
          <w:b/>
          <w:lang w:val="hy-AM"/>
        </w:rPr>
        <w:lastRenderedPageBreak/>
        <w:t>ԵԶՐԱԿԱՑՈՒԹՅՈՒՆ</w:t>
      </w:r>
    </w:p>
    <w:p w:rsidR="002A3637" w:rsidRPr="002A3637" w:rsidRDefault="002A3637" w:rsidP="002A3637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2A3637">
        <w:rPr>
          <w:rFonts w:ascii="GHEA Grapalat" w:hAnsi="GHEA Grapalat"/>
          <w:b/>
          <w:lang w:val="hy-AM"/>
        </w:rPr>
        <w:t>««ԼԻՑԵՆԶԱՎՈՐՄԱՆ ՄԱՍԻՆ» ՀԱՅԱՍՏԱՆԻ ՀԱՆՐԱՊԵՏՈՒԹՅԱՆ ՕՐԵՆՔՈՒՄ ՓՈՓՈԽՈՒԹՅՈՒՆՆԵՐ ԿԱՏԱՐԵԼՈՒ ՄԱՍԻՆ»</w:t>
      </w:r>
      <w:r w:rsidRPr="002A3637">
        <w:rPr>
          <w:rFonts w:ascii="GHEA Grapalat" w:hAnsi="GHEA Grapalat"/>
          <w:b/>
          <w:lang w:val="af-ZA"/>
        </w:rPr>
        <w:t xml:space="preserve">, </w:t>
      </w:r>
      <w:r w:rsidRPr="002A3637">
        <w:rPr>
          <w:rFonts w:ascii="GHEA Grapalat" w:hAnsi="GHEA Grapalat"/>
          <w:b/>
          <w:lang w:val="hy-AM"/>
        </w:rPr>
        <w:t>«</w:t>
      </w:r>
      <w:r w:rsidRPr="002A3637">
        <w:rPr>
          <w:rFonts w:ascii="GHEA Grapalat" w:hAnsi="GHEA Grapalat" w:cs="Sylfaen"/>
          <w:b/>
          <w:bCs/>
          <w:lang w:val="hy-AM" w:eastAsia="en-GB"/>
        </w:rPr>
        <w:t>«ԳՈՐԾՈՒՆԵՈՒԹՅԱՆ ԻՐԱԿԱՆԱՑՄԱՆ ԾԱՆՈՒՑՄԱՆ ՄԱՍԻՆ» ՀԱՅԱՍՏԱՆԻ ՀԱՆՐԱՊԵՏՈՒԹՅԱՆ</w:t>
      </w:r>
      <w:r w:rsidRPr="002A3637">
        <w:rPr>
          <w:rFonts w:ascii="GHEA Grapalat" w:hAnsi="GHEA Grapalat"/>
          <w:b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/>
          <w:bCs/>
          <w:lang w:val="hy-AM" w:eastAsia="en-GB"/>
        </w:rPr>
        <w:t>ՕՐԵՆՔՈՒՄ ԼՐԱՑՈՒՄՆԵՐ ԿԱՏԱՐԵԼՈՒ ՄԱՍԻՆ», ««ՊԵՏԱԿԱՆ ՏՈՒՐՔԻ ՄԱՍԻՆ» ՀԱՅԱՍՏԱՆԻ ՀԱՆՐԱՊԵՏՈՒԹՅԱՆ</w:t>
      </w:r>
      <w:r w:rsidRPr="002A3637">
        <w:rPr>
          <w:rFonts w:ascii="GHEA Grapalat" w:hAnsi="GHEA Grapalat"/>
          <w:b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/>
          <w:bCs/>
          <w:lang w:val="hy-AM" w:eastAsia="en-GB"/>
        </w:rPr>
        <w:t xml:space="preserve">ՕՐԵՆՔՈՒՄ ՓՈՓՈԽՈՒԹՅՈՒՆՆԵՐ ԵՎ ԼՐԱՑՈՒՄ ԿԱՏԱՐԵԼՈՒ ՄԱՍԻՆ», </w:t>
      </w:r>
      <w:r w:rsidRPr="002A3637">
        <w:rPr>
          <w:rFonts w:ascii="GHEA Grapalat" w:hAnsi="GHEA Grapalat"/>
          <w:b/>
          <w:lang w:val="hy-AM"/>
        </w:rPr>
        <w:t xml:space="preserve">««ԶԵՆՔԻ ՄԱՍԻՆ» ՀԱՅԱՍՏԱՆԻ ՀԱՆՐԱՊԵՏՈՒԹՅԱՆ ՕՐԵՆՔՈՒՄ ՓՈՓՈԽՈՒԹՅՈՒՆ ԿԱՏԱՐԵԼՈՒ ՄԱՍԻՆ», ««ԽԱՂԱՂ ՆՊԱՏԱԿՆԵՐՈՎ ԱՏՈՄԱՅԻՆ ԷՆԵՐԳԻԱՅԻ ԱՆՎՏԱՆԳ ՕԳՏԱԳՈՐԾՄԱՆ ՄԱՍԻՆ» ՀԱՅԱՍՏԱՆԻ ՀԱՆՐԱՊԵՏՈՒԹՅԱՆ ՕՐԵՆՔՈՒՄ ՓՈՓՈԽՈՒԹՅՈՒՆ ԿԱՏԱՐԵԼՈՒ ՄԱՍԻՆ», ««ԹԱՓՈՆՆԵՐԻ ՄԱՍԻՆ» ՀԱՅԱՍՏԱՆԻ ՀԱՆՐԱՊԵՏՈՒԹՅԱՆ ՕՐԵՆՔՈՒՄ ՓՈՓՈԽՈՒԹՅՈՒՆ ԿԱՏԱՐԵԼՈՒ ՄԱՍԻՆ», </w:t>
      </w:r>
      <w:r w:rsidRPr="002A3637">
        <w:rPr>
          <w:rFonts w:ascii="GHEA Grapalat" w:hAnsi="GHEA Grapalat"/>
          <w:lang w:val="hy-AM"/>
        </w:rPr>
        <w:t>««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ԹՄՐԱՄԻՋՈՑՆԵՐԻ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ԵՎ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ՀՈԳԵՄԵՏ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ՀՈԳԵՆԵՐԳՈՐԾՈՒՆ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ՆՅՈՒԹԵՐԻ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ՄԱՍԻՆ» </w:t>
      </w:r>
      <w:r w:rsidRPr="002A3637">
        <w:rPr>
          <w:rFonts w:ascii="GHEA Grapalat" w:hAnsi="GHEA Grapalat"/>
          <w:b/>
          <w:lang w:val="hy-AM"/>
        </w:rPr>
        <w:t xml:space="preserve">ՀԱՅԱՍՏԱՆԻ ՀԱՆՐԱՊԵՏՈՒԹՅԱՆ ՕՐԵՆՔՈՒՄ ՓՈՓՈԽՈՒԹՅՈՒՆ ԿԱՏԱՐԵԼՈՒ ՄԱՍԻՆ» ՀԱՅԱՍՏԱՆԻ ՀԱՆՐԱՊԵՏՈՒԹՅԱՆ </w:t>
      </w:r>
      <w:r w:rsidRPr="002A3637">
        <w:rPr>
          <w:rFonts w:ascii="GHEA Grapalat" w:hAnsi="GHEA Grapalat" w:cs="Sylfaen"/>
          <w:b/>
          <w:lang w:val="hy-AM"/>
        </w:rPr>
        <w:t>ՕՐԵՆՔ</w:t>
      </w:r>
      <w:r w:rsidRPr="002A3637">
        <w:rPr>
          <w:rFonts w:ascii="GHEA Grapalat" w:hAnsi="GHEA Grapalat" w:cs="Sylfaen"/>
          <w:b/>
        </w:rPr>
        <w:t>ՆԵՐ</w:t>
      </w:r>
      <w:r w:rsidRPr="002A3637">
        <w:rPr>
          <w:rFonts w:ascii="GHEA Grapalat" w:hAnsi="GHEA Grapalat" w:cs="Sylfaen"/>
          <w:b/>
          <w:lang w:val="hy-AM"/>
        </w:rPr>
        <w:t>Ի</w:t>
      </w:r>
      <w:r w:rsidRPr="002A3637">
        <w:rPr>
          <w:rFonts w:ascii="GHEA Grapalat" w:hAnsi="GHEA Grapalat" w:cs="GHEA Grapalat"/>
          <w:b/>
          <w:bCs/>
          <w:color w:val="000000"/>
          <w:highlight w:val="white"/>
        </w:rPr>
        <w:t>ՆԱԽԱԳԾԵՐԻ</w:t>
      </w:r>
      <w:r w:rsidRPr="002A3637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2A3637">
        <w:rPr>
          <w:rFonts w:ascii="GHEA Grapalat" w:hAnsi="GHEA Grapalat" w:cs="Sylfaen"/>
          <w:b/>
        </w:rPr>
        <w:t>ՄՐՑԱԿՑՈՒԹՅԱՆ ԲՆԱԳԱՎԱՌՈՒՄ ԿԱՐԳԱՎՈՐՄԱՆ ԱԶԴԵՑՈՒԹՅԱՆ ԳՆԱՀԱՏՄԱՆ</w:t>
      </w:r>
    </w:p>
    <w:p w:rsidR="002A3637" w:rsidRPr="002A3637" w:rsidRDefault="002A3637" w:rsidP="002A3637">
      <w:pPr>
        <w:spacing w:after="0" w:line="360" w:lineRule="auto"/>
        <w:jc w:val="both"/>
        <w:rPr>
          <w:rFonts w:ascii="GHEA Grapalat" w:hAnsi="GHEA Grapalat" w:cs="Sylfaen"/>
        </w:rPr>
      </w:pPr>
    </w:p>
    <w:p w:rsidR="002A3637" w:rsidRPr="002A3637" w:rsidRDefault="002A3637" w:rsidP="002A3637">
      <w:pPr>
        <w:spacing w:after="0" w:line="240" w:lineRule="auto"/>
        <w:ind w:firstLine="720"/>
        <w:jc w:val="both"/>
        <w:rPr>
          <w:rFonts w:ascii="GHEA Grapalat" w:hAnsi="GHEA Grapalat" w:cs="Sylfaen"/>
        </w:rPr>
      </w:pPr>
      <w:r w:rsidRPr="002A3637">
        <w:rPr>
          <w:rFonts w:ascii="GHEA Grapalat" w:hAnsi="GHEA Grapalat" w:cs="Sylfaen"/>
          <w:lang w:val="en-GB"/>
        </w:rPr>
        <w:t>Ն</w:t>
      </w:r>
      <w:r w:rsidRPr="002A3637">
        <w:rPr>
          <w:rFonts w:ascii="GHEA Grapalat" w:hAnsi="GHEA Grapalat" w:cs="Sylfaen"/>
          <w:lang w:val="hy-AM"/>
        </w:rPr>
        <w:t>ախագծեր</w:t>
      </w:r>
      <w:proofErr w:type="spellStart"/>
      <w:r w:rsidRPr="002A3637">
        <w:rPr>
          <w:rFonts w:ascii="GHEA Grapalat" w:hAnsi="GHEA Grapalat" w:cs="Sylfaen"/>
        </w:rPr>
        <w:t>ով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նախատեսվում</w:t>
      </w:r>
      <w:proofErr w:type="spellEnd"/>
      <w:r w:rsidRPr="002A3637">
        <w:rPr>
          <w:rFonts w:ascii="GHEA Grapalat" w:hAnsi="GHEA Grapalat" w:cs="Sylfaen"/>
        </w:rPr>
        <w:t xml:space="preserve"> է </w:t>
      </w:r>
      <w:r w:rsidRPr="002A3637">
        <w:rPr>
          <w:rFonts w:ascii="GHEA Grapalat" w:hAnsi="GHEA Grapalat"/>
          <w:bCs/>
          <w:color w:val="000000"/>
          <w:lang w:eastAsia="en-GB"/>
        </w:rPr>
        <w:t xml:space="preserve">ՀՀ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տարածքում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գործունեության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Արտաքին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տնտեսական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գործունեության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ապրանքային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անվանացանկ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(ԱՏԳ ԱԱ)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դասակարգչի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710210000, 710221000, 710231000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ծածկագրերին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դասվող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բնական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`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մշակված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կամ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չմշակված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,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բայց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չշրջանակված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կամ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չամրացված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ալմաստների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որոշ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տեսակների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առքուվաճառքի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,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ներմուծման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,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արտահանման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,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փոխադրման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իրականացման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համար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ներդնել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ծանուցման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մեխանիզմ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,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այդ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թվում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`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լիցենզավորման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ենթակա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գործունեության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այդ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տեսակները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դարձնել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ծանուցմամբ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իրականացվող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,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վերացնել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«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Լիցենզավորման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մասին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»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Հայաստանի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Հանրապետության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օրենքի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43-րդ </w:t>
      </w:r>
      <w:r w:rsidRPr="002A3637">
        <w:rPr>
          <w:rFonts w:ascii="GHEA Grapalat" w:hAnsi="GHEA Grapalat" w:cs="Sylfaen"/>
          <w:lang w:val="hy-AM"/>
        </w:rPr>
        <w:t>հոդվածի 2-րդ մասում</w:t>
      </w:r>
      <w:r w:rsidRPr="002A3637">
        <w:rPr>
          <w:rFonts w:ascii="GHEA Grapalat" w:hAnsi="GHEA Grapalat" w:cs="Sylfaen"/>
        </w:rPr>
        <w:t xml:space="preserve"> </w:t>
      </w:r>
      <w:r w:rsidRPr="002A3637">
        <w:rPr>
          <w:rFonts w:ascii="GHEA Grapalat" w:hAnsi="GHEA Grapalat" w:cs="Sylfaen"/>
          <w:lang w:val="hy-AM"/>
        </w:rPr>
        <w:t>լիցենզավորման</w:t>
      </w:r>
      <w:r w:rsidRPr="002A3637">
        <w:rPr>
          <w:rFonts w:ascii="Courier New" w:hAnsi="Courier New" w:cs="Courier New"/>
          <w:lang w:val="hy-AM"/>
        </w:rPr>
        <w:t> </w:t>
      </w:r>
      <w:r w:rsidRPr="002A3637">
        <w:rPr>
          <w:rFonts w:ascii="GHEA Grapalat" w:hAnsi="GHEA Grapalat" w:cs="Sylfaen"/>
          <w:lang w:val="hy-AM"/>
        </w:rPr>
        <w:t>ենթակա գործունեության տեսակների աղյուսակի</w:t>
      </w:r>
      <w:r w:rsidRPr="002A3637">
        <w:rPr>
          <w:rFonts w:ascii="GHEA Grapalat" w:hAnsi="GHEA Grapalat" w:cs="Sylfaen"/>
        </w:rPr>
        <w:t xml:space="preserve"> 12-րդ </w:t>
      </w:r>
      <w:proofErr w:type="spellStart"/>
      <w:r w:rsidRPr="002A3637">
        <w:rPr>
          <w:rFonts w:ascii="GHEA Grapalat" w:hAnsi="GHEA Grapalat" w:cs="Sylfaen"/>
        </w:rPr>
        <w:t>բաժնով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սահմանված</w:t>
      </w:r>
      <w:proofErr w:type="spellEnd"/>
      <w:r w:rsidRPr="002A3637">
        <w:rPr>
          <w:rFonts w:ascii="GHEA Grapalat" w:hAnsi="GHEA Grapalat" w:cs="Sylfaen"/>
        </w:rPr>
        <w:t xml:space="preserve"> «</w:t>
      </w:r>
      <w:proofErr w:type="spellStart"/>
      <w:r w:rsidRPr="002A3637">
        <w:rPr>
          <w:rFonts w:ascii="GHEA Grapalat" w:hAnsi="GHEA Grapalat" w:cs="Sylfaen"/>
        </w:rPr>
        <w:t>Մաքսային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բնագավառ</w:t>
      </w:r>
      <w:proofErr w:type="spellEnd"/>
      <w:r w:rsidRPr="002A3637">
        <w:rPr>
          <w:rFonts w:ascii="GHEA Grapalat" w:hAnsi="GHEA Grapalat" w:cs="Sylfaen"/>
        </w:rPr>
        <w:t xml:space="preserve">» </w:t>
      </w:r>
      <w:proofErr w:type="spellStart"/>
      <w:r w:rsidRPr="002A3637">
        <w:rPr>
          <w:rFonts w:ascii="GHEA Grapalat" w:hAnsi="GHEA Grapalat" w:cs="Sylfaen"/>
        </w:rPr>
        <w:t>բաժնում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ընդգրկված</w:t>
      </w:r>
      <w:proofErr w:type="spellEnd"/>
      <w:r w:rsidRPr="002A3637">
        <w:rPr>
          <w:rFonts w:ascii="GHEA Grapalat" w:hAnsi="GHEA Grapalat" w:cs="Sylfaen"/>
        </w:rPr>
        <w:t xml:space="preserve">` </w:t>
      </w:r>
      <w:proofErr w:type="spellStart"/>
      <w:r w:rsidRPr="002A3637">
        <w:rPr>
          <w:rFonts w:ascii="GHEA Grapalat" w:hAnsi="GHEA Grapalat" w:cs="Sylfaen"/>
        </w:rPr>
        <w:t>լիցենզավորման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ենթակա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գործունեության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բոլոր</w:t>
      </w:r>
      <w:proofErr w:type="spellEnd"/>
      <w:r w:rsidRPr="002A3637">
        <w:rPr>
          <w:rFonts w:ascii="GHEA Grapalat" w:hAnsi="GHEA Grapalat" w:cs="Sylfaen"/>
        </w:rPr>
        <w:t xml:space="preserve"> 4 </w:t>
      </w:r>
      <w:proofErr w:type="spellStart"/>
      <w:r w:rsidRPr="002A3637">
        <w:rPr>
          <w:rFonts w:ascii="GHEA Grapalat" w:hAnsi="GHEA Grapalat" w:cs="Sylfaen"/>
        </w:rPr>
        <w:t>տեսակների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համար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լիցենզավորման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պահանջը</w:t>
      </w:r>
      <w:proofErr w:type="spellEnd"/>
      <w:r w:rsidRPr="002A3637">
        <w:rPr>
          <w:rFonts w:ascii="GHEA Grapalat" w:hAnsi="GHEA Grapalat" w:cs="Sylfaen"/>
        </w:rPr>
        <w:t xml:space="preserve">, </w:t>
      </w:r>
      <w:proofErr w:type="spellStart"/>
      <w:r w:rsidRPr="002A3637">
        <w:rPr>
          <w:rFonts w:ascii="GHEA Grapalat" w:hAnsi="GHEA Grapalat" w:cs="Sylfaen"/>
        </w:rPr>
        <w:t>ինչպես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նաև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ապահովել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Հայաստանի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Հանրապետության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կառավարությանը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վերապահված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լիցենզավորման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լիազորության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իրականացումը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Հայաստանի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Հանրապետության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կառավարության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կողմից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լիազորված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համապատասխան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պետական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կառավարման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մարմնի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կամ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այլ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մարմնի</w:t>
      </w:r>
      <w:proofErr w:type="spellEnd"/>
      <w:r w:rsidRPr="002A3637">
        <w:rPr>
          <w:rFonts w:ascii="GHEA Grapalat" w:hAnsi="GHEA Grapalat" w:cs="Sylfaen"/>
        </w:rPr>
        <w:t xml:space="preserve"> </w:t>
      </w:r>
      <w:proofErr w:type="spellStart"/>
      <w:r w:rsidRPr="002A3637">
        <w:rPr>
          <w:rFonts w:ascii="GHEA Grapalat" w:hAnsi="GHEA Grapalat" w:cs="Sylfaen"/>
        </w:rPr>
        <w:t>կողմից</w:t>
      </w:r>
      <w:proofErr w:type="spellEnd"/>
      <w:r w:rsidRPr="002A3637">
        <w:rPr>
          <w:rFonts w:ascii="GHEA Grapalat" w:hAnsi="GHEA Grapalat" w:cs="Sylfaen"/>
        </w:rPr>
        <w:t>:</w:t>
      </w:r>
    </w:p>
    <w:p w:rsidR="002A3637" w:rsidRPr="002A3637" w:rsidRDefault="002A3637" w:rsidP="002A3637">
      <w:pPr>
        <w:spacing w:after="0" w:line="240" w:lineRule="auto"/>
        <w:ind w:firstLine="720"/>
        <w:jc w:val="both"/>
        <w:rPr>
          <w:rFonts w:ascii="GHEA Grapalat" w:hAnsi="GHEA Grapalat"/>
          <w:bCs/>
          <w:color w:val="000000"/>
          <w:lang w:eastAsia="en-GB"/>
        </w:rPr>
      </w:pP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Նախագծերով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կարգավորվող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շրջանակներն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ուղղակիորեն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առնչվում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են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մի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շարք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ապրանքների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և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ծառայությունների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շուկաների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հետ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: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Նախագծերի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ընդունման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արդյունքում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էականորեն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կնվազեն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տնտեսվարող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սուբյեկտների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կողմից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կատարվող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ծախսերը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և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ներկայացվող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փաստաթղթերի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քանակը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,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կձևավորվեն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հավասար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մրցակցային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պայմաններ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,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ինչն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էլ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կարող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է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հանգեցնել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վերոնշյալ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շուկաներում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տնտեսվարող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սուբյեկտների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քանակի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ավելացմանը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. </w:t>
      </w:r>
      <w:proofErr w:type="spellStart"/>
      <w:proofErr w:type="gramStart"/>
      <w:r w:rsidRPr="002A3637">
        <w:rPr>
          <w:rFonts w:ascii="GHEA Grapalat" w:hAnsi="GHEA Grapalat"/>
          <w:bCs/>
          <w:color w:val="000000"/>
          <w:lang w:eastAsia="en-GB"/>
        </w:rPr>
        <w:t>ուստի</w:t>
      </w:r>
      <w:proofErr w:type="spellEnd"/>
      <w:proofErr w:type="gramEnd"/>
      <w:r w:rsidRPr="002A3637">
        <w:rPr>
          <w:rFonts w:ascii="GHEA Grapalat" w:hAnsi="GHEA Grapalat"/>
          <w:bCs/>
          <w:color w:val="000000"/>
          <w:lang w:eastAsia="en-GB"/>
        </w:rPr>
        <w:t xml:space="preserve"> և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Նախագծերի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ընդունմամբ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նշված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շուկաներում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մրցակցային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միջավայրի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վրա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կարող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է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լինել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i/>
          <w:color w:val="000000"/>
          <w:lang w:eastAsia="en-GB"/>
        </w:rPr>
        <w:t>դրական</w:t>
      </w:r>
      <w:proofErr w:type="spellEnd"/>
      <w:r w:rsidRPr="002A3637">
        <w:rPr>
          <w:rFonts w:ascii="GHEA Grapalat" w:hAnsi="GHEA Grapalat"/>
          <w:bCs/>
          <w:i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i/>
          <w:color w:val="000000"/>
          <w:lang w:eastAsia="en-GB"/>
        </w:rPr>
        <w:t>ազդեցություն</w:t>
      </w:r>
      <w:proofErr w:type="spellEnd"/>
      <w:r w:rsidRPr="002A3637">
        <w:rPr>
          <w:rFonts w:ascii="GHEA Grapalat" w:hAnsi="GHEA Grapalat"/>
          <w:bCs/>
          <w:i/>
          <w:color w:val="000000"/>
          <w:lang w:eastAsia="en-GB"/>
        </w:rPr>
        <w:t>:</w:t>
      </w:r>
    </w:p>
    <w:p w:rsidR="002A3637" w:rsidRPr="002A3637" w:rsidRDefault="002A3637" w:rsidP="002A3637">
      <w:pPr>
        <w:spacing w:after="0" w:line="240" w:lineRule="auto"/>
        <w:ind w:firstLine="720"/>
        <w:jc w:val="both"/>
        <w:rPr>
          <w:rFonts w:ascii="GHEA Grapalat" w:hAnsi="GHEA Grapalat"/>
          <w:bCs/>
          <w:color w:val="000000"/>
          <w:lang w:eastAsia="en-GB"/>
        </w:rPr>
      </w:pP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Հիմք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ընդունելով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նախնական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և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ազդեցության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գնահատման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բուն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գործընթացի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փուլերի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արդյունքները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`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արձանագրվում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է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Նախագծերի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ընդունմամբ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մրցակցային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միջավայրի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վրա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i/>
          <w:color w:val="000000"/>
          <w:lang w:eastAsia="en-GB"/>
        </w:rPr>
        <w:t>դրական</w:t>
      </w:r>
      <w:proofErr w:type="spellEnd"/>
      <w:r w:rsidRPr="002A3637">
        <w:rPr>
          <w:rFonts w:ascii="GHEA Grapalat" w:hAnsi="GHEA Grapalat"/>
          <w:bCs/>
          <w:i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i/>
          <w:color w:val="000000"/>
          <w:lang w:eastAsia="en-GB"/>
        </w:rPr>
        <w:t>ազդեցություն</w:t>
      </w:r>
      <w:proofErr w:type="spellEnd"/>
      <w:r w:rsidRPr="002A3637">
        <w:rPr>
          <w:rFonts w:ascii="GHEA Grapalat" w:hAnsi="GHEA Grapalat"/>
          <w:bCs/>
          <w:i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i/>
          <w:color w:val="000000"/>
          <w:lang w:eastAsia="en-GB"/>
        </w:rPr>
        <w:t>հայտնաբերվելու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 xml:space="preserve"> </w:t>
      </w:r>
      <w:proofErr w:type="spellStart"/>
      <w:r w:rsidRPr="002A3637">
        <w:rPr>
          <w:rFonts w:ascii="GHEA Grapalat" w:hAnsi="GHEA Grapalat"/>
          <w:bCs/>
          <w:color w:val="000000"/>
          <w:lang w:eastAsia="en-GB"/>
        </w:rPr>
        <w:t>եզրակացություն</w:t>
      </w:r>
      <w:proofErr w:type="spellEnd"/>
      <w:r w:rsidRPr="002A3637">
        <w:rPr>
          <w:rFonts w:ascii="GHEA Grapalat" w:hAnsi="GHEA Grapalat"/>
          <w:bCs/>
          <w:color w:val="000000"/>
          <w:lang w:eastAsia="en-GB"/>
        </w:rPr>
        <w:t>:</w:t>
      </w:r>
    </w:p>
    <w:p w:rsidR="002A3637" w:rsidRPr="002A3637" w:rsidRDefault="002A3637">
      <w:pPr>
        <w:rPr>
          <w:rFonts w:ascii="GHEA Grapalat" w:hAnsi="GHEA Grapalat"/>
        </w:rPr>
      </w:pPr>
      <w:r w:rsidRPr="002A3637">
        <w:rPr>
          <w:rFonts w:ascii="GHEA Grapalat" w:hAnsi="GHEA Grapalat"/>
        </w:rPr>
        <w:br w:type="page"/>
      </w:r>
    </w:p>
    <w:p w:rsidR="002A3637" w:rsidRPr="002A3637" w:rsidRDefault="002A3637" w:rsidP="002A3637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2A3637">
        <w:rPr>
          <w:rFonts w:ascii="GHEA Grapalat" w:hAnsi="GHEA Grapalat"/>
          <w:b/>
          <w:lang w:val="hy-AM"/>
        </w:rPr>
        <w:lastRenderedPageBreak/>
        <w:t>ԵԶՐԱԿԱՑՈՒԹՅՈՒՆ</w:t>
      </w:r>
    </w:p>
    <w:p w:rsidR="002A3637" w:rsidRPr="002A3637" w:rsidRDefault="002A3637" w:rsidP="002A3637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2A3637">
        <w:rPr>
          <w:rFonts w:ascii="GHEA Grapalat" w:hAnsi="GHEA Grapalat"/>
          <w:b/>
          <w:lang w:val="hy-AM"/>
        </w:rPr>
        <w:t>««ԼԻՑԵՆԶԱՎՈՐՄԱՆ ՄԱՍԻՆ» ՀԱՅԱՍՏԱՆԻ ՀԱՆՐԱՊԵՏՈՒԹՅԱՆ ՕՐԵՆՔՈՒՄ ՓՈՓՈԽՈՒԹՅՈՒՆՆԵՐ ԿԱՏԱՐԵԼՈՒ ՄԱՍԻՆ»</w:t>
      </w:r>
      <w:r w:rsidRPr="002A3637">
        <w:rPr>
          <w:rFonts w:ascii="GHEA Grapalat" w:hAnsi="GHEA Grapalat"/>
          <w:b/>
          <w:lang w:val="af-ZA"/>
        </w:rPr>
        <w:t xml:space="preserve">, </w:t>
      </w:r>
      <w:r w:rsidRPr="002A3637">
        <w:rPr>
          <w:rFonts w:ascii="GHEA Grapalat" w:hAnsi="GHEA Grapalat"/>
          <w:b/>
          <w:lang w:val="hy-AM"/>
        </w:rPr>
        <w:t>«</w:t>
      </w:r>
      <w:r w:rsidRPr="002A3637">
        <w:rPr>
          <w:rFonts w:ascii="GHEA Grapalat" w:hAnsi="GHEA Grapalat" w:cs="Sylfaen"/>
          <w:b/>
          <w:bCs/>
          <w:lang w:val="hy-AM" w:eastAsia="en-GB"/>
        </w:rPr>
        <w:t>«ԳՈՐԾՈՒՆԵՈՒԹՅԱՆ ԻՐԱԿԱՆԱՑՄԱՆ ԾԱՆՈՒՑՄԱՆ ՄԱՍԻՆ» ՀԱՅԱՍՏԱՆԻ ՀԱՆՐԱՊԵՏՈՒԹՅԱՆ</w:t>
      </w:r>
      <w:r w:rsidRPr="002A3637">
        <w:rPr>
          <w:rFonts w:ascii="GHEA Grapalat" w:hAnsi="GHEA Grapalat"/>
          <w:b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/>
          <w:bCs/>
          <w:lang w:val="hy-AM" w:eastAsia="en-GB"/>
        </w:rPr>
        <w:t>ՕՐԵՆՔՈՒՄ ԼՐԱՑՈՒՄՆԵՐ ԿԱՏԱՐԵԼՈՒ ՄԱՍԻՆ», ««ՊԵՏԱԿԱՆ ՏՈՒՐՔԻ ՄԱՍԻՆ» ՀԱՅԱՍՏԱՆԻ ՀԱՆՐԱՊԵՏՈՒԹՅԱՆ</w:t>
      </w:r>
      <w:r w:rsidRPr="002A3637">
        <w:rPr>
          <w:rFonts w:ascii="GHEA Grapalat" w:hAnsi="GHEA Grapalat"/>
          <w:b/>
          <w:bCs/>
          <w:lang w:val="hy-AM" w:eastAsia="en-GB"/>
        </w:rPr>
        <w:t xml:space="preserve"> </w:t>
      </w:r>
      <w:r w:rsidRPr="002A3637">
        <w:rPr>
          <w:rFonts w:ascii="GHEA Grapalat" w:hAnsi="GHEA Grapalat" w:cs="Sylfaen"/>
          <w:b/>
          <w:bCs/>
          <w:lang w:val="hy-AM" w:eastAsia="en-GB"/>
        </w:rPr>
        <w:t xml:space="preserve">ՕՐԵՆՔՈՒՄ ՓՈՓՈԽՈՒԹՅՈՒՆՆԵՐ ԵՎ ԼՐԱՑՈՒՄ ԿԱՏԱՐԵԼՈՒ ՄԱՍԻՆ», </w:t>
      </w:r>
      <w:r w:rsidRPr="002A3637">
        <w:rPr>
          <w:rFonts w:ascii="GHEA Grapalat" w:hAnsi="GHEA Grapalat"/>
          <w:b/>
          <w:lang w:val="hy-AM"/>
        </w:rPr>
        <w:t xml:space="preserve">««ԶԵՆՔԻ ՄԱՍԻՆ» ՀԱՅԱՍՏԱՆԻ ՀԱՆՐԱՊԵՏՈՒԹՅԱՆ ՕՐԵՆՔՈՒՄ ՓՈՓՈԽՈՒԹՅՈՒՆ ԿԱՏԱՐԵԼՈՒ ՄԱՍԻՆ», ««ԽԱՂԱՂ ՆՊԱՏԱԿՆԵՐՈՎ ԱՏՈՄԱՅԻՆ ԷՆԵՐԳԻԱՅԻ ԱՆՎՏԱՆԳ ՕԳՏԱԳՈՐԾՄԱՆ ՄԱՍԻՆ» ՀԱՅԱՍՏԱՆԻ ՀԱՆՐԱՊԵՏՈՒԹՅԱՆ ՕՐԵՆՔՈՒՄ ՓՈՓՈԽՈՒԹՅՈՒՆ ԿԱՏԱՐԵԼՈՒ ՄԱՍԻՆ», ««ԹԱՓՈՆՆԵՐԻ ՄԱՍԻՆ» ՀԱՅԱՍՏԱՆԻ ՀԱՆՐԱՊԵՏՈՒԹՅԱՆ ՕՐԵՆՔՈՒՄ ՓՈՓՈԽՈՒԹՅՈՒՆ ԿԱՏԱՐԵԼՈՒ ՄԱՍԻՆ», </w:t>
      </w:r>
      <w:r w:rsidRPr="002A3637">
        <w:rPr>
          <w:rFonts w:ascii="GHEA Grapalat" w:hAnsi="GHEA Grapalat"/>
          <w:lang w:val="hy-AM"/>
        </w:rPr>
        <w:t>««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ԹՄՐԱՄԻՋՈՑՆԵՐԻ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ԵՎ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ՀՈԳԵՄԵՏ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ՀՈԳԵՆԵՐԳՈՐԾՈՒՆ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ՆՅՈՒԹԵՐԻ</w:t>
      </w:r>
      <w:r w:rsidRPr="002A363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637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ՄԱՍԻՆ» </w:t>
      </w:r>
      <w:r w:rsidRPr="002A3637">
        <w:rPr>
          <w:rFonts w:ascii="GHEA Grapalat" w:hAnsi="GHEA Grapalat"/>
          <w:b/>
          <w:lang w:val="hy-AM"/>
        </w:rPr>
        <w:t xml:space="preserve">ՀԱՅԱՍՏԱՆԻ ՀԱՆՐԱՊԵՏՈՒԹՅԱՆ ՕՐԵՆՔՈՒՄ ՓՈՓՈԽՈՒԹՅՈՒՆ ԿԱՏԱՐԵԼՈՒ ՄԱՍԻՆ» ՀԱՅԱՍՏԱՆԻ ՀԱՆՐԱՊԵՏՈՒԹՅԱՆ </w:t>
      </w:r>
      <w:r w:rsidRPr="002A3637">
        <w:rPr>
          <w:rFonts w:ascii="GHEA Grapalat" w:hAnsi="GHEA Grapalat" w:cs="Sylfaen"/>
          <w:b/>
          <w:lang w:val="hy-AM"/>
        </w:rPr>
        <w:t>ՕՐԵՆՔ</w:t>
      </w:r>
      <w:r w:rsidRPr="002A3637">
        <w:rPr>
          <w:rFonts w:ascii="GHEA Grapalat" w:hAnsi="GHEA Grapalat" w:cs="Sylfaen"/>
          <w:b/>
        </w:rPr>
        <w:t>ՆԵՐ</w:t>
      </w:r>
      <w:r w:rsidRPr="002A3637">
        <w:rPr>
          <w:rFonts w:ascii="GHEA Grapalat" w:hAnsi="GHEA Grapalat" w:cs="Sylfaen"/>
          <w:b/>
          <w:lang w:val="hy-AM"/>
        </w:rPr>
        <w:t>Ի</w:t>
      </w:r>
      <w:r w:rsidRPr="002A3637">
        <w:rPr>
          <w:rFonts w:ascii="GHEA Grapalat" w:hAnsi="GHEA Grapalat" w:cs="GHEA Grapalat"/>
          <w:b/>
          <w:bCs/>
          <w:color w:val="000000"/>
          <w:highlight w:val="white"/>
        </w:rPr>
        <w:t>ՆԱԽԱԳԾԵՐԻ</w:t>
      </w:r>
      <w:r w:rsidRPr="002A3637">
        <w:rPr>
          <w:rFonts w:ascii="GHEA Grapalat" w:hAnsi="GHEA Grapalat"/>
          <w:b/>
          <w:lang w:val="hy-AM"/>
        </w:rPr>
        <w:t xml:space="preserve"> (ԱՅՍՈՒՀԵՏ` ՆԱԽԱԳԻԾ)` ՏՆՏԵՍԱԿԱՆ, ԱՅԴ ԹՎՈՒՄ` ՓՈՔՐ և ՄԻՋԻՆ ՁԵՌՆԱՐԿԱՏԻՐՈՒԹՅԱՆ ԲՆԱԳԱՎԱՌՈՒՄ ԿԱՐԳԱՎՈՐՄԱՆ ԱԶԴԵՑՈՒԹՅԱՆ ԳՆԱՀԱՏՄԱՆ</w:t>
      </w:r>
    </w:p>
    <w:p w:rsidR="002A3637" w:rsidRPr="002A3637" w:rsidRDefault="002A3637" w:rsidP="002A363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2A3637" w:rsidRPr="002A3637" w:rsidRDefault="002A3637" w:rsidP="002A363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sz w:val="22"/>
          <w:szCs w:val="22"/>
        </w:rPr>
      </w:pPr>
      <w:proofErr w:type="spellStart"/>
      <w:r w:rsidRPr="002A3637">
        <w:rPr>
          <w:rFonts w:ascii="GHEA Grapalat" w:hAnsi="GHEA Grapalat"/>
          <w:sz w:val="22"/>
          <w:szCs w:val="22"/>
        </w:rPr>
        <w:t>Նախագծի</w:t>
      </w:r>
      <w:proofErr w:type="spellEnd"/>
      <w:r w:rsidRPr="002A3637">
        <w:rPr>
          <w:rFonts w:ascii="GHEA Grapalat" w:hAnsi="GHEA Grapalat"/>
          <w:sz w:val="22"/>
          <w:szCs w:val="22"/>
          <w:lang w:val="hy-AM"/>
        </w:rPr>
        <w:t>` գործարար և ներդրումային միջավայրի վրա կարգավորման ազդեցության գնահատման նպատակով իրականա</w:t>
      </w:r>
      <w:r w:rsidRPr="002A3637">
        <w:rPr>
          <w:rFonts w:ascii="GHEA Grapalat" w:hAnsi="GHEA Grapalat"/>
          <w:sz w:val="22"/>
          <w:szCs w:val="22"/>
          <w:lang w:val="hy-AM"/>
        </w:rPr>
        <w:t>ցվել են նախնական դիտարկումներ:</w:t>
      </w:r>
      <w:r w:rsidRPr="002A3637">
        <w:rPr>
          <w:rFonts w:ascii="GHEA Grapalat" w:hAnsi="GHEA Grapalat"/>
          <w:sz w:val="22"/>
          <w:szCs w:val="22"/>
          <w:lang w:val="hy-AM"/>
        </w:rPr>
        <w:tab/>
      </w:r>
      <w:r w:rsidRPr="002A3637">
        <w:rPr>
          <w:rFonts w:ascii="GHEA Grapalat" w:hAnsi="GHEA Grapalat"/>
          <w:sz w:val="22"/>
          <w:szCs w:val="22"/>
          <w:lang w:val="hy-AM"/>
        </w:rPr>
        <w:t>Գնահատման նախնական փուլում պարզ է դարձել, որ Նախագծով</w:t>
      </w:r>
      <w:r w:rsidRPr="002A3637">
        <w:rPr>
          <w:rFonts w:ascii="GHEA Grapalat" w:hAnsi="GHEA Grapalat"/>
          <w:sz w:val="22"/>
          <w:szCs w:val="22"/>
        </w:rPr>
        <w:t xml:space="preserve">, ի </w:t>
      </w:r>
      <w:proofErr w:type="spellStart"/>
      <w:r w:rsidRPr="002A3637">
        <w:rPr>
          <w:rFonts w:ascii="GHEA Grapalat" w:hAnsi="GHEA Grapalat"/>
          <w:sz w:val="22"/>
          <w:szCs w:val="22"/>
        </w:rPr>
        <w:t>թիվս</w:t>
      </w:r>
      <w:proofErr w:type="spellEnd"/>
      <w:r w:rsidRPr="002A363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A3637">
        <w:rPr>
          <w:rFonts w:ascii="GHEA Grapalat" w:hAnsi="GHEA Grapalat"/>
          <w:sz w:val="22"/>
          <w:szCs w:val="22"/>
        </w:rPr>
        <w:t>այլ</w:t>
      </w:r>
      <w:proofErr w:type="spellEnd"/>
      <w:r w:rsidRPr="002A363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A3637">
        <w:rPr>
          <w:rFonts w:ascii="GHEA Grapalat" w:hAnsi="GHEA Grapalat"/>
          <w:sz w:val="22"/>
          <w:szCs w:val="22"/>
        </w:rPr>
        <w:t>փոփոխությունների</w:t>
      </w:r>
      <w:proofErr w:type="spellEnd"/>
      <w:r w:rsidRPr="002A363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A3637">
        <w:rPr>
          <w:rFonts w:ascii="GHEA Grapalat" w:hAnsi="GHEA Grapalat"/>
          <w:sz w:val="22"/>
          <w:szCs w:val="22"/>
        </w:rPr>
        <w:t>առաջարկվում</w:t>
      </w:r>
      <w:proofErr w:type="spellEnd"/>
      <w:r w:rsidRPr="002A3637">
        <w:rPr>
          <w:rFonts w:ascii="GHEA Grapalat" w:hAnsi="GHEA Grapalat"/>
          <w:sz w:val="22"/>
          <w:szCs w:val="22"/>
        </w:rPr>
        <w:t xml:space="preserve"> է.</w:t>
      </w:r>
    </w:p>
    <w:p w:rsidR="002A3637" w:rsidRPr="002A3637" w:rsidRDefault="002A3637" w:rsidP="002A363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0" w:hanging="270"/>
        <w:jc w:val="both"/>
        <w:rPr>
          <w:rFonts w:ascii="GHEA Grapalat" w:hAnsi="GHEA Grapalat"/>
          <w:color w:val="000000"/>
          <w:sz w:val="22"/>
          <w:szCs w:val="22"/>
        </w:rPr>
      </w:pPr>
      <w:proofErr w:type="spellStart"/>
      <w:r w:rsidRPr="002A3637">
        <w:rPr>
          <w:rFonts w:ascii="GHEA Grapalat" w:hAnsi="GHEA Grapalat"/>
          <w:sz w:val="22"/>
          <w:szCs w:val="22"/>
        </w:rPr>
        <w:t>վերացնել</w:t>
      </w:r>
      <w:proofErr w:type="spellEnd"/>
      <w:r w:rsidRPr="002A3637">
        <w:rPr>
          <w:rFonts w:ascii="GHEA Grapalat" w:hAnsi="GHEA Grapalat"/>
          <w:sz w:val="22"/>
          <w:szCs w:val="22"/>
        </w:rPr>
        <w:t xml:space="preserve"> </w:t>
      </w:r>
      <w:r w:rsidRPr="002A3637">
        <w:rPr>
          <w:rFonts w:ascii="GHEA Grapalat" w:hAnsi="GHEA Grapalat"/>
          <w:sz w:val="22"/>
          <w:szCs w:val="22"/>
          <w:lang w:val="hy-AM"/>
        </w:rPr>
        <w:t>«Լիցենզավորման մասին» ՀՀ</w:t>
      </w:r>
      <w:r w:rsidRPr="002A363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Pr="002A3637">
        <w:rPr>
          <w:rFonts w:ascii="GHEA Grapalat" w:hAnsi="GHEA Grapalat" w:cs="Sylfaen"/>
          <w:sz w:val="22"/>
          <w:szCs w:val="22"/>
        </w:rPr>
        <w:t>օրենքի</w:t>
      </w:r>
      <w:proofErr w:type="spellEnd"/>
      <w:r w:rsidRPr="002A3637">
        <w:rPr>
          <w:rFonts w:ascii="GHEA Grapalat" w:hAnsi="GHEA Grapalat" w:cs="Sylfaen"/>
          <w:sz w:val="22"/>
          <w:szCs w:val="22"/>
        </w:rPr>
        <w:t xml:space="preserve"> </w:t>
      </w:r>
      <w:r w:rsidRPr="002A3637">
        <w:rPr>
          <w:rFonts w:ascii="GHEA Grapalat" w:hAnsi="GHEA Grapalat" w:cs="Sylfaen"/>
          <w:sz w:val="22"/>
          <w:szCs w:val="22"/>
          <w:lang w:val="hy-AM"/>
        </w:rPr>
        <w:t>«Մաքսային բնագավառ» բաժնում ընդգրկված` լիցենզավորման ենթակա գործունեության բոլոր 4 տեսակի համար լիցենզավորման պահանջ</w:t>
      </w:r>
      <w:r w:rsidRPr="002A3637">
        <w:rPr>
          <w:rFonts w:ascii="GHEA Grapalat" w:hAnsi="GHEA Grapalat" w:cs="Sylfaen"/>
          <w:sz w:val="22"/>
          <w:szCs w:val="22"/>
        </w:rPr>
        <w:t xml:space="preserve">ը, </w:t>
      </w:r>
    </w:p>
    <w:p w:rsidR="002A3637" w:rsidRPr="002A3637" w:rsidRDefault="002A3637" w:rsidP="002A363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0" w:hanging="270"/>
        <w:jc w:val="both"/>
        <w:rPr>
          <w:rFonts w:ascii="GHEA Grapalat" w:hAnsi="GHEA Grapalat"/>
          <w:color w:val="000000"/>
          <w:sz w:val="22"/>
          <w:szCs w:val="22"/>
        </w:rPr>
      </w:pPr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</w:t>
      </w:r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րտաքին տնտեսական գործունեության ապրանքային անվանացանկ (ԱՏԳ ԱԱ) դասակարգչի 710210000, 710221000, 710231000 ծածկագրերին դասվող բնական` մշակված կամ չմշակված, բայց չշրջանակված կամ չամրացված ալմաստների առուվաճառք</w:t>
      </w:r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</w:t>
      </w:r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, ներմուծ</w:t>
      </w:r>
      <w:proofErr w:type="spellStart"/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ման</w:t>
      </w:r>
      <w:proofErr w:type="spellEnd"/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, արտահան</w:t>
      </w:r>
      <w:proofErr w:type="spellStart"/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ման</w:t>
      </w:r>
      <w:proofErr w:type="spellEnd"/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և</w:t>
      </w:r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փոխադր</w:t>
      </w:r>
      <w:proofErr w:type="spellStart"/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ման</w:t>
      </w:r>
      <w:proofErr w:type="spellEnd"/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համար</w:t>
      </w:r>
      <w:proofErr w:type="spellEnd"/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սահմանված</w:t>
      </w:r>
      <w:proofErr w:type="spellEnd"/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լիցենզիայի</w:t>
      </w:r>
      <w:proofErr w:type="spellEnd"/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պահանջը</w:t>
      </w:r>
      <w:proofErr w:type="spellEnd"/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փոխարինել</w:t>
      </w:r>
      <w:proofErr w:type="spellEnd"/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A3637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ծանուցմամբ</w:t>
      </w:r>
      <w:proofErr w:type="spellEnd"/>
      <w:r w:rsidRPr="002A3637">
        <w:rPr>
          <w:rFonts w:ascii="GHEA Grapalat" w:hAnsi="GHEA Grapalat"/>
          <w:color w:val="000000"/>
          <w:sz w:val="22"/>
          <w:szCs w:val="22"/>
        </w:rPr>
        <w:t>:</w:t>
      </w:r>
    </w:p>
    <w:p w:rsidR="00DB31B4" w:rsidRPr="002A3637" w:rsidRDefault="002A3637" w:rsidP="002A3637">
      <w:pPr>
        <w:spacing w:line="240" w:lineRule="auto"/>
        <w:ind w:firstLine="720"/>
        <w:jc w:val="both"/>
        <w:rPr>
          <w:rFonts w:ascii="GHEA Grapalat" w:hAnsi="GHEA Grapalat"/>
        </w:rPr>
      </w:pPr>
      <w:proofErr w:type="spellStart"/>
      <w:r w:rsidRPr="002A3637">
        <w:rPr>
          <w:rFonts w:ascii="GHEA Grapalat" w:hAnsi="GHEA Grapalat"/>
        </w:rPr>
        <w:t>Հաշվի</w:t>
      </w:r>
      <w:proofErr w:type="spellEnd"/>
      <w:r w:rsidRPr="002A3637">
        <w:rPr>
          <w:rFonts w:ascii="GHEA Grapalat" w:hAnsi="GHEA Grapalat"/>
          <w:lang w:val="ru-RU"/>
        </w:rPr>
        <w:t xml:space="preserve"> </w:t>
      </w:r>
      <w:proofErr w:type="spellStart"/>
      <w:r w:rsidRPr="002A3637">
        <w:rPr>
          <w:rFonts w:ascii="GHEA Grapalat" w:hAnsi="GHEA Grapalat"/>
        </w:rPr>
        <w:t>առնելով</w:t>
      </w:r>
      <w:proofErr w:type="spellEnd"/>
      <w:r w:rsidRPr="002A3637">
        <w:rPr>
          <w:rFonts w:ascii="GHEA Grapalat" w:hAnsi="GHEA Grapalat"/>
          <w:lang w:val="ru-RU"/>
        </w:rPr>
        <w:t xml:space="preserve"> </w:t>
      </w:r>
      <w:proofErr w:type="spellStart"/>
      <w:r w:rsidRPr="002A3637">
        <w:rPr>
          <w:rFonts w:ascii="GHEA Grapalat" w:hAnsi="GHEA Grapalat"/>
        </w:rPr>
        <w:t>վերոգրյալը</w:t>
      </w:r>
      <w:proofErr w:type="spellEnd"/>
      <w:r w:rsidRPr="002A3637">
        <w:rPr>
          <w:rFonts w:ascii="GHEA Grapalat" w:hAnsi="GHEA Grapalat"/>
          <w:lang w:val="ru-RU"/>
        </w:rPr>
        <w:t xml:space="preserve">` </w:t>
      </w:r>
      <w:r w:rsidRPr="002A3637">
        <w:rPr>
          <w:rFonts w:ascii="GHEA Grapalat" w:hAnsi="GHEA Grapalat"/>
          <w:lang w:val="hy-AM"/>
        </w:rPr>
        <w:t>Նախագծի ընդունման և կիրարկման արդյունքում գործարար և ներդրումային միջավայրի վր</w:t>
      </w:r>
      <w:bookmarkStart w:id="0" w:name="_GoBack"/>
      <w:bookmarkEnd w:id="0"/>
      <w:r w:rsidRPr="002A3637">
        <w:rPr>
          <w:rFonts w:ascii="GHEA Grapalat" w:hAnsi="GHEA Grapalat"/>
          <w:lang w:val="hy-AM"/>
        </w:rPr>
        <w:t xml:space="preserve">ա նախատեսվում է </w:t>
      </w:r>
      <w:proofErr w:type="spellStart"/>
      <w:r w:rsidRPr="002A3637">
        <w:rPr>
          <w:rFonts w:ascii="GHEA Grapalat" w:hAnsi="GHEA Grapalat"/>
          <w:b/>
        </w:rPr>
        <w:t>դրական</w:t>
      </w:r>
      <w:proofErr w:type="spellEnd"/>
      <w:r w:rsidRPr="002A3637">
        <w:rPr>
          <w:rFonts w:ascii="GHEA Grapalat" w:hAnsi="GHEA Grapalat"/>
          <w:b/>
          <w:lang w:val="hy-AM"/>
        </w:rPr>
        <w:t xml:space="preserve"> </w:t>
      </w:r>
      <w:r w:rsidRPr="002A3637">
        <w:rPr>
          <w:rFonts w:ascii="GHEA Grapalat" w:hAnsi="GHEA Grapalat"/>
          <w:lang w:val="hy-AM"/>
        </w:rPr>
        <w:t>ազդեցություն:</w:t>
      </w:r>
    </w:p>
    <w:sectPr w:rsidR="00DB31B4" w:rsidRPr="002A3637" w:rsidSect="002A3637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2363"/>
    <w:multiLevelType w:val="hybridMultilevel"/>
    <w:tmpl w:val="9E20CB6A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642124D5"/>
    <w:multiLevelType w:val="hybridMultilevel"/>
    <w:tmpl w:val="4EDA679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DF"/>
    <w:rsid w:val="002A3637"/>
    <w:rsid w:val="0045253A"/>
    <w:rsid w:val="00DB31B4"/>
    <w:rsid w:val="00F5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37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2A3637"/>
    <w:pPr>
      <w:keepNext/>
      <w:spacing w:after="0" w:line="240" w:lineRule="auto"/>
      <w:ind w:firstLine="720"/>
      <w:jc w:val="center"/>
      <w:outlineLvl w:val="0"/>
    </w:pPr>
    <w:rPr>
      <w:rFonts w:ascii="Arial Armenian" w:eastAsia="Times New Roman" w:hAnsi="Arial Armeni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2">
    <w:name w:val="Font Style22"/>
    <w:uiPriority w:val="99"/>
    <w:rsid w:val="002A3637"/>
    <w:rPr>
      <w:rFonts w:ascii="Tahoma" w:hAnsi="Tahoma" w:cs="Tahoma" w:hint="default"/>
      <w:sz w:val="20"/>
      <w:szCs w:val="20"/>
    </w:rPr>
  </w:style>
  <w:style w:type="character" w:styleId="Strong">
    <w:name w:val="Strong"/>
    <w:basedOn w:val="DefaultParagraphFont"/>
    <w:uiPriority w:val="22"/>
    <w:qFormat/>
    <w:rsid w:val="002A363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2A3637"/>
    <w:rPr>
      <w:rFonts w:ascii="Arial Armenian" w:eastAsia="Times New Roman" w:hAnsi="Arial Armenian" w:cs="Times New Roman"/>
      <w:b/>
      <w:szCs w:val="20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2A363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2A3637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val="en-GB"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"/>
    <w:basedOn w:val="Normal"/>
    <w:link w:val="NormalWebChar"/>
    <w:uiPriority w:val="99"/>
    <w:qFormat/>
    <w:rsid w:val="002A3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"/>
    <w:link w:val="NormalWeb"/>
    <w:uiPriority w:val="99"/>
    <w:locked/>
    <w:rsid w:val="002A363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37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2A3637"/>
    <w:pPr>
      <w:keepNext/>
      <w:spacing w:after="0" w:line="240" w:lineRule="auto"/>
      <w:ind w:firstLine="720"/>
      <w:jc w:val="center"/>
      <w:outlineLvl w:val="0"/>
    </w:pPr>
    <w:rPr>
      <w:rFonts w:ascii="Arial Armenian" w:eastAsia="Times New Roman" w:hAnsi="Arial Armeni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2">
    <w:name w:val="Font Style22"/>
    <w:uiPriority w:val="99"/>
    <w:rsid w:val="002A3637"/>
    <w:rPr>
      <w:rFonts w:ascii="Tahoma" w:hAnsi="Tahoma" w:cs="Tahoma" w:hint="default"/>
      <w:sz w:val="20"/>
      <w:szCs w:val="20"/>
    </w:rPr>
  </w:style>
  <w:style w:type="character" w:styleId="Strong">
    <w:name w:val="Strong"/>
    <w:basedOn w:val="DefaultParagraphFont"/>
    <w:uiPriority w:val="22"/>
    <w:qFormat/>
    <w:rsid w:val="002A363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2A3637"/>
    <w:rPr>
      <w:rFonts w:ascii="Arial Armenian" w:eastAsia="Times New Roman" w:hAnsi="Arial Armenian" w:cs="Times New Roman"/>
      <w:b/>
      <w:szCs w:val="20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2A363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2A3637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val="en-GB"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"/>
    <w:basedOn w:val="Normal"/>
    <w:link w:val="NormalWebChar"/>
    <w:uiPriority w:val="99"/>
    <w:qFormat/>
    <w:rsid w:val="002A3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"/>
    <w:link w:val="NormalWeb"/>
    <w:uiPriority w:val="99"/>
    <w:locked/>
    <w:rsid w:val="002A363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2233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/>
  <dc:description/>
  <cp:lastModifiedBy>Tsovinar Soghomonyan</cp:lastModifiedBy>
  <cp:revision>3</cp:revision>
  <dcterms:created xsi:type="dcterms:W3CDTF">2017-03-21T10:29:00Z</dcterms:created>
  <dcterms:modified xsi:type="dcterms:W3CDTF">2017-03-21T10:40:00Z</dcterms:modified>
</cp:coreProperties>
</file>