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30" w:rsidRPr="00AC6A30" w:rsidRDefault="00AC6A30" w:rsidP="00AC6A30">
      <w:pPr>
        <w:shd w:val="clear" w:color="auto" w:fill="FFFFFF"/>
        <w:spacing w:before="100" w:beforeAutospacing="1" w:after="100" w:afterAutospacing="1" w:line="240" w:lineRule="auto"/>
        <w:ind w:left="7200"/>
        <w:jc w:val="center"/>
        <w:rPr>
          <w:rFonts w:ascii="GHEA Grapalat" w:eastAsia="Times New Roman" w:hAnsi="GHEA Grapalat" w:cs="Times New Roman"/>
          <w:bCs/>
          <w:color w:val="000000"/>
          <w:lang w:val="ru-RU"/>
        </w:rPr>
      </w:pPr>
      <w:r>
        <w:rPr>
          <w:rFonts w:ascii="GHEA Grapalat" w:eastAsia="Times New Roman" w:hAnsi="GHEA Grapalat" w:cs="Times New Roman"/>
          <w:bCs/>
          <w:color w:val="000000"/>
          <w:lang w:val="ru-RU"/>
        </w:rPr>
        <w:t>Նախագիծ</w:t>
      </w:r>
    </w:p>
    <w:p w:rsidR="00E94042" w:rsidRPr="00AC6A30" w:rsidRDefault="00E94042" w:rsidP="00E940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AC6A30">
        <w:rPr>
          <w:rFonts w:ascii="GHEA Grapalat" w:eastAsia="Times New Roman" w:hAnsi="GHEA Grapalat" w:cs="Times New Roman"/>
          <w:bCs/>
          <w:color w:val="000000"/>
        </w:rPr>
        <w:t>ՀԱՅԱՍՏԱՆԻ ՀԱՆՐԱՊԵՏՈՒԹՅԱՆ</w:t>
      </w:r>
      <w:r w:rsidRPr="00AC6A30">
        <w:rPr>
          <w:rFonts w:ascii="Calibri" w:eastAsia="Times New Roman" w:hAnsi="Calibri" w:cs="Calibri"/>
          <w:bCs/>
          <w:color w:val="000000"/>
        </w:rPr>
        <w:t> </w:t>
      </w:r>
      <w:r w:rsidRPr="00AC6A30">
        <w:rPr>
          <w:rFonts w:ascii="GHEA Grapalat" w:eastAsia="Times New Roman" w:hAnsi="GHEA Grapalat" w:cs="Arial Unicode"/>
          <w:bCs/>
          <w:color w:val="000000"/>
        </w:rPr>
        <w:t>ԿԱՌԱՎԱՐՈՒԹՅՈՒՆ</w:t>
      </w:r>
    </w:p>
    <w:p w:rsidR="00E94042" w:rsidRPr="00AC6A30" w:rsidRDefault="00E94042" w:rsidP="00E940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AC6A30">
        <w:rPr>
          <w:rFonts w:ascii="GHEA Grapalat" w:eastAsia="Times New Roman" w:hAnsi="GHEA Grapalat" w:cs="Times New Roman"/>
          <w:bCs/>
          <w:color w:val="000000"/>
        </w:rPr>
        <w:t>Ո Ր Ո Շ ՈՒ Մ</w:t>
      </w:r>
    </w:p>
    <w:p w:rsidR="00AC6A30" w:rsidRPr="00E332A9" w:rsidRDefault="00AC6A30" w:rsidP="00AC6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Cs/>
          <w:color w:val="000000"/>
        </w:rPr>
      </w:pPr>
      <w:r w:rsidRPr="00AC6A30">
        <w:rPr>
          <w:rFonts w:ascii="GHEA Grapalat" w:eastAsia="Times New Roman" w:hAnsi="GHEA Grapalat" w:cs="Times New Roman"/>
          <w:bCs/>
          <w:color w:val="000000"/>
        </w:rPr>
        <w:t xml:space="preserve">«_____» ___________ 2018 թվականի </w:t>
      </w:r>
      <w:r w:rsidR="003E19FC">
        <w:rPr>
          <w:rFonts w:ascii="GHEA Grapalat" w:eastAsia="Times New Roman" w:hAnsi="GHEA Grapalat" w:cs="Times New Roman"/>
          <w:bCs/>
          <w:color w:val="000000"/>
        </w:rPr>
        <w:t>№</w:t>
      </w:r>
      <w:r w:rsidRPr="00AC6A30">
        <w:rPr>
          <w:rFonts w:ascii="GHEA Grapalat" w:eastAsia="Times New Roman" w:hAnsi="GHEA Grapalat" w:cs="Times New Roman"/>
          <w:bCs/>
          <w:color w:val="000000"/>
        </w:rPr>
        <w:t xml:space="preserve"> _______-</w:t>
      </w:r>
      <w:r>
        <w:rPr>
          <w:rFonts w:ascii="GHEA Grapalat" w:eastAsia="Times New Roman" w:hAnsi="GHEA Grapalat" w:cs="Times New Roman"/>
          <w:bCs/>
          <w:color w:val="000000"/>
          <w:lang w:val="ru-RU"/>
        </w:rPr>
        <w:t>Ն</w:t>
      </w:r>
    </w:p>
    <w:p w:rsidR="00395A5A" w:rsidRDefault="00395A5A" w:rsidP="00E94042">
      <w:pPr>
        <w:spacing w:after="0" w:line="240" w:lineRule="auto"/>
        <w:ind w:firstLine="375"/>
        <w:rPr>
          <w:rFonts w:ascii="Calibri" w:eastAsia="Times New Roman" w:hAnsi="Calibri" w:cs="Calibri"/>
        </w:rPr>
      </w:pPr>
    </w:p>
    <w:p w:rsidR="00E94042" w:rsidRPr="00AC6A30" w:rsidRDefault="00E94042" w:rsidP="00E9404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AC6A30">
        <w:rPr>
          <w:rFonts w:ascii="Calibri" w:eastAsia="Times New Roman" w:hAnsi="Calibri" w:cs="Calibri"/>
        </w:rPr>
        <w:t> </w:t>
      </w:r>
    </w:p>
    <w:p w:rsidR="00E94042" w:rsidRPr="00AC6A30" w:rsidRDefault="00E94042" w:rsidP="00E94042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C6A30">
        <w:rPr>
          <w:rFonts w:ascii="GHEA Grapalat" w:eastAsia="Times New Roman" w:hAnsi="GHEA Grapalat" w:cs="Times New Roman"/>
          <w:bCs/>
        </w:rPr>
        <w:t xml:space="preserve">ՀԱՅԱՍՏԱՆԻ ՀԱՆՐԱՊԵՏՈՒԹՅԱՆ ԿԱՌԱՎԱՐՈՒԹՅԱՆ 2005 ԹՎԱԿԱՆԻ ՀՈՒՆՎԱՐԻ 25-Ի </w:t>
      </w:r>
      <w:r w:rsidR="001D19B8">
        <w:rPr>
          <w:rFonts w:ascii="GHEA Grapalat" w:eastAsia="Times New Roman" w:hAnsi="GHEA Grapalat" w:cs="Times New Roman"/>
          <w:bCs/>
        </w:rPr>
        <w:t>№</w:t>
      </w:r>
      <w:r w:rsidRPr="00AC6A30">
        <w:rPr>
          <w:rFonts w:ascii="GHEA Grapalat" w:eastAsia="Times New Roman" w:hAnsi="GHEA Grapalat" w:cs="Times New Roman"/>
          <w:bCs/>
        </w:rPr>
        <w:t>224-Ն ՈՐՈՇՄԱՆ ՄԵՋ ԼՐԱՑՈՒՄ ԿԱՏԱՐԵԼՈՒ ՄԱՍԻՆ</w:t>
      </w:r>
    </w:p>
    <w:p w:rsidR="00E94042" w:rsidRDefault="00E94042" w:rsidP="00E94042">
      <w:pPr>
        <w:spacing w:after="0" w:line="240" w:lineRule="auto"/>
        <w:ind w:firstLine="375"/>
        <w:rPr>
          <w:rFonts w:ascii="Calibri" w:eastAsia="Times New Roman" w:hAnsi="Calibri" w:cs="Calibri"/>
        </w:rPr>
      </w:pPr>
      <w:r w:rsidRPr="00E94042">
        <w:rPr>
          <w:rFonts w:ascii="Calibri" w:eastAsia="Times New Roman" w:hAnsi="Calibri" w:cs="Calibri"/>
        </w:rPr>
        <w:t> </w:t>
      </w:r>
    </w:p>
    <w:p w:rsidR="00395A5A" w:rsidRPr="00E94042" w:rsidRDefault="00395A5A" w:rsidP="00E9404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E94042" w:rsidRPr="00F06B0B" w:rsidRDefault="00E94042" w:rsidP="004575AC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06B0B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կառավարությունը</w:t>
      </w:r>
      <w:r w:rsidRPr="00F06B0B">
        <w:rPr>
          <w:rFonts w:ascii="Calibri" w:eastAsia="Times New Roman" w:hAnsi="Calibri" w:cs="Calibri"/>
          <w:sz w:val="24"/>
          <w:szCs w:val="24"/>
        </w:rPr>
        <w:t> </w:t>
      </w:r>
      <w:r w:rsidRPr="00F06B0B">
        <w:rPr>
          <w:rFonts w:ascii="GHEA Grapalat" w:eastAsia="Times New Roman" w:hAnsi="GHEA Grapalat" w:cs="Times New Roman"/>
          <w:bCs/>
          <w:iCs/>
          <w:sz w:val="24"/>
          <w:szCs w:val="24"/>
        </w:rPr>
        <w:t>որոշում է.</w:t>
      </w:r>
    </w:p>
    <w:p w:rsidR="00E94042" w:rsidRPr="00F06B0B" w:rsidRDefault="00E94042" w:rsidP="004575AC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06B0B">
        <w:rPr>
          <w:rFonts w:ascii="GHEA Grapalat" w:eastAsia="Times New Roman" w:hAnsi="GHEA Grapalat" w:cs="Times New Roman"/>
          <w:sz w:val="24"/>
          <w:szCs w:val="24"/>
        </w:rPr>
        <w:t xml:space="preserve">1. Հայաստանի Հանրապետության կառավարության 2005 թվականի հունվարի 25-ի «Պետական ոչ առևտրային կազմակերպությունների և հարյուր տոկոս՝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</w:t>
      </w:r>
      <w:r w:rsidR="003E19FC">
        <w:rPr>
          <w:rFonts w:ascii="GHEA Grapalat" w:eastAsia="Times New Roman" w:hAnsi="GHEA Grapalat" w:cs="Times New Roman"/>
          <w:sz w:val="24"/>
          <w:szCs w:val="24"/>
        </w:rPr>
        <w:t>№</w:t>
      </w:r>
      <w:r w:rsidRPr="00F06B0B">
        <w:rPr>
          <w:rFonts w:ascii="GHEA Grapalat" w:eastAsia="Times New Roman" w:hAnsi="GHEA Grapalat" w:cs="Times New Roman"/>
          <w:sz w:val="24"/>
          <w:szCs w:val="24"/>
        </w:rPr>
        <w:t>224-Ն որոշ</w:t>
      </w:r>
      <w:r w:rsidR="00941C68">
        <w:rPr>
          <w:rFonts w:ascii="GHEA Grapalat" w:eastAsia="Times New Roman" w:hAnsi="GHEA Grapalat" w:cs="Times New Roman"/>
          <w:sz w:val="24"/>
          <w:szCs w:val="24"/>
        </w:rPr>
        <w:t>ման 1-ին կետը</w:t>
      </w:r>
      <w:r w:rsidR="004F40B6" w:rsidRPr="00F06B0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06B0B">
        <w:rPr>
          <w:rFonts w:ascii="GHEA Grapalat" w:eastAsia="Times New Roman" w:hAnsi="GHEA Grapalat" w:cs="Times New Roman"/>
          <w:sz w:val="24"/>
          <w:szCs w:val="24"/>
        </w:rPr>
        <w:t xml:space="preserve">լրացնել </w:t>
      </w:r>
      <w:r w:rsidR="004F40B6" w:rsidRPr="00F06B0B">
        <w:rPr>
          <w:rFonts w:ascii="GHEA Grapalat" w:eastAsia="Times New Roman" w:hAnsi="GHEA Grapalat" w:cs="Times New Roman"/>
          <w:sz w:val="24"/>
          <w:szCs w:val="24"/>
        </w:rPr>
        <w:t xml:space="preserve">1.3-րդ </w:t>
      </w:r>
      <w:r w:rsidR="00941C68">
        <w:rPr>
          <w:rFonts w:ascii="GHEA Grapalat" w:eastAsia="Times New Roman" w:hAnsi="GHEA Grapalat" w:cs="Times New Roman"/>
          <w:sz w:val="24"/>
          <w:szCs w:val="24"/>
        </w:rPr>
        <w:t>ենթա</w:t>
      </w:r>
      <w:r w:rsidR="004F40B6" w:rsidRPr="00F06B0B">
        <w:rPr>
          <w:rFonts w:ascii="GHEA Grapalat" w:eastAsia="Times New Roman" w:hAnsi="GHEA Grapalat" w:cs="Times New Roman"/>
          <w:sz w:val="24"/>
          <w:szCs w:val="24"/>
        </w:rPr>
        <w:t xml:space="preserve">կետով՝ </w:t>
      </w:r>
      <w:r w:rsidRPr="00F06B0B">
        <w:rPr>
          <w:rFonts w:ascii="GHEA Grapalat" w:eastAsia="Times New Roman" w:hAnsi="GHEA Grapalat" w:cs="Times New Roman"/>
          <w:sz w:val="24"/>
          <w:szCs w:val="24"/>
        </w:rPr>
        <w:t>հետևյալ բովանդակությամբ.</w:t>
      </w:r>
    </w:p>
    <w:p w:rsidR="0007725F" w:rsidRPr="007E4FCC" w:rsidRDefault="004F40B6" w:rsidP="004575AC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E4FCC">
        <w:rPr>
          <w:rFonts w:ascii="GHEA Grapalat" w:eastAsia="Times New Roman" w:hAnsi="GHEA Grapalat" w:cs="Times New Roman"/>
          <w:sz w:val="24"/>
          <w:szCs w:val="24"/>
        </w:rPr>
        <w:t>«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>1.3. Սույն որոշ</w:t>
      </w:r>
      <w:r w:rsidR="00205C86" w:rsidRPr="007E4FCC">
        <w:rPr>
          <w:rFonts w:ascii="GHEA Grapalat" w:eastAsia="Times New Roman" w:hAnsi="GHEA Grapalat" w:cs="Times New Roman"/>
          <w:sz w:val="24"/>
          <w:szCs w:val="24"/>
        </w:rPr>
        <w:t>ման պահանջները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 xml:space="preserve"> չ</w:t>
      </w:r>
      <w:r w:rsidR="00205C86" w:rsidRPr="007E4FCC">
        <w:rPr>
          <w:rFonts w:ascii="GHEA Grapalat" w:eastAsia="Times New Roman" w:hAnsi="GHEA Grapalat" w:cs="Times New Roman"/>
          <w:sz w:val="24"/>
          <w:szCs w:val="24"/>
        </w:rPr>
        <w:t>են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 xml:space="preserve"> տարածվում պետությանը սեփականության իրավունքով պատկանող հարյուր տոկոս բաժնեմաս ունեցող փակ բաժնետիրական ընկերությունների վրա,</w:t>
      </w:r>
      <w:r w:rsidR="00922692">
        <w:rPr>
          <w:rFonts w:ascii="GHEA Grapalat" w:eastAsia="Times New Roman" w:hAnsi="GHEA Grapalat" w:cs="Times New Roman"/>
          <w:sz w:val="24"/>
          <w:szCs w:val="24"/>
        </w:rPr>
        <w:t xml:space="preserve"> որոնք հանդիսանում են հանրային կազմակերպություն և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 xml:space="preserve"> որոնց բաժնետոմսերով հավաստվող</w:t>
      </w:r>
      <w:r w:rsidR="00C633A3" w:rsidRPr="007E4FC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7725F" w:rsidRPr="007E4FCC">
        <w:rPr>
          <w:rFonts w:ascii="Calibri" w:eastAsia="Times New Roman" w:hAnsi="Calibri" w:cs="Calibri"/>
          <w:sz w:val="24"/>
          <w:szCs w:val="24"/>
        </w:rPr>
        <w:t> 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>իրավունքներ</w:t>
      </w:r>
      <w:r w:rsidR="00881A39" w:rsidRPr="007E4FCC">
        <w:rPr>
          <w:rFonts w:ascii="GHEA Grapalat" w:eastAsia="Times New Roman" w:hAnsi="GHEA Grapalat" w:cs="Times New Roman"/>
          <w:sz w:val="24"/>
          <w:szCs w:val="24"/>
        </w:rPr>
        <w:t>ը</w:t>
      </w:r>
      <w:r w:rsidR="00E16F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հանձնվել են</w:t>
      </w:r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 xml:space="preserve"> հավատարմագրային կառավարման</w:t>
      </w:r>
      <w:bookmarkStart w:id="0" w:name="_GoBack"/>
      <w:bookmarkEnd w:id="0"/>
      <w:r w:rsidR="0007725F" w:rsidRPr="007E4FCC">
        <w:rPr>
          <w:rFonts w:ascii="GHEA Grapalat" w:eastAsia="Times New Roman" w:hAnsi="GHEA Grapalat" w:cs="Times New Roman"/>
          <w:sz w:val="24"/>
          <w:szCs w:val="24"/>
        </w:rPr>
        <w:t>:</w:t>
      </w:r>
      <w:r w:rsidR="00C633A3" w:rsidRPr="007E4FCC">
        <w:rPr>
          <w:rFonts w:ascii="GHEA Grapalat" w:eastAsia="Times New Roman" w:hAnsi="GHEA Grapalat" w:cs="Times New Roman"/>
          <w:sz w:val="24"/>
          <w:szCs w:val="24"/>
        </w:rPr>
        <w:t>»:</w:t>
      </w:r>
    </w:p>
    <w:p w:rsidR="00E94042" w:rsidRPr="00F06B0B" w:rsidRDefault="00E94042" w:rsidP="004575AC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E4FCC">
        <w:rPr>
          <w:rFonts w:ascii="GHEA Grapalat" w:eastAsia="Times New Roman" w:hAnsi="GHEA Grapalat" w:cs="Times New Roman"/>
          <w:sz w:val="24"/>
          <w:szCs w:val="24"/>
        </w:rPr>
        <w:t>2. Սույն որոշումն ուժի մեջ է մտնում պաշտոնական հրապարակմանը հաջորդող</w:t>
      </w:r>
      <w:r w:rsidRPr="00F06B0B">
        <w:rPr>
          <w:rFonts w:ascii="GHEA Grapalat" w:eastAsia="Times New Roman" w:hAnsi="GHEA Grapalat" w:cs="Times New Roman"/>
          <w:sz w:val="24"/>
          <w:szCs w:val="24"/>
        </w:rPr>
        <w:t xml:space="preserve"> օրվանից:</w:t>
      </w:r>
    </w:p>
    <w:p w:rsidR="004575AC" w:rsidRDefault="00E94042" w:rsidP="001A02DA">
      <w:pPr>
        <w:spacing w:after="0" w:line="36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F06B0B">
        <w:rPr>
          <w:rFonts w:ascii="Calibri" w:eastAsia="Times New Roman" w:hAnsi="Calibri" w:cs="Calibri"/>
          <w:sz w:val="24"/>
          <w:szCs w:val="24"/>
        </w:rPr>
        <w:t> </w:t>
      </w:r>
      <w:r w:rsidR="001A02DA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</w:t>
      </w:r>
    </w:p>
    <w:p w:rsidR="004575AC" w:rsidRDefault="004575AC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:rsidR="00AC6A30" w:rsidRPr="00AC6A30" w:rsidRDefault="00AC6A30" w:rsidP="004575AC">
      <w:pPr>
        <w:spacing w:after="0" w:line="360" w:lineRule="auto"/>
        <w:ind w:firstLine="375"/>
        <w:jc w:val="center"/>
        <w:rPr>
          <w:rFonts w:ascii="GHEA Grapalat" w:hAnsi="GHEA Grapalat" w:cs="Arial Armenian"/>
          <w:spacing w:val="-8"/>
          <w:sz w:val="26"/>
          <w:szCs w:val="26"/>
          <w:lang w:eastAsia="en-GB"/>
        </w:rPr>
      </w:pPr>
      <w:r w:rsidRPr="00AC6A30">
        <w:rPr>
          <w:rFonts w:ascii="GHEA Grapalat" w:hAnsi="GHEA Grapalat" w:cs="Arial Armenian"/>
          <w:spacing w:val="-8"/>
          <w:sz w:val="26"/>
          <w:szCs w:val="26"/>
          <w:lang w:eastAsia="en-GB"/>
        </w:rPr>
        <w:lastRenderedPageBreak/>
        <w:t>Տեղեկանք</w:t>
      </w:r>
      <w:r w:rsidRPr="00E332A9">
        <w:rPr>
          <w:rFonts w:ascii="GHEA Grapalat" w:hAnsi="GHEA Grapalat" w:cs="Arial Armenian"/>
          <w:spacing w:val="-8"/>
          <w:sz w:val="26"/>
          <w:szCs w:val="26"/>
          <w:lang w:eastAsia="en-GB"/>
        </w:rPr>
        <w:t>-</w:t>
      </w:r>
      <w:r w:rsidRPr="00AC6A30">
        <w:rPr>
          <w:rFonts w:ascii="GHEA Grapalat" w:hAnsi="GHEA Grapalat" w:cs="Arial Armenian"/>
          <w:spacing w:val="-8"/>
          <w:sz w:val="26"/>
          <w:szCs w:val="26"/>
          <w:lang w:eastAsia="en-GB"/>
        </w:rPr>
        <w:t>հիմնավորում</w:t>
      </w:r>
    </w:p>
    <w:p w:rsidR="00AC6A30" w:rsidRPr="00AC6A30" w:rsidRDefault="00AC6A30" w:rsidP="00AC6A30">
      <w:pPr>
        <w:pStyle w:val="mechtex"/>
        <w:rPr>
          <w:rFonts w:ascii="GHEA Grapalat" w:hAnsi="GHEA Grapalat" w:cs="Arial Armenian"/>
          <w:spacing w:val="-8"/>
          <w:sz w:val="24"/>
          <w:szCs w:val="24"/>
          <w:lang w:eastAsia="en-GB"/>
        </w:rPr>
      </w:pPr>
    </w:p>
    <w:p w:rsidR="00AC6A30" w:rsidRPr="00E332A9" w:rsidRDefault="00AC6A30" w:rsidP="00423C8A">
      <w:pPr>
        <w:pStyle w:val="mechtex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423C8A">
        <w:rPr>
          <w:rFonts w:ascii="GHEA Grapalat" w:hAnsi="GHEA Grapalat" w:cs="Sylfaen"/>
          <w:sz w:val="24"/>
          <w:szCs w:val="24"/>
          <w:lang w:eastAsia="en-GB"/>
        </w:rPr>
        <w:t>«</w:t>
      </w:r>
      <w:r w:rsidR="00423C8A" w:rsidRPr="00423C8A">
        <w:rPr>
          <w:rFonts w:ascii="GHEA Grapalat" w:hAnsi="GHEA Grapalat"/>
          <w:bCs/>
          <w:sz w:val="24"/>
          <w:szCs w:val="24"/>
        </w:rPr>
        <w:t xml:space="preserve">Հայաստանի </w:t>
      </w:r>
      <w:r w:rsidR="00480AA4">
        <w:rPr>
          <w:rFonts w:ascii="GHEA Grapalat" w:hAnsi="GHEA Grapalat"/>
          <w:bCs/>
          <w:sz w:val="24"/>
          <w:szCs w:val="24"/>
        </w:rPr>
        <w:t>Հ</w:t>
      </w:r>
      <w:r w:rsidR="00423C8A" w:rsidRPr="00423C8A">
        <w:rPr>
          <w:rFonts w:ascii="GHEA Grapalat" w:hAnsi="GHEA Grapalat"/>
          <w:bCs/>
          <w:sz w:val="24"/>
          <w:szCs w:val="24"/>
        </w:rPr>
        <w:t xml:space="preserve">անրապետության կառավարության 2005 թվականի հունվարի 25-ի </w:t>
      </w:r>
      <w:r w:rsidR="001D2D86">
        <w:rPr>
          <w:rFonts w:ascii="GHEA Grapalat" w:hAnsi="GHEA Grapalat"/>
          <w:bCs/>
          <w:sz w:val="24"/>
          <w:szCs w:val="24"/>
        </w:rPr>
        <w:t xml:space="preserve"> №</w:t>
      </w:r>
      <w:r w:rsidR="00423C8A" w:rsidRPr="00423C8A">
        <w:rPr>
          <w:rFonts w:ascii="GHEA Grapalat" w:hAnsi="GHEA Grapalat"/>
          <w:bCs/>
          <w:sz w:val="24"/>
          <w:szCs w:val="24"/>
        </w:rPr>
        <w:t>224-ն որոշման մեջ լրացում կատարելու մասին</w:t>
      </w:r>
      <w:r w:rsidRPr="00423C8A">
        <w:rPr>
          <w:rFonts w:ascii="GHEA Grapalat" w:hAnsi="GHEA Grapalat" w:cs="Sylfaen"/>
          <w:sz w:val="24"/>
          <w:szCs w:val="24"/>
          <w:lang w:eastAsia="en-GB"/>
        </w:rPr>
        <w:t>»</w:t>
      </w:r>
      <w:r w:rsidRPr="00E332A9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423C8A">
        <w:rPr>
          <w:rFonts w:ascii="GHEA Grapalat" w:hAnsi="GHEA Grapalat" w:cs="Sylfaen"/>
          <w:sz w:val="24"/>
          <w:szCs w:val="24"/>
          <w:lang w:val="ru-RU" w:eastAsia="en-GB"/>
        </w:rPr>
        <w:t>ՀՀ</w:t>
      </w:r>
      <w:r w:rsidRPr="00E332A9">
        <w:rPr>
          <w:rFonts w:ascii="GHEA Grapalat" w:hAnsi="GHEA Grapalat" w:cs="Arial Armenian"/>
          <w:sz w:val="24"/>
          <w:szCs w:val="24"/>
          <w:lang w:eastAsia="en-GB"/>
        </w:rPr>
        <w:t xml:space="preserve"> </w:t>
      </w:r>
      <w:r w:rsidRPr="00423C8A">
        <w:rPr>
          <w:rFonts w:ascii="GHEA Grapalat" w:hAnsi="GHEA Grapalat" w:cs="Sylfaen"/>
          <w:sz w:val="24"/>
          <w:szCs w:val="24"/>
          <w:lang w:eastAsia="en-GB"/>
        </w:rPr>
        <w:t>կառավարության</w:t>
      </w:r>
      <w:r w:rsidRPr="00E332A9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423C8A">
        <w:rPr>
          <w:rFonts w:ascii="GHEA Grapalat" w:hAnsi="GHEA Grapalat" w:cs="Sylfaen"/>
          <w:sz w:val="24"/>
          <w:szCs w:val="24"/>
          <w:lang w:eastAsia="en-GB"/>
        </w:rPr>
        <w:t>որոշման</w:t>
      </w:r>
      <w:r w:rsidRPr="00E332A9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423C8A">
        <w:rPr>
          <w:rFonts w:ascii="GHEA Grapalat" w:hAnsi="GHEA Grapalat" w:cs="Sylfaen"/>
          <w:sz w:val="24"/>
          <w:szCs w:val="24"/>
          <w:lang w:eastAsia="en-GB"/>
        </w:rPr>
        <w:t>նախագծի</w:t>
      </w:r>
      <w:r w:rsidRPr="00E332A9">
        <w:rPr>
          <w:rFonts w:ascii="GHEA Grapalat" w:hAnsi="GHEA Grapalat" w:cs="Tahoma"/>
          <w:sz w:val="24"/>
          <w:szCs w:val="24"/>
          <w:lang w:eastAsia="en-GB"/>
        </w:rPr>
        <w:t xml:space="preserve"> </w:t>
      </w:r>
      <w:r w:rsidRPr="00423C8A">
        <w:rPr>
          <w:rFonts w:ascii="GHEA Grapalat" w:hAnsi="GHEA Grapalat" w:cs="Sylfaen"/>
          <w:sz w:val="24"/>
          <w:szCs w:val="24"/>
          <w:lang w:eastAsia="en-GB"/>
        </w:rPr>
        <w:t>վերաբերյալ</w:t>
      </w:r>
    </w:p>
    <w:p w:rsidR="00AC6A30" w:rsidRPr="00AC6A30" w:rsidRDefault="00AC6A30" w:rsidP="00AC6A30">
      <w:pPr>
        <w:spacing w:line="240" w:lineRule="auto"/>
        <w:ind w:right="168" w:firstLine="708"/>
        <w:jc w:val="center"/>
        <w:rPr>
          <w:rFonts w:ascii="GHEA Grapalat" w:eastAsia="Calibri" w:hAnsi="GHEA Grapalat" w:cs="Sylfaen"/>
          <w:sz w:val="24"/>
          <w:szCs w:val="24"/>
          <w:lang w:val="af-ZA"/>
        </w:rPr>
      </w:pPr>
    </w:p>
    <w:tbl>
      <w:tblPr>
        <w:tblW w:w="98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9370"/>
      </w:tblGrid>
      <w:tr w:rsidR="00AC6A30" w:rsidRPr="00AC6A30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AC6A30">
              <w:rPr>
                <w:rFonts w:ascii="GHEA Grapalat" w:hAnsi="GHEA Grapalat"/>
                <w:b/>
                <w:szCs w:val="24"/>
              </w:rPr>
              <w:t>1.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AC6A30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Անհրաժեշտությունը,</w:t>
            </w:r>
            <w:r w:rsidRPr="00AC6A30">
              <w:rPr>
                <w:rFonts w:ascii="GHEA Grapalat" w:hAnsi="GHEA Grapalat"/>
                <w:b/>
                <w:sz w:val="24"/>
                <w:szCs w:val="24"/>
              </w:rPr>
              <w:t xml:space="preserve"> ընթացիկ իրավիճակը և խնդիրները</w:t>
            </w:r>
          </w:p>
        </w:tc>
      </w:tr>
      <w:tr w:rsidR="00AC6A30" w:rsidRPr="00AC6A30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E332A9" w:rsidRDefault="00AC6A30" w:rsidP="002A234A">
            <w:pPr>
              <w:pStyle w:val="norm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423C8A" w:rsidRPr="00F06B0B" w:rsidRDefault="00F06B0B" w:rsidP="002A234A">
            <w:pPr>
              <w:pStyle w:val="norm"/>
              <w:spacing w:line="240" w:lineRule="auto"/>
              <w:rPr>
                <w:rFonts w:ascii="GHEA Grapalat" w:hAnsi="GHEA Grapalat" w:cs="Tahoma"/>
                <w:sz w:val="24"/>
                <w:szCs w:val="24"/>
              </w:rPr>
            </w:pPr>
            <w:r w:rsidRPr="00F06B0B">
              <w:rPr>
                <w:rFonts w:ascii="GHEA Grapalat" w:hAnsi="GHEA Grapalat" w:cs="Tahoma"/>
                <w:sz w:val="24"/>
                <w:szCs w:val="24"/>
              </w:rPr>
              <w:t>ՀՀ կառավարությունը</w:t>
            </w:r>
            <w:r w:rsidR="00423C8A" w:rsidRPr="00F06B0B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6B0B">
              <w:rPr>
                <w:rFonts w:ascii="GHEA Grapalat" w:hAnsi="GHEA Grapalat" w:cs="Tahoma"/>
                <w:sz w:val="24"/>
                <w:szCs w:val="24"/>
              </w:rPr>
              <w:t>25.01.</w:t>
            </w:r>
            <w:r w:rsidR="00423C8A" w:rsidRPr="00F06B0B">
              <w:rPr>
                <w:rFonts w:ascii="GHEA Grapalat" w:hAnsi="GHEA Grapalat" w:cs="Tahoma"/>
                <w:sz w:val="24"/>
                <w:szCs w:val="24"/>
              </w:rPr>
              <w:t>2005թ</w:t>
            </w:r>
            <w:r w:rsidRPr="00F06B0B">
              <w:rPr>
                <w:rFonts w:ascii="GHEA Grapalat" w:hAnsi="GHEA Grapalat" w:cs="Tahoma"/>
                <w:sz w:val="24"/>
                <w:szCs w:val="24"/>
              </w:rPr>
              <w:t>.</w:t>
            </w:r>
            <w:r w:rsidR="00423C8A" w:rsidRPr="00F06B0B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6B0B">
              <w:rPr>
                <w:rFonts w:ascii="GHEA Grapalat" w:hAnsi="GHEA Grapalat" w:cs="Tahoma"/>
                <w:sz w:val="24"/>
                <w:szCs w:val="24"/>
              </w:rPr>
              <w:t xml:space="preserve">№224-Ն որոշման </w:t>
            </w:r>
            <w:r w:rsidR="00AE6332" w:rsidRPr="00E332A9">
              <w:rPr>
                <w:rFonts w:ascii="GHEA Grapalat" w:hAnsi="GHEA Grapalat" w:cs="Tahoma"/>
                <w:sz w:val="24"/>
                <w:szCs w:val="24"/>
              </w:rPr>
              <w:t>(</w:t>
            </w:r>
            <w:r w:rsidR="00AE6332" w:rsidRPr="00423C8A">
              <w:rPr>
                <w:rFonts w:ascii="GHEA Grapalat" w:hAnsi="GHEA Grapalat" w:cs="Tahoma"/>
                <w:sz w:val="24"/>
                <w:szCs w:val="24"/>
              </w:rPr>
              <w:t xml:space="preserve">այսուհետ՝ </w:t>
            </w:r>
            <w:r w:rsidR="00441A3C">
              <w:rPr>
                <w:rFonts w:ascii="GHEA Grapalat" w:hAnsi="GHEA Grapalat" w:cs="Tahoma"/>
                <w:sz w:val="24"/>
                <w:szCs w:val="24"/>
              </w:rPr>
              <w:t>Ո</w:t>
            </w:r>
            <w:r w:rsidR="00AE6332" w:rsidRPr="00423C8A">
              <w:rPr>
                <w:rFonts w:ascii="GHEA Grapalat" w:hAnsi="GHEA Grapalat" w:cs="Tahoma"/>
                <w:sz w:val="24"/>
                <w:szCs w:val="24"/>
              </w:rPr>
              <w:t>րոշում</w:t>
            </w:r>
            <w:r w:rsidR="00AE6332" w:rsidRPr="00E332A9">
              <w:rPr>
                <w:rFonts w:ascii="GHEA Grapalat" w:hAnsi="GHEA Grapalat" w:cs="Tahoma"/>
                <w:sz w:val="24"/>
                <w:szCs w:val="24"/>
              </w:rPr>
              <w:t>)</w:t>
            </w:r>
            <w:r w:rsidR="00AE633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Pr="00F06B0B">
              <w:rPr>
                <w:rFonts w:ascii="GHEA Grapalat" w:hAnsi="GHEA Grapalat" w:cs="Tahoma"/>
                <w:sz w:val="24"/>
                <w:szCs w:val="24"/>
              </w:rPr>
              <w:t xml:space="preserve">1-ին կետով հաստատել է </w:t>
            </w:r>
            <w:r w:rsidR="00423C8A" w:rsidRPr="00F06B0B">
              <w:rPr>
                <w:rFonts w:ascii="GHEA Grapalat" w:hAnsi="GHEA Grapalat" w:cs="Tahoma"/>
                <w:sz w:val="24"/>
                <w:szCs w:val="24"/>
              </w:rPr>
              <w:t>հարյուր տոկոս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423C8A" w:rsidRPr="00F06B0B">
              <w:rPr>
                <w:rFonts w:ascii="GHEA Grapalat" w:hAnsi="GHEA Grapalat" w:cs="Tahoma"/>
                <w:sz w:val="24"/>
                <w:szCs w:val="24"/>
              </w:rPr>
              <w:t>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ձևը</w:t>
            </w:r>
            <w:r w:rsidRPr="00F06B0B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AC6A30" w:rsidRPr="00AC6A30" w:rsidRDefault="00423C8A" w:rsidP="00205C86">
            <w:pPr>
              <w:pStyle w:val="norm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423C8A">
              <w:rPr>
                <w:rFonts w:ascii="GHEA Grapalat" w:hAnsi="GHEA Grapalat" w:cs="Tahoma"/>
                <w:sz w:val="24"/>
                <w:szCs w:val="24"/>
              </w:rPr>
              <w:t xml:space="preserve">ՀՀ կառավարության սույն որոշման նախագծով նախատեսվում է լրացում </w:t>
            </w:r>
            <w:r w:rsidRPr="00441A3C">
              <w:rPr>
                <w:rFonts w:ascii="GHEA Grapalat" w:hAnsi="GHEA Grapalat" w:cs="Tahoma"/>
                <w:sz w:val="24"/>
                <w:szCs w:val="24"/>
              </w:rPr>
              <w:t xml:space="preserve">կատարել </w:t>
            </w:r>
            <w:r w:rsidR="00AE6332" w:rsidRPr="00441A3C">
              <w:rPr>
                <w:rFonts w:ascii="GHEA Grapalat" w:hAnsi="GHEA Grapalat" w:cs="Tahoma"/>
                <w:sz w:val="24"/>
                <w:szCs w:val="24"/>
              </w:rPr>
              <w:t>Ո</w:t>
            </w:r>
            <w:r w:rsidRPr="00441A3C">
              <w:rPr>
                <w:rFonts w:ascii="GHEA Grapalat" w:hAnsi="GHEA Grapalat" w:cs="Tahoma"/>
                <w:sz w:val="24"/>
                <w:szCs w:val="24"/>
              </w:rPr>
              <w:t xml:space="preserve">րոշման  մեջ՝ </w:t>
            </w:r>
            <w:r w:rsidR="00AE6332" w:rsidRPr="00441A3C">
              <w:rPr>
                <w:rFonts w:ascii="GHEA Grapalat" w:hAnsi="GHEA Grapalat" w:cs="Tahoma"/>
                <w:sz w:val="24"/>
                <w:szCs w:val="24"/>
              </w:rPr>
              <w:t xml:space="preserve">1-ին կետը </w:t>
            </w:r>
            <w:r w:rsidRPr="00441A3C">
              <w:rPr>
                <w:rFonts w:ascii="GHEA Grapalat" w:hAnsi="GHEA Grapalat" w:cs="Tahoma"/>
                <w:sz w:val="24"/>
                <w:szCs w:val="24"/>
              </w:rPr>
              <w:t xml:space="preserve">լրացնելով 1.3-րդ </w:t>
            </w:r>
            <w:r w:rsidR="00AE6332" w:rsidRPr="00441A3C">
              <w:rPr>
                <w:rFonts w:ascii="GHEA Grapalat" w:hAnsi="GHEA Grapalat" w:cs="Tahoma"/>
                <w:sz w:val="24"/>
                <w:szCs w:val="24"/>
              </w:rPr>
              <w:t>ենթա</w:t>
            </w:r>
            <w:r w:rsidRPr="00441A3C">
              <w:rPr>
                <w:rFonts w:ascii="GHEA Grapalat" w:hAnsi="GHEA Grapalat" w:cs="Tahoma"/>
                <w:sz w:val="24"/>
                <w:szCs w:val="24"/>
              </w:rPr>
              <w:t xml:space="preserve">կետով, </w:t>
            </w:r>
            <w:r w:rsidR="00441A3C" w:rsidRPr="00441A3C">
              <w:rPr>
                <w:rFonts w:ascii="GHEA Grapalat" w:hAnsi="GHEA Grapalat" w:cs="Tahoma"/>
                <w:sz w:val="24"/>
                <w:szCs w:val="24"/>
              </w:rPr>
              <w:t xml:space="preserve">ըստ որի` </w:t>
            </w:r>
            <w:r w:rsidR="00441A3C" w:rsidRPr="00441A3C">
              <w:rPr>
                <w:rFonts w:ascii="GHEA Grapalat" w:hAnsi="GHEA Grapalat"/>
                <w:sz w:val="24"/>
                <w:szCs w:val="24"/>
              </w:rPr>
              <w:t xml:space="preserve">Որոշման </w:t>
            </w:r>
            <w:r w:rsidR="00205C86">
              <w:rPr>
                <w:rFonts w:ascii="GHEA Grapalat" w:hAnsi="GHEA Grapalat"/>
                <w:sz w:val="24"/>
                <w:szCs w:val="24"/>
              </w:rPr>
              <w:t>պահանջները չեն</w:t>
            </w:r>
            <w:r w:rsidR="00441A3C" w:rsidRPr="00441A3C">
              <w:rPr>
                <w:rFonts w:ascii="GHEA Grapalat" w:hAnsi="GHEA Grapalat"/>
                <w:sz w:val="24"/>
                <w:szCs w:val="24"/>
              </w:rPr>
              <w:t xml:space="preserve"> տարածվում պետությանը սեփականության իրավունքով պատկանող հարյուր տոկոս բաժնեմաս ունեցող փակ բաժնետիրական ընկերությունների վրա,</w:t>
            </w:r>
            <w:r w:rsidR="00CE03F6">
              <w:rPr>
                <w:rFonts w:ascii="GHEA Grapalat" w:hAnsi="GHEA Grapalat"/>
                <w:sz w:val="24"/>
                <w:szCs w:val="24"/>
              </w:rPr>
              <w:t xml:space="preserve"> որոնք հանդիսանում են հանրային կազմակերպություն և</w:t>
            </w:r>
            <w:r w:rsidR="00441A3C" w:rsidRPr="00441A3C">
              <w:rPr>
                <w:rFonts w:ascii="GHEA Grapalat" w:hAnsi="GHEA Grapalat"/>
                <w:sz w:val="24"/>
                <w:szCs w:val="24"/>
              </w:rPr>
              <w:t xml:space="preserve"> որոնց բաժնետոմսերով հավաստվող </w:t>
            </w:r>
            <w:r w:rsidR="00441A3C" w:rsidRPr="00441A3C">
              <w:rPr>
                <w:rFonts w:ascii="Calibri" w:hAnsi="Calibri" w:cs="Calibri"/>
                <w:sz w:val="24"/>
                <w:szCs w:val="24"/>
              </w:rPr>
              <w:t> </w:t>
            </w:r>
            <w:r w:rsidR="00441A3C" w:rsidRPr="00441A3C">
              <w:rPr>
                <w:rFonts w:ascii="GHEA Grapalat" w:hAnsi="GHEA Grapalat"/>
                <w:sz w:val="24"/>
                <w:szCs w:val="24"/>
              </w:rPr>
              <w:t>իրավունքների հավատարմագրային կառավարման են հանձնվել  մասնավոր կազմակերպությանը</w:t>
            </w:r>
            <w:r w:rsidR="00441A3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C6A30" w:rsidRPr="00AC6A30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AC6A30">
              <w:rPr>
                <w:rFonts w:ascii="GHEA Grapalat" w:hAnsi="GHEA Grapalat"/>
                <w:b/>
                <w:szCs w:val="24"/>
              </w:rPr>
              <w:t>2.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r w:rsidRPr="00AC6A30"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r w:rsidRPr="00AC6A3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C6A30"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 w:rsidRPr="00AC6A3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C6A30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C6A3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C6A30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</w:p>
        </w:tc>
      </w:tr>
      <w:tr w:rsidR="00AC6A30" w:rsidRPr="00AC6A30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30" w:rsidRPr="00AC6A30" w:rsidRDefault="00F06B0B" w:rsidP="00F06B0B">
            <w:pPr>
              <w:ind w:left="-86" w:firstLine="806"/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23C8A">
              <w:rPr>
                <w:rFonts w:ascii="GHEA Grapalat" w:hAnsi="GHEA Grapalat" w:cs="Tahoma"/>
                <w:sz w:val="24"/>
                <w:szCs w:val="24"/>
              </w:rPr>
              <w:t xml:space="preserve">ՀՀ կառավարության սույն որոշման նախագծով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լրացում է կատարվում </w:t>
            </w:r>
            <w:r w:rsidR="00423C8A" w:rsidRPr="00423C8A">
              <w:rPr>
                <w:rFonts w:ascii="GHEA Grapalat" w:hAnsi="GHEA Grapalat" w:cs="Tahoma"/>
                <w:sz w:val="24"/>
                <w:szCs w:val="24"/>
              </w:rPr>
              <w:t>ՀՀ կառավարության 25.01.2005թ. №224-Ն որոշման մեջ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՝ ավելացվում է </w:t>
            </w:r>
            <w:r w:rsidR="00423C8A" w:rsidRPr="00423C8A">
              <w:rPr>
                <w:rFonts w:ascii="GHEA Grapalat" w:hAnsi="GHEA Grapalat" w:cs="Tahoma"/>
                <w:sz w:val="24"/>
                <w:szCs w:val="24"/>
              </w:rPr>
              <w:t xml:space="preserve">նոր 1.3-րդ </w:t>
            </w:r>
            <w:r w:rsidR="00192E4C">
              <w:rPr>
                <w:rFonts w:ascii="GHEA Grapalat" w:hAnsi="GHEA Grapalat" w:cs="Tahoma"/>
                <w:sz w:val="24"/>
                <w:szCs w:val="24"/>
              </w:rPr>
              <w:t>ենթա</w:t>
            </w:r>
            <w:r>
              <w:rPr>
                <w:rFonts w:ascii="GHEA Grapalat" w:hAnsi="GHEA Grapalat" w:cs="Tahoma"/>
                <w:sz w:val="24"/>
                <w:szCs w:val="24"/>
              </w:rPr>
              <w:t>կետ:</w:t>
            </w:r>
          </w:p>
        </w:tc>
      </w:tr>
      <w:tr w:rsidR="00AC6A30" w:rsidRPr="00E16F8A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AC6A30">
              <w:rPr>
                <w:rFonts w:ascii="GHEA Grapalat" w:hAnsi="GHEA Grapalat"/>
                <w:b/>
                <w:szCs w:val="24"/>
                <w:lang w:val="ru-RU"/>
              </w:rPr>
              <w:t>3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pStyle w:val="norm"/>
              <w:spacing w:line="240" w:lineRule="auto"/>
              <w:ind w:firstLine="436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AC6A30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Նախագծի մշակման գործընթացում ներգրավված ինստիտուտները և անձինք</w:t>
            </w:r>
          </w:p>
        </w:tc>
      </w:tr>
      <w:tr w:rsidR="00AC6A30" w:rsidRPr="00E16F8A" w:rsidTr="00E332A9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30" w:rsidRPr="00AC6A30" w:rsidRDefault="00AC6A30" w:rsidP="002A234A">
            <w:pPr>
              <w:spacing w:line="23" w:lineRule="atLeas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A30" w:rsidRPr="00AC6A30" w:rsidRDefault="00AC6A30" w:rsidP="002A234A">
            <w:pPr>
              <w:pStyle w:val="norm"/>
              <w:spacing w:line="240" w:lineRule="auto"/>
              <w:ind w:firstLine="436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AC6A30">
              <w:rPr>
                <w:rFonts w:ascii="GHEA Grapalat" w:hAnsi="GHEA Grapalat"/>
                <w:sz w:val="24"/>
                <w:szCs w:val="24"/>
                <w:lang w:val="ru-RU"/>
              </w:rPr>
              <w:t>ՀՀ էներգետիկ ենթակառուցվածքների և բնական պաշարների նախարարություն:</w:t>
            </w:r>
          </w:p>
        </w:tc>
      </w:tr>
    </w:tbl>
    <w:p w:rsidR="00AC6A30" w:rsidRPr="00E332A9" w:rsidRDefault="00AC6A30" w:rsidP="00AC6A30">
      <w:pPr>
        <w:rPr>
          <w:rFonts w:ascii="GHEA Grapalat" w:hAnsi="GHEA Grapalat"/>
          <w:lang w:val="ru-RU"/>
        </w:rPr>
      </w:pPr>
    </w:p>
    <w:p w:rsidR="008B700B" w:rsidRDefault="008B700B">
      <w:pPr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br w:type="page"/>
      </w:r>
    </w:p>
    <w:p w:rsidR="008B700B" w:rsidRPr="00E16F8A" w:rsidRDefault="008B700B" w:rsidP="008B700B">
      <w:pPr>
        <w:spacing w:line="276" w:lineRule="auto"/>
        <w:ind w:firstLine="708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</w:rPr>
        <w:lastRenderedPageBreak/>
        <w:t>ՏԵՂԵԿԱՆՔ</w:t>
      </w: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center"/>
        <w:rPr>
          <w:rFonts w:ascii="GHEA Grapalat" w:hAnsi="GHEA Grapalat" w:cs="Sylfaen"/>
          <w:lang w:val="ru-RU"/>
        </w:rPr>
      </w:pPr>
      <w:r w:rsidRPr="00E16F8A">
        <w:rPr>
          <w:rFonts w:ascii="GHEA Grapalat" w:hAnsi="GHEA Grapalat" w:cs="Sylfaen"/>
          <w:lang w:val="ru-RU"/>
        </w:rPr>
        <w:t>«</w:t>
      </w:r>
      <w:r w:rsidRPr="008B700B">
        <w:rPr>
          <w:rFonts w:ascii="GHEA Grapalat" w:hAnsi="GHEA Grapalat" w:cs="Sylfaen"/>
        </w:rPr>
        <w:t>Հայաստանի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="00480AA4">
        <w:rPr>
          <w:rFonts w:ascii="GHEA Grapalat" w:hAnsi="GHEA Grapalat" w:cs="Sylfaen"/>
        </w:rPr>
        <w:t>Հ</w:t>
      </w:r>
      <w:r w:rsidRPr="008B700B">
        <w:rPr>
          <w:rFonts w:ascii="GHEA Grapalat" w:hAnsi="GHEA Grapalat" w:cs="Sylfaen"/>
        </w:rPr>
        <w:t>անրապետության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2005 </w:t>
      </w:r>
      <w:r w:rsidRPr="008B700B">
        <w:rPr>
          <w:rFonts w:ascii="GHEA Grapalat" w:hAnsi="GHEA Grapalat" w:cs="Sylfaen"/>
        </w:rPr>
        <w:t>թվականի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հունվարի</w:t>
      </w:r>
      <w:r w:rsidRPr="00E16F8A">
        <w:rPr>
          <w:rFonts w:ascii="GHEA Grapalat" w:hAnsi="GHEA Grapalat" w:cs="Sylfaen"/>
          <w:lang w:val="ru-RU"/>
        </w:rPr>
        <w:t xml:space="preserve"> 25-</w:t>
      </w:r>
      <w:r w:rsidRPr="008B700B">
        <w:rPr>
          <w:rFonts w:ascii="GHEA Grapalat" w:hAnsi="GHEA Grapalat" w:cs="Sylfaen"/>
        </w:rPr>
        <w:t>ի</w:t>
      </w:r>
      <w:r w:rsidRPr="00E16F8A">
        <w:rPr>
          <w:rFonts w:ascii="GHEA Grapalat" w:hAnsi="GHEA Grapalat" w:cs="Sylfaen"/>
          <w:lang w:val="ru-RU"/>
        </w:rPr>
        <w:t xml:space="preserve">               №224-</w:t>
      </w:r>
      <w:r w:rsidRPr="008B700B">
        <w:rPr>
          <w:rFonts w:ascii="GHEA Grapalat" w:hAnsi="GHEA Grapalat" w:cs="Sylfaen"/>
        </w:rPr>
        <w:t>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մեջ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մասին</w:t>
      </w:r>
      <w:r w:rsidRPr="00E16F8A">
        <w:rPr>
          <w:rFonts w:ascii="GHEA Grapalat" w:hAnsi="GHEA Grapalat" w:cs="Sylfaen"/>
          <w:lang w:val="ru-RU"/>
        </w:rPr>
        <w:t xml:space="preserve">»  </w:t>
      </w:r>
      <w:r w:rsidRPr="008B700B">
        <w:rPr>
          <w:rFonts w:ascii="GHEA Grapalat" w:hAnsi="GHEA Grapalat" w:cs="Sylfaen"/>
        </w:rPr>
        <w:t>ՀՀ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նախագծի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վերաբերյալ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ՀՀ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նախագծի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ընդունման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կապակցությամբ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այլ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իրավական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ակտերում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փոփոխություններ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լրացումներ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անհրաժեշտության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վերաբերյալ</w:t>
      </w: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  <w:r w:rsidRPr="00E16F8A">
        <w:rPr>
          <w:rFonts w:ascii="GHEA Grapalat" w:hAnsi="GHEA Grapalat" w:cs="Sylfaen"/>
          <w:lang w:val="ru-RU"/>
        </w:rPr>
        <w:t>«</w:t>
      </w:r>
      <w:r w:rsidRPr="008B700B">
        <w:rPr>
          <w:rFonts w:ascii="GHEA Grapalat" w:hAnsi="GHEA Grapalat" w:cs="Sylfaen"/>
        </w:rPr>
        <w:t>Հայաստանի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="00480AA4">
        <w:rPr>
          <w:rFonts w:ascii="GHEA Grapalat" w:hAnsi="GHEA Grapalat" w:cs="Sylfaen"/>
        </w:rPr>
        <w:t>Հ</w:t>
      </w:r>
      <w:r w:rsidRPr="008B700B">
        <w:rPr>
          <w:rFonts w:ascii="GHEA Grapalat" w:hAnsi="GHEA Grapalat" w:cs="Sylfaen"/>
        </w:rPr>
        <w:t>անրապետության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2005 </w:t>
      </w:r>
      <w:r w:rsidRPr="008B700B">
        <w:rPr>
          <w:rFonts w:ascii="GHEA Grapalat" w:hAnsi="GHEA Grapalat" w:cs="Sylfaen"/>
        </w:rPr>
        <w:t>թվականի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հունվարի</w:t>
      </w:r>
      <w:r w:rsidRPr="00E16F8A">
        <w:rPr>
          <w:rFonts w:ascii="GHEA Grapalat" w:hAnsi="GHEA Grapalat" w:cs="Sylfaen"/>
          <w:lang w:val="ru-RU"/>
        </w:rPr>
        <w:t xml:space="preserve"> 25-</w:t>
      </w:r>
      <w:r w:rsidRPr="008B700B">
        <w:rPr>
          <w:rFonts w:ascii="GHEA Grapalat" w:hAnsi="GHEA Grapalat" w:cs="Sylfaen"/>
        </w:rPr>
        <w:t>ի</w:t>
      </w:r>
      <w:r w:rsidRPr="00E16F8A">
        <w:rPr>
          <w:rFonts w:ascii="GHEA Grapalat" w:hAnsi="GHEA Grapalat" w:cs="Sylfaen"/>
          <w:lang w:val="ru-RU"/>
        </w:rPr>
        <w:t xml:space="preserve">                №224-</w:t>
      </w:r>
      <w:r w:rsidRPr="008B700B">
        <w:rPr>
          <w:rFonts w:ascii="GHEA Grapalat" w:hAnsi="GHEA Grapalat" w:cs="Sylfaen"/>
        </w:rPr>
        <w:t>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մեջ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մասին</w:t>
      </w:r>
      <w:r w:rsidRPr="00E16F8A">
        <w:rPr>
          <w:rFonts w:ascii="GHEA Grapalat" w:hAnsi="GHEA Grapalat" w:cs="Sylfaen"/>
          <w:lang w:val="ru-RU"/>
        </w:rPr>
        <w:t xml:space="preserve">»  </w:t>
      </w:r>
      <w:r w:rsidRPr="008B700B">
        <w:rPr>
          <w:rFonts w:ascii="GHEA Grapalat" w:hAnsi="GHEA Grapalat" w:cs="Sylfaen"/>
        </w:rPr>
        <w:t>ՀՀ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նախագծի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ընդունման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կապակցությամբ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այլ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իրավական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ակտերում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փոփոխություններ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լրացումներ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անհրաժեշտություն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չկա</w:t>
      </w:r>
      <w:r w:rsidRPr="00E16F8A">
        <w:rPr>
          <w:rFonts w:ascii="GHEA Grapalat" w:hAnsi="GHEA Grapalat" w:cs="Sylfaen"/>
          <w:lang w:val="ru-RU"/>
        </w:rPr>
        <w:t>:</w:t>
      </w: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center"/>
        <w:rPr>
          <w:rFonts w:ascii="GHEA Grapalat" w:hAnsi="GHEA Grapalat" w:cs="Sylfaen"/>
          <w:lang w:val="ru-RU"/>
        </w:rPr>
      </w:pPr>
      <w:r w:rsidRPr="008B700B">
        <w:rPr>
          <w:rFonts w:ascii="GHEA Grapalat" w:hAnsi="GHEA Grapalat" w:cs="Sylfaen"/>
        </w:rPr>
        <w:t>ՏԵՂԵԿԱՆՔ</w:t>
      </w: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center"/>
        <w:rPr>
          <w:rFonts w:ascii="GHEA Grapalat" w:hAnsi="GHEA Grapalat" w:cs="Sylfaen"/>
          <w:lang w:val="ru-RU"/>
        </w:rPr>
      </w:pPr>
      <w:r w:rsidRPr="00E16F8A">
        <w:rPr>
          <w:rFonts w:ascii="GHEA Grapalat" w:hAnsi="GHEA Grapalat" w:cs="Sylfaen"/>
          <w:lang w:val="ru-RU"/>
        </w:rPr>
        <w:t>«</w:t>
      </w:r>
      <w:r w:rsidRPr="008B700B">
        <w:rPr>
          <w:rFonts w:ascii="GHEA Grapalat" w:hAnsi="GHEA Grapalat" w:cs="Sylfaen"/>
        </w:rPr>
        <w:t>Հայաստանի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="00480AA4">
        <w:rPr>
          <w:rFonts w:ascii="GHEA Grapalat" w:hAnsi="GHEA Grapalat" w:cs="Sylfaen"/>
        </w:rPr>
        <w:t>Հ</w:t>
      </w:r>
      <w:r w:rsidRPr="008B700B">
        <w:rPr>
          <w:rFonts w:ascii="GHEA Grapalat" w:hAnsi="GHEA Grapalat" w:cs="Sylfaen"/>
        </w:rPr>
        <w:t>անրապետության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2005 </w:t>
      </w:r>
      <w:r w:rsidRPr="008B700B">
        <w:rPr>
          <w:rFonts w:ascii="GHEA Grapalat" w:hAnsi="GHEA Grapalat" w:cs="Sylfaen"/>
        </w:rPr>
        <w:t>թվականի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հունվարի</w:t>
      </w:r>
      <w:r w:rsidRPr="00E16F8A">
        <w:rPr>
          <w:rFonts w:ascii="GHEA Grapalat" w:hAnsi="GHEA Grapalat" w:cs="Sylfaen"/>
          <w:lang w:val="ru-RU"/>
        </w:rPr>
        <w:t xml:space="preserve"> 25-</w:t>
      </w:r>
      <w:r w:rsidRPr="008B700B">
        <w:rPr>
          <w:rFonts w:ascii="GHEA Grapalat" w:hAnsi="GHEA Grapalat" w:cs="Sylfaen"/>
        </w:rPr>
        <w:t>ի</w:t>
      </w:r>
      <w:r w:rsidRPr="00E16F8A">
        <w:rPr>
          <w:rFonts w:ascii="GHEA Grapalat" w:hAnsi="GHEA Grapalat" w:cs="Sylfaen"/>
          <w:lang w:val="ru-RU"/>
        </w:rPr>
        <w:t xml:space="preserve">                 №224-</w:t>
      </w:r>
      <w:r w:rsidRPr="008B700B">
        <w:rPr>
          <w:rFonts w:ascii="GHEA Grapalat" w:hAnsi="GHEA Grapalat" w:cs="Sylfaen"/>
        </w:rPr>
        <w:t>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մեջ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մասին</w:t>
      </w:r>
      <w:r w:rsidRPr="00E16F8A">
        <w:rPr>
          <w:rFonts w:ascii="GHEA Grapalat" w:hAnsi="GHEA Grapalat" w:cs="Sylfaen"/>
          <w:lang w:val="ru-RU"/>
        </w:rPr>
        <w:t xml:space="preserve">» </w:t>
      </w:r>
      <w:r w:rsidRPr="008B700B">
        <w:rPr>
          <w:rFonts w:ascii="GHEA Grapalat" w:hAnsi="GHEA Grapalat" w:cs="Sylfaen"/>
        </w:rPr>
        <w:t>ՀՀ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նախագծի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ընդունման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կապակցությամբ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պետական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տեղական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ինքնակառավարման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մարմինների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բյուջեներում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ծախսերի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և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եկամուտների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էական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ավելացման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նվազեցման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վերաբերյալ</w:t>
      </w: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</w:p>
    <w:p w:rsidR="008B700B" w:rsidRPr="00E16F8A" w:rsidRDefault="008B700B" w:rsidP="008B700B">
      <w:pPr>
        <w:spacing w:line="276" w:lineRule="auto"/>
        <w:ind w:firstLine="708"/>
        <w:jc w:val="both"/>
        <w:rPr>
          <w:rFonts w:ascii="GHEA Grapalat" w:hAnsi="GHEA Grapalat" w:cs="Sylfaen"/>
          <w:lang w:val="ru-RU"/>
        </w:rPr>
      </w:pPr>
      <w:r w:rsidRPr="00E16F8A">
        <w:rPr>
          <w:rFonts w:ascii="GHEA Grapalat" w:hAnsi="GHEA Grapalat" w:cs="Sylfaen"/>
          <w:lang w:val="ru-RU"/>
        </w:rPr>
        <w:t>«</w:t>
      </w:r>
      <w:r w:rsidRPr="008B700B">
        <w:rPr>
          <w:rFonts w:ascii="GHEA Grapalat" w:hAnsi="GHEA Grapalat" w:cs="Sylfaen"/>
        </w:rPr>
        <w:t>Հայաստանի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="00480AA4">
        <w:rPr>
          <w:rFonts w:ascii="GHEA Grapalat" w:hAnsi="GHEA Grapalat" w:cs="Sylfaen"/>
        </w:rPr>
        <w:t>Հ</w:t>
      </w:r>
      <w:r w:rsidRPr="008B700B">
        <w:rPr>
          <w:rFonts w:ascii="GHEA Grapalat" w:hAnsi="GHEA Grapalat" w:cs="Sylfaen"/>
        </w:rPr>
        <w:t>անրապետության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2005 </w:t>
      </w:r>
      <w:r w:rsidRPr="008B700B">
        <w:rPr>
          <w:rFonts w:ascii="GHEA Grapalat" w:hAnsi="GHEA Grapalat" w:cs="Sylfaen"/>
        </w:rPr>
        <w:t>թվականի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հունվարի</w:t>
      </w:r>
      <w:r w:rsidRPr="00E16F8A">
        <w:rPr>
          <w:rFonts w:ascii="GHEA Grapalat" w:hAnsi="GHEA Grapalat" w:cs="Sylfaen"/>
          <w:lang w:val="ru-RU"/>
        </w:rPr>
        <w:t xml:space="preserve"> 25-</w:t>
      </w:r>
      <w:r w:rsidRPr="008B700B">
        <w:rPr>
          <w:rFonts w:ascii="GHEA Grapalat" w:hAnsi="GHEA Grapalat" w:cs="Sylfaen"/>
        </w:rPr>
        <w:t>ի</w:t>
      </w:r>
      <w:r w:rsidRPr="00E16F8A">
        <w:rPr>
          <w:rFonts w:ascii="GHEA Grapalat" w:hAnsi="GHEA Grapalat" w:cs="Sylfaen"/>
          <w:lang w:val="ru-RU"/>
        </w:rPr>
        <w:t xml:space="preserve">               №224-</w:t>
      </w:r>
      <w:r w:rsidRPr="008B700B">
        <w:rPr>
          <w:rFonts w:ascii="GHEA Grapalat" w:hAnsi="GHEA Grapalat" w:cs="Sylfaen"/>
        </w:rPr>
        <w:t>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մեջ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լրացում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կատարելու</w:t>
      </w:r>
      <w:r w:rsidRPr="00E16F8A">
        <w:rPr>
          <w:rFonts w:ascii="GHEA Grapalat" w:hAnsi="GHEA Grapalat" w:cs="Sylfaen"/>
          <w:lang w:val="ru-RU"/>
        </w:rPr>
        <w:t xml:space="preserve"> </w:t>
      </w:r>
      <w:r w:rsidRPr="008B700B">
        <w:rPr>
          <w:rFonts w:ascii="GHEA Grapalat" w:hAnsi="GHEA Grapalat" w:cs="Sylfaen"/>
        </w:rPr>
        <w:t>մասին</w:t>
      </w:r>
      <w:r w:rsidRPr="00E16F8A">
        <w:rPr>
          <w:rFonts w:ascii="GHEA Grapalat" w:hAnsi="GHEA Grapalat" w:cs="Sylfaen"/>
          <w:lang w:val="ru-RU"/>
        </w:rPr>
        <w:t xml:space="preserve">» </w:t>
      </w:r>
      <w:r>
        <w:rPr>
          <w:rFonts w:ascii="GHEA Grapalat" w:hAnsi="GHEA Grapalat" w:cs="Sylfaen"/>
        </w:rPr>
        <w:t>ՀՀ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որոշման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նախագծի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ընդունման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պետական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բյուջեում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ծախսերի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և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եկամուտների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ավելացում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կամ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նվազեցում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չի</w:t>
      </w:r>
      <w:r w:rsidRPr="00E16F8A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նախատեսվում</w:t>
      </w:r>
      <w:r w:rsidRPr="00E16F8A">
        <w:rPr>
          <w:rFonts w:ascii="GHEA Grapalat" w:hAnsi="GHEA Grapalat" w:cs="Sylfaen"/>
          <w:lang w:val="ru-RU"/>
        </w:rPr>
        <w:t>:</w:t>
      </w:r>
    </w:p>
    <w:p w:rsidR="00057844" w:rsidRPr="008B700B" w:rsidRDefault="00057844">
      <w:pPr>
        <w:rPr>
          <w:rFonts w:ascii="GHEA Grapalat" w:hAnsi="GHEA Grapalat"/>
          <w:lang w:val="af-ZA"/>
        </w:rPr>
      </w:pPr>
    </w:p>
    <w:sectPr w:rsidR="00057844" w:rsidRPr="008B700B" w:rsidSect="0007725F"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k and Partners">
    <w15:presenceInfo w15:providerId="None" w15:userId="Tk and Partn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111AE3"/>
    <w:rsid w:val="00057844"/>
    <w:rsid w:val="0007725F"/>
    <w:rsid w:val="00090037"/>
    <w:rsid w:val="000D7438"/>
    <w:rsid w:val="00111AE3"/>
    <w:rsid w:val="00116C94"/>
    <w:rsid w:val="00153332"/>
    <w:rsid w:val="00171FDF"/>
    <w:rsid w:val="00192E4C"/>
    <w:rsid w:val="001A02DA"/>
    <w:rsid w:val="001C6795"/>
    <w:rsid w:val="001D19B8"/>
    <w:rsid w:val="001D2D86"/>
    <w:rsid w:val="00205C86"/>
    <w:rsid w:val="00224A0C"/>
    <w:rsid w:val="00240CE2"/>
    <w:rsid w:val="002A2715"/>
    <w:rsid w:val="00304BC0"/>
    <w:rsid w:val="00370D4B"/>
    <w:rsid w:val="00395A5A"/>
    <w:rsid w:val="003E19FC"/>
    <w:rsid w:val="00405C1B"/>
    <w:rsid w:val="004152F3"/>
    <w:rsid w:val="00423C8A"/>
    <w:rsid w:val="00441A3C"/>
    <w:rsid w:val="004575AC"/>
    <w:rsid w:val="00480AA4"/>
    <w:rsid w:val="004F40B6"/>
    <w:rsid w:val="00506F7C"/>
    <w:rsid w:val="00534257"/>
    <w:rsid w:val="00535B02"/>
    <w:rsid w:val="005D0CEA"/>
    <w:rsid w:val="007A28F9"/>
    <w:rsid w:val="007D1780"/>
    <w:rsid w:val="007E4FCC"/>
    <w:rsid w:val="008007E6"/>
    <w:rsid w:val="008149BD"/>
    <w:rsid w:val="008217D5"/>
    <w:rsid w:val="00881A39"/>
    <w:rsid w:val="00891AD8"/>
    <w:rsid w:val="008B700B"/>
    <w:rsid w:val="00922692"/>
    <w:rsid w:val="00941C68"/>
    <w:rsid w:val="00956C82"/>
    <w:rsid w:val="009F01EB"/>
    <w:rsid w:val="00AC6A30"/>
    <w:rsid w:val="00AE6332"/>
    <w:rsid w:val="00B2612D"/>
    <w:rsid w:val="00BD09A2"/>
    <w:rsid w:val="00BF042E"/>
    <w:rsid w:val="00C11132"/>
    <w:rsid w:val="00C301AF"/>
    <w:rsid w:val="00C633A3"/>
    <w:rsid w:val="00CB43F3"/>
    <w:rsid w:val="00CB7CFD"/>
    <w:rsid w:val="00CE03F6"/>
    <w:rsid w:val="00CF79CD"/>
    <w:rsid w:val="00D546EC"/>
    <w:rsid w:val="00D5665D"/>
    <w:rsid w:val="00DE0A80"/>
    <w:rsid w:val="00E0436C"/>
    <w:rsid w:val="00E16F8A"/>
    <w:rsid w:val="00E332A9"/>
    <w:rsid w:val="00E94042"/>
    <w:rsid w:val="00EC3CFA"/>
    <w:rsid w:val="00F06B0B"/>
    <w:rsid w:val="00F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042"/>
    <w:rPr>
      <w:b/>
      <w:bCs/>
    </w:rPr>
  </w:style>
  <w:style w:type="character" w:styleId="Emphasis">
    <w:name w:val="Emphasis"/>
    <w:basedOn w:val="DefaultParagraphFont"/>
    <w:uiPriority w:val="20"/>
    <w:qFormat/>
    <w:rsid w:val="00E94042"/>
    <w:rPr>
      <w:i/>
      <w:iCs/>
    </w:rPr>
  </w:style>
  <w:style w:type="paragraph" w:customStyle="1" w:styleId="norm">
    <w:name w:val="norm"/>
    <w:basedOn w:val="Normal"/>
    <w:link w:val="normChar"/>
    <w:rsid w:val="00AC6A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AC6A3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AC6A3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AC6A3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and Partners</dc:creator>
  <cp:lastModifiedBy>Stepan Davtyan</cp:lastModifiedBy>
  <cp:revision>9</cp:revision>
  <cp:lastPrinted>2018-04-03T06:20:00Z</cp:lastPrinted>
  <dcterms:created xsi:type="dcterms:W3CDTF">2018-04-03T06:05:00Z</dcterms:created>
  <dcterms:modified xsi:type="dcterms:W3CDTF">2018-04-10T11:26:00Z</dcterms:modified>
</cp:coreProperties>
</file>