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D0E" w:rsidRDefault="00725D0E" w:rsidP="001137EF">
      <w:pPr>
        <w:pStyle w:val="mechtex"/>
        <w:ind w:left="7920"/>
        <w:rPr>
          <w:rFonts w:ascii="GHEA Grapalat" w:hAnsi="GHEA Grapalat"/>
          <w:caps/>
          <w:spacing w:val="-8"/>
          <w:sz w:val="20"/>
          <w:u w:val="single"/>
        </w:rPr>
      </w:pPr>
    </w:p>
    <w:p w:rsidR="00725D0E" w:rsidRDefault="00725D0E" w:rsidP="001137EF">
      <w:pPr>
        <w:pStyle w:val="mechtex"/>
        <w:ind w:left="7920"/>
        <w:rPr>
          <w:rFonts w:ascii="GHEA Grapalat" w:hAnsi="GHEA Grapalat"/>
          <w:caps/>
          <w:spacing w:val="-8"/>
          <w:sz w:val="20"/>
          <w:u w:val="single"/>
        </w:rPr>
      </w:pPr>
    </w:p>
    <w:p w:rsidR="001137EF" w:rsidRPr="003C1188" w:rsidRDefault="001137EF" w:rsidP="001137EF">
      <w:pPr>
        <w:pStyle w:val="mechtex"/>
        <w:ind w:left="7920"/>
        <w:rPr>
          <w:rFonts w:ascii="GHEA Grapalat" w:hAnsi="GHEA Grapalat"/>
          <w:caps/>
          <w:spacing w:val="-8"/>
          <w:sz w:val="20"/>
          <w:u w:val="single"/>
        </w:rPr>
      </w:pPr>
      <w:r w:rsidRPr="001137EF">
        <w:rPr>
          <w:rFonts w:ascii="GHEA Grapalat" w:hAnsi="GHEA Grapalat"/>
          <w:caps/>
          <w:spacing w:val="-8"/>
          <w:sz w:val="20"/>
          <w:u w:val="single"/>
          <w:lang w:val="ru-RU"/>
        </w:rPr>
        <w:t>Նախագիծ</w:t>
      </w:r>
    </w:p>
    <w:p w:rsidR="001137EF" w:rsidRDefault="001137EF" w:rsidP="001137EF">
      <w:pPr>
        <w:pStyle w:val="mechtex"/>
        <w:rPr>
          <w:rFonts w:ascii="GHEA Grapalat" w:hAnsi="GHEA Grapalat"/>
          <w:caps/>
          <w:spacing w:val="-8"/>
          <w:sz w:val="24"/>
          <w:szCs w:val="24"/>
        </w:rPr>
      </w:pPr>
    </w:p>
    <w:p w:rsidR="001137EF" w:rsidRDefault="001137EF" w:rsidP="001137EF">
      <w:pPr>
        <w:pStyle w:val="mechtex"/>
        <w:rPr>
          <w:rFonts w:ascii="GHEA Grapalat" w:hAnsi="GHEA Grapalat"/>
          <w:caps/>
          <w:spacing w:val="-8"/>
          <w:sz w:val="24"/>
          <w:szCs w:val="24"/>
        </w:rPr>
      </w:pPr>
    </w:p>
    <w:p w:rsidR="001137EF" w:rsidRPr="001137EF" w:rsidRDefault="001137EF" w:rsidP="001137EF">
      <w:pPr>
        <w:jc w:val="center"/>
        <w:rPr>
          <w:rFonts w:cs="IRTEK Courier"/>
          <w:sz w:val="24"/>
          <w:szCs w:val="24"/>
          <w:lang w:val="hy-AM"/>
        </w:rPr>
      </w:pPr>
      <w:r w:rsidRPr="001137EF">
        <w:rPr>
          <w:rFonts w:cs="Sylfaen"/>
          <w:sz w:val="24"/>
          <w:szCs w:val="24"/>
          <w:lang w:val="hy-AM"/>
        </w:rPr>
        <w:t>ՀԱՅԱ</w:t>
      </w:r>
      <w:r w:rsidRPr="001137EF">
        <w:rPr>
          <w:rFonts w:cs="IRTEK Courier"/>
          <w:sz w:val="24"/>
          <w:szCs w:val="24"/>
          <w:lang w:val="hy-AM"/>
        </w:rPr>
        <w:t>U</w:t>
      </w:r>
      <w:r w:rsidRPr="001137EF">
        <w:rPr>
          <w:rFonts w:cs="Sylfaen"/>
          <w:sz w:val="24"/>
          <w:szCs w:val="24"/>
          <w:lang w:val="hy-AM"/>
        </w:rPr>
        <w:t>ՏԱՆԻ</w:t>
      </w:r>
      <w:r w:rsidRPr="001137EF">
        <w:rPr>
          <w:rFonts w:cs="IRTEK Courier"/>
          <w:sz w:val="24"/>
          <w:szCs w:val="24"/>
          <w:lang w:val="hy-AM"/>
        </w:rPr>
        <w:t xml:space="preserve"> </w:t>
      </w:r>
      <w:r w:rsidRPr="001137EF">
        <w:rPr>
          <w:rFonts w:cs="Sylfaen"/>
          <w:sz w:val="24"/>
          <w:szCs w:val="24"/>
          <w:lang w:val="hy-AM"/>
        </w:rPr>
        <w:t>ՀԱՆՐԱՊԵՏՈՒԹՅԱՆ</w:t>
      </w:r>
      <w:r w:rsidRPr="001137EF">
        <w:rPr>
          <w:rFonts w:cs="IRTEK Courier"/>
          <w:sz w:val="24"/>
          <w:szCs w:val="24"/>
          <w:lang w:val="hy-AM"/>
        </w:rPr>
        <w:t xml:space="preserve"> </w:t>
      </w:r>
      <w:r w:rsidRPr="001137EF">
        <w:rPr>
          <w:rFonts w:cs="Sylfaen"/>
          <w:sz w:val="24"/>
          <w:szCs w:val="24"/>
          <w:lang w:val="hy-AM"/>
        </w:rPr>
        <w:t>ԿԱՌԱՎԱՐՈՒԹՅՈՒՆ</w:t>
      </w:r>
    </w:p>
    <w:p w:rsidR="001137EF" w:rsidRPr="001137EF" w:rsidRDefault="001137EF" w:rsidP="001137EF">
      <w:pPr>
        <w:jc w:val="center"/>
        <w:rPr>
          <w:rFonts w:cs="IRTEK Courier"/>
          <w:sz w:val="24"/>
          <w:szCs w:val="24"/>
          <w:lang w:val="hy-AM"/>
        </w:rPr>
      </w:pPr>
      <w:r w:rsidRPr="001137EF">
        <w:rPr>
          <w:rFonts w:cs="Sylfaen"/>
          <w:sz w:val="24"/>
          <w:szCs w:val="24"/>
          <w:lang w:val="hy-AM"/>
        </w:rPr>
        <w:t>ՈՐՈՇՈՒՄ</w:t>
      </w:r>
    </w:p>
    <w:p w:rsidR="001137EF" w:rsidRPr="001137EF" w:rsidRDefault="001137EF" w:rsidP="001137EF">
      <w:pPr>
        <w:jc w:val="center"/>
        <w:rPr>
          <w:rFonts w:cs="IRTEK Courier"/>
          <w:sz w:val="24"/>
          <w:szCs w:val="24"/>
        </w:rPr>
      </w:pPr>
      <w:r w:rsidRPr="001137EF">
        <w:rPr>
          <w:rFonts w:cs="IRTEK Courier"/>
          <w:sz w:val="24"/>
          <w:szCs w:val="24"/>
          <w:lang w:val="hy-AM"/>
        </w:rPr>
        <w:t>«_</w:t>
      </w:r>
      <w:r w:rsidRPr="001137EF">
        <w:rPr>
          <w:rFonts w:cs="IRTEK Courier"/>
          <w:sz w:val="24"/>
          <w:szCs w:val="24"/>
        </w:rPr>
        <w:t>____» ___________ 201</w:t>
      </w:r>
      <w:r w:rsidRPr="003C1188">
        <w:rPr>
          <w:rFonts w:cs="IRTEK Courier"/>
          <w:sz w:val="24"/>
          <w:szCs w:val="24"/>
        </w:rPr>
        <w:t>8</w:t>
      </w:r>
      <w:r w:rsidRPr="001137EF">
        <w:rPr>
          <w:rFonts w:cs="IRTEK Courier"/>
          <w:sz w:val="24"/>
          <w:szCs w:val="24"/>
        </w:rPr>
        <w:t xml:space="preserve"> </w:t>
      </w:r>
      <w:proofErr w:type="spellStart"/>
      <w:r w:rsidRPr="001137EF">
        <w:rPr>
          <w:rFonts w:cs="Sylfaen"/>
          <w:sz w:val="24"/>
          <w:szCs w:val="24"/>
        </w:rPr>
        <w:t>թվականի</w:t>
      </w:r>
      <w:proofErr w:type="spellEnd"/>
      <w:r w:rsidRPr="001137EF">
        <w:rPr>
          <w:rFonts w:cs="IRTEK Courier"/>
          <w:sz w:val="24"/>
          <w:szCs w:val="24"/>
        </w:rPr>
        <w:t xml:space="preserve"> </w:t>
      </w:r>
      <w:r w:rsidR="00EB7832">
        <w:rPr>
          <w:rFonts w:cs="IRTEK Courier"/>
          <w:sz w:val="24"/>
          <w:szCs w:val="24"/>
        </w:rPr>
        <w:t>№</w:t>
      </w:r>
      <w:r w:rsidRPr="001137EF">
        <w:rPr>
          <w:rFonts w:cs="IRTEK Courier"/>
          <w:sz w:val="24"/>
          <w:szCs w:val="24"/>
        </w:rPr>
        <w:t xml:space="preserve"> _______-</w:t>
      </w:r>
      <w:r w:rsidRPr="001137EF">
        <w:rPr>
          <w:rFonts w:cs="Sylfaen"/>
          <w:sz w:val="24"/>
          <w:szCs w:val="24"/>
        </w:rPr>
        <w:t>Ա</w:t>
      </w:r>
    </w:p>
    <w:p w:rsidR="001137EF" w:rsidRDefault="001137EF" w:rsidP="001137EF">
      <w:pPr>
        <w:pStyle w:val="mechtex"/>
        <w:rPr>
          <w:rFonts w:ascii="GHEA Grapalat" w:hAnsi="GHEA Grapalat"/>
          <w:caps/>
          <w:spacing w:val="-8"/>
          <w:sz w:val="24"/>
          <w:szCs w:val="24"/>
        </w:rPr>
      </w:pPr>
    </w:p>
    <w:p w:rsidR="001137EF" w:rsidRPr="001137EF" w:rsidRDefault="001137EF" w:rsidP="001137EF">
      <w:pPr>
        <w:pStyle w:val="mechtex"/>
        <w:rPr>
          <w:rFonts w:ascii="GHEA Grapalat" w:hAnsi="GHEA Grapalat" w:cs="Tahoma"/>
          <w:spacing w:val="-8"/>
          <w:sz w:val="24"/>
          <w:szCs w:val="24"/>
        </w:rPr>
      </w:pPr>
      <w:r w:rsidRPr="001137EF">
        <w:rPr>
          <w:rFonts w:ascii="GHEA Grapalat" w:hAnsi="GHEA Grapalat"/>
          <w:caps/>
          <w:spacing w:val="-8"/>
          <w:sz w:val="24"/>
          <w:szCs w:val="24"/>
          <w:lang w:val="hy-AM"/>
        </w:rPr>
        <w:t xml:space="preserve">Հայաստանի </w:t>
      </w:r>
      <w:r w:rsidRPr="001137EF">
        <w:rPr>
          <w:rFonts w:ascii="GHEA Grapalat" w:hAnsi="GHEA Grapalat" w:cs="Arial Armenian"/>
          <w:caps/>
          <w:spacing w:val="-8"/>
          <w:sz w:val="24"/>
          <w:szCs w:val="24"/>
          <w:lang w:val="hy-AM"/>
        </w:rPr>
        <w:t xml:space="preserve"> </w:t>
      </w:r>
      <w:r w:rsidRPr="001137EF">
        <w:rPr>
          <w:rFonts w:ascii="GHEA Grapalat" w:hAnsi="GHEA Grapalat"/>
          <w:caps/>
          <w:spacing w:val="-8"/>
          <w:sz w:val="24"/>
          <w:szCs w:val="24"/>
          <w:lang w:val="hy-AM"/>
        </w:rPr>
        <w:t xml:space="preserve">Հանրապետության </w:t>
      </w:r>
      <w:r w:rsidRPr="001137EF">
        <w:rPr>
          <w:rFonts w:ascii="GHEA Grapalat" w:hAnsi="GHEA Grapalat" w:cs="Arial AMU"/>
          <w:caps/>
          <w:spacing w:val="-8"/>
          <w:sz w:val="24"/>
          <w:szCs w:val="24"/>
          <w:lang w:val="hy-AM"/>
        </w:rPr>
        <w:t xml:space="preserve"> </w:t>
      </w:r>
      <w:r w:rsidRPr="001137EF">
        <w:rPr>
          <w:rFonts w:ascii="GHEA Grapalat" w:hAnsi="GHEA Grapalat" w:cs="Tahoma"/>
          <w:caps/>
          <w:spacing w:val="-8"/>
          <w:sz w:val="24"/>
          <w:szCs w:val="24"/>
          <w:lang w:val="hy-AM"/>
        </w:rPr>
        <w:t>ԿԱՌԱՎԱՐՈՒԹՅԱՆ</w:t>
      </w:r>
      <w:r w:rsidRPr="001137EF">
        <w:rPr>
          <w:rFonts w:ascii="GHEA Grapalat" w:hAnsi="GHEA Grapalat" w:cs="Arial AMU"/>
          <w:spacing w:val="-8"/>
          <w:sz w:val="24"/>
          <w:szCs w:val="24"/>
          <w:lang w:val="hy-AM"/>
        </w:rPr>
        <w:t xml:space="preserve"> 201</w:t>
      </w:r>
      <w:r w:rsidRPr="002274E9">
        <w:rPr>
          <w:rFonts w:ascii="GHEA Grapalat" w:hAnsi="GHEA Grapalat" w:cs="Arial AMU"/>
          <w:spacing w:val="-8"/>
          <w:sz w:val="24"/>
          <w:szCs w:val="24"/>
        </w:rPr>
        <w:t>7</w:t>
      </w:r>
      <w:r w:rsidRPr="001137EF">
        <w:rPr>
          <w:rFonts w:ascii="GHEA Grapalat" w:hAnsi="GHEA Grapalat" w:cs="Arial AMU"/>
          <w:spacing w:val="-8"/>
          <w:sz w:val="24"/>
          <w:szCs w:val="24"/>
          <w:lang w:val="hy-AM"/>
        </w:rPr>
        <w:t xml:space="preserve"> </w:t>
      </w:r>
      <w:r w:rsidRPr="001137EF">
        <w:rPr>
          <w:rFonts w:ascii="GHEA Grapalat" w:hAnsi="GHEA Grapalat" w:cs="Tahoma"/>
          <w:spacing w:val="-8"/>
          <w:sz w:val="24"/>
          <w:szCs w:val="24"/>
          <w:lang w:val="hy-AM"/>
        </w:rPr>
        <w:t>ԹՎԱԿԱՆԻ</w:t>
      </w:r>
      <w:r w:rsidRPr="001137EF">
        <w:rPr>
          <w:rFonts w:ascii="GHEA Grapalat" w:hAnsi="GHEA Grapalat" w:cs="Arial AMU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ru-RU"/>
        </w:rPr>
        <w:t>ՕԳՈՍՏՈՍԻ</w:t>
      </w:r>
      <w:r w:rsidRPr="001137EF">
        <w:rPr>
          <w:rFonts w:ascii="GHEA Grapalat" w:hAnsi="GHEA Grapalat" w:cs="Arial AMU"/>
          <w:spacing w:val="-8"/>
          <w:sz w:val="24"/>
          <w:szCs w:val="24"/>
          <w:lang w:val="hy-AM"/>
        </w:rPr>
        <w:t xml:space="preserve"> 2</w:t>
      </w:r>
      <w:r w:rsidRPr="002274E9">
        <w:rPr>
          <w:rFonts w:ascii="GHEA Grapalat" w:hAnsi="GHEA Grapalat" w:cs="Arial AMU"/>
          <w:spacing w:val="-8"/>
          <w:sz w:val="24"/>
          <w:szCs w:val="24"/>
        </w:rPr>
        <w:t>4</w:t>
      </w:r>
      <w:r w:rsidRPr="001137EF">
        <w:rPr>
          <w:rFonts w:ascii="GHEA Grapalat" w:hAnsi="GHEA Grapalat" w:cs="Arial AMU"/>
          <w:spacing w:val="-8"/>
          <w:sz w:val="24"/>
          <w:szCs w:val="24"/>
          <w:lang w:val="hy-AM"/>
        </w:rPr>
        <w:t>-</w:t>
      </w:r>
      <w:r w:rsidRPr="001137EF">
        <w:rPr>
          <w:rFonts w:ascii="GHEA Grapalat" w:hAnsi="GHEA Grapalat" w:cs="Tahoma"/>
          <w:spacing w:val="-8"/>
          <w:sz w:val="24"/>
          <w:szCs w:val="24"/>
          <w:lang w:val="hy-AM"/>
        </w:rPr>
        <w:t>Ի</w:t>
      </w:r>
      <w:r w:rsidRPr="001137EF">
        <w:rPr>
          <w:rFonts w:ascii="GHEA Grapalat" w:hAnsi="GHEA Grapalat" w:cs="Arial AMU"/>
          <w:spacing w:val="-8"/>
          <w:sz w:val="24"/>
          <w:szCs w:val="24"/>
          <w:lang w:val="hy-AM"/>
        </w:rPr>
        <w:t xml:space="preserve"> </w:t>
      </w:r>
      <w:r w:rsidR="00EB7832">
        <w:rPr>
          <w:rFonts w:ascii="GHEA Grapalat" w:hAnsi="GHEA Grapalat" w:cs="Arial AMU"/>
          <w:spacing w:val="-8"/>
          <w:sz w:val="24"/>
          <w:szCs w:val="24"/>
        </w:rPr>
        <w:t>№</w:t>
      </w:r>
      <w:r w:rsidRPr="001137EF">
        <w:rPr>
          <w:rFonts w:ascii="GHEA Grapalat" w:hAnsi="GHEA Grapalat" w:cs="Arial AMU"/>
          <w:spacing w:val="-8"/>
          <w:sz w:val="24"/>
          <w:szCs w:val="24"/>
          <w:lang w:val="hy-AM"/>
        </w:rPr>
        <w:t xml:space="preserve"> </w:t>
      </w:r>
      <w:r w:rsidRPr="002274E9">
        <w:rPr>
          <w:rFonts w:ascii="GHEA Grapalat" w:hAnsi="GHEA Grapalat" w:cs="Arial AMU"/>
          <w:spacing w:val="-8"/>
          <w:sz w:val="24"/>
          <w:szCs w:val="24"/>
        </w:rPr>
        <w:t>1035</w:t>
      </w:r>
      <w:r w:rsidRPr="001137EF">
        <w:rPr>
          <w:rFonts w:ascii="GHEA Grapalat" w:hAnsi="GHEA Grapalat" w:cs="Arial AMU"/>
          <w:spacing w:val="-8"/>
          <w:sz w:val="24"/>
          <w:szCs w:val="24"/>
          <w:lang w:val="hy-AM"/>
        </w:rPr>
        <w:t>-</w:t>
      </w:r>
      <w:r w:rsidRPr="001137EF">
        <w:rPr>
          <w:rFonts w:ascii="GHEA Grapalat" w:hAnsi="GHEA Grapalat" w:cs="Tahoma"/>
          <w:spacing w:val="-8"/>
          <w:sz w:val="24"/>
          <w:szCs w:val="24"/>
          <w:lang w:val="hy-AM"/>
        </w:rPr>
        <w:t>Ա</w:t>
      </w:r>
      <w:r w:rsidRPr="001137EF">
        <w:rPr>
          <w:rFonts w:ascii="GHEA Grapalat" w:hAnsi="GHEA Grapalat" w:cs="Arial AMU"/>
          <w:spacing w:val="-8"/>
          <w:sz w:val="24"/>
          <w:szCs w:val="24"/>
          <w:lang w:val="hy-AM"/>
        </w:rPr>
        <w:t xml:space="preserve"> </w:t>
      </w:r>
      <w:r w:rsidRPr="001137EF">
        <w:rPr>
          <w:rFonts w:ascii="GHEA Grapalat" w:hAnsi="GHEA Grapalat" w:cs="Tahoma"/>
          <w:spacing w:val="-8"/>
          <w:sz w:val="24"/>
          <w:szCs w:val="24"/>
          <w:lang w:val="hy-AM"/>
        </w:rPr>
        <w:t>ՈՐՈՇՄԱՆ</w:t>
      </w:r>
      <w:r w:rsidRPr="001137EF">
        <w:rPr>
          <w:rFonts w:ascii="GHEA Grapalat" w:hAnsi="GHEA Grapalat" w:cs="Arial AMU"/>
          <w:spacing w:val="-8"/>
          <w:sz w:val="24"/>
          <w:szCs w:val="24"/>
          <w:lang w:val="hy-AM"/>
        </w:rPr>
        <w:t xml:space="preserve"> </w:t>
      </w:r>
      <w:r w:rsidRPr="001137EF">
        <w:rPr>
          <w:rFonts w:ascii="GHEA Grapalat" w:hAnsi="GHEA Grapalat" w:cs="Tahoma"/>
          <w:spacing w:val="-8"/>
          <w:sz w:val="24"/>
          <w:szCs w:val="24"/>
          <w:lang w:val="hy-AM"/>
        </w:rPr>
        <w:t>ՄԵՋ</w:t>
      </w:r>
      <w:r w:rsidRPr="001137EF">
        <w:rPr>
          <w:rFonts w:ascii="GHEA Grapalat" w:hAnsi="GHEA Grapalat" w:cs="Arial AMU"/>
          <w:spacing w:val="-8"/>
          <w:sz w:val="24"/>
          <w:szCs w:val="24"/>
          <w:lang w:val="hy-AM"/>
        </w:rPr>
        <w:t xml:space="preserve"> </w:t>
      </w:r>
      <w:r w:rsidRPr="001137EF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ՓՈՓՈԽՈՒԹՅՈՒՆ </w:t>
      </w:r>
    </w:p>
    <w:p w:rsidR="001137EF" w:rsidRPr="001137EF" w:rsidRDefault="001137EF" w:rsidP="001137EF">
      <w:pPr>
        <w:pStyle w:val="mechtex"/>
        <w:rPr>
          <w:rFonts w:ascii="GHEA Grapalat" w:hAnsi="GHEA Grapalat" w:cs="Tahoma"/>
          <w:sz w:val="24"/>
          <w:szCs w:val="24"/>
          <w:lang w:val="hy-AM"/>
        </w:rPr>
      </w:pPr>
      <w:r w:rsidRPr="001137EF">
        <w:rPr>
          <w:rFonts w:ascii="GHEA Grapalat" w:hAnsi="GHEA Grapalat" w:cs="Tahoma"/>
          <w:sz w:val="24"/>
          <w:szCs w:val="24"/>
          <w:lang w:val="hy-AM"/>
        </w:rPr>
        <w:t>ԿԱՏԱՐԵԼՈՒ</w:t>
      </w:r>
      <w:r w:rsidRPr="001137EF">
        <w:rPr>
          <w:rFonts w:ascii="GHEA Grapalat" w:hAnsi="GHEA Grapalat" w:cs="Arial AMU"/>
          <w:sz w:val="24"/>
          <w:szCs w:val="24"/>
          <w:lang w:val="hy-AM"/>
        </w:rPr>
        <w:t xml:space="preserve"> </w:t>
      </w:r>
      <w:r w:rsidRPr="001137EF">
        <w:rPr>
          <w:rFonts w:ascii="GHEA Grapalat" w:hAnsi="GHEA Grapalat" w:cs="Tahoma"/>
          <w:sz w:val="24"/>
          <w:szCs w:val="24"/>
          <w:lang w:val="hy-AM"/>
        </w:rPr>
        <w:t>ՄԱՍԻՆ</w:t>
      </w:r>
    </w:p>
    <w:p w:rsidR="001137EF" w:rsidRPr="001137EF" w:rsidRDefault="001137EF" w:rsidP="001137EF">
      <w:pPr>
        <w:pStyle w:val="mechtex"/>
        <w:rPr>
          <w:rFonts w:ascii="GHEA Grapalat" w:hAnsi="GHEA Grapalat" w:cs="Tahoma"/>
          <w:sz w:val="24"/>
          <w:szCs w:val="24"/>
          <w:lang w:val="hy-AM"/>
        </w:rPr>
      </w:pPr>
      <w:r w:rsidRPr="001137EF">
        <w:rPr>
          <w:rFonts w:ascii="GHEA Grapalat" w:hAnsi="GHEA Grapalat" w:cs="Tahoma"/>
          <w:sz w:val="24"/>
          <w:szCs w:val="24"/>
          <w:lang w:val="hy-AM"/>
        </w:rPr>
        <w:t>-------------------------------------------------------------------------------------------------</w:t>
      </w:r>
    </w:p>
    <w:p w:rsidR="001137EF" w:rsidRPr="001137EF" w:rsidRDefault="001137EF" w:rsidP="001137EF">
      <w:pPr>
        <w:pStyle w:val="mechtex"/>
        <w:rPr>
          <w:rFonts w:ascii="GHEA Grapalat" w:hAnsi="GHEA Grapalat" w:cs="Arial AMU"/>
          <w:sz w:val="24"/>
          <w:szCs w:val="24"/>
          <w:lang w:val="hy-AM"/>
        </w:rPr>
      </w:pPr>
    </w:p>
    <w:p w:rsidR="001137EF" w:rsidRPr="001137EF" w:rsidRDefault="001137EF" w:rsidP="001137EF">
      <w:pPr>
        <w:pStyle w:val="mechtex"/>
        <w:rPr>
          <w:rFonts w:ascii="GHEA Grapalat" w:hAnsi="GHEA Grapalat" w:cs="Arial AMU"/>
          <w:sz w:val="24"/>
          <w:szCs w:val="24"/>
          <w:lang w:val="hy-AM"/>
        </w:rPr>
      </w:pPr>
    </w:p>
    <w:p w:rsidR="001137EF" w:rsidRPr="003C1188" w:rsidRDefault="001137EF" w:rsidP="00823631">
      <w:pPr>
        <w:pStyle w:val="mechtex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 w:eastAsia="en-GB"/>
        </w:rPr>
      </w:pPr>
      <w:r w:rsidRPr="003C1188">
        <w:rPr>
          <w:rFonts w:ascii="GHEA Grapalat" w:hAnsi="GHEA Grapalat" w:cs="Sylfaen"/>
          <w:sz w:val="24"/>
          <w:szCs w:val="24"/>
          <w:lang w:val="hy-AM" w:eastAsia="en-GB"/>
        </w:rPr>
        <w:t>Հիմք ընդունելով «Իրավական ակտերի մասին» Հայաստանի Հանրապետության օրենքի 70-րդ հոդվածը՝ Հայաստանի Հանրապետության կառավարությունը    ո ր ո շ ու մ     է.</w:t>
      </w:r>
    </w:p>
    <w:p w:rsidR="001137EF" w:rsidRPr="003C1188" w:rsidRDefault="001137EF" w:rsidP="00823631">
      <w:pPr>
        <w:pStyle w:val="mechtex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 w:eastAsia="en-GB"/>
        </w:rPr>
      </w:pPr>
      <w:r w:rsidRPr="003C1188">
        <w:rPr>
          <w:rFonts w:ascii="GHEA Grapalat" w:hAnsi="GHEA Grapalat" w:cs="Sylfaen"/>
          <w:sz w:val="24"/>
          <w:szCs w:val="24"/>
          <w:lang w:val="hy-AM" w:eastAsia="en-GB"/>
        </w:rPr>
        <w:t xml:space="preserve">Հայաստանի Հանրապետության կառավարության 2017 թվականի օգոստոսի 24-ի «Բարձրավոլտ էլեկտրացանցեր» փակ բաժնետիրական ընկերության բաժնետոմսերով հավաստված իրավունքները հավատարմագրային կառավարման հանձնելու մասին» </w:t>
      </w:r>
      <w:r w:rsidR="003C1188" w:rsidRPr="003C1188">
        <w:rPr>
          <w:rFonts w:ascii="GHEA Grapalat" w:hAnsi="GHEA Grapalat" w:cs="Sylfaen"/>
          <w:sz w:val="24"/>
          <w:szCs w:val="24"/>
          <w:lang w:val="hy-AM" w:eastAsia="en-GB"/>
        </w:rPr>
        <w:t>№</w:t>
      </w:r>
      <w:r w:rsidRPr="003C1188">
        <w:rPr>
          <w:rFonts w:ascii="GHEA Grapalat" w:hAnsi="GHEA Grapalat" w:cs="Sylfaen"/>
          <w:sz w:val="24"/>
          <w:szCs w:val="24"/>
          <w:lang w:val="hy-AM" w:eastAsia="en-GB"/>
        </w:rPr>
        <w:t>1035-Ա որոշման հավելվածը շարադրել նոր խմբագրությամբ՝ համաձայն հավելվածի:</w:t>
      </w:r>
    </w:p>
    <w:p w:rsidR="002E76E2" w:rsidRPr="003C1188" w:rsidRDefault="002E76E2">
      <w:pPr>
        <w:rPr>
          <w:lang w:val="hy-AM"/>
        </w:rPr>
      </w:pPr>
      <w:r w:rsidRPr="003C1188">
        <w:rPr>
          <w:lang w:val="hy-AM"/>
        </w:rPr>
        <w:br w:type="page"/>
      </w:r>
    </w:p>
    <w:p w:rsidR="002E76E2" w:rsidRPr="00EB7832" w:rsidRDefault="002E76E2" w:rsidP="002E76E2">
      <w:pPr>
        <w:pStyle w:val="mechtex"/>
        <w:rPr>
          <w:rFonts w:ascii="GHEA Grapalat" w:hAnsi="GHEA Grapalat" w:cs="Arial Armenian"/>
          <w:spacing w:val="-8"/>
          <w:sz w:val="26"/>
          <w:szCs w:val="26"/>
          <w:lang w:val="hy-AM" w:eastAsia="en-GB"/>
        </w:rPr>
      </w:pPr>
      <w:r w:rsidRPr="00EB7832">
        <w:rPr>
          <w:rFonts w:ascii="GHEA Grapalat" w:hAnsi="GHEA Grapalat" w:cs="Arial Armenian"/>
          <w:spacing w:val="-8"/>
          <w:sz w:val="26"/>
          <w:szCs w:val="26"/>
          <w:lang w:val="hy-AM" w:eastAsia="en-GB"/>
        </w:rPr>
        <w:lastRenderedPageBreak/>
        <w:t>Տեղեկանք-հիմնավորում</w:t>
      </w:r>
    </w:p>
    <w:p w:rsidR="002E76E2" w:rsidRPr="00EB7832" w:rsidRDefault="002E76E2" w:rsidP="002E76E2">
      <w:pPr>
        <w:pStyle w:val="mechtex"/>
        <w:rPr>
          <w:rFonts w:ascii="GHEA Grapalat" w:hAnsi="GHEA Grapalat" w:cs="Arial Armenian"/>
          <w:spacing w:val="-8"/>
          <w:sz w:val="24"/>
          <w:szCs w:val="24"/>
          <w:lang w:val="hy-AM" w:eastAsia="en-GB"/>
        </w:rPr>
      </w:pPr>
    </w:p>
    <w:p w:rsidR="002E76E2" w:rsidRPr="00EB7832" w:rsidRDefault="002E76E2" w:rsidP="002E76E2">
      <w:pPr>
        <w:pStyle w:val="mechtex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EB7832">
        <w:rPr>
          <w:rFonts w:ascii="GHEA Grapalat" w:hAnsi="GHEA Grapalat" w:cs="Sylfaen"/>
          <w:sz w:val="24"/>
          <w:szCs w:val="24"/>
          <w:lang w:val="hy-AM" w:eastAsia="en-GB"/>
        </w:rPr>
        <w:t>«Հայաստանի  Հանրապետության  կառավարության 2017 թվականի օգոստոսի 24-ի №1035-Ա որոշման մեջ փոփոխություն կատարելու մասին»</w:t>
      </w:r>
      <w:r w:rsidRPr="00EB7832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Pr="00EB7832">
        <w:rPr>
          <w:rFonts w:ascii="GHEA Grapalat" w:hAnsi="GHEA Grapalat" w:cs="Sylfaen"/>
          <w:sz w:val="24"/>
          <w:szCs w:val="24"/>
          <w:lang w:val="hy-AM" w:eastAsia="en-GB"/>
        </w:rPr>
        <w:t>ՀՀ</w:t>
      </w:r>
      <w:r w:rsidRPr="00EB7832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Pr="00EB7832">
        <w:rPr>
          <w:rFonts w:ascii="GHEA Grapalat" w:hAnsi="GHEA Grapalat" w:cs="Sylfaen"/>
          <w:sz w:val="24"/>
          <w:szCs w:val="24"/>
          <w:lang w:val="hy-AM" w:eastAsia="en-GB"/>
        </w:rPr>
        <w:t>կառավարության</w:t>
      </w:r>
      <w:r w:rsidRPr="00EB7832">
        <w:rPr>
          <w:rFonts w:ascii="GHEA Grapalat" w:hAnsi="GHEA Grapalat" w:cs="Tahoma"/>
          <w:sz w:val="24"/>
          <w:szCs w:val="24"/>
          <w:lang w:val="hy-AM" w:eastAsia="en-GB"/>
        </w:rPr>
        <w:t xml:space="preserve"> </w:t>
      </w:r>
      <w:r w:rsidRPr="00EB7832">
        <w:rPr>
          <w:rFonts w:ascii="GHEA Grapalat" w:hAnsi="GHEA Grapalat" w:cs="Sylfaen"/>
          <w:sz w:val="24"/>
          <w:szCs w:val="24"/>
          <w:lang w:val="hy-AM" w:eastAsia="en-GB"/>
        </w:rPr>
        <w:t>որոշման</w:t>
      </w:r>
      <w:r w:rsidRPr="00EB7832">
        <w:rPr>
          <w:rFonts w:ascii="GHEA Grapalat" w:hAnsi="GHEA Grapalat" w:cs="Tahoma"/>
          <w:sz w:val="24"/>
          <w:szCs w:val="24"/>
          <w:lang w:val="hy-AM" w:eastAsia="en-GB"/>
        </w:rPr>
        <w:t xml:space="preserve"> </w:t>
      </w:r>
      <w:r w:rsidRPr="00EB7832">
        <w:rPr>
          <w:rFonts w:ascii="GHEA Grapalat" w:hAnsi="GHEA Grapalat" w:cs="Sylfaen"/>
          <w:sz w:val="24"/>
          <w:szCs w:val="24"/>
          <w:lang w:val="hy-AM" w:eastAsia="en-GB"/>
        </w:rPr>
        <w:t>նախագծի</w:t>
      </w:r>
      <w:r w:rsidRPr="00EB7832">
        <w:rPr>
          <w:rFonts w:ascii="GHEA Grapalat" w:hAnsi="GHEA Grapalat" w:cs="Tahoma"/>
          <w:sz w:val="24"/>
          <w:szCs w:val="24"/>
          <w:lang w:val="hy-AM" w:eastAsia="en-GB"/>
        </w:rPr>
        <w:t xml:space="preserve"> </w:t>
      </w:r>
      <w:r w:rsidRPr="00EB7832">
        <w:rPr>
          <w:rFonts w:ascii="GHEA Grapalat" w:hAnsi="GHEA Grapalat" w:cs="Sylfaen"/>
          <w:sz w:val="24"/>
          <w:szCs w:val="24"/>
          <w:lang w:val="hy-AM" w:eastAsia="en-GB"/>
        </w:rPr>
        <w:t>վերաբերյալ</w:t>
      </w:r>
    </w:p>
    <w:p w:rsidR="002E76E2" w:rsidRPr="002E76E2" w:rsidRDefault="002E76E2" w:rsidP="002E76E2">
      <w:pPr>
        <w:spacing w:line="240" w:lineRule="auto"/>
        <w:ind w:right="168" w:firstLine="708"/>
        <w:jc w:val="center"/>
        <w:rPr>
          <w:rFonts w:eastAsia="Calibri" w:cs="Sylfaen"/>
          <w:sz w:val="24"/>
          <w:szCs w:val="24"/>
          <w:lang w:val="af-ZA"/>
        </w:rPr>
      </w:pPr>
    </w:p>
    <w:tbl>
      <w:tblPr>
        <w:tblW w:w="981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0"/>
        <w:gridCol w:w="9370"/>
      </w:tblGrid>
      <w:tr w:rsidR="002E76E2" w:rsidTr="00CA546D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E2" w:rsidRDefault="002E76E2">
            <w:pPr>
              <w:spacing w:line="23" w:lineRule="atLeast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E2" w:rsidRPr="00C56E4C" w:rsidRDefault="002E76E2">
            <w:pPr>
              <w:spacing w:line="23" w:lineRule="atLeast"/>
              <w:rPr>
                <w:b/>
                <w:sz w:val="24"/>
                <w:szCs w:val="24"/>
              </w:rPr>
            </w:pPr>
            <w:proofErr w:type="spellStart"/>
            <w:r w:rsidRPr="00C56E4C">
              <w:rPr>
                <w:rFonts w:cs="Sylfaen"/>
                <w:b/>
                <w:sz w:val="24"/>
                <w:szCs w:val="24"/>
              </w:rPr>
              <w:t>Անհրաժեշտությունը</w:t>
            </w:r>
            <w:proofErr w:type="spellEnd"/>
            <w:r w:rsidRPr="00C56E4C">
              <w:rPr>
                <w:rFonts w:cs="Sylfaen"/>
                <w:b/>
                <w:sz w:val="24"/>
                <w:szCs w:val="24"/>
              </w:rPr>
              <w:t>,</w:t>
            </w:r>
            <w:r w:rsidRPr="00C56E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56E4C">
              <w:rPr>
                <w:b/>
                <w:sz w:val="24"/>
                <w:szCs w:val="24"/>
              </w:rPr>
              <w:t>ընթացիկ</w:t>
            </w:r>
            <w:proofErr w:type="spellEnd"/>
            <w:r w:rsidRPr="00C56E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56E4C">
              <w:rPr>
                <w:b/>
                <w:sz w:val="24"/>
                <w:szCs w:val="24"/>
              </w:rPr>
              <w:t>իրավիճակը</w:t>
            </w:r>
            <w:proofErr w:type="spellEnd"/>
            <w:r w:rsidRPr="00C56E4C">
              <w:rPr>
                <w:b/>
                <w:sz w:val="24"/>
                <w:szCs w:val="24"/>
              </w:rPr>
              <w:t xml:space="preserve"> և </w:t>
            </w:r>
            <w:proofErr w:type="spellStart"/>
            <w:r w:rsidRPr="00C56E4C">
              <w:rPr>
                <w:b/>
                <w:sz w:val="24"/>
                <w:szCs w:val="24"/>
              </w:rPr>
              <w:t>խնդիրները</w:t>
            </w:r>
            <w:proofErr w:type="spellEnd"/>
          </w:p>
        </w:tc>
      </w:tr>
      <w:tr w:rsidR="002E76E2" w:rsidTr="00CA546D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E2" w:rsidRDefault="002E76E2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E2" w:rsidRPr="002274E9" w:rsidRDefault="002E76E2">
            <w:pPr>
              <w:pStyle w:val="norm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03576B" w:rsidRDefault="00AC4603" w:rsidP="0066713C">
            <w:pPr>
              <w:pStyle w:val="norm"/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C56E4C">
              <w:rPr>
                <w:rFonts w:ascii="GHEA Grapalat" w:hAnsi="GHEA Grapalat" w:cs="Tahoma"/>
                <w:sz w:val="24"/>
                <w:szCs w:val="24"/>
                <w:lang w:val="ru-RU"/>
              </w:rPr>
              <w:t>ՀՀ</w:t>
            </w:r>
            <w:r w:rsidRPr="002274E9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56E4C">
              <w:rPr>
                <w:rFonts w:ascii="GHEA Grapalat" w:hAnsi="GHEA Grapalat" w:cs="Tahoma"/>
                <w:sz w:val="24"/>
                <w:szCs w:val="24"/>
                <w:lang w:val="ru-RU"/>
              </w:rPr>
              <w:t>կառավարությունը</w:t>
            </w:r>
            <w:r w:rsidRPr="002274E9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892B0B">
              <w:rPr>
                <w:rFonts w:ascii="GHEA Grapalat" w:hAnsi="GHEA Grapalat" w:cs="Tahoma"/>
                <w:sz w:val="24"/>
                <w:szCs w:val="24"/>
              </w:rPr>
              <w:t>24.08.</w:t>
            </w:r>
            <w:r w:rsidRPr="002274E9">
              <w:rPr>
                <w:rFonts w:ascii="GHEA Grapalat" w:hAnsi="GHEA Grapalat" w:cs="Tahoma"/>
                <w:sz w:val="24"/>
                <w:szCs w:val="24"/>
              </w:rPr>
              <w:t>2017</w:t>
            </w:r>
            <w:r w:rsidRPr="00C56E4C">
              <w:rPr>
                <w:rFonts w:ascii="GHEA Grapalat" w:hAnsi="GHEA Grapalat" w:cs="Tahoma"/>
                <w:sz w:val="24"/>
                <w:szCs w:val="24"/>
                <w:lang w:val="ru-RU"/>
              </w:rPr>
              <w:t>թ</w:t>
            </w:r>
            <w:r w:rsidRPr="002274E9">
              <w:rPr>
                <w:rFonts w:ascii="GHEA Grapalat" w:hAnsi="GHEA Grapalat" w:cs="Tahoma"/>
                <w:sz w:val="24"/>
                <w:szCs w:val="24"/>
              </w:rPr>
              <w:t xml:space="preserve">. </w:t>
            </w:r>
            <w:r w:rsidR="00C32A35" w:rsidRPr="00C56E4C">
              <w:rPr>
                <w:rFonts w:ascii="GHEA Grapalat" w:hAnsi="GHEA Grapalat" w:cs="Arial AMU"/>
                <w:spacing w:val="-8"/>
                <w:sz w:val="24"/>
                <w:szCs w:val="24"/>
                <w:lang w:val="hy-AM"/>
              </w:rPr>
              <w:t>№</w:t>
            </w:r>
            <w:r w:rsidRPr="002274E9">
              <w:rPr>
                <w:rFonts w:ascii="GHEA Grapalat" w:hAnsi="GHEA Grapalat" w:cs="Arial AMU"/>
                <w:spacing w:val="-4"/>
                <w:sz w:val="24"/>
                <w:szCs w:val="24"/>
              </w:rPr>
              <w:t>1035</w:t>
            </w:r>
            <w:r w:rsidRPr="00C56E4C">
              <w:rPr>
                <w:rFonts w:ascii="GHEA Grapalat" w:hAnsi="GHEA Grapalat" w:cs="Arial AMU"/>
                <w:spacing w:val="-4"/>
                <w:sz w:val="24"/>
                <w:szCs w:val="24"/>
                <w:lang w:val="hy-AM"/>
              </w:rPr>
              <w:t>-</w:t>
            </w:r>
            <w:r w:rsidRPr="00C56E4C">
              <w:rPr>
                <w:rFonts w:ascii="GHEA Grapalat" w:hAnsi="GHEA Grapalat" w:cs="Tahoma"/>
                <w:spacing w:val="-4"/>
                <w:sz w:val="24"/>
                <w:szCs w:val="24"/>
                <w:lang w:val="hy-AM"/>
              </w:rPr>
              <w:t>Ա</w:t>
            </w:r>
            <w:r w:rsidRPr="00C56E4C">
              <w:rPr>
                <w:rFonts w:ascii="GHEA Grapalat" w:hAnsi="GHEA Grapalat" w:cs="Arial AMU"/>
                <w:spacing w:val="-4"/>
                <w:sz w:val="24"/>
                <w:szCs w:val="24"/>
                <w:lang w:val="hy-AM"/>
              </w:rPr>
              <w:t xml:space="preserve"> </w:t>
            </w:r>
            <w:r w:rsidRPr="00C56E4C">
              <w:rPr>
                <w:rFonts w:ascii="GHEA Grapalat" w:hAnsi="GHEA Grapalat" w:cs="Tahoma"/>
                <w:spacing w:val="-4"/>
                <w:sz w:val="24"/>
                <w:szCs w:val="24"/>
                <w:lang w:val="hy-AM"/>
              </w:rPr>
              <w:t>որոշ</w:t>
            </w:r>
            <w:proofErr w:type="spellStart"/>
            <w:r w:rsidR="00892B0B">
              <w:rPr>
                <w:rFonts w:ascii="GHEA Grapalat" w:hAnsi="GHEA Grapalat" w:cs="Tahoma"/>
                <w:spacing w:val="-4"/>
                <w:sz w:val="24"/>
                <w:szCs w:val="24"/>
              </w:rPr>
              <w:t>մամբ</w:t>
            </w:r>
            <w:proofErr w:type="spellEnd"/>
            <w:r w:rsidRPr="002274E9">
              <w:rPr>
                <w:rFonts w:ascii="GHEA Grapalat" w:hAnsi="GHEA Grapalat" w:cs="Tahoma"/>
                <w:spacing w:val="-4"/>
                <w:sz w:val="24"/>
                <w:szCs w:val="24"/>
              </w:rPr>
              <w:t xml:space="preserve"> </w:t>
            </w:r>
            <w:r w:rsidRPr="00C56E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56E4C">
              <w:rPr>
                <w:rFonts w:ascii="GHEA Grapalat" w:hAnsi="GHEA Grapalat"/>
                <w:sz w:val="24"/>
                <w:szCs w:val="24"/>
              </w:rPr>
              <w:t>հավանություն</w:t>
            </w:r>
            <w:proofErr w:type="spellEnd"/>
            <w:r w:rsidR="009F04BF" w:rsidRPr="002274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F04BF" w:rsidRPr="00C56E4C">
              <w:rPr>
                <w:rFonts w:ascii="GHEA Grapalat" w:hAnsi="GHEA Grapalat"/>
                <w:sz w:val="24"/>
                <w:szCs w:val="24"/>
                <w:lang w:val="ru-RU"/>
              </w:rPr>
              <w:t>է</w:t>
            </w:r>
            <w:r w:rsidRPr="00C56E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56E4C">
              <w:rPr>
                <w:rFonts w:ascii="GHEA Grapalat" w:hAnsi="GHEA Grapalat"/>
                <w:sz w:val="24"/>
                <w:szCs w:val="24"/>
              </w:rPr>
              <w:t>տվել</w:t>
            </w:r>
            <w:proofErr w:type="spellEnd"/>
            <w:r w:rsidR="00F34F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F04BF" w:rsidRPr="00C56E4C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="009F04BF" w:rsidRPr="00C56E4C">
              <w:rPr>
                <w:rFonts w:ascii="GHEA Grapalat" w:hAnsi="GHEA Grapalat"/>
                <w:sz w:val="24"/>
                <w:szCs w:val="24"/>
              </w:rPr>
              <w:t>Բարձրավոլտ</w:t>
            </w:r>
            <w:proofErr w:type="spellEnd"/>
            <w:r w:rsidR="009F04BF" w:rsidRPr="00C56E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F04BF" w:rsidRPr="00C56E4C">
              <w:rPr>
                <w:rFonts w:ascii="GHEA Grapalat" w:hAnsi="GHEA Grapalat"/>
                <w:sz w:val="24"/>
                <w:szCs w:val="24"/>
              </w:rPr>
              <w:t>էլեկտրացանցեր</w:t>
            </w:r>
            <w:proofErr w:type="spellEnd"/>
            <w:r w:rsidR="009F04BF" w:rsidRPr="00C56E4C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="009F04BF" w:rsidRPr="00C56E4C">
              <w:rPr>
                <w:rFonts w:ascii="GHEA Grapalat" w:hAnsi="GHEA Grapalat"/>
                <w:sz w:val="24"/>
                <w:szCs w:val="24"/>
                <w:lang w:val="ru-RU"/>
              </w:rPr>
              <w:t>ՓԲԸ</w:t>
            </w:r>
            <w:r w:rsidR="009F04BF" w:rsidRPr="002274E9">
              <w:rPr>
                <w:rFonts w:ascii="GHEA Grapalat" w:hAnsi="GHEA Grapalat"/>
                <w:sz w:val="24"/>
                <w:szCs w:val="24"/>
              </w:rPr>
              <w:t>-</w:t>
            </w:r>
            <w:r w:rsidR="009F04BF" w:rsidRPr="00C56E4C">
              <w:rPr>
                <w:rFonts w:ascii="GHEA Grapalat" w:hAnsi="GHEA Grapalat"/>
                <w:sz w:val="24"/>
                <w:szCs w:val="24"/>
                <w:lang w:val="ru-RU"/>
              </w:rPr>
              <w:t>ի</w:t>
            </w:r>
            <w:r w:rsidR="0003576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76B" w:rsidRPr="0003576B">
              <w:rPr>
                <w:rFonts w:ascii="GHEA Grapalat" w:hAnsi="GHEA Grapalat"/>
                <w:sz w:val="24"/>
                <w:szCs w:val="24"/>
              </w:rPr>
              <w:t>(</w:t>
            </w:r>
            <w:r w:rsidR="0003576B">
              <w:rPr>
                <w:rFonts w:ascii="GHEA Grapalat" w:hAnsi="GHEA Grapalat"/>
                <w:sz w:val="24"/>
                <w:szCs w:val="24"/>
                <w:lang w:val="ru-RU"/>
              </w:rPr>
              <w:t>այսուհետ</w:t>
            </w:r>
            <w:r w:rsidR="0003576B" w:rsidRPr="0003576B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="003A101D">
              <w:rPr>
                <w:rFonts w:ascii="GHEA Grapalat" w:hAnsi="GHEA Grapalat"/>
                <w:sz w:val="24"/>
                <w:szCs w:val="24"/>
                <w:lang w:val="ru-RU"/>
              </w:rPr>
              <w:t>Ը</w:t>
            </w:r>
            <w:r w:rsidR="0003576B">
              <w:rPr>
                <w:rFonts w:ascii="GHEA Grapalat" w:hAnsi="GHEA Grapalat"/>
                <w:sz w:val="24"/>
                <w:szCs w:val="24"/>
                <w:lang w:val="ru-RU"/>
              </w:rPr>
              <w:t>նկերություն</w:t>
            </w:r>
            <w:r w:rsidR="0003576B" w:rsidRPr="0003576B">
              <w:rPr>
                <w:rFonts w:ascii="GHEA Grapalat" w:hAnsi="GHEA Grapalat"/>
                <w:sz w:val="24"/>
                <w:szCs w:val="24"/>
              </w:rPr>
              <w:t>)</w:t>
            </w:r>
            <w:r w:rsidR="009F04BF" w:rsidRPr="00C56E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F04BF" w:rsidRPr="00C56E4C">
              <w:rPr>
                <w:rFonts w:ascii="GHEA Grapalat" w:hAnsi="GHEA Grapalat"/>
                <w:sz w:val="24"/>
                <w:szCs w:val="24"/>
              </w:rPr>
              <w:t>բաժն</w:t>
            </w:r>
            <w:r w:rsidR="0072249A">
              <w:rPr>
                <w:rFonts w:ascii="GHEA Grapalat" w:hAnsi="GHEA Grapalat"/>
                <w:sz w:val="24"/>
                <w:szCs w:val="24"/>
              </w:rPr>
              <w:t>ետոմսերով</w:t>
            </w:r>
            <w:proofErr w:type="spellEnd"/>
            <w:r w:rsidR="007224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2249A">
              <w:rPr>
                <w:rFonts w:ascii="GHEA Grapalat" w:hAnsi="GHEA Grapalat"/>
                <w:sz w:val="24"/>
                <w:szCs w:val="24"/>
              </w:rPr>
              <w:t>հավաստված</w:t>
            </w:r>
            <w:proofErr w:type="spellEnd"/>
            <w:r w:rsidR="007224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2249A">
              <w:rPr>
                <w:rFonts w:ascii="GHEA Grapalat" w:hAnsi="GHEA Grapalat"/>
                <w:sz w:val="24"/>
                <w:szCs w:val="24"/>
              </w:rPr>
              <w:t>իրավունքները</w:t>
            </w:r>
            <w:proofErr w:type="spellEnd"/>
            <w:r w:rsidR="007224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2249A" w:rsidRPr="00C56E4C">
              <w:rPr>
                <w:rFonts w:ascii="GHEA Grapalat" w:hAnsi="GHEA Grapalat"/>
                <w:sz w:val="24"/>
                <w:szCs w:val="24"/>
              </w:rPr>
              <w:t>հավատարմագրային</w:t>
            </w:r>
            <w:proofErr w:type="spellEnd"/>
            <w:r w:rsidR="0072249A" w:rsidRPr="00C56E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2249A" w:rsidRPr="00C56E4C">
              <w:rPr>
                <w:rFonts w:ascii="GHEA Grapalat" w:hAnsi="GHEA Grapalat"/>
                <w:sz w:val="24"/>
                <w:szCs w:val="24"/>
              </w:rPr>
              <w:t>կառավարման</w:t>
            </w:r>
            <w:r w:rsidR="0072249A">
              <w:rPr>
                <w:rFonts w:ascii="GHEA Grapalat" w:hAnsi="GHEA Grapalat"/>
                <w:sz w:val="24"/>
                <w:szCs w:val="24"/>
              </w:rPr>
              <w:t>ը</w:t>
            </w:r>
            <w:proofErr w:type="spellEnd"/>
            <w:r w:rsidR="007224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2249A">
              <w:rPr>
                <w:rFonts w:ascii="GHEA Grapalat" w:hAnsi="GHEA Grapalat"/>
                <w:sz w:val="24"/>
                <w:szCs w:val="24"/>
              </w:rPr>
              <w:t>հանձնելու</w:t>
            </w:r>
            <w:proofErr w:type="spellEnd"/>
            <w:r w:rsidR="007224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2249A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="0072249A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="0072249A">
              <w:rPr>
                <w:rFonts w:ascii="GHEA Grapalat" w:hAnsi="GHEA Grapalat"/>
                <w:sz w:val="24"/>
                <w:szCs w:val="24"/>
              </w:rPr>
              <w:t>Հավատարմագրային</w:t>
            </w:r>
            <w:proofErr w:type="spellEnd"/>
            <w:r w:rsidR="007224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2249A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="007224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2249A">
              <w:rPr>
                <w:rFonts w:ascii="GHEA Grapalat" w:hAnsi="GHEA Grapalat"/>
                <w:sz w:val="24"/>
                <w:szCs w:val="24"/>
              </w:rPr>
              <w:t>հիմնադրի</w:t>
            </w:r>
            <w:proofErr w:type="spellEnd"/>
            <w:r w:rsidR="0072249A">
              <w:rPr>
                <w:rFonts w:ascii="GHEA Grapalat" w:hAnsi="GHEA Grapalat"/>
                <w:sz w:val="24"/>
                <w:szCs w:val="24"/>
              </w:rPr>
              <w:t>`</w:t>
            </w:r>
            <w:r w:rsidR="009F04BF" w:rsidRPr="00C56E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2249A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="007224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2249A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="0072249A">
              <w:rPr>
                <w:rFonts w:ascii="GHEA Grapalat" w:hAnsi="GHEA Grapalat"/>
                <w:sz w:val="24"/>
                <w:szCs w:val="24"/>
              </w:rPr>
              <w:t xml:space="preserve">, ի </w:t>
            </w:r>
            <w:proofErr w:type="spellStart"/>
            <w:r w:rsidR="0072249A">
              <w:rPr>
                <w:rFonts w:ascii="GHEA Grapalat" w:hAnsi="GHEA Grapalat"/>
                <w:sz w:val="24"/>
                <w:szCs w:val="24"/>
              </w:rPr>
              <w:t>դեմս</w:t>
            </w:r>
            <w:proofErr w:type="spellEnd"/>
            <w:r w:rsidR="0072249A"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proofErr w:type="spellStart"/>
            <w:r w:rsidR="0072249A">
              <w:rPr>
                <w:rFonts w:ascii="GHEA Grapalat" w:hAnsi="GHEA Grapalat"/>
                <w:sz w:val="24"/>
                <w:szCs w:val="24"/>
              </w:rPr>
              <w:t>էներգետիկ</w:t>
            </w:r>
            <w:proofErr w:type="spellEnd"/>
            <w:r w:rsidR="007224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2249A">
              <w:rPr>
                <w:rFonts w:ascii="GHEA Grapalat" w:hAnsi="GHEA Grapalat"/>
                <w:sz w:val="24"/>
                <w:szCs w:val="24"/>
              </w:rPr>
              <w:t>ենթակառուցվածքների</w:t>
            </w:r>
            <w:proofErr w:type="spellEnd"/>
            <w:r w:rsidR="0072249A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72249A">
              <w:rPr>
                <w:rFonts w:ascii="GHEA Grapalat" w:hAnsi="GHEA Grapalat"/>
                <w:sz w:val="24"/>
                <w:szCs w:val="24"/>
              </w:rPr>
              <w:t>բնական</w:t>
            </w:r>
            <w:proofErr w:type="spellEnd"/>
            <w:r w:rsidR="007224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2249A">
              <w:rPr>
                <w:rFonts w:ascii="GHEA Grapalat" w:hAnsi="GHEA Grapalat"/>
                <w:sz w:val="24"/>
                <w:szCs w:val="24"/>
              </w:rPr>
              <w:t>պաշարների</w:t>
            </w:r>
            <w:proofErr w:type="spellEnd"/>
            <w:r w:rsidR="007224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2249A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 w:rsidR="0072249A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0B6678">
              <w:rPr>
                <w:rFonts w:ascii="GHEA Grapalat" w:hAnsi="GHEA Grapalat"/>
                <w:sz w:val="24"/>
                <w:szCs w:val="24"/>
              </w:rPr>
              <w:t>Հավատարմագրային</w:t>
            </w:r>
            <w:proofErr w:type="spellEnd"/>
            <w:r w:rsidR="000B66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B6678">
              <w:rPr>
                <w:rFonts w:ascii="GHEA Grapalat" w:hAnsi="GHEA Grapalat"/>
                <w:sz w:val="24"/>
                <w:szCs w:val="24"/>
              </w:rPr>
              <w:t>կառավարչի</w:t>
            </w:r>
            <w:proofErr w:type="spellEnd"/>
            <w:r w:rsidR="000B6678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="0072249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="0072249A">
              <w:rPr>
                <w:rFonts w:ascii="GHEA Grapalat" w:hAnsi="GHEA Grapalat"/>
                <w:sz w:val="24"/>
                <w:szCs w:val="24"/>
              </w:rPr>
              <w:t>Տաշիր</w:t>
            </w:r>
            <w:proofErr w:type="spellEnd"/>
            <w:r w:rsidR="007224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2249A">
              <w:rPr>
                <w:rFonts w:ascii="GHEA Grapalat" w:hAnsi="GHEA Grapalat"/>
                <w:sz w:val="24"/>
                <w:szCs w:val="24"/>
              </w:rPr>
              <w:t>Կապիտալ</w:t>
            </w:r>
            <w:proofErr w:type="spellEnd"/>
            <w:r w:rsidR="0072249A">
              <w:rPr>
                <w:rFonts w:ascii="GHEA Grapalat" w:hAnsi="GHEA Grapalat"/>
                <w:sz w:val="24"/>
                <w:szCs w:val="24"/>
              </w:rPr>
              <w:t>» ՓԲԸ-ի</w:t>
            </w:r>
            <w:r w:rsidR="00F34F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2249A">
              <w:rPr>
                <w:rFonts w:ascii="GHEA Grapalat" w:hAnsi="GHEA Grapalat"/>
                <w:sz w:val="24"/>
                <w:szCs w:val="24"/>
              </w:rPr>
              <w:t>միջև</w:t>
            </w:r>
            <w:proofErr w:type="spellEnd"/>
            <w:r w:rsidR="0072249A">
              <w:rPr>
                <w:rFonts w:ascii="GHEA Grapalat" w:hAnsi="GHEA Grapalat"/>
                <w:sz w:val="24"/>
                <w:szCs w:val="24"/>
              </w:rPr>
              <w:t xml:space="preserve"> 2017թ. </w:t>
            </w:r>
            <w:proofErr w:type="spellStart"/>
            <w:r w:rsidR="0072249A">
              <w:rPr>
                <w:rFonts w:ascii="GHEA Grapalat" w:hAnsi="GHEA Grapalat"/>
                <w:sz w:val="24"/>
                <w:szCs w:val="24"/>
              </w:rPr>
              <w:t>սեպտեմբերի</w:t>
            </w:r>
            <w:proofErr w:type="spellEnd"/>
            <w:r w:rsidR="0072249A">
              <w:rPr>
                <w:rFonts w:ascii="GHEA Grapalat" w:hAnsi="GHEA Grapalat"/>
                <w:sz w:val="24"/>
                <w:szCs w:val="24"/>
              </w:rPr>
              <w:t xml:space="preserve"> 25-ին </w:t>
            </w:r>
            <w:proofErr w:type="spellStart"/>
            <w:r w:rsidR="0072249A">
              <w:rPr>
                <w:rFonts w:ascii="GHEA Grapalat" w:hAnsi="GHEA Grapalat"/>
                <w:sz w:val="24"/>
                <w:szCs w:val="24"/>
              </w:rPr>
              <w:t>ստորագրված</w:t>
            </w:r>
            <w:proofErr w:type="spellEnd"/>
            <w:r w:rsidR="007224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F04BF" w:rsidRPr="00C56E4C">
              <w:rPr>
                <w:rFonts w:ascii="GHEA Grapalat" w:hAnsi="GHEA Grapalat"/>
                <w:sz w:val="24"/>
                <w:szCs w:val="24"/>
              </w:rPr>
              <w:t>հավատարմագրային</w:t>
            </w:r>
            <w:proofErr w:type="spellEnd"/>
            <w:r w:rsidR="009F04BF" w:rsidRPr="00C56E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F04BF" w:rsidRPr="00C56E4C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="00892B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F04BF" w:rsidRPr="00C56E4C">
              <w:rPr>
                <w:rFonts w:ascii="GHEA Grapalat" w:hAnsi="GHEA Grapalat"/>
                <w:sz w:val="24"/>
                <w:szCs w:val="24"/>
              </w:rPr>
              <w:t>պայմանագրի</w:t>
            </w:r>
            <w:proofErr w:type="spellEnd"/>
            <w:r w:rsidR="009F04BF" w:rsidRPr="00C56E4C">
              <w:rPr>
                <w:rFonts w:ascii="GHEA Grapalat" w:hAnsi="GHEA Grapalat"/>
                <w:sz w:val="24"/>
                <w:szCs w:val="24"/>
                <w:lang w:val="ru-RU"/>
              </w:rPr>
              <w:t>ն</w:t>
            </w:r>
            <w:r w:rsidR="0003576B" w:rsidRPr="0003576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76B">
              <w:rPr>
                <w:rFonts w:ascii="GHEA Grapalat" w:hAnsi="GHEA Grapalat"/>
                <w:sz w:val="24"/>
                <w:szCs w:val="24"/>
              </w:rPr>
              <w:t>(</w:t>
            </w:r>
            <w:r w:rsidR="0003576B">
              <w:rPr>
                <w:rFonts w:ascii="GHEA Grapalat" w:hAnsi="GHEA Grapalat"/>
                <w:sz w:val="24"/>
                <w:szCs w:val="24"/>
                <w:lang w:val="ru-RU"/>
              </w:rPr>
              <w:t>այսուհետ</w:t>
            </w:r>
            <w:r w:rsidR="0003576B" w:rsidRPr="0003576B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="0003576B">
              <w:rPr>
                <w:rFonts w:ascii="GHEA Grapalat" w:hAnsi="GHEA Grapalat"/>
                <w:sz w:val="24"/>
                <w:szCs w:val="24"/>
                <w:lang w:val="ru-RU"/>
              </w:rPr>
              <w:t>Պայմանագիր</w:t>
            </w:r>
            <w:r w:rsidR="0003576B">
              <w:rPr>
                <w:rFonts w:ascii="GHEA Grapalat" w:hAnsi="GHEA Grapalat"/>
                <w:sz w:val="24"/>
                <w:szCs w:val="24"/>
              </w:rPr>
              <w:t xml:space="preserve">): </w:t>
            </w:r>
          </w:p>
          <w:p w:rsidR="002E76E2" w:rsidRPr="00C56E4C" w:rsidRDefault="002E76E2" w:rsidP="0003576B">
            <w:pPr>
              <w:pStyle w:val="norm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E76E2" w:rsidTr="00CA546D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E2" w:rsidRDefault="002E76E2">
            <w:pPr>
              <w:spacing w:line="23" w:lineRule="atLeast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E2" w:rsidRPr="00C56E4C" w:rsidRDefault="002E76E2">
            <w:pPr>
              <w:spacing w:line="23" w:lineRule="atLeast"/>
              <w:rPr>
                <w:b/>
                <w:sz w:val="24"/>
                <w:szCs w:val="24"/>
              </w:rPr>
            </w:pPr>
            <w:proofErr w:type="spellStart"/>
            <w:r w:rsidRPr="00C56E4C">
              <w:rPr>
                <w:rFonts w:cs="Sylfaen"/>
                <w:b/>
                <w:sz w:val="24"/>
                <w:szCs w:val="24"/>
              </w:rPr>
              <w:t>Կարգավորման</w:t>
            </w:r>
            <w:proofErr w:type="spellEnd"/>
            <w:r w:rsidRPr="00C56E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56E4C">
              <w:rPr>
                <w:rFonts w:cs="Sylfaen"/>
                <w:b/>
                <w:sz w:val="24"/>
                <w:szCs w:val="24"/>
              </w:rPr>
              <w:t>նպատակը</w:t>
            </w:r>
            <w:proofErr w:type="spellEnd"/>
            <w:r w:rsidRPr="00C56E4C">
              <w:rPr>
                <w:b/>
                <w:sz w:val="24"/>
                <w:szCs w:val="24"/>
              </w:rPr>
              <w:t xml:space="preserve"> </w:t>
            </w:r>
            <w:r w:rsidRPr="00C56E4C">
              <w:rPr>
                <w:rFonts w:cs="Sylfaen"/>
                <w:b/>
                <w:sz w:val="24"/>
                <w:szCs w:val="24"/>
              </w:rPr>
              <w:t>և</w:t>
            </w:r>
            <w:r w:rsidRPr="00C56E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56E4C">
              <w:rPr>
                <w:rFonts w:cs="Sylfaen"/>
                <w:b/>
                <w:sz w:val="24"/>
                <w:szCs w:val="24"/>
              </w:rPr>
              <w:t>բնույթը</w:t>
            </w:r>
            <w:proofErr w:type="spellEnd"/>
          </w:p>
        </w:tc>
      </w:tr>
      <w:tr w:rsidR="002E76E2" w:rsidTr="00CA546D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E2" w:rsidRDefault="002E76E2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A35" w:rsidRPr="0003576B" w:rsidRDefault="00C32A35" w:rsidP="00846838">
            <w:pPr>
              <w:pStyle w:val="norm"/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C56E4C">
              <w:rPr>
                <w:rFonts w:ascii="GHEA Grapalat" w:hAnsi="GHEA Grapalat"/>
                <w:sz w:val="24"/>
                <w:szCs w:val="24"/>
                <w:lang w:val="ru-RU"/>
              </w:rPr>
              <w:t>ՀՀ</w:t>
            </w:r>
            <w:r w:rsidRPr="002274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56E4C">
              <w:rPr>
                <w:rFonts w:ascii="GHEA Grapalat" w:hAnsi="GHEA Grapalat"/>
                <w:sz w:val="24"/>
                <w:szCs w:val="24"/>
                <w:lang w:val="ru-RU"/>
              </w:rPr>
              <w:t>կառավարության</w:t>
            </w:r>
            <w:r w:rsidRPr="002274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56E4C">
              <w:rPr>
                <w:rFonts w:ascii="GHEA Grapalat" w:hAnsi="GHEA Grapalat"/>
                <w:sz w:val="24"/>
                <w:szCs w:val="24"/>
                <w:lang w:val="ru-RU"/>
              </w:rPr>
              <w:t>սույն</w:t>
            </w:r>
            <w:r w:rsidRPr="002274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56E4C">
              <w:rPr>
                <w:rFonts w:ascii="GHEA Grapalat" w:hAnsi="GHEA Grapalat"/>
                <w:sz w:val="24"/>
                <w:szCs w:val="24"/>
                <w:lang w:val="ru-RU"/>
              </w:rPr>
              <w:t>որոշման</w:t>
            </w:r>
            <w:r w:rsidRPr="002274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56E4C">
              <w:rPr>
                <w:rFonts w:ascii="GHEA Grapalat" w:hAnsi="GHEA Grapalat"/>
                <w:sz w:val="24"/>
                <w:szCs w:val="24"/>
                <w:lang w:val="ru-RU"/>
              </w:rPr>
              <w:t>նախագծով</w:t>
            </w:r>
            <w:r w:rsidRPr="002274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76B">
              <w:rPr>
                <w:rFonts w:ascii="GHEA Grapalat" w:hAnsi="GHEA Grapalat"/>
                <w:sz w:val="24"/>
                <w:szCs w:val="24"/>
                <w:lang w:val="ru-RU"/>
              </w:rPr>
              <w:t>Պ</w:t>
            </w:r>
            <w:proofErr w:type="spellStart"/>
            <w:r w:rsidR="0003576B">
              <w:rPr>
                <w:rFonts w:ascii="GHEA Grapalat" w:hAnsi="GHEA Grapalat"/>
                <w:sz w:val="24"/>
                <w:szCs w:val="24"/>
              </w:rPr>
              <w:t>այմանա</w:t>
            </w:r>
            <w:proofErr w:type="spellEnd"/>
            <w:r w:rsidR="0003576B">
              <w:rPr>
                <w:rFonts w:ascii="GHEA Grapalat" w:hAnsi="GHEA Grapalat"/>
                <w:sz w:val="24"/>
                <w:szCs w:val="24"/>
                <w:lang w:val="ru-RU"/>
              </w:rPr>
              <w:t>գ</w:t>
            </w:r>
            <w:proofErr w:type="spellStart"/>
            <w:r w:rsidR="0003576B">
              <w:rPr>
                <w:rFonts w:ascii="GHEA Grapalat" w:hAnsi="GHEA Grapalat"/>
                <w:sz w:val="24"/>
                <w:szCs w:val="24"/>
              </w:rPr>
              <w:t>իրը</w:t>
            </w:r>
            <w:proofErr w:type="spellEnd"/>
            <w:r w:rsidR="0003576B" w:rsidRPr="0003576B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="0003576B">
              <w:rPr>
                <w:rFonts w:ascii="GHEA Grapalat" w:hAnsi="GHEA Grapalat"/>
                <w:sz w:val="24"/>
                <w:szCs w:val="24"/>
                <w:lang w:val="ru-RU"/>
              </w:rPr>
              <w:t>շարադրվում</w:t>
            </w:r>
            <w:r w:rsidR="0003576B" w:rsidRPr="0003576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76B">
              <w:rPr>
                <w:rFonts w:ascii="GHEA Grapalat" w:hAnsi="GHEA Grapalat"/>
                <w:sz w:val="24"/>
                <w:szCs w:val="24"/>
                <w:lang w:val="ru-RU"/>
              </w:rPr>
              <w:t>է</w:t>
            </w:r>
            <w:r w:rsidRPr="002274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56E4C">
              <w:rPr>
                <w:rFonts w:ascii="GHEA Grapalat" w:hAnsi="GHEA Grapalat"/>
                <w:sz w:val="24"/>
                <w:szCs w:val="24"/>
                <w:lang w:val="ru-RU"/>
              </w:rPr>
              <w:t>նոր</w:t>
            </w:r>
            <w:r w:rsidRPr="002274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56E4C">
              <w:rPr>
                <w:rFonts w:ascii="GHEA Grapalat" w:hAnsi="GHEA Grapalat"/>
                <w:sz w:val="24"/>
                <w:szCs w:val="24"/>
                <w:lang w:val="ru-RU"/>
              </w:rPr>
              <w:t>խմբագրությամբ</w:t>
            </w:r>
            <w:r w:rsidR="0072249A">
              <w:rPr>
                <w:rFonts w:ascii="GHEA Grapalat" w:hAnsi="GHEA Grapalat"/>
                <w:sz w:val="24"/>
                <w:szCs w:val="24"/>
              </w:rPr>
              <w:t xml:space="preserve">: </w:t>
            </w:r>
            <w:proofErr w:type="spellStart"/>
            <w:r w:rsidR="0072249A">
              <w:rPr>
                <w:rFonts w:ascii="GHEA Grapalat" w:hAnsi="GHEA Grapalat"/>
                <w:sz w:val="24"/>
                <w:szCs w:val="24"/>
              </w:rPr>
              <w:t>Պայմանագրում</w:t>
            </w:r>
            <w:proofErr w:type="spellEnd"/>
            <w:r w:rsidR="001E6742" w:rsidRPr="002274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76B">
              <w:rPr>
                <w:rFonts w:ascii="GHEA Grapalat" w:hAnsi="GHEA Grapalat"/>
                <w:sz w:val="24"/>
                <w:szCs w:val="24"/>
                <w:lang w:val="ru-RU"/>
              </w:rPr>
              <w:t>փոփոխվել</w:t>
            </w:r>
            <w:r w:rsidR="00C46AF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C46AF6">
              <w:rPr>
                <w:rFonts w:ascii="GHEA Grapalat" w:hAnsi="GHEA Grapalat"/>
                <w:sz w:val="24"/>
                <w:szCs w:val="24"/>
              </w:rPr>
              <w:t>լրացվել</w:t>
            </w:r>
            <w:proofErr w:type="spellEnd"/>
            <w:r w:rsidR="00C46AF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525C7"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="000525C7" w:rsidRPr="000525C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46AF6">
              <w:rPr>
                <w:rFonts w:ascii="GHEA Grapalat" w:hAnsi="GHEA Grapalat"/>
                <w:sz w:val="24"/>
                <w:szCs w:val="24"/>
              </w:rPr>
              <w:t>խմբագրվել</w:t>
            </w:r>
            <w:proofErr w:type="spellEnd"/>
            <w:r w:rsidR="000525C7" w:rsidRPr="000525C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76B">
              <w:rPr>
                <w:rFonts w:ascii="GHEA Grapalat" w:hAnsi="GHEA Grapalat"/>
                <w:sz w:val="24"/>
                <w:szCs w:val="24"/>
                <w:lang w:val="ru-RU"/>
              </w:rPr>
              <w:t>են</w:t>
            </w:r>
            <w:r w:rsidR="0003576B" w:rsidRPr="0003576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525C7">
              <w:rPr>
                <w:rFonts w:ascii="GHEA Grapalat" w:hAnsi="GHEA Grapalat"/>
                <w:sz w:val="24"/>
                <w:szCs w:val="24"/>
                <w:lang w:val="ru-RU"/>
              </w:rPr>
              <w:t>մի</w:t>
            </w:r>
            <w:r w:rsidR="000525C7" w:rsidRPr="000525C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525C7">
              <w:rPr>
                <w:rFonts w:ascii="GHEA Grapalat" w:hAnsi="GHEA Grapalat"/>
                <w:sz w:val="24"/>
                <w:szCs w:val="24"/>
                <w:lang w:val="ru-RU"/>
              </w:rPr>
              <w:t>շարք</w:t>
            </w:r>
            <w:r w:rsidR="0003576B" w:rsidRPr="0003576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525C7">
              <w:rPr>
                <w:rFonts w:ascii="GHEA Grapalat" w:hAnsi="GHEA Grapalat"/>
                <w:sz w:val="24"/>
                <w:szCs w:val="24"/>
                <w:lang w:val="ru-RU"/>
              </w:rPr>
              <w:t>դրույթներ</w:t>
            </w:r>
            <w:r w:rsidR="003A101D" w:rsidRPr="003A101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3A101D">
              <w:rPr>
                <w:rFonts w:ascii="GHEA Grapalat" w:hAnsi="GHEA Grapalat"/>
                <w:sz w:val="24"/>
                <w:szCs w:val="24"/>
                <w:lang w:val="ru-RU"/>
              </w:rPr>
              <w:t>մասնավոր</w:t>
            </w:r>
            <w:r w:rsidR="00A07ADF">
              <w:rPr>
                <w:rFonts w:ascii="GHEA Grapalat" w:hAnsi="GHEA Grapalat"/>
                <w:sz w:val="24"/>
                <w:szCs w:val="24"/>
              </w:rPr>
              <w:t>ա</w:t>
            </w:r>
            <w:r w:rsidR="003A101D">
              <w:rPr>
                <w:rFonts w:ascii="GHEA Grapalat" w:hAnsi="GHEA Grapalat"/>
                <w:sz w:val="24"/>
                <w:szCs w:val="24"/>
                <w:lang w:val="ru-RU"/>
              </w:rPr>
              <w:t>պես</w:t>
            </w:r>
            <w:r w:rsidR="0072249A">
              <w:rPr>
                <w:rFonts w:ascii="GHEA Grapalat" w:hAnsi="GHEA Grapalat"/>
                <w:sz w:val="24"/>
                <w:szCs w:val="24"/>
              </w:rPr>
              <w:t>.</w:t>
            </w:r>
            <w:r w:rsidR="0003576B" w:rsidRPr="0003576B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03576B" w:rsidRPr="0003576B" w:rsidRDefault="0072249A" w:rsidP="00846838">
            <w:pPr>
              <w:pStyle w:val="norm"/>
              <w:numPr>
                <w:ilvl w:val="0"/>
                <w:numId w:val="1"/>
              </w:numPr>
              <w:spacing w:line="276" w:lineRule="auto"/>
              <w:ind w:left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հավատարմագրային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ժամկետը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76B">
              <w:rPr>
                <w:rFonts w:ascii="GHEA Grapalat" w:hAnsi="GHEA Grapalat"/>
                <w:sz w:val="24"/>
                <w:szCs w:val="24"/>
                <w:lang w:val="ru-RU"/>
              </w:rPr>
              <w:t>սահմանվել</w:t>
            </w:r>
            <w:r w:rsidR="0003576B" w:rsidRPr="0003576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76B">
              <w:rPr>
                <w:rFonts w:ascii="GHEA Grapalat" w:hAnsi="GHEA Grapalat"/>
                <w:sz w:val="24"/>
                <w:szCs w:val="24"/>
                <w:lang w:val="ru-RU"/>
              </w:rPr>
              <w:t>է</w:t>
            </w:r>
            <w:r w:rsidR="0003576B" w:rsidRPr="0003576B">
              <w:rPr>
                <w:rFonts w:ascii="GHEA Grapalat" w:hAnsi="GHEA Grapalat"/>
                <w:sz w:val="24"/>
                <w:szCs w:val="24"/>
              </w:rPr>
              <w:t xml:space="preserve"> 2</w:t>
            </w:r>
            <w:r w:rsidR="003A101D" w:rsidRPr="003A101D">
              <w:rPr>
                <w:rFonts w:ascii="GHEA Grapalat" w:hAnsi="GHEA Grapalat"/>
                <w:sz w:val="24"/>
                <w:szCs w:val="24"/>
              </w:rPr>
              <w:t>5</w:t>
            </w:r>
            <w:r w:rsidR="0003576B" w:rsidRPr="0003576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76B">
              <w:rPr>
                <w:rFonts w:ascii="GHEA Grapalat" w:hAnsi="GHEA Grapalat"/>
                <w:sz w:val="24"/>
                <w:szCs w:val="24"/>
                <w:lang w:val="ru-RU"/>
              </w:rPr>
              <w:t>տարի</w:t>
            </w:r>
            <w:r w:rsidR="00B201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B20196" w:rsidRPr="002727B0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="00B20196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  <w:r w:rsidR="00B20196">
              <w:rPr>
                <w:rFonts w:ascii="GHEA Grapalat" w:hAnsi="GHEA Grapalat"/>
                <w:sz w:val="24"/>
                <w:szCs w:val="24"/>
              </w:rPr>
              <w:t>` 4.2</w:t>
            </w:r>
            <w:r w:rsidR="00B20196" w:rsidRPr="002727B0">
              <w:rPr>
                <w:rFonts w:ascii="GHEA Grapalat" w:hAnsi="GHEA Grapalat"/>
                <w:sz w:val="24"/>
                <w:szCs w:val="24"/>
              </w:rPr>
              <w:t>)</w:t>
            </w:r>
            <w:r w:rsidR="0003576B" w:rsidRPr="0003576B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03576B" w:rsidRDefault="003A101D" w:rsidP="00846838">
            <w:pPr>
              <w:pStyle w:val="norm"/>
              <w:numPr>
                <w:ilvl w:val="0"/>
                <w:numId w:val="1"/>
              </w:numPr>
              <w:spacing w:line="276" w:lineRule="auto"/>
              <w:ind w:left="36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Ը</w:t>
            </w:r>
            <w:r w:rsidR="000525C7">
              <w:rPr>
                <w:rFonts w:ascii="GHEA Grapalat" w:hAnsi="GHEA Grapalat"/>
                <w:sz w:val="24"/>
                <w:szCs w:val="24"/>
                <w:lang w:val="ru-RU"/>
              </w:rPr>
              <w:t>նկերության</w:t>
            </w:r>
            <w:r w:rsidRPr="003A10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աուդիտն</w:t>
            </w:r>
            <w:r w:rsidRPr="003A10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իրականացնող</w:t>
            </w:r>
            <w:r w:rsidRPr="003A10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անձի</w:t>
            </w:r>
            <w:r w:rsidRPr="003A10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հաստատման</w:t>
            </w:r>
            <w:r w:rsidRPr="003A10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իրավասությունը</w:t>
            </w:r>
            <w:r w:rsidRPr="003A10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վերապահվել</w:t>
            </w:r>
            <w:r w:rsidRPr="003A10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է</w:t>
            </w:r>
            <w:r w:rsidRPr="003A10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F34FD1">
              <w:rPr>
                <w:rFonts w:ascii="GHEA Grapalat" w:hAnsi="GHEA Grapalat"/>
                <w:sz w:val="24"/>
                <w:szCs w:val="24"/>
              </w:rPr>
              <w:t>Հ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իմնադրին</w:t>
            </w:r>
            <w:r w:rsidR="002727B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2727B0" w:rsidRPr="002727B0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="002727B0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  <w:r w:rsidR="002727B0">
              <w:rPr>
                <w:rFonts w:ascii="GHEA Grapalat" w:hAnsi="GHEA Grapalat"/>
                <w:sz w:val="24"/>
                <w:szCs w:val="24"/>
              </w:rPr>
              <w:t>`</w:t>
            </w:r>
            <w:r w:rsidR="00C7518F">
              <w:rPr>
                <w:rFonts w:ascii="GHEA Grapalat" w:hAnsi="GHEA Grapalat"/>
                <w:sz w:val="24"/>
                <w:szCs w:val="24"/>
              </w:rPr>
              <w:t xml:space="preserve"> 1.2.4</w:t>
            </w:r>
            <w:r w:rsidR="002727B0" w:rsidRPr="002727B0">
              <w:rPr>
                <w:rFonts w:ascii="GHEA Grapalat" w:hAnsi="GHEA Grapalat"/>
                <w:sz w:val="24"/>
                <w:szCs w:val="24"/>
              </w:rPr>
              <w:t>)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3A101D" w:rsidRDefault="00DA78CB" w:rsidP="00846838">
            <w:pPr>
              <w:pStyle w:val="norm"/>
              <w:numPr>
                <w:ilvl w:val="0"/>
                <w:numId w:val="1"/>
              </w:numPr>
              <w:spacing w:line="276" w:lineRule="auto"/>
              <w:ind w:left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սահմանվել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</w:t>
            </w:r>
            <w:r w:rsidR="00F34F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34FD1">
              <w:rPr>
                <w:rFonts w:ascii="GHEA Grapalat" w:hAnsi="GHEA Grapalat"/>
                <w:sz w:val="24"/>
                <w:szCs w:val="24"/>
              </w:rPr>
              <w:t>Հիմնադրի</w:t>
            </w:r>
            <w:proofErr w:type="spellEnd"/>
            <w:r w:rsidR="00F34F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34FD1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="00F34F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34FD1">
              <w:rPr>
                <w:rFonts w:ascii="GHEA Grapalat" w:hAnsi="GHEA Grapalat"/>
                <w:sz w:val="24"/>
                <w:szCs w:val="24"/>
              </w:rPr>
              <w:t>Հավատարմագրային</w:t>
            </w:r>
            <w:proofErr w:type="spellEnd"/>
            <w:r w:rsidR="00F34FD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="00F34FD1">
              <w:rPr>
                <w:rFonts w:ascii="GHEA Grapalat" w:hAnsi="GHEA Grapalat"/>
                <w:sz w:val="24"/>
                <w:szCs w:val="24"/>
              </w:rPr>
              <w:t>կառավարչին</w:t>
            </w:r>
            <w:proofErr w:type="spellEnd"/>
            <w:r w:rsidR="00F34F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34FD1">
              <w:rPr>
                <w:rFonts w:ascii="GHEA Grapalat" w:hAnsi="GHEA Grapalat"/>
                <w:sz w:val="24"/>
                <w:szCs w:val="24"/>
              </w:rPr>
              <w:t>վճարվող</w:t>
            </w:r>
            <w:proofErr w:type="spellEnd"/>
            <w:r w:rsidR="00F34F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34FD1">
              <w:rPr>
                <w:rFonts w:ascii="GHEA Grapalat" w:hAnsi="GHEA Grapalat"/>
                <w:sz w:val="24"/>
                <w:szCs w:val="24"/>
              </w:rPr>
              <w:t>վարձատրությունը</w:t>
            </w:r>
            <w:proofErr w:type="spellEnd"/>
            <w:r w:rsidR="00241B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241BE3" w:rsidRPr="00241BE3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="00241BE3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="00241BE3">
              <w:rPr>
                <w:rFonts w:ascii="GHEA Grapalat" w:hAnsi="GHEA Grapalat"/>
                <w:sz w:val="24"/>
                <w:szCs w:val="24"/>
              </w:rPr>
              <w:t>` 1.3</w:t>
            </w:r>
            <w:r w:rsidR="00437E5A">
              <w:rPr>
                <w:rFonts w:ascii="GHEA Grapalat" w:hAnsi="GHEA Grapalat"/>
                <w:sz w:val="24"/>
                <w:szCs w:val="24"/>
              </w:rPr>
              <w:t>,</w:t>
            </w:r>
            <w:r w:rsidR="00241BE3">
              <w:rPr>
                <w:rFonts w:ascii="GHEA Grapalat" w:hAnsi="GHEA Grapalat"/>
                <w:sz w:val="24"/>
                <w:szCs w:val="24"/>
              </w:rPr>
              <w:t xml:space="preserve"> 1.4</w:t>
            </w:r>
            <w:r w:rsidR="00437E5A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437E5A">
              <w:rPr>
                <w:rFonts w:ascii="GHEA Grapalat" w:hAnsi="GHEA Grapalat"/>
                <w:sz w:val="24"/>
                <w:szCs w:val="24"/>
              </w:rPr>
              <w:t>դրանց</w:t>
            </w:r>
            <w:proofErr w:type="spellEnd"/>
            <w:r w:rsidR="00437E5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37E5A">
              <w:rPr>
                <w:rFonts w:ascii="GHEA Grapalat" w:hAnsi="GHEA Grapalat"/>
                <w:sz w:val="24"/>
                <w:szCs w:val="24"/>
              </w:rPr>
              <w:t>կապակցված</w:t>
            </w:r>
            <w:proofErr w:type="spellEnd"/>
            <w:r w:rsidR="00437E5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37E5A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="00437E5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37E5A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="00241BE3" w:rsidRPr="00241BE3">
              <w:rPr>
                <w:rFonts w:ascii="GHEA Grapalat" w:hAnsi="GHEA Grapalat"/>
                <w:sz w:val="24"/>
                <w:szCs w:val="24"/>
              </w:rPr>
              <w:t>)</w:t>
            </w:r>
            <w:r w:rsidR="00C46AF6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C46AF6" w:rsidRPr="00331CE7" w:rsidRDefault="00C46AF6" w:rsidP="00846838">
            <w:pPr>
              <w:pStyle w:val="norm"/>
              <w:numPr>
                <w:ilvl w:val="0"/>
                <w:numId w:val="1"/>
              </w:numPr>
              <w:spacing w:line="276" w:lineRule="auto"/>
              <w:ind w:left="36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31CE7">
              <w:rPr>
                <w:rFonts w:ascii="GHEA Grapalat" w:hAnsi="GHEA Grapalat"/>
                <w:sz w:val="24"/>
                <w:szCs w:val="24"/>
              </w:rPr>
              <w:t>սահմանվել</w:t>
            </w:r>
            <w:proofErr w:type="spellEnd"/>
            <w:r w:rsidRPr="00331CE7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331CE7">
              <w:rPr>
                <w:rFonts w:ascii="GHEA Grapalat" w:hAnsi="GHEA Grapalat"/>
                <w:sz w:val="24"/>
                <w:szCs w:val="24"/>
              </w:rPr>
              <w:t>ռիսկերի</w:t>
            </w:r>
            <w:proofErr w:type="spellEnd"/>
            <w:r w:rsidRPr="00331C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31CE7">
              <w:rPr>
                <w:rFonts w:ascii="GHEA Grapalat" w:hAnsi="GHEA Grapalat"/>
                <w:sz w:val="24"/>
                <w:szCs w:val="24"/>
              </w:rPr>
              <w:t>ապահովագրության</w:t>
            </w:r>
            <w:proofErr w:type="spellEnd"/>
            <w:r w:rsidRPr="00331C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31CE7"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 w:rsidRPr="00331C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31CE7">
              <w:rPr>
                <w:rFonts w:ascii="GHEA Grapalat" w:hAnsi="GHEA Grapalat"/>
                <w:sz w:val="24"/>
                <w:szCs w:val="24"/>
              </w:rPr>
              <w:t>դրույթ</w:t>
            </w:r>
            <w:proofErr w:type="spellEnd"/>
            <w:r w:rsidRPr="00331CE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331CE7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  <w:r w:rsidRPr="00331CE7">
              <w:rPr>
                <w:rFonts w:ascii="GHEA Grapalat" w:hAnsi="GHEA Grapalat"/>
                <w:sz w:val="24"/>
                <w:szCs w:val="24"/>
              </w:rPr>
              <w:t>` 3.6)</w:t>
            </w:r>
            <w:r w:rsidR="00FE50C0" w:rsidRPr="00331CE7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2E76E2" w:rsidRPr="00331CE7" w:rsidRDefault="00FE50C0" w:rsidP="00331CE7">
            <w:pPr>
              <w:pStyle w:val="norm"/>
              <w:numPr>
                <w:ilvl w:val="0"/>
                <w:numId w:val="1"/>
              </w:numPr>
              <w:spacing w:line="276" w:lineRule="auto"/>
              <w:ind w:left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proofErr w:type="gramStart"/>
            <w:r w:rsidRPr="00DA78CB">
              <w:rPr>
                <w:rFonts w:ascii="GHEA Grapalat" w:hAnsi="GHEA Grapalat"/>
                <w:sz w:val="24"/>
                <w:szCs w:val="24"/>
              </w:rPr>
              <w:t>լրացվել</w:t>
            </w:r>
            <w:proofErr w:type="spellEnd"/>
            <w:proofErr w:type="gramEnd"/>
            <w:r w:rsidRPr="00DA78CB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DA78CB">
              <w:rPr>
                <w:rFonts w:ascii="GHEA Grapalat" w:hAnsi="GHEA Grapalat"/>
                <w:sz w:val="24"/>
                <w:szCs w:val="24"/>
              </w:rPr>
              <w:t>նոր</w:t>
            </w:r>
            <w:proofErr w:type="spellEnd"/>
            <w:r w:rsidRPr="00DA78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A78CB">
              <w:rPr>
                <w:rFonts w:ascii="GHEA Grapalat" w:hAnsi="GHEA Grapalat"/>
                <w:sz w:val="24"/>
                <w:szCs w:val="24"/>
              </w:rPr>
              <w:t>խմբագրությա</w:t>
            </w:r>
            <w:r w:rsidR="00DA78CB" w:rsidRPr="00DA78CB">
              <w:rPr>
                <w:rFonts w:ascii="GHEA Grapalat" w:hAnsi="GHEA Grapalat"/>
                <w:sz w:val="24"/>
                <w:szCs w:val="24"/>
              </w:rPr>
              <w:t>մբ</w:t>
            </w:r>
            <w:proofErr w:type="spellEnd"/>
            <w:r w:rsidR="00DA78CB" w:rsidRPr="00DA78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A78CB" w:rsidRPr="00DA78CB"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="00EF1802" w:rsidRPr="00DA78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F1802" w:rsidRPr="00DA78CB">
              <w:rPr>
                <w:rFonts w:ascii="GHEA Grapalat" w:hAnsi="GHEA Grapalat"/>
                <w:sz w:val="24"/>
                <w:szCs w:val="24"/>
              </w:rPr>
              <w:t>շարադրվել</w:t>
            </w:r>
            <w:proofErr w:type="spellEnd"/>
            <w:r w:rsidR="00EF1802" w:rsidRPr="00DA78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F1802" w:rsidRPr="00DA78CB">
              <w:rPr>
                <w:rFonts w:ascii="GHEA Grapalat" w:hAnsi="GHEA Grapalat"/>
                <w:sz w:val="24"/>
                <w:szCs w:val="24"/>
              </w:rPr>
              <w:t>Պայմանագրի</w:t>
            </w:r>
            <w:proofErr w:type="spellEnd"/>
            <w:r w:rsidR="00EF1802" w:rsidRPr="00DA78CB">
              <w:rPr>
                <w:rFonts w:ascii="GHEA Grapalat" w:hAnsi="GHEA Grapalat"/>
                <w:sz w:val="24"/>
                <w:szCs w:val="24"/>
              </w:rPr>
              <w:t xml:space="preserve"> «5. </w:t>
            </w:r>
            <w:proofErr w:type="spellStart"/>
            <w:r w:rsidR="00EF1802" w:rsidRPr="00DA78CB">
              <w:rPr>
                <w:rFonts w:ascii="GHEA Grapalat" w:hAnsi="GHEA Grapalat"/>
                <w:sz w:val="24"/>
                <w:szCs w:val="24"/>
              </w:rPr>
              <w:t>Պայմանագրի</w:t>
            </w:r>
            <w:proofErr w:type="spellEnd"/>
            <w:r w:rsidR="00EF1802" w:rsidRPr="00DA78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F1802" w:rsidRPr="00DA78CB">
              <w:rPr>
                <w:rFonts w:ascii="GHEA Grapalat" w:hAnsi="GHEA Grapalat"/>
                <w:sz w:val="24"/>
                <w:szCs w:val="24"/>
              </w:rPr>
              <w:t>դադարումը</w:t>
            </w:r>
            <w:proofErr w:type="spellEnd"/>
            <w:r w:rsidR="00EF1802" w:rsidRPr="00DA78CB">
              <w:rPr>
                <w:rFonts w:ascii="GHEA Grapalat" w:hAnsi="GHEA Grapalat"/>
                <w:sz w:val="24"/>
                <w:szCs w:val="24"/>
              </w:rPr>
              <w:t>»</w:t>
            </w:r>
            <w:r w:rsidR="00DA78CB" w:rsidRPr="00DA78CB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r w:rsidR="00DA78CB">
              <w:rPr>
                <w:rFonts w:ascii="GHEA Grapalat" w:hAnsi="GHEA Grapalat"/>
                <w:sz w:val="24"/>
                <w:szCs w:val="24"/>
              </w:rPr>
              <w:t>«</w:t>
            </w:r>
            <w:r w:rsidR="000721F1" w:rsidRPr="00DA78CB">
              <w:rPr>
                <w:rFonts w:ascii="GHEA Grapalat" w:hAnsi="GHEA Grapalat"/>
                <w:sz w:val="24"/>
                <w:szCs w:val="24"/>
              </w:rPr>
              <w:t xml:space="preserve">8. </w:t>
            </w:r>
            <w:proofErr w:type="spellStart"/>
            <w:r w:rsidR="000721F1" w:rsidRPr="00DA78CB">
              <w:rPr>
                <w:rFonts w:ascii="GHEA Grapalat" w:hAnsi="GHEA Grapalat"/>
                <w:sz w:val="24"/>
                <w:szCs w:val="24"/>
              </w:rPr>
              <w:t>Կողմերի</w:t>
            </w:r>
            <w:proofErr w:type="spellEnd"/>
            <w:r w:rsidR="000721F1" w:rsidRPr="00DA78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721F1" w:rsidRPr="00DA78CB">
              <w:rPr>
                <w:rFonts w:ascii="GHEA Grapalat" w:hAnsi="GHEA Grapalat"/>
                <w:sz w:val="24"/>
                <w:szCs w:val="24"/>
              </w:rPr>
              <w:t>պատասխանատվությունը</w:t>
            </w:r>
            <w:proofErr w:type="spellEnd"/>
            <w:r w:rsidR="000721F1" w:rsidRPr="00DA78CB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="000721F1" w:rsidRPr="00DA78CB">
              <w:rPr>
                <w:rFonts w:ascii="GHEA Grapalat" w:hAnsi="GHEA Grapalat"/>
                <w:sz w:val="24"/>
                <w:szCs w:val="24"/>
              </w:rPr>
              <w:t>բաժին</w:t>
            </w:r>
            <w:r w:rsidR="00DA78CB">
              <w:rPr>
                <w:rFonts w:ascii="GHEA Grapalat" w:hAnsi="GHEA Grapalat"/>
                <w:sz w:val="24"/>
                <w:szCs w:val="24"/>
              </w:rPr>
              <w:t>ներ</w:t>
            </w:r>
            <w:r w:rsidR="000721F1" w:rsidRPr="00DA78CB">
              <w:rPr>
                <w:rFonts w:ascii="GHEA Grapalat" w:hAnsi="GHEA Grapalat"/>
                <w:sz w:val="24"/>
                <w:szCs w:val="24"/>
              </w:rPr>
              <w:t>ը</w:t>
            </w:r>
            <w:proofErr w:type="spellEnd"/>
            <w:r w:rsidR="004B441D" w:rsidRPr="00DA78CB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="004B441D" w:rsidRPr="00DA78CB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="004B441D" w:rsidRPr="00DA78CB">
              <w:rPr>
                <w:rFonts w:ascii="GHEA Grapalat" w:hAnsi="GHEA Grapalat"/>
                <w:sz w:val="24"/>
                <w:szCs w:val="24"/>
              </w:rPr>
              <w:t>` 8.4-8.11)</w:t>
            </w:r>
            <w:r w:rsidR="005604B7" w:rsidRPr="00DA78CB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2E76E2" w:rsidRPr="00CA546D" w:rsidTr="00CA546D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E2" w:rsidRPr="00CA546D" w:rsidRDefault="002E76E2">
            <w:pPr>
              <w:spacing w:line="23" w:lineRule="atLeast"/>
              <w:rPr>
                <w:b/>
                <w:sz w:val="24"/>
                <w:szCs w:val="24"/>
              </w:rPr>
            </w:pPr>
            <w:r w:rsidRPr="00CA546D">
              <w:rPr>
                <w:b/>
                <w:szCs w:val="24"/>
              </w:rPr>
              <w:t>3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E2" w:rsidRPr="00CA546D" w:rsidRDefault="002E76E2">
            <w:pPr>
              <w:pStyle w:val="norm"/>
              <w:spacing w:line="240" w:lineRule="auto"/>
              <w:ind w:firstLine="436"/>
              <w:rPr>
                <w:rFonts w:ascii="GHEA Grapalat" w:hAnsi="GHEA Grapalat"/>
                <w:b/>
                <w:sz w:val="24"/>
                <w:szCs w:val="24"/>
              </w:rPr>
            </w:pPr>
            <w:r w:rsidRPr="00C56E4C">
              <w:rPr>
                <w:rFonts w:ascii="GHEA Grapalat" w:hAnsi="GHEA Grapalat"/>
                <w:b/>
                <w:sz w:val="24"/>
                <w:szCs w:val="24"/>
                <w:lang w:val="ru-RU"/>
              </w:rPr>
              <w:t>Նախագծի</w:t>
            </w:r>
            <w:r w:rsidRPr="00CA546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56E4C">
              <w:rPr>
                <w:rFonts w:ascii="GHEA Grapalat" w:hAnsi="GHEA Grapalat"/>
                <w:b/>
                <w:sz w:val="24"/>
                <w:szCs w:val="24"/>
                <w:lang w:val="ru-RU"/>
              </w:rPr>
              <w:t>մշակման</w:t>
            </w:r>
            <w:r w:rsidRPr="00CA546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56E4C">
              <w:rPr>
                <w:rFonts w:ascii="GHEA Grapalat" w:hAnsi="GHEA Grapalat"/>
                <w:b/>
                <w:sz w:val="24"/>
                <w:szCs w:val="24"/>
                <w:lang w:val="ru-RU"/>
              </w:rPr>
              <w:t>գործընթացում</w:t>
            </w:r>
            <w:r w:rsidRPr="00CA546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56E4C">
              <w:rPr>
                <w:rFonts w:ascii="GHEA Grapalat" w:hAnsi="GHEA Grapalat"/>
                <w:b/>
                <w:sz w:val="24"/>
                <w:szCs w:val="24"/>
                <w:lang w:val="ru-RU"/>
              </w:rPr>
              <w:t>ներգրավված</w:t>
            </w:r>
            <w:r w:rsidRPr="00CA546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56E4C">
              <w:rPr>
                <w:rFonts w:ascii="GHEA Grapalat" w:hAnsi="GHEA Grapalat"/>
                <w:b/>
                <w:sz w:val="24"/>
                <w:szCs w:val="24"/>
                <w:lang w:val="ru-RU"/>
              </w:rPr>
              <w:t>ինստիտուտները</w:t>
            </w:r>
            <w:r w:rsidRPr="00CA546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56E4C">
              <w:rPr>
                <w:rFonts w:ascii="GHEA Grapalat" w:hAnsi="GHEA Grapalat"/>
                <w:b/>
                <w:sz w:val="24"/>
                <w:szCs w:val="24"/>
                <w:lang w:val="ru-RU"/>
              </w:rPr>
              <w:t>և</w:t>
            </w:r>
            <w:r w:rsidRPr="00CA546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56E4C">
              <w:rPr>
                <w:rFonts w:ascii="GHEA Grapalat" w:hAnsi="GHEA Grapalat"/>
                <w:b/>
                <w:sz w:val="24"/>
                <w:szCs w:val="24"/>
                <w:lang w:val="ru-RU"/>
              </w:rPr>
              <w:t>անձինք</w:t>
            </w:r>
          </w:p>
        </w:tc>
      </w:tr>
      <w:tr w:rsidR="002E76E2" w:rsidRPr="002274E9" w:rsidTr="00CA546D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E2" w:rsidRPr="00CA546D" w:rsidRDefault="002E76E2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E2" w:rsidRPr="001205EC" w:rsidRDefault="002E76E2">
            <w:pPr>
              <w:pStyle w:val="norm"/>
              <w:spacing w:line="240" w:lineRule="auto"/>
              <w:ind w:firstLine="436"/>
              <w:rPr>
                <w:rFonts w:ascii="GHEA Grapalat" w:hAnsi="GHEA Grapalat"/>
                <w:sz w:val="24"/>
                <w:szCs w:val="24"/>
              </w:rPr>
            </w:pPr>
            <w:r w:rsidRPr="00C56E4C">
              <w:rPr>
                <w:rFonts w:ascii="GHEA Grapalat" w:hAnsi="GHEA Grapalat"/>
                <w:sz w:val="24"/>
                <w:szCs w:val="24"/>
                <w:lang w:val="ru-RU"/>
              </w:rPr>
              <w:t>ՀՀ</w:t>
            </w:r>
            <w:r w:rsidRPr="00CA54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56E4C">
              <w:rPr>
                <w:rFonts w:ascii="GHEA Grapalat" w:hAnsi="GHEA Grapalat"/>
                <w:sz w:val="24"/>
                <w:szCs w:val="24"/>
                <w:lang w:val="ru-RU"/>
              </w:rPr>
              <w:t>էներգետիկ</w:t>
            </w:r>
            <w:r w:rsidRPr="00CA54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56E4C">
              <w:rPr>
                <w:rFonts w:ascii="GHEA Grapalat" w:hAnsi="GHEA Grapalat"/>
                <w:sz w:val="24"/>
                <w:szCs w:val="24"/>
                <w:lang w:val="ru-RU"/>
              </w:rPr>
              <w:t>ենթակառուցվածքների</w:t>
            </w:r>
            <w:r w:rsidRPr="00CA54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56E4C"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Pr="00CA54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56E4C">
              <w:rPr>
                <w:rFonts w:ascii="GHEA Grapalat" w:hAnsi="GHEA Grapalat"/>
                <w:sz w:val="24"/>
                <w:szCs w:val="24"/>
                <w:lang w:val="ru-RU"/>
              </w:rPr>
              <w:t>բնական</w:t>
            </w:r>
            <w:r w:rsidRPr="00CA54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56E4C">
              <w:rPr>
                <w:rFonts w:ascii="GHEA Grapalat" w:hAnsi="GHEA Grapalat"/>
                <w:sz w:val="24"/>
                <w:szCs w:val="24"/>
                <w:lang w:val="ru-RU"/>
              </w:rPr>
              <w:t>պաշարների</w:t>
            </w:r>
            <w:r w:rsidRPr="00CA54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56E4C">
              <w:rPr>
                <w:rFonts w:ascii="GHEA Grapalat" w:hAnsi="GHEA Grapalat"/>
                <w:sz w:val="24"/>
                <w:szCs w:val="24"/>
                <w:lang w:val="ru-RU"/>
              </w:rPr>
              <w:t>նախարարություն</w:t>
            </w:r>
            <w:r w:rsidRPr="001205EC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</w:tbl>
    <w:p w:rsidR="00DC36D3" w:rsidRDefault="00DC36D3" w:rsidP="00FB04D0">
      <w:pPr>
        <w:rPr>
          <w:sz w:val="24"/>
          <w:szCs w:val="24"/>
        </w:rPr>
      </w:pPr>
    </w:p>
    <w:p w:rsidR="00DC36D3" w:rsidRPr="00DC36D3" w:rsidRDefault="00DC36D3" w:rsidP="00DC36D3">
      <w:pPr>
        <w:jc w:val="center"/>
        <w:rPr>
          <w:rFonts w:cs="Sylfaen"/>
        </w:rPr>
      </w:pPr>
      <w:r>
        <w:rPr>
          <w:sz w:val="24"/>
          <w:szCs w:val="24"/>
        </w:rPr>
        <w:br w:type="page"/>
      </w:r>
      <w:r>
        <w:rPr>
          <w:rFonts w:cs="Sylfaen"/>
        </w:rPr>
        <w:t>ՏԵՂԵԿԱՆՔ</w:t>
      </w:r>
    </w:p>
    <w:p w:rsidR="00DC36D3" w:rsidRPr="00DC36D3" w:rsidRDefault="00DC36D3" w:rsidP="00DC36D3">
      <w:pPr>
        <w:ind w:firstLine="708"/>
        <w:jc w:val="both"/>
        <w:rPr>
          <w:rFonts w:cs="Sylfaen"/>
        </w:rPr>
      </w:pPr>
    </w:p>
    <w:p w:rsidR="00DC36D3" w:rsidRPr="00DC36D3" w:rsidRDefault="00DC36D3" w:rsidP="00DC36D3">
      <w:pPr>
        <w:ind w:firstLine="708"/>
        <w:jc w:val="center"/>
        <w:rPr>
          <w:rFonts w:cs="Sylfaen"/>
        </w:rPr>
      </w:pPr>
      <w:r w:rsidRPr="00DC36D3">
        <w:rPr>
          <w:rFonts w:cs="Sylfaen"/>
        </w:rPr>
        <w:t>«</w:t>
      </w:r>
      <w:proofErr w:type="spellStart"/>
      <w:proofErr w:type="gramStart"/>
      <w:r w:rsidRPr="00DC36D3">
        <w:rPr>
          <w:rFonts w:cs="Sylfaen"/>
        </w:rPr>
        <w:t>Հայաստանի</w:t>
      </w:r>
      <w:proofErr w:type="spellEnd"/>
      <w:r w:rsidRPr="00DC36D3">
        <w:rPr>
          <w:rFonts w:cs="Sylfaen"/>
        </w:rPr>
        <w:t xml:space="preserve">  </w:t>
      </w:r>
      <w:proofErr w:type="spellStart"/>
      <w:r w:rsidRPr="00DC36D3">
        <w:rPr>
          <w:rFonts w:cs="Sylfaen"/>
        </w:rPr>
        <w:t>Հանրապետության</w:t>
      </w:r>
      <w:proofErr w:type="spellEnd"/>
      <w:proofErr w:type="gramEnd"/>
      <w:r w:rsidRPr="00DC36D3">
        <w:rPr>
          <w:rFonts w:cs="Sylfaen"/>
        </w:rPr>
        <w:t xml:space="preserve">  </w:t>
      </w:r>
      <w:proofErr w:type="spellStart"/>
      <w:r w:rsidRPr="00DC36D3">
        <w:rPr>
          <w:rFonts w:cs="Sylfaen"/>
        </w:rPr>
        <w:t>կառավարության</w:t>
      </w:r>
      <w:proofErr w:type="spellEnd"/>
      <w:r w:rsidRPr="00DC36D3">
        <w:rPr>
          <w:rFonts w:cs="Sylfaen"/>
        </w:rPr>
        <w:t xml:space="preserve"> 2017 թվականի օգոստոսի 24-ի №1035-Ա որոշման մեջ </w:t>
      </w:r>
      <w:proofErr w:type="spellStart"/>
      <w:r w:rsidRPr="00DC36D3">
        <w:rPr>
          <w:rFonts w:cs="Sylfaen"/>
        </w:rPr>
        <w:t>փոփոխություն</w:t>
      </w:r>
      <w:proofErr w:type="spellEnd"/>
      <w:r w:rsidRPr="00DC36D3">
        <w:rPr>
          <w:rFonts w:cs="Sylfaen"/>
        </w:rPr>
        <w:t xml:space="preserve"> </w:t>
      </w:r>
      <w:proofErr w:type="spellStart"/>
      <w:r w:rsidRPr="00DC36D3">
        <w:rPr>
          <w:rFonts w:cs="Sylfaen"/>
        </w:rPr>
        <w:t>կատարելու</w:t>
      </w:r>
      <w:proofErr w:type="spellEnd"/>
      <w:r w:rsidRPr="00DC36D3">
        <w:rPr>
          <w:rFonts w:cs="Sylfaen"/>
        </w:rPr>
        <w:t xml:space="preserve"> </w:t>
      </w:r>
      <w:proofErr w:type="spellStart"/>
      <w:r w:rsidRPr="00DC36D3">
        <w:rPr>
          <w:rFonts w:cs="Sylfaen"/>
        </w:rPr>
        <w:t>մասին</w:t>
      </w:r>
      <w:proofErr w:type="spellEnd"/>
      <w:r w:rsidRPr="00DC36D3">
        <w:rPr>
          <w:rFonts w:cs="Sylfaen"/>
        </w:rPr>
        <w:t xml:space="preserve">»  </w:t>
      </w:r>
      <w:r>
        <w:rPr>
          <w:rFonts w:cs="Sylfaen"/>
        </w:rPr>
        <w:t>ՀՀ</w:t>
      </w:r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կառավարության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որոշման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նախագծի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վերաբերյալ</w:t>
      </w:r>
      <w:proofErr w:type="spellEnd"/>
      <w:r w:rsidRPr="00DC36D3">
        <w:rPr>
          <w:rFonts w:cs="Sylfaen"/>
        </w:rPr>
        <w:t xml:space="preserve"> </w:t>
      </w:r>
      <w:r>
        <w:rPr>
          <w:rFonts w:cs="Sylfaen"/>
        </w:rPr>
        <w:t>ՀՀ</w:t>
      </w:r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կառավարության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որոշման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նախագծի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ընդունման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կապակցությամբ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այլ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իրավական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ակտերում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փոփոխություններ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կամ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լրացումներ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կատարելու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անհրաժեշտության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վերաբերյալ</w:t>
      </w:r>
      <w:proofErr w:type="spellEnd"/>
    </w:p>
    <w:p w:rsidR="00DC36D3" w:rsidRPr="00DC36D3" w:rsidRDefault="00DC36D3" w:rsidP="00DC36D3">
      <w:pPr>
        <w:ind w:firstLine="708"/>
        <w:jc w:val="both"/>
        <w:rPr>
          <w:rFonts w:cs="Sylfaen"/>
        </w:rPr>
      </w:pPr>
    </w:p>
    <w:p w:rsidR="00DC36D3" w:rsidRPr="00DC36D3" w:rsidRDefault="00DC36D3" w:rsidP="00DC36D3">
      <w:pPr>
        <w:ind w:firstLine="708"/>
        <w:jc w:val="both"/>
        <w:rPr>
          <w:rFonts w:cs="Sylfaen"/>
        </w:rPr>
      </w:pPr>
      <w:r w:rsidRPr="00DC36D3">
        <w:rPr>
          <w:rFonts w:cs="Sylfaen"/>
        </w:rPr>
        <w:t>«</w:t>
      </w:r>
      <w:proofErr w:type="gramStart"/>
      <w:r w:rsidRPr="00DC36D3">
        <w:rPr>
          <w:rFonts w:cs="Sylfaen"/>
        </w:rPr>
        <w:t>Հայաստանի  Հանրապետության</w:t>
      </w:r>
      <w:proofErr w:type="gramEnd"/>
      <w:r w:rsidRPr="00DC36D3">
        <w:rPr>
          <w:rFonts w:cs="Sylfaen"/>
        </w:rPr>
        <w:t xml:space="preserve">  կառավարության 2017 թվականի օգոստոսի 24-ի №1035-Ա որոշման մեջ </w:t>
      </w:r>
      <w:proofErr w:type="spellStart"/>
      <w:r w:rsidRPr="00DC36D3">
        <w:rPr>
          <w:rFonts w:cs="Sylfaen"/>
        </w:rPr>
        <w:t>փոփոխություն</w:t>
      </w:r>
      <w:proofErr w:type="spellEnd"/>
      <w:r w:rsidRPr="00DC36D3">
        <w:rPr>
          <w:rFonts w:cs="Sylfaen"/>
        </w:rPr>
        <w:t xml:space="preserve"> </w:t>
      </w:r>
      <w:proofErr w:type="spellStart"/>
      <w:r w:rsidRPr="00DC36D3">
        <w:rPr>
          <w:rFonts w:cs="Sylfaen"/>
        </w:rPr>
        <w:t>կատարելու</w:t>
      </w:r>
      <w:proofErr w:type="spellEnd"/>
      <w:r w:rsidRPr="00DC36D3">
        <w:rPr>
          <w:rFonts w:cs="Sylfaen"/>
        </w:rPr>
        <w:t xml:space="preserve"> </w:t>
      </w:r>
      <w:proofErr w:type="spellStart"/>
      <w:r w:rsidRPr="00DC36D3">
        <w:rPr>
          <w:rFonts w:cs="Sylfaen"/>
        </w:rPr>
        <w:t>մասին</w:t>
      </w:r>
      <w:proofErr w:type="spellEnd"/>
      <w:r w:rsidRPr="00DC36D3">
        <w:rPr>
          <w:rFonts w:cs="Sylfaen"/>
        </w:rPr>
        <w:t xml:space="preserve">»    </w:t>
      </w:r>
      <w:r>
        <w:rPr>
          <w:rFonts w:cs="Sylfaen"/>
        </w:rPr>
        <w:t>ՀՀ</w:t>
      </w:r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կառավարության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որոշման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նախագծի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ընդունման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կապակցությամբ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այլ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իրավական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ակտերում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փոփոխություններ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կամ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լրացումներ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կատարելու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անհրաժեշտություն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չկա</w:t>
      </w:r>
      <w:proofErr w:type="spellEnd"/>
      <w:r w:rsidRPr="00DC36D3">
        <w:rPr>
          <w:rFonts w:cs="Sylfaen"/>
        </w:rPr>
        <w:t>:</w:t>
      </w:r>
    </w:p>
    <w:p w:rsidR="00DC36D3" w:rsidRPr="00DC36D3" w:rsidRDefault="00DC36D3" w:rsidP="00DC36D3">
      <w:pPr>
        <w:ind w:firstLine="708"/>
        <w:jc w:val="both"/>
        <w:rPr>
          <w:rFonts w:cs="Sylfaen"/>
        </w:rPr>
      </w:pPr>
    </w:p>
    <w:p w:rsidR="00DC36D3" w:rsidRPr="00DC36D3" w:rsidRDefault="00DC36D3" w:rsidP="00DC36D3">
      <w:pPr>
        <w:ind w:firstLine="708"/>
        <w:jc w:val="both"/>
        <w:rPr>
          <w:rFonts w:cs="Sylfaen"/>
        </w:rPr>
      </w:pPr>
    </w:p>
    <w:p w:rsidR="00DC36D3" w:rsidRPr="00DC36D3" w:rsidRDefault="00DC36D3" w:rsidP="00DC36D3">
      <w:pPr>
        <w:ind w:firstLine="708"/>
        <w:jc w:val="both"/>
        <w:rPr>
          <w:rFonts w:cs="Sylfaen"/>
        </w:rPr>
      </w:pPr>
    </w:p>
    <w:p w:rsidR="00DC36D3" w:rsidRPr="00DC36D3" w:rsidRDefault="00DC36D3" w:rsidP="00DC36D3">
      <w:pPr>
        <w:ind w:firstLine="708"/>
        <w:jc w:val="both"/>
        <w:rPr>
          <w:rFonts w:cs="Sylfaen"/>
        </w:rPr>
      </w:pPr>
    </w:p>
    <w:p w:rsidR="00DC36D3" w:rsidRPr="00DC36D3" w:rsidRDefault="00DC36D3" w:rsidP="00DC36D3">
      <w:pPr>
        <w:ind w:firstLine="708"/>
        <w:jc w:val="both"/>
        <w:rPr>
          <w:rFonts w:cs="Sylfaen"/>
        </w:rPr>
      </w:pPr>
    </w:p>
    <w:p w:rsidR="00DC36D3" w:rsidRPr="00DC36D3" w:rsidRDefault="00DC36D3" w:rsidP="00DC36D3">
      <w:pPr>
        <w:ind w:firstLine="708"/>
        <w:jc w:val="center"/>
        <w:rPr>
          <w:rFonts w:cs="Sylfaen"/>
          <w:lang w:val="ru-RU"/>
        </w:rPr>
      </w:pPr>
      <w:r>
        <w:rPr>
          <w:rFonts w:cs="Sylfaen"/>
        </w:rPr>
        <w:t>ՏԵՂԵԿԱՆՔ</w:t>
      </w:r>
    </w:p>
    <w:p w:rsidR="00DC36D3" w:rsidRPr="00DC36D3" w:rsidRDefault="00DC36D3" w:rsidP="00DC36D3">
      <w:pPr>
        <w:ind w:firstLine="708"/>
        <w:jc w:val="both"/>
        <w:rPr>
          <w:rFonts w:cs="Sylfaen"/>
          <w:lang w:val="ru-RU"/>
        </w:rPr>
      </w:pPr>
    </w:p>
    <w:p w:rsidR="00DC36D3" w:rsidRPr="00DC36D3" w:rsidRDefault="00DC36D3" w:rsidP="00DC36D3">
      <w:pPr>
        <w:ind w:firstLine="708"/>
        <w:jc w:val="center"/>
        <w:rPr>
          <w:rFonts w:cs="Sylfaen"/>
          <w:lang w:val="ru-RU"/>
        </w:rPr>
      </w:pPr>
      <w:r w:rsidRPr="00DC36D3">
        <w:rPr>
          <w:rFonts w:cs="Sylfaen"/>
        </w:rPr>
        <w:t xml:space="preserve">«Հայաստանի  Հանրապետության  կառավարության 2017 թվականի օգոստոսի 24-ի №1035-Ա որոշման մեջ փոփոխություն կատարելու մասին»  </w:t>
      </w:r>
      <w:r>
        <w:rPr>
          <w:rFonts w:cs="Sylfaen"/>
        </w:rPr>
        <w:t>ՀՀ</w:t>
      </w:r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կառավարության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որոշման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նախագծի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ընդունման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կապակցությամբ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պետական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կամ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տեղական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ինքնակառավարման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մարմինների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բյուջեներում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ծախսերի</w:t>
      </w:r>
      <w:proofErr w:type="spellEnd"/>
      <w:r w:rsidRPr="00DC36D3">
        <w:rPr>
          <w:rFonts w:cs="Sylfaen"/>
        </w:rPr>
        <w:t xml:space="preserve"> </w:t>
      </w:r>
      <w:r>
        <w:rPr>
          <w:rFonts w:cs="Sylfaen"/>
        </w:rPr>
        <w:t>և</w:t>
      </w:r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եկամուտների</w:t>
      </w:r>
      <w:proofErr w:type="spellEnd"/>
      <w:r w:rsidRPr="00DC36D3">
        <w:rPr>
          <w:rFonts w:cs="Sylfaen"/>
          <w:lang w:val="ru-RU"/>
        </w:rPr>
        <w:t xml:space="preserve"> </w:t>
      </w:r>
      <w:proofErr w:type="spellStart"/>
      <w:r>
        <w:rPr>
          <w:rFonts w:cs="Sylfaen"/>
        </w:rPr>
        <w:t>էական</w:t>
      </w:r>
      <w:proofErr w:type="spellEnd"/>
      <w:r w:rsidRPr="00DC36D3">
        <w:rPr>
          <w:rFonts w:cs="Sylfaen"/>
          <w:lang w:val="ru-RU"/>
        </w:rPr>
        <w:t xml:space="preserve"> </w:t>
      </w:r>
      <w:proofErr w:type="spellStart"/>
      <w:r>
        <w:rPr>
          <w:rFonts w:cs="Sylfaen"/>
        </w:rPr>
        <w:t>ավելացման</w:t>
      </w:r>
      <w:proofErr w:type="spellEnd"/>
      <w:r w:rsidRPr="00DC36D3">
        <w:rPr>
          <w:rFonts w:cs="Sylfaen"/>
          <w:lang w:val="ru-RU"/>
        </w:rPr>
        <w:t xml:space="preserve"> </w:t>
      </w:r>
      <w:proofErr w:type="spellStart"/>
      <w:r>
        <w:rPr>
          <w:rFonts w:cs="Sylfaen"/>
        </w:rPr>
        <w:t>կամ</w:t>
      </w:r>
      <w:proofErr w:type="spellEnd"/>
      <w:r w:rsidRPr="00DC36D3">
        <w:rPr>
          <w:rFonts w:cs="Sylfaen"/>
          <w:lang w:val="ru-RU"/>
        </w:rPr>
        <w:t xml:space="preserve"> </w:t>
      </w:r>
      <w:proofErr w:type="spellStart"/>
      <w:r>
        <w:rPr>
          <w:rFonts w:cs="Sylfaen"/>
        </w:rPr>
        <w:t>նվազեցման</w:t>
      </w:r>
      <w:proofErr w:type="spellEnd"/>
      <w:r w:rsidRPr="00DC36D3">
        <w:rPr>
          <w:rFonts w:cs="Sylfaen"/>
          <w:lang w:val="ru-RU"/>
        </w:rPr>
        <w:t xml:space="preserve"> </w:t>
      </w:r>
      <w:proofErr w:type="spellStart"/>
      <w:r>
        <w:rPr>
          <w:rFonts w:cs="Sylfaen"/>
        </w:rPr>
        <w:t>վերաբերյալ</w:t>
      </w:r>
      <w:proofErr w:type="spellEnd"/>
    </w:p>
    <w:p w:rsidR="00DC36D3" w:rsidRPr="00DC36D3" w:rsidRDefault="00DC36D3" w:rsidP="00DC36D3">
      <w:pPr>
        <w:ind w:firstLine="708"/>
        <w:jc w:val="both"/>
        <w:rPr>
          <w:rFonts w:cs="Sylfaen"/>
          <w:lang w:val="ru-RU"/>
        </w:rPr>
      </w:pPr>
    </w:p>
    <w:p w:rsidR="00DC36D3" w:rsidRPr="00DC36D3" w:rsidRDefault="00DC36D3" w:rsidP="00DC36D3">
      <w:pPr>
        <w:ind w:firstLine="708"/>
        <w:jc w:val="both"/>
        <w:rPr>
          <w:rFonts w:cs="Sylfaen"/>
          <w:lang w:val="ru-RU"/>
        </w:rPr>
      </w:pPr>
    </w:p>
    <w:p w:rsidR="00DC36D3" w:rsidRPr="00DC36D3" w:rsidRDefault="00DC36D3" w:rsidP="00DC36D3">
      <w:pPr>
        <w:ind w:firstLine="708"/>
        <w:jc w:val="both"/>
        <w:rPr>
          <w:rFonts w:cs="Sylfaen"/>
        </w:rPr>
      </w:pPr>
      <w:r w:rsidRPr="00DC36D3">
        <w:rPr>
          <w:rFonts w:cs="Sylfaen"/>
        </w:rPr>
        <w:t xml:space="preserve">«Հայաստանի  Հանրապետության  կառավարության 2017 թվականի օգոստոսի 24-ի №1035-Ա որոշման մեջ փոփոխություն կատարելու մասին»  </w:t>
      </w:r>
      <w:r>
        <w:rPr>
          <w:rFonts w:cs="Sylfaen"/>
        </w:rPr>
        <w:t>ՀՀ</w:t>
      </w:r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կառավարության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որոշման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նախագծի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ընդունման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կապակցությամբ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պետական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բյուջեում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ծախսերի</w:t>
      </w:r>
      <w:proofErr w:type="spellEnd"/>
      <w:r w:rsidRPr="00DC36D3">
        <w:rPr>
          <w:rFonts w:cs="Sylfaen"/>
        </w:rPr>
        <w:t xml:space="preserve"> </w:t>
      </w:r>
      <w:r>
        <w:rPr>
          <w:rFonts w:cs="Sylfaen"/>
        </w:rPr>
        <w:t>և</w:t>
      </w:r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եկամուտների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ավելացում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կամ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նվազեցում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չի</w:t>
      </w:r>
      <w:proofErr w:type="spellEnd"/>
      <w:r w:rsidRPr="00DC36D3">
        <w:rPr>
          <w:rFonts w:cs="Sylfaen"/>
        </w:rPr>
        <w:t xml:space="preserve"> </w:t>
      </w:r>
      <w:proofErr w:type="spellStart"/>
      <w:r>
        <w:rPr>
          <w:rFonts w:cs="Sylfaen"/>
        </w:rPr>
        <w:t>նախատեսվում</w:t>
      </w:r>
      <w:proofErr w:type="spellEnd"/>
      <w:r w:rsidRPr="00DC36D3">
        <w:rPr>
          <w:rFonts w:cs="Sylfaen"/>
        </w:rPr>
        <w:t>:</w:t>
      </w:r>
    </w:p>
    <w:p w:rsidR="00877DA9" w:rsidRPr="00DC36D3" w:rsidRDefault="00877DA9" w:rsidP="00FB04D0">
      <w:pPr>
        <w:rPr>
          <w:sz w:val="24"/>
          <w:szCs w:val="24"/>
          <w:lang w:val="ru-RU"/>
        </w:rPr>
      </w:pPr>
    </w:p>
    <w:sectPr w:rsidR="00877DA9" w:rsidRPr="00DC36D3" w:rsidSect="00533FCE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M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0AE0"/>
    <w:multiLevelType w:val="hybridMultilevel"/>
    <w:tmpl w:val="BB646F0E"/>
    <w:lvl w:ilvl="0" w:tplc="EE3059C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137EF"/>
    <w:rsid w:val="0003576B"/>
    <w:rsid w:val="000525C7"/>
    <w:rsid w:val="000721F1"/>
    <w:rsid w:val="000B6678"/>
    <w:rsid w:val="001023C5"/>
    <w:rsid w:val="001137EF"/>
    <w:rsid w:val="001205EC"/>
    <w:rsid w:val="001E6742"/>
    <w:rsid w:val="002274E9"/>
    <w:rsid w:val="00241BE3"/>
    <w:rsid w:val="002727B0"/>
    <w:rsid w:val="002E76E2"/>
    <w:rsid w:val="00331CE7"/>
    <w:rsid w:val="003A101D"/>
    <w:rsid w:val="003C1188"/>
    <w:rsid w:val="00437E5A"/>
    <w:rsid w:val="004B0B6E"/>
    <w:rsid w:val="004B441D"/>
    <w:rsid w:val="004E02CC"/>
    <w:rsid w:val="00500BD3"/>
    <w:rsid w:val="005178D3"/>
    <w:rsid w:val="00525994"/>
    <w:rsid w:val="00533FCE"/>
    <w:rsid w:val="005604B7"/>
    <w:rsid w:val="005A39AE"/>
    <w:rsid w:val="005E7A9E"/>
    <w:rsid w:val="005F4733"/>
    <w:rsid w:val="0066713C"/>
    <w:rsid w:val="0072249A"/>
    <w:rsid w:val="00723775"/>
    <w:rsid w:val="007254C4"/>
    <w:rsid w:val="00725D0E"/>
    <w:rsid w:val="00823631"/>
    <w:rsid w:val="00846838"/>
    <w:rsid w:val="00866C03"/>
    <w:rsid w:val="00877DA9"/>
    <w:rsid w:val="00892B0B"/>
    <w:rsid w:val="008E6112"/>
    <w:rsid w:val="008F137C"/>
    <w:rsid w:val="00915198"/>
    <w:rsid w:val="009439A2"/>
    <w:rsid w:val="009F04BF"/>
    <w:rsid w:val="009F0A9D"/>
    <w:rsid w:val="00A07ADF"/>
    <w:rsid w:val="00A77A27"/>
    <w:rsid w:val="00AC4603"/>
    <w:rsid w:val="00AF44C8"/>
    <w:rsid w:val="00B20196"/>
    <w:rsid w:val="00BD4443"/>
    <w:rsid w:val="00C32A35"/>
    <w:rsid w:val="00C46AF6"/>
    <w:rsid w:val="00C511C2"/>
    <w:rsid w:val="00C56E4C"/>
    <w:rsid w:val="00C7518F"/>
    <w:rsid w:val="00C8550C"/>
    <w:rsid w:val="00CA546D"/>
    <w:rsid w:val="00CD25E1"/>
    <w:rsid w:val="00D15F79"/>
    <w:rsid w:val="00D27399"/>
    <w:rsid w:val="00DA78CB"/>
    <w:rsid w:val="00DC36D3"/>
    <w:rsid w:val="00E1343C"/>
    <w:rsid w:val="00E711BC"/>
    <w:rsid w:val="00EB7832"/>
    <w:rsid w:val="00ED759E"/>
    <w:rsid w:val="00EF1802"/>
    <w:rsid w:val="00F243DA"/>
    <w:rsid w:val="00F34FD1"/>
    <w:rsid w:val="00F44CA2"/>
    <w:rsid w:val="00F80507"/>
    <w:rsid w:val="00FB04D0"/>
    <w:rsid w:val="00FE1FB2"/>
    <w:rsid w:val="00FE50C0"/>
    <w:rsid w:val="00FE5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9E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1137E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1137EF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1137EF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1137EF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7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dcterms:created xsi:type="dcterms:W3CDTF">2018-03-14T06:17:00Z</dcterms:created>
  <dcterms:modified xsi:type="dcterms:W3CDTF">2018-04-04T09:07:00Z</dcterms:modified>
</cp:coreProperties>
</file>