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33" w:rsidRPr="002B15AE" w:rsidRDefault="003C5E33" w:rsidP="003C5E33">
      <w:pPr>
        <w:spacing w:line="360" w:lineRule="auto"/>
        <w:ind w:right="60"/>
        <w:jc w:val="center"/>
        <w:rPr>
          <w:rFonts w:cs="Sylfaen"/>
          <w:sz w:val="24"/>
          <w:szCs w:val="24"/>
        </w:rPr>
      </w:pPr>
      <w:r w:rsidRPr="002B15AE">
        <w:rPr>
          <w:rFonts w:cs="Sylfaen"/>
          <w:sz w:val="24"/>
          <w:szCs w:val="24"/>
        </w:rPr>
        <w:t>ՀԻՄՆԱՎՈՐՈՒՄ</w:t>
      </w:r>
    </w:p>
    <w:p w:rsidR="003C5E33" w:rsidRPr="002B15AE" w:rsidRDefault="003C5E33" w:rsidP="003C5E33">
      <w:pPr>
        <w:pStyle w:val="BodyTextIndent"/>
        <w:spacing w:after="0"/>
        <w:ind w:left="0" w:right="58"/>
        <w:jc w:val="center"/>
        <w:rPr>
          <w:rFonts w:ascii="GHEA Grapalat" w:hAnsi="GHEA Grapalat" w:cs="Sylfaen"/>
          <w:b/>
          <w:sz w:val="24"/>
          <w:szCs w:val="24"/>
        </w:rPr>
      </w:pPr>
      <w:r w:rsidRPr="002B15AE">
        <w:rPr>
          <w:rFonts w:ascii="GHEA Grapalat" w:hAnsi="GHEA Grapalat"/>
          <w:b/>
          <w:sz w:val="24"/>
          <w:szCs w:val="24"/>
          <w:lang w:val="af-ZA"/>
        </w:rPr>
        <w:t>«</w:t>
      </w:r>
      <w:r w:rsidRPr="002B15AE">
        <w:rPr>
          <w:rFonts w:ascii="GHEA Grapalat" w:hAnsi="GHEA Grapalat" w:cs="Sylfaen"/>
          <w:b/>
          <w:sz w:val="24"/>
          <w:szCs w:val="24"/>
        </w:rPr>
        <w:t>Հայաստանի</w:t>
      </w:r>
      <w:r w:rsidRPr="002B15AE">
        <w:rPr>
          <w:rFonts w:ascii="GHEA Grapalat" w:hAnsi="GHEA Grapalat"/>
          <w:b/>
          <w:sz w:val="24"/>
          <w:szCs w:val="24"/>
        </w:rPr>
        <w:t xml:space="preserve"> </w:t>
      </w:r>
      <w:r w:rsidRPr="002B15AE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B15AE">
        <w:rPr>
          <w:rFonts w:ascii="GHEA Grapalat" w:hAnsi="GHEA Grapalat"/>
          <w:b/>
          <w:sz w:val="24"/>
          <w:szCs w:val="24"/>
        </w:rPr>
        <w:t xml:space="preserve"> </w:t>
      </w:r>
      <w:r w:rsidRPr="002B15AE">
        <w:rPr>
          <w:rFonts w:ascii="GHEA Grapalat" w:hAnsi="GHEA Grapalat" w:cs="Sylfaen"/>
          <w:b/>
          <w:sz w:val="24"/>
          <w:szCs w:val="24"/>
        </w:rPr>
        <w:t>Սյունիքի</w:t>
      </w:r>
      <w:r w:rsidRPr="002B15AE">
        <w:rPr>
          <w:rFonts w:ascii="GHEA Grapalat" w:hAnsi="GHEA Grapalat"/>
          <w:b/>
          <w:sz w:val="24"/>
          <w:szCs w:val="24"/>
        </w:rPr>
        <w:t xml:space="preserve"> </w:t>
      </w:r>
      <w:r w:rsidRPr="002B15AE">
        <w:rPr>
          <w:rFonts w:ascii="GHEA Grapalat" w:hAnsi="GHEA Grapalat" w:cs="Sylfaen"/>
          <w:b/>
          <w:sz w:val="24"/>
          <w:szCs w:val="24"/>
        </w:rPr>
        <w:t>մարզի</w:t>
      </w:r>
      <w:r w:rsidRPr="002B15AE">
        <w:rPr>
          <w:rFonts w:ascii="GHEA Grapalat" w:hAnsi="GHEA Grapalat"/>
          <w:b/>
          <w:sz w:val="24"/>
          <w:szCs w:val="24"/>
        </w:rPr>
        <w:t xml:space="preserve"> </w:t>
      </w:r>
      <w:r w:rsidRPr="002B15AE">
        <w:rPr>
          <w:rFonts w:ascii="GHEA Grapalat" w:hAnsi="GHEA Grapalat" w:cs="Sylfaen"/>
          <w:b/>
          <w:sz w:val="24"/>
          <w:szCs w:val="24"/>
        </w:rPr>
        <w:t xml:space="preserve"> Ալվանք </w:t>
      </w:r>
      <w:r w:rsidRPr="002B15AE">
        <w:rPr>
          <w:rFonts w:ascii="GHEA Grapalat" w:hAnsi="GHEA Grapalat"/>
          <w:b/>
          <w:sz w:val="24"/>
          <w:szCs w:val="24"/>
        </w:rPr>
        <w:t xml:space="preserve"> </w:t>
      </w:r>
      <w:r w:rsidRPr="002B15AE">
        <w:rPr>
          <w:rFonts w:ascii="GHEA Grapalat" w:hAnsi="GHEA Grapalat" w:cs="Sylfaen"/>
          <w:b/>
          <w:sz w:val="24"/>
          <w:szCs w:val="24"/>
        </w:rPr>
        <w:t>գյուղական</w:t>
      </w:r>
      <w:r w:rsidRPr="002B15AE">
        <w:rPr>
          <w:rFonts w:ascii="GHEA Grapalat" w:hAnsi="GHEA Grapalat"/>
          <w:b/>
          <w:sz w:val="24"/>
          <w:szCs w:val="24"/>
        </w:rPr>
        <w:t xml:space="preserve"> </w:t>
      </w:r>
      <w:r w:rsidRPr="002B15AE">
        <w:rPr>
          <w:rFonts w:ascii="GHEA Grapalat" w:hAnsi="GHEA Grapalat" w:cs="Sylfaen"/>
          <w:b/>
          <w:sz w:val="24"/>
          <w:szCs w:val="24"/>
        </w:rPr>
        <w:t>համայնքին</w:t>
      </w:r>
      <w:r w:rsidRPr="002B15AE">
        <w:rPr>
          <w:rFonts w:ascii="GHEA Grapalat" w:hAnsi="GHEA Grapalat"/>
          <w:b/>
          <w:sz w:val="24"/>
          <w:szCs w:val="24"/>
        </w:rPr>
        <w:t xml:space="preserve"> </w:t>
      </w:r>
      <w:r w:rsidRPr="002B15AE">
        <w:rPr>
          <w:rFonts w:ascii="GHEA Grapalat" w:hAnsi="GHEA Grapalat" w:cs="Sylfaen"/>
          <w:b/>
          <w:sz w:val="24"/>
          <w:szCs w:val="24"/>
        </w:rPr>
        <w:t>գույք</w:t>
      </w:r>
      <w:r w:rsidRPr="002B15AE">
        <w:rPr>
          <w:rFonts w:ascii="GHEA Grapalat" w:hAnsi="GHEA Grapalat"/>
          <w:b/>
          <w:sz w:val="24"/>
          <w:szCs w:val="24"/>
        </w:rPr>
        <w:t xml:space="preserve"> </w:t>
      </w:r>
      <w:r w:rsidRPr="002B15AE">
        <w:rPr>
          <w:rFonts w:ascii="GHEA Grapalat" w:hAnsi="GHEA Grapalat" w:cs="Sylfaen"/>
          <w:b/>
          <w:sz w:val="24"/>
          <w:szCs w:val="24"/>
        </w:rPr>
        <w:t>նվիրաբերելու</w:t>
      </w:r>
      <w:r w:rsidRPr="002B15AE">
        <w:rPr>
          <w:rFonts w:ascii="GHEA Grapalat" w:hAnsi="GHEA Grapalat"/>
          <w:b/>
          <w:sz w:val="24"/>
          <w:szCs w:val="24"/>
        </w:rPr>
        <w:t xml:space="preserve"> </w:t>
      </w:r>
      <w:r w:rsidRPr="002B15AE">
        <w:rPr>
          <w:rFonts w:ascii="GHEA Grapalat" w:hAnsi="GHEA Grapalat" w:cs="Sylfaen"/>
          <w:b/>
          <w:sz w:val="24"/>
          <w:szCs w:val="24"/>
        </w:rPr>
        <w:t>մասին</w:t>
      </w:r>
      <w:r w:rsidRPr="002B15AE">
        <w:rPr>
          <w:rFonts w:ascii="GHEA Grapalat" w:hAnsi="GHEA Grapalat"/>
          <w:b/>
          <w:sz w:val="24"/>
          <w:szCs w:val="24"/>
          <w:lang w:val="af-ZA"/>
        </w:rPr>
        <w:t>» Հայաստանի Հանրապետութ</w:t>
      </w:r>
      <w:r>
        <w:rPr>
          <w:rFonts w:ascii="GHEA Grapalat" w:hAnsi="GHEA Grapalat"/>
          <w:b/>
          <w:sz w:val="24"/>
          <w:szCs w:val="24"/>
          <w:lang w:val="af-ZA"/>
        </w:rPr>
        <w:t>յան կառավարության որոշման նախագ</w:t>
      </w:r>
      <w:r w:rsidRPr="002B15AE">
        <w:rPr>
          <w:rFonts w:ascii="GHEA Grapalat" w:hAnsi="GHEA Grapalat"/>
          <w:b/>
          <w:sz w:val="24"/>
          <w:szCs w:val="24"/>
          <w:lang w:val="af-ZA"/>
        </w:rPr>
        <w:t>ծ</w:t>
      </w:r>
      <w:r w:rsidRPr="002B15AE">
        <w:rPr>
          <w:rFonts w:ascii="GHEA Grapalat" w:hAnsi="GHEA Grapalat" w:cs="Sylfaen"/>
          <w:b/>
          <w:sz w:val="24"/>
          <w:szCs w:val="24"/>
          <w:lang w:val="af-ZA"/>
        </w:rPr>
        <w:t>ի</w:t>
      </w:r>
      <w:r w:rsidRPr="002B15A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B15AE">
        <w:rPr>
          <w:rFonts w:ascii="GHEA Grapalat" w:hAnsi="GHEA Grapalat" w:cs="Sylfaen"/>
          <w:b/>
          <w:sz w:val="24"/>
          <w:szCs w:val="24"/>
        </w:rPr>
        <w:t>ընդունման</w:t>
      </w:r>
      <w:r w:rsidRPr="002B15AE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2B15AE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2B15AE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2B15AE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3C5E33" w:rsidRPr="002B15AE" w:rsidRDefault="003C5E33" w:rsidP="003C5E33">
      <w:pPr>
        <w:pStyle w:val="BodyTextIndent"/>
        <w:spacing w:after="0"/>
        <w:ind w:left="0" w:right="58"/>
        <w:jc w:val="center"/>
        <w:rPr>
          <w:rFonts w:ascii="GHEA Grapalat" w:hAnsi="GHEA Grapalat"/>
          <w:b/>
          <w:sz w:val="24"/>
          <w:szCs w:val="24"/>
        </w:rPr>
      </w:pPr>
    </w:p>
    <w:p w:rsidR="003C5E33" w:rsidRPr="002B15AE" w:rsidRDefault="003C5E33" w:rsidP="003C5E33">
      <w:pPr>
        <w:spacing w:after="0" w:line="240" w:lineRule="auto"/>
        <w:ind w:firstLine="720"/>
        <w:rPr>
          <w:b/>
          <w:color w:val="000000"/>
          <w:sz w:val="24"/>
          <w:szCs w:val="24"/>
        </w:rPr>
      </w:pPr>
      <w:r w:rsidRPr="002B15AE">
        <w:rPr>
          <w:b/>
          <w:color w:val="000000"/>
          <w:sz w:val="24"/>
          <w:szCs w:val="24"/>
          <w:lang w:val="hy-AM"/>
        </w:rPr>
        <w:t>1. Ընթացիկ իրավիճակը և իրավական ակտի ընդունման անհրաժեշտությունը</w:t>
      </w:r>
    </w:p>
    <w:p w:rsidR="003C5E33" w:rsidRPr="002B15AE" w:rsidRDefault="003C5E33" w:rsidP="003C5E33">
      <w:pPr>
        <w:spacing w:after="0" w:line="240" w:lineRule="auto"/>
        <w:jc w:val="both"/>
        <w:rPr>
          <w:color w:val="000000"/>
          <w:sz w:val="24"/>
          <w:szCs w:val="24"/>
        </w:rPr>
      </w:pPr>
      <w:r w:rsidRPr="002B15AE">
        <w:rPr>
          <w:color w:val="000000"/>
          <w:sz w:val="24"/>
          <w:szCs w:val="24"/>
        </w:rPr>
        <w:t xml:space="preserve">    ՀՀ պաշտպանության նախարարությունը  ՀՀ Սյունիքի մարզի Ալվանք համայնքում ունի համապատասխան տարածք, շենքեր և շինություններ (նախկին զինավան), որի հետագա օգտագործման անհրաժեշտությունը պաշտպանության նախարարության կարիքների համար վերացել է:</w:t>
      </w:r>
      <w:r>
        <w:rPr>
          <w:color w:val="000000"/>
          <w:sz w:val="24"/>
          <w:szCs w:val="24"/>
          <w:lang w:val="hy-AM"/>
        </w:rPr>
        <w:t xml:space="preserve"> </w:t>
      </w:r>
      <w:r w:rsidRPr="002B15AE">
        <w:rPr>
          <w:color w:val="000000"/>
          <w:sz w:val="24"/>
          <w:szCs w:val="24"/>
        </w:rPr>
        <w:t>Վերոհիշյալի վերաբերյալ ՀՀ պաշտպանության նախարարը գրությամբ տեղեկացրել է ՀՀ Սյունիքի մարզպետին:</w:t>
      </w:r>
    </w:p>
    <w:p w:rsidR="003C5E33" w:rsidRDefault="003C5E33" w:rsidP="003C5E33">
      <w:pPr>
        <w:spacing w:after="0" w:line="240" w:lineRule="auto"/>
        <w:jc w:val="both"/>
        <w:rPr>
          <w:color w:val="000000"/>
          <w:sz w:val="24"/>
          <w:szCs w:val="24"/>
          <w:lang w:val="hy-AM"/>
        </w:rPr>
      </w:pPr>
      <w:r w:rsidRPr="002B15AE">
        <w:rPr>
          <w:color w:val="000000"/>
          <w:sz w:val="24"/>
          <w:szCs w:val="24"/>
        </w:rPr>
        <w:t xml:space="preserve">   Ալվանք գյուղական համայնքը չունի արարողությունների անցկացման,  մարզական միջոցառումների ու մարզական պարապմունքների կազմակերպման համար համապատասխան շենքային պայմաններ:</w:t>
      </w:r>
      <w:r>
        <w:rPr>
          <w:color w:val="000000"/>
          <w:sz w:val="24"/>
          <w:szCs w:val="24"/>
          <w:lang w:val="hy-AM"/>
        </w:rPr>
        <w:t xml:space="preserve"> </w:t>
      </w:r>
      <w:r w:rsidRPr="002B15AE">
        <w:rPr>
          <w:color w:val="000000"/>
          <w:sz w:val="24"/>
          <w:szCs w:val="24"/>
        </w:rPr>
        <w:t>Նշված  խնդիրները բազմիցս բարձարացվել են համայնքի բնակիչների կողմից, սակայն լուծում չեն ստացել:</w:t>
      </w:r>
      <w:r>
        <w:rPr>
          <w:color w:val="000000"/>
          <w:sz w:val="24"/>
          <w:szCs w:val="24"/>
          <w:lang w:val="hy-AM"/>
        </w:rPr>
        <w:t xml:space="preserve"> </w:t>
      </w:r>
      <w:r w:rsidRPr="002B15AE">
        <w:rPr>
          <w:color w:val="000000"/>
          <w:sz w:val="24"/>
          <w:szCs w:val="24"/>
        </w:rPr>
        <w:t>Համայնքը հնարավորություն ունի սեփական միջոցներով վերակառուցել նշված շենքերը և օգտագործել համայնքային կարիքների համար:</w:t>
      </w:r>
    </w:p>
    <w:p w:rsidR="003C5E33" w:rsidRPr="00645009" w:rsidRDefault="003C5E33" w:rsidP="003C5E33">
      <w:pPr>
        <w:spacing w:after="0" w:line="240" w:lineRule="auto"/>
        <w:jc w:val="both"/>
        <w:rPr>
          <w:color w:val="000000"/>
          <w:sz w:val="24"/>
          <w:szCs w:val="24"/>
          <w:lang w:val="hy-AM"/>
        </w:rPr>
      </w:pPr>
    </w:p>
    <w:p w:rsidR="003C5E33" w:rsidRPr="002B15AE" w:rsidRDefault="003C5E33" w:rsidP="003C5E33">
      <w:pPr>
        <w:spacing w:line="240" w:lineRule="auto"/>
        <w:rPr>
          <w:b/>
          <w:color w:val="000000"/>
          <w:sz w:val="24"/>
          <w:szCs w:val="24"/>
          <w:lang w:val="hy-AM"/>
        </w:rPr>
      </w:pPr>
      <w:r w:rsidRPr="002B15AE">
        <w:rPr>
          <w:b/>
          <w:color w:val="000000"/>
          <w:sz w:val="24"/>
          <w:szCs w:val="24"/>
          <w:lang w:val="hy-AM"/>
        </w:rPr>
        <w:tab/>
        <w:t>2. Առաջարկվող կարգավորման բնույթը</w:t>
      </w:r>
    </w:p>
    <w:p w:rsidR="003C5E33" w:rsidRPr="002B15AE" w:rsidRDefault="003C5E33" w:rsidP="003C5E33">
      <w:pPr>
        <w:spacing w:line="240" w:lineRule="auto"/>
        <w:jc w:val="both"/>
        <w:rPr>
          <w:color w:val="000000"/>
          <w:sz w:val="24"/>
          <w:szCs w:val="24"/>
          <w:lang w:val="hy-AM"/>
        </w:rPr>
      </w:pPr>
      <w:r w:rsidRPr="002B15AE">
        <w:rPr>
          <w:color w:val="000000"/>
          <w:sz w:val="24"/>
          <w:szCs w:val="24"/>
          <w:lang w:val="hy-AM"/>
        </w:rPr>
        <w:t xml:space="preserve">    Ալվանքի գյուղական համայնքում արարողությունների անցկացման,  մարզական միջոցառումների ու մարզական պարապմունքների կազմակերպման նպատակով </w:t>
      </w:r>
      <w:r w:rsidRPr="002B15AE">
        <w:rPr>
          <w:sz w:val="24"/>
          <w:szCs w:val="24"/>
          <w:lang w:val="af-ZA"/>
        </w:rPr>
        <w:t>«</w:t>
      </w:r>
      <w:r w:rsidRPr="002B15AE">
        <w:rPr>
          <w:rFonts w:cs="Sylfaen"/>
          <w:sz w:val="24"/>
          <w:szCs w:val="24"/>
          <w:lang w:val="hy-AM"/>
        </w:rPr>
        <w:t>Հայաստանի</w:t>
      </w:r>
      <w:r w:rsidRPr="002B15AE">
        <w:rPr>
          <w:sz w:val="24"/>
          <w:szCs w:val="24"/>
          <w:lang w:val="hy-AM"/>
        </w:rPr>
        <w:t xml:space="preserve"> </w:t>
      </w:r>
      <w:r w:rsidRPr="002B15AE">
        <w:rPr>
          <w:rFonts w:cs="Sylfaen"/>
          <w:sz w:val="24"/>
          <w:szCs w:val="24"/>
          <w:lang w:val="hy-AM"/>
        </w:rPr>
        <w:t>Հանրապետության</w:t>
      </w:r>
      <w:r w:rsidRPr="002B15AE">
        <w:rPr>
          <w:sz w:val="24"/>
          <w:szCs w:val="24"/>
          <w:lang w:val="hy-AM"/>
        </w:rPr>
        <w:t xml:space="preserve"> </w:t>
      </w:r>
      <w:r w:rsidRPr="002B15AE">
        <w:rPr>
          <w:rFonts w:cs="Sylfaen"/>
          <w:sz w:val="24"/>
          <w:szCs w:val="24"/>
          <w:lang w:val="hy-AM"/>
        </w:rPr>
        <w:t>Սյունիքի</w:t>
      </w:r>
      <w:r w:rsidRPr="002B15AE">
        <w:rPr>
          <w:sz w:val="24"/>
          <w:szCs w:val="24"/>
          <w:lang w:val="hy-AM"/>
        </w:rPr>
        <w:t xml:space="preserve"> </w:t>
      </w:r>
      <w:r w:rsidRPr="002B15AE">
        <w:rPr>
          <w:rFonts w:cs="Sylfaen"/>
          <w:sz w:val="24"/>
          <w:szCs w:val="24"/>
          <w:lang w:val="hy-AM"/>
        </w:rPr>
        <w:t>մարզի</w:t>
      </w:r>
      <w:r w:rsidRPr="002B15AE">
        <w:rPr>
          <w:sz w:val="24"/>
          <w:szCs w:val="24"/>
          <w:lang w:val="hy-AM"/>
        </w:rPr>
        <w:t xml:space="preserve"> </w:t>
      </w:r>
      <w:r w:rsidRPr="002B15AE">
        <w:rPr>
          <w:rFonts w:cs="Sylfaen"/>
          <w:sz w:val="24"/>
          <w:szCs w:val="24"/>
          <w:lang w:val="hy-AM"/>
        </w:rPr>
        <w:t xml:space="preserve"> Ալվանք </w:t>
      </w:r>
      <w:r w:rsidRPr="002B15AE">
        <w:rPr>
          <w:sz w:val="24"/>
          <w:szCs w:val="24"/>
          <w:lang w:val="hy-AM"/>
        </w:rPr>
        <w:t xml:space="preserve"> </w:t>
      </w:r>
      <w:r w:rsidRPr="002B15AE">
        <w:rPr>
          <w:rFonts w:cs="Sylfaen"/>
          <w:sz w:val="24"/>
          <w:szCs w:val="24"/>
          <w:lang w:val="hy-AM"/>
        </w:rPr>
        <w:t>գյուղական</w:t>
      </w:r>
      <w:r w:rsidRPr="002B15AE">
        <w:rPr>
          <w:sz w:val="24"/>
          <w:szCs w:val="24"/>
          <w:lang w:val="hy-AM"/>
        </w:rPr>
        <w:t xml:space="preserve"> </w:t>
      </w:r>
      <w:r w:rsidRPr="002B15AE">
        <w:rPr>
          <w:rFonts w:cs="Sylfaen"/>
          <w:sz w:val="24"/>
          <w:szCs w:val="24"/>
          <w:lang w:val="hy-AM"/>
        </w:rPr>
        <w:t>համայնքին</w:t>
      </w:r>
      <w:r w:rsidRPr="002B15AE">
        <w:rPr>
          <w:sz w:val="24"/>
          <w:szCs w:val="24"/>
          <w:lang w:val="hy-AM"/>
        </w:rPr>
        <w:t xml:space="preserve"> </w:t>
      </w:r>
      <w:r w:rsidRPr="002B15AE">
        <w:rPr>
          <w:rFonts w:cs="Sylfaen"/>
          <w:sz w:val="24"/>
          <w:szCs w:val="24"/>
          <w:lang w:val="hy-AM"/>
        </w:rPr>
        <w:t>գույք</w:t>
      </w:r>
      <w:r w:rsidRPr="002B15AE">
        <w:rPr>
          <w:sz w:val="24"/>
          <w:szCs w:val="24"/>
          <w:lang w:val="hy-AM"/>
        </w:rPr>
        <w:t xml:space="preserve"> </w:t>
      </w:r>
      <w:r w:rsidRPr="002B15AE">
        <w:rPr>
          <w:rFonts w:cs="Sylfaen"/>
          <w:sz w:val="24"/>
          <w:szCs w:val="24"/>
          <w:lang w:val="hy-AM"/>
        </w:rPr>
        <w:t>նվիրաբերելու</w:t>
      </w:r>
      <w:r w:rsidRPr="002B15AE">
        <w:rPr>
          <w:sz w:val="24"/>
          <w:szCs w:val="24"/>
          <w:lang w:val="hy-AM"/>
        </w:rPr>
        <w:t xml:space="preserve"> </w:t>
      </w:r>
      <w:r w:rsidRPr="002B15AE">
        <w:rPr>
          <w:rFonts w:cs="Sylfaen"/>
          <w:sz w:val="24"/>
          <w:szCs w:val="24"/>
          <w:lang w:val="hy-AM"/>
        </w:rPr>
        <w:t>մասին</w:t>
      </w:r>
      <w:r w:rsidRPr="002B15AE">
        <w:rPr>
          <w:sz w:val="24"/>
          <w:szCs w:val="24"/>
          <w:lang w:val="af-ZA"/>
        </w:rPr>
        <w:t>» Հայաստանի Հանրապետության կառավարության որոշման նախագիծ</w:t>
      </w:r>
      <w:r w:rsidRPr="002B15AE">
        <w:rPr>
          <w:rFonts w:cs="Sylfaen"/>
          <w:sz w:val="24"/>
          <w:szCs w:val="24"/>
          <w:lang w:val="af-ZA"/>
        </w:rPr>
        <w:t>:</w:t>
      </w:r>
      <w:r w:rsidRPr="002B15AE">
        <w:rPr>
          <w:color w:val="000000"/>
          <w:sz w:val="24"/>
          <w:szCs w:val="24"/>
          <w:lang w:val="hy-AM"/>
        </w:rPr>
        <w:tab/>
      </w:r>
    </w:p>
    <w:p w:rsidR="003C5E33" w:rsidRPr="002B15AE" w:rsidRDefault="003C5E33" w:rsidP="003C5E33">
      <w:pPr>
        <w:widowControl w:val="0"/>
        <w:adjustRightInd w:val="0"/>
        <w:spacing w:before="120" w:after="120" w:line="240" w:lineRule="auto"/>
        <w:ind w:firstLine="720"/>
        <w:jc w:val="both"/>
        <w:textAlignment w:val="baseline"/>
        <w:rPr>
          <w:b/>
          <w:color w:val="000000"/>
          <w:sz w:val="24"/>
          <w:szCs w:val="24"/>
          <w:lang w:val="hy-AM"/>
        </w:rPr>
      </w:pPr>
      <w:r w:rsidRPr="002B15AE">
        <w:rPr>
          <w:b/>
          <w:color w:val="000000"/>
          <w:sz w:val="24"/>
          <w:szCs w:val="24"/>
          <w:lang w:val="hy-AM"/>
        </w:rPr>
        <w:t>3. Նախագծի մշակման գործընթացում ներգրավված ինստիտուտները, անձինք և նրանց դիրքորոշումը</w:t>
      </w:r>
    </w:p>
    <w:p w:rsidR="003C5E33" w:rsidRPr="002B15AE" w:rsidRDefault="003C5E33" w:rsidP="003C5E33">
      <w:pPr>
        <w:spacing w:line="240" w:lineRule="auto"/>
        <w:jc w:val="both"/>
        <w:rPr>
          <w:color w:val="000000"/>
          <w:sz w:val="24"/>
          <w:szCs w:val="24"/>
          <w:lang w:val="hy-AM"/>
        </w:rPr>
      </w:pPr>
      <w:r w:rsidRPr="002B15AE">
        <w:rPr>
          <w:color w:val="000000"/>
          <w:sz w:val="24"/>
          <w:szCs w:val="24"/>
          <w:lang w:val="hy-AM"/>
        </w:rPr>
        <w:tab/>
      </w:r>
      <w:r w:rsidRPr="003C5E33">
        <w:rPr>
          <w:color w:val="000000"/>
          <w:sz w:val="24"/>
          <w:szCs w:val="24"/>
          <w:lang w:val="hy-AM"/>
        </w:rPr>
        <w:t xml:space="preserve">ՀՀ տարածքային կառավարման նախարարություն, </w:t>
      </w:r>
      <w:r w:rsidRPr="002B15AE">
        <w:rPr>
          <w:rFonts w:cs="Sylfaen"/>
          <w:sz w:val="24"/>
          <w:szCs w:val="24"/>
          <w:lang w:val="hy-AM"/>
        </w:rPr>
        <w:t xml:space="preserve">ՀՀ </w:t>
      </w:r>
      <w:r w:rsidRPr="003C5E33">
        <w:rPr>
          <w:rFonts w:cs="Sylfaen"/>
          <w:sz w:val="24"/>
          <w:szCs w:val="24"/>
          <w:lang w:val="hy-AM"/>
        </w:rPr>
        <w:t>պ</w:t>
      </w:r>
      <w:r w:rsidRPr="002B15AE">
        <w:rPr>
          <w:rFonts w:cs="Sylfaen"/>
          <w:sz w:val="24"/>
          <w:szCs w:val="24"/>
          <w:lang w:val="hy-AM"/>
        </w:rPr>
        <w:t>աշտպանության նախարարություն, ՀՀ Սյունիքի մարզպետարան:</w:t>
      </w:r>
    </w:p>
    <w:p w:rsidR="003C5E33" w:rsidRPr="002B15AE" w:rsidRDefault="003C5E33" w:rsidP="003C5E33">
      <w:pPr>
        <w:widowControl w:val="0"/>
        <w:adjustRightInd w:val="0"/>
        <w:spacing w:before="120" w:after="120" w:line="240" w:lineRule="auto"/>
        <w:jc w:val="both"/>
        <w:textAlignment w:val="baseline"/>
        <w:rPr>
          <w:b/>
          <w:color w:val="000000"/>
          <w:sz w:val="24"/>
          <w:szCs w:val="24"/>
          <w:lang w:val="hy-AM"/>
        </w:rPr>
      </w:pPr>
      <w:r w:rsidRPr="002B15AE">
        <w:rPr>
          <w:b/>
          <w:color w:val="000000"/>
          <w:sz w:val="24"/>
          <w:szCs w:val="24"/>
          <w:lang w:val="hy-AM"/>
        </w:rPr>
        <w:tab/>
        <w:t>4. Ակնկալվող արդյունքը</w:t>
      </w:r>
    </w:p>
    <w:p w:rsidR="003C5E33" w:rsidRPr="002B15AE" w:rsidRDefault="003C5E33" w:rsidP="003C5E33">
      <w:pPr>
        <w:widowControl w:val="0"/>
        <w:adjustRightInd w:val="0"/>
        <w:spacing w:before="120" w:after="120" w:line="240" w:lineRule="auto"/>
        <w:jc w:val="both"/>
        <w:textAlignment w:val="baseline"/>
        <w:rPr>
          <w:color w:val="000000"/>
          <w:sz w:val="24"/>
          <w:szCs w:val="24"/>
          <w:lang w:val="hy-AM"/>
        </w:rPr>
      </w:pPr>
      <w:r w:rsidRPr="002B15AE">
        <w:rPr>
          <w:color w:val="000000"/>
          <w:sz w:val="24"/>
          <w:szCs w:val="24"/>
          <w:lang w:val="hy-AM"/>
        </w:rPr>
        <w:t xml:space="preserve">Նշված տարածքը և </w:t>
      </w:r>
      <w:r>
        <w:rPr>
          <w:color w:val="000000"/>
          <w:sz w:val="24"/>
          <w:szCs w:val="24"/>
          <w:lang w:val="hy-AM"/>
        </w:rPr>
        <w:t xml:space="preserve">շենքերը </w:t>
      </w:r>
      <w:r w:rsidRPr="002B15AE">
        <w:rPr>
          <w:color w:val="000000"/>
          <w:sz w:val="24"/>
          <w:szCs w:val="24"/>
          <w:lang w:val="hy-AM"/>
        </w:rPr>
        <w:t>համայնքին հանձնվելու դեպքում համայնքը կունենա արարողությունների անցկացման,  մարզական միջոցառումների ու մարզական պարապմունքների կազմակերպման  հնարավորություն:</w:t>
      </w:r>
    </w:p>
    <w:p w:rsidR="00917471" w:rsidRPr="003C5E33" w:rsidRDefault="002D6445">
      <w:pPr>
        <w:rPr>
          <w:lang w:val="hy-AM"/>
        </w:rPr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-2.25pt;margin-top:26.8pt;width:76.6pt;height:40.3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sectPr w:rsidR="00917471" w:rsidRPr="003C5E33" w:rsidSect="00E363A4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C5E33"/>
    <w:rsid w:val="002D6445"/>
    <w:rsid w:val="003C5E33"/>
    <w:rsid w:val="00481660"/>
    <w:rsid w:val="00710248"/>
    <w:rsid w:val="00917471"/>
    <w:rsid w:val="0097632B"/>
    <w:rsid w:val="00AC604C"/>
    <w:rsid w:val="00DC250C"/>
    <w:rsid w:val="00E363A4"/>
    <w:rsid w:val="00F8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33"/>
    <w:pPr>
      <w:spacing w:after="200" w:line="276" w:lineRule="auto"/>
      <w:ind w:firstLine="0"/>
      <w:jc w:val="left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3C5E3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C5E33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goAAI4F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1ACAAMgAwADEANQAgADkAOgAzADkAIABBAE0AAAAAAAAAAAAAAAAAAAAAAAAAAAAAAAAAAAAAAAAAAAAAAAAAAAAAAAAAAAAAAAAAAAAAAAAAAAAAAAAAAAAAAAAAAAAAAAAAAAAAAAAAAAAAAAAAAAAAAAAAAADfBwMABAAFAAkAJwAJ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MzA1MDUzOTA5WjAjBgkqhkiG9w0BCQQxFgQUgKHMx2lQeQS9JvKJUCB5cy3LK3IwKwYLKoZIhvcNAQkQAgwxHDAaMBgwFgQU0KNr+bEgRZFt+P2+oHI1f6SGPhswDQYJKoZIhvcNAQEBBQAEggEAX491swLPIiTiPgg0BvsYkVaRo2zcOC/i+Tq62gKcEmjQrOnE1t7KpxWpK3P4IZb7rjfykVk4NuEtMnalD5HQbti9iyeUkTc0/hR1S6+/LXsJRg4UPEB8xdA2EkusyjPP+y2VaFeGy3QW6FcaELeYjImCrfJRq4UwZRXKC/ZXIctbqsGNv04qCSVAHXq5tC+QOFrjrfBlm9gCWBe0FQPdcsvVVd5kqJJ+ZJEM0Nsl76nb33ck0g+BjULdQo2Zb+b8qxK06yPmlc2JG40wCfK7F1OIMSSZiSQXptwubk4wB8cN5kD/wC85OogQ+J/96HDzSjw/SWvffgo6/3/Mqlf/Q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Sofya</cp:lastModifiedBy>
  <cp:revision>2</cp:revision>
  <dcterms:created xsi:type="dcterms:W3CDTF">2014-10-17T11:55:00Z</dcterms:created>
  <dcterms:modified xsi:type="dcterms:W3CDTF">2015-03-05T05:37:00Z</dcterms:modified>
</cp:coreProperties>
</file>