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C12" w:rsidRPr="00BE630E" w:rsidRDefault="00334C12" w:rsidP="00334C12">
      <w:pPr>
        <w:jc w:val="right"/>
        <w:rPr>
          <w:rFonts w:ascii="GHEA Grapalat" w:hAnsi="GHEA Grapalat"/>
          <w:lang w:val="en-US"/>
        </w:rPr>
      </w:pPr>
      <w:r w:rsidRPr="00BE630E">
        <w:rPr>
          <w:rFonts w:ascii="GHEA Grapalat" w:hAnsi="GHEA Grapalat"/>
          <w:lang w:val="en-US"/>
        </w:rPr>
        <w:t>ՆԱԽԱԳԻԾ</w:t>
      </w:r>
    </w:p>
    <w:p w:rsidR="00334C12" w:rsidRPr="00BE630E" w:rsidRDefault="00334C12" w:rsidP="00334C12">
      <w:pPr>
        <w:jc w:val="right"/>
        <w:rPr>
          <w:rFonts w:ascii="GHEA Grapalat" w:hAnsi="GHEA Grapalat"/>
          <w:lang w:val="en-US"/>
        </w:rPr>
      </w:pPr>
    </w:p>
    <w:p w:rsidR="00334C12" w:rsidRPr="00BE630E" w:rsidRDefault="00334C12" w:rsidP="00334C12">
      <w:pPr>
        <w:jc w:val="center"/>
        <w:rPr>
          <w:rFonts w:ascii="GHEA Grapalat" w:hAnsi="GHEA Grapalat"/>
          <w:sz w:val="26"/>
          <w:szCs w:val="26"/>
          <w:lang w:val="en-US"/>
        </w:rPr>
      </w:pPr>
      <w:r w:rsidRPr="00BE630E">
        <w:rPr>
          <w:rFonts w:ascii="GHEA Grapalat" w:hAnsi="GHEA Grapalat"/>
          <w:sz w:val="26"/>
          <w:szCs w:val="26"/>
          <w:lang w:val="en-US"/>
        </w:rPr>
        <w:t xml:space="preserve">ՀԱՅԱՍՏԱՆԻ ՀԱՆՐԱՊԵՏՈՒԹՅԱՆ </w:t>
      </w:r>
      <w:proofErr w:type="spellStart"/>
      <w:r w:rsidRPr="00BE630E">
        <w:rPr>
          <w:rFonts w:ascii="GHEA Grapalat" w:hAnsi="GHEA Grapalat"/>
          <w:sz w:val="26"/>
          <w:szCs w:val="26"/>
          <w:lang w:val="en-US"/>
        </w:rPr>
        <w:t>ԿԱՌԱՎԱՐՈւԹՅԱՆ</w:t>
      </w:r>
      <w:proofErr w:type="spellEnd"/>
      <w:r w:rsidRPr="00BE630E">
        <w:rPr>
          <w:rFonts w:ascii="GHEA Grapalat" w:hAnsi="GHEA Grapalat"/>
          <w:sz w:val="26"/>
          <w:szCs w:val="26"/>
          <w:lang w:val="en-US"/>
        </w:rPr>
        <w:t xml:space="preserve"> </w:t>
      </w:r>
      <w:proofErr w:type="spellStart"/>
      <w:r w:rsidR="00923EAB" w:rsidRPr="00BE630E">
        <w:rPr>
          <w:rFonts w:ascii="GHEA Grapalat" w:hAnsi="GHEA Grapalat"/>
          <w:sz w:val="24"/>
          <w:szCs w:val="24"/>
          <w:lang w:val="en-US"/>
        </w:rPr>
        <w:t>ՈՐՈՇՈւՄ</w:t>
      </w:r>
      <w:proofErr w:type="spellEnd"/>
    </w:p>
    <w:p w:rsidR="00334C12" w:rsidRPr="00BE630E" w:rsidRDefault="00596CAC" w:rsidP="00596CAC">
      <w:pPr>
        <w:jc w:val="center"/>
        <w:rPr>
          <w:rFonts w:ascii="GHEA Grapalat" w:hAnsi="GHEA Grapalat"/>
          <w:sz w:val="24"/>
          <w:szCs w:val="24"/>
          <w:lang w:val="en-US"/>
        </w:rPr>
      </w:pPr>
      <w:r w:rsidRPr="00BE630E">
        <w:rPr>
          <w:rFonts w:ascii="GHEA Grapalat" w:hAnsi="GHEA Grapalat"/>
          <w:sz w:val="24"/>
          <w:szCs w:val="24"/>
          <w:lang w:val="en-US"/>
        </w:rPr>
        <w:t>&lt;&lt;____ &gt;&gt; &lt;&lt;____________&gt;</w:t>
      </w:r>
      <w:proofErr w:type="gramStart"/>
      <w:r w:rsidRPr="00BE630E">
        <w:rPr>
          <w:rFonts w:ascii="GHEA Grapalat" w:hAnsi="GHEA Grapalat"/>
          <w:sz w:val="24"/>
          <w:szCs w:val="24"/>
          <w:lang w:val="en-US"/>
        </w:rPr>
        <w:t>&gt;  2017</w:t>
      </w:r>
      <w:proofErr w:type="gramEnd"/>
      <w:r w:rsidRPr="00BE630E">
        <w:rPr>
          <w:rFonts w:ascii="GHEA Grapalat" w:hAnsi="GHEA Grapalat"/>
          <w:sz w:val="24"/>
          <w:szCs w:val="24"/>
          <w:lang w:val="en-US"/>
        </w:rPr>
        <w:t xml:space="preserve"> </w:t>
      </w:r>
      <w:proofErr w:type="spellStart"/>
      <w:r w:rsidRPr="00BE630E">
        <w:rPr>
          <w:rFonts w:ascii="GHEA Grapalat" w:hAnsi="GHEA Grapalat"/>
          <w:sz w:val="24"/>
          <w:szCs w:val="24"/>
          <w:lang w:val="en-US"/>
        </w:rPr>
        <w:t>թվականի</w:t>
      </w:r>
      <w:proofErr w:type="spellEnd"/>
      <w:r w:rsidRPr="00BE630E">
        <w:rPr>
          <w:rFonts w:ascii="GHEA Grapalat" w:hAnsi="GHEA Grapalat"/>
          <w:sz w:val="24"/>
          <w:szCs w:val="24"/>
          <w:lang w:val="en-US"/>
        </w:rPr>
        <w:t xml:space="preserve">      -Ն </w:t>
      </w:r>
    </w:p>
    <w:p w:rsidR="00CB324B" w:rsidRPr="00BE630E" w:rsidRDefault="00CB324B" w:rsidP="00596CAC">
      <w:pPr>
        <w:jc w:val="center"/>
        <w:rPr>
          <w:rFonts w:ascii="GHEA Grapalat" w:hAnsi="GHEA Grapalat"/>
          <w:sz w:val="24"/>
          <w:szCs w:val="24"/>
          <w:lang w:val="en-US"/>
        </w:rPr>
      </w:pPr>
    </w:p>
    <w:p w:rsidR="002C2D52" w:rsidRPr="00BE630E" w:rsidRDefault="002C2D52" w:rsidP="002C2D52">
      <w:pPr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</w:pP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201</w:t>
      </w:r>
      <w:r w:rsidR="00591076"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7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ԹՎԱԿԱՆԻ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ՊԵՏԱԿԱՆ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ԲՅՈՒՋԵՈՒՄ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ՎԵՐԱԲԱՇԽՈՒՄ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, 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ԿԱՌԱՎԱՐՈՒԹՅԱՆ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2016 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ԹՎԱԿԱՆԻ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ԴԵԿՏԵՄԲԵՐԻ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29-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Ի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N 1313-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Ն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ՈՐՈՇՄԱՆ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ՄԵՋ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ՓՈՓՈԽՈՒԹՅՈՒՆՆԵՐ</w:t>
      </w:r>
      <w:r w:rsidR="00C437A7"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ԵՎ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ԼՐԱՑՈՒՄՆԵՐ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C437A7"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ԿԱՏԱՐԵԼՈ</w:t>
      </w:r>
      <w:r w:rsidR="00C437A7"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ւ ԵՎ </w:t>
      </w:r>
      <w:r w:rsidR="00C437A7"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ՀԱՅԱՍՏԱՆԻ</w:t>
      </w:r>
      <w:r w:rsidR="00C437A7"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C437A7"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ՀԱՆՐԱՊԵՏՈՒԹՅԱՆ</w:t>
      </w:r>
      <w:r w:rsidR="00C437A7"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ՏԱՐԱԾՔԱՅԻՆ ԿԱՌԱՎԱՐՄԱՆ ԵՎ ԶԱՐԳԱՑՄԱՆ ՆԱԽԱՐԱՐՈՒԹՅԱՆԸ ԳՈՒՄԱՐ </w:t>
      </w:r>
      <w:proofErr w:type="spellStart"/>
      <w:r w:rsidR="00C437A7"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ՀԱՏԿԱՑՆԵԼՈւ</w:t>
      </w:r>
      <w:proofErr w:type="spellEnd"/>
      <w:r w:rsidR="00C437A7"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Pr="00BE630E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</w:rPr>
        <w:t>ՄԱՍԻՆ</w:t>
      </w:r>
    </w:p>
    <w:p w:rsidR="002C2D52" w:rsidRPr="00BE630E" w:rsidRDefault="002C2D52" w:rsidP="002C2D52">
      <w:pPr>
        <w:jc w:val="center"/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</w:pPr>
    </w:p>
    <w:p w:rsidR="002C2D52" w:rsidRPr="00BE630E" w:rsidRDefault="005751EF" w:rsidP="00F7329D">
      <w:pPr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</w:pPr>
      <w:r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2C2D5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gramStart"/>
      <w:r w:rsidR="0084625A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&lt;&lt;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բյուջետային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համակարգի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="0084625A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&gt;&gt;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19-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3-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կետին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23-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3-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` 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C2D52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կառավարությունը</w:t>
      </w:r>
      <w:r w:rsidR="002C2D52" w:rsidRPr="00BE630E">
        <w:rPr>
          <w:rStyle w:val="apple-converted-space"/>
          <w:rFonts w:ascii="Arial" w:hAnsi="Arial" w:cs="Arial"/>
          <w:color w:val="000000"/>
          <w:sz w:val="24"/>
          <w:szCs w:val="24"/>
          <w:shd w:val="clear" w:color="auto" w:fill="FFFFFF"/>
          <w:lang w:val="en-US"/>
        </w:rPr>
        <w:t> </w:t>
      </w:r>
      <w:r w:rsidR="002C2D52" w:rsidRPr="00BE630E">
        <w:rPr>
          <w:rFonts w:ascii="GHEA Grapalat" w:hAnsi="GHEA Grapalat"/>
          <w:b/>
          <w:bCs/>
          <w:i/>
          <w:iCs/>
          <w:color w:val="000000"/>
          <w:sz w:val="24"/>
          <w:szCs w:val="24"/>
          <w:shd w:val="clear" w:color="auto" w:fill="FFFFFF"/>
        </w:rPr>
        <w:t>որոշում</w:t>
      </w:r>
      <w:r w:rsidR="002C2D52" w:rsidRPr="00BE630E">
        <w:rPr>
          <w:rFonts w:ascii="GHEA Grapalat" w:hAnsi="GHEA Grapalat"/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2C2D52" w:rsidRPr="00BE630E">
        <w:rPr>
          <w:rFonts w:ascii="GHEA Grapalat" w:hAnsi="GHEA Grapalat"/>
          <w:b/>
          <w:bCs/>
          <w:i/>
          <w:iCs/>
          <w:color w:val="000000"/>
          <w:sz w:val="24"/>
          <w:szCs w:val="24"/>
          <w:shd w:val="clear" w:color="auto" w:fill="FFFFFF"/>
        </w:rPr>
        <w:t>է</w:t>
      </w:r>
      <w:r w:rsidR="002C2D52" w:rsidRPr="00BE630E">
        <w:rPr>
          <w:rFonts w:ascii="GHEA Grapalat" w:hAnsi="GHEA Grapalat"/>
          <w:b/>
          <w:bCs/>
          <w:i/>
          <w:iCs/>
          <w:color w:val="000000"/>
          <w:sz w:val="24"/>
          <w:szCs w:val="24"/>
          <w:shd w:val="clear" w:color="auto" w:fill="FFFFFF"/>
          <w:lang w:val="en-US"/>
        </w:rPr>
        <w:t>.</w:t>
      </w:r>
      <w:proofErr w:type="gramEnd"/>
    </w:p>
    <w:p w:rsidR="00975979" w:rsidRPr="00BE630E" w:rsidRDefault="0051202D" w:rsidP="00975979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  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1. </w:t>
      </w:r>
      <w:r w:rsidR="00975979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&lt;&lt;</w:t>
      </w:r>
      <w:r w:rsidR="00975979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="00975979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75979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="00975979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2017 </w:t>
      </w:r>
      <w:r w:rsidR="00975979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="00975979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75979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="00975979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75979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բյուջեի</w:t>
      </w:r>
      <w:r w:rsidR="00975979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75979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r w:rsidR="00975979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&gt;&gt; </w:t>
      </w:r>
      <w:r w:rsidR="00975979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="00975979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75979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="00975979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75979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r w:rsidR="00975979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N 1 </w:t>
      </w:r>
      <w:r w:rsidR="00975979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հավելվածում</w:t>
      </w:r>
      <w:r w:rsidR="00975979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75979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</w:t>
      </w:r>
      <w:r w:rsidR="00975979" w:rsidRPr="00BE630E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75979" w:rsidRPr="00BE63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վերաբաշխում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և 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կառավարության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2016 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դեկտեմբերի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29-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</w:t>
      </w:r>
      <w:r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&lt;&lt;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2017 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բյուջեի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կատարումն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ապահովող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միջոցառումների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մասին</w:t>
      </w:r>
      <w:r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&gt;&gt;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N 1313-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որոշման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NN 5 և 11 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հավելվածում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կատարել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փոփոխություններ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լրացումներ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` 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համաձայն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NN 1,2,3 և 4 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հավելվածների</w:t>
      </w:r>
      <w:r w:rsidR="00975979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:</w:t>
      </w:r>
    </w:p>
    <w:p w:rsidR="00F7329D" w:rsidRPr="00BE630E" w:rsidRDefault="00975979" w:rsidP="00F7329D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  <w:r w:rsidRPr="00BE630E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   2</w:t>
      </w:r>
      <w:r w:rsidR="002C2D52" w:rsidRPr="00BE630E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. 2016 </w:t>
      </w:r>
      <w:proofErr w:type="spellStart"/>
      <w:r w:rsidR="002C2D52" w:rsidRPr="00BE630E">
        <w:rPr>
          <w:rFonts w:ascii="GHEA Grapalat" w:hAnsi="GHEA Grapalat" w:cs="Sylfaen"/>
          <w:color w:val="000000"/>
          <w:sz w:val="24"/>
          <w:szCs w:val="24"/>
          <w:lang w:val="en-US"/>
        </w:rPr>
        <w:t>թվականի</w:t>
      </w:r>
      <w:proofErr w:type="spellEnd"/>
      <w:r w:rsidR="002C2D52" w:rsidRPr="00BE630E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2C2D52" w:rsidRPr="00BE630E">
        <w:rPr>
          <w:rFonts w:ascii="GHEA Grapalat" w:hAnsi="GHEA Grapalat" w:cs="Sylfaen"/>
          <w:color w:val="000000"/>
          <w:sz w:val="24"/>
          <w:szCs w:val="24"/>
          <w:lang w:val="en-US"/>
        </w:rPr>
        <w:t>դեկտեմբերի</w:t>
      </w:r>
      <w:proofErr w:type="spellEnd"/>
      <w:r w:rsidR="002C2D52" w:rsidRPr="00BE630E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1-ին և 2-ին </w:t>
      </w:r>
      <w:proofErr w:type="spellStart"/>
      <w:r w:rsidR="002C2D52" w:rsidRPr="00BE630E">
        <w:rPr>
          <w:rFonts w:ascii="GHEA Grapalat" w:hAnsi="GHEA Grapalat" w:cs="Sylfaen"/>
          <w:color w:val="000000"/>
          <w:sz w:val="24"/>
          <w:szCs w:val="24"/>
          <w:lang w:val="en-US"/>
        </w:rPr>
        <w:t>Երևանում</w:t>
      </w:r>
      <w:proofErr w:type="spellEnd"/>
      <w:r w:rsidR="002C2D52" w:rsidRPr="00BE630E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proofErr w:type="spellStart"/>
      <w:r w:rsidR="002C2D52" w:rsidRPr="00BE630E">
        <w:rPr>
          <w:rFonts w:ascii="GHEA Grapalat" w:hAnsi="GHEA Grapalat" w:cs="Sylfaen"/>
          <w:color w:val="000000"/>
          <w:sz w:val="24"/>
          <w:szCs w:val="24"/>
          <w:lang w:val="en-US"/>
        </w:rPr>
        <w:t>կազմակերպված</w:t>
      </w:r>
      <w:proofErr w:type="spellEnd"/>
      <w:r w:rsidR="002C2D52" w:rsidRPr="00BE630E">
        <w:rPr>
          <w:rFonts w:ascii="GHEA Grapalat" w:hAnsi="GHEA Grapalat" w:cs="Sylfaen"/>
          <w:color w:val="000000"/>
          <w:sz w:val="24"/>
          <w:szCs w:val="24"/>
          <w:lang w:val="en-US"/>
        </w:rPr>
        <w:t xml:space="preserve"> </w:t>
      </w:r>
      <w:r w:rsidR="003C3656" w:rsidRPr="00BE630E">
        <w:rPr>
          <w:rFonts w:ascii="GHEA Grapalat" w:hAnsi="GHEA Grapalat" w:cs="Sylfaen"/>
          <w:color w:val="000000"/>
          <w:sz w:val="24"/>
          <w:szCs w:val="24"/>
        </w:rPr>
        <w:t>Հայ</w:t>
      </w:r>
      <w:r w:rsidR="003C3656" w:rsidRPr="00BE630E">
        <w:rPr>
          <w:rFonts w:ascii="GHEA Grapalat" w:hAnsi="GHEA Grapalat"/>
          <w:color w:val="000000"/>
          <w:sz w:val="24"/>
          <w:szCs w:val="24"/>
          <w:lang w:val="en-US"/>
        </w:rPr>
        <w:t>-</w:t>
      </w:r>
      <w:r w:rsidR="003C3656" w:rsidRPr="00BE630E">
        <w:rPr>
          <w:rFonts w:ascii="GHEA Grapalat" w:hAnsi="GHEA Grapalat"/>
          <w:color w:val="000000"/>
          <w:sz w:val="24"/>
          <w:szCs w:val="24"/>
        </w:rPr>
        <w:t>ֆրանսիական</w:t>
      </w:r>
      <w:r w:rsidR="003C3656" w:rsidRPr="00BE630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3C3656" w:rsidRPr="00BE630E">
        <w:rPr>
          <w:rFonts w:ascii="GHEA Grapalat" w:hAnsi="GHEA Grapalat"/>
          <w:color w:val="000000"/>
          <w:sz w:val="24"/>
          <w:szCs w:val="24"/>
        </w:rPr>
        <w:t>ապակենտրոնա</w:t>
      </w:r>
      <w:r w:rsidR="001415B7" w:rsidRPr="00BE630E">
        <w:rPr>
          <w:rFonts w:ascii="GHEA Grapalat" w:hAnsi="GHEA Grapalat"/>
          <w:color w:val="000000"/>
          <w:sz w:val="24"/>
          <w:szCs w:val="24"/>
          <w:lang w:val="en-US"/>
        </w:rPr>
        <w:t>ց</w:t>
      </w:r>
      <w:r w:rsidR="003C3656" w:rsidRPr="00BE630E">
        <w:rPr>
          <w:rFonts w:ascii="GHEA Grapalat" w:hAnsi="GHEA Grapalat"/>
          <w:color w:val="000000"/>
          <w:sz w:val="24"/>
          <w:szCs w:val="24"/>
        </w:rPr>
        <w:t>ված</w:t>
      </w:r>
      <w:r w:rsidR="003C3656" w:rsidRPr="00BE630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3C3656" w:rsidRPr="00BE630E">
        <w:rPr>
          <w:rFonts w:ascii="GHEA Grapalat" w:hAnsi="GHEA Grapalat"/>
          <w:color w:val="000000"/>
          <w:sz w:val="24"/>
          <w:szCs w:val="24"/>
        </w:rPr>
        <w:t>համագործակցության</w:t>
      </w:r>
      <w:r w:rsidR="003C3656" w:rsidRPr="00BE630E">
        <w:rPr>
          <w:rFonts w:ascii="GHEA Grapalat" w:hAnsi="GHEA Grapalat"/>
          <w:color w:val="000000"/>
          <w:sz w:val="24"/>
          <w:szCs w:val="24"/>
          <w:lang w:val="en-US"/>
        </w:rPr>
        <w:t xml:space="preserve"> 3-</w:t>
      </w:r>
      <w:r w:rsidR="003C3656" w:rsidRPr="00BE630E">
        <w:rPr>
          <w:rFonts w:ascii="GHEA Grapalat" w:hAnsi="GHEA Grapalat"/>
          <w:color w:val="000000"/>
          <w:sz w:val="24"/>
          <w:szCs w:val="24"/>
        </w:rPr>
        <w:t>րդ</w:t>
      </w:r>
      <w:r w:rsidR="003C3656" w:rsidRPr="00BE630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3C3656" w:rsidRPr="00BE630E">
        <w:rPr>
          <w:rFonts w:ascii="GHEA Grapalat" w:hAnsi="GHEA Grapalat"/>
          <w:color w:val="000000"/>
          <w:sz w:val="24"/>
          <w:szCs w:val="24"/>
        </w:rPr>
        <w:t>համաժողով</w:t>
      </w:r>
      <w:r w:rsidR="008525A2" w:rsidRPr="00BE630E">
        <w:rPr>
          <w:rFonts w:ascii="GHEA Grapalat" w:hAnsi="GHEA Grapalat"/>
          <w:color w:val="000000"/>
          <w:sz w:val="24"/>
          <w:szCs w:val="24"/>
          <w:lang w:val="en-US"/>
        </w:rPr>
        <w:t xml:space="preserve">ի </w:t>
      </w:r>
      <w:proofErr w:type="spellStart"/>
      <w:r w:rsidR="002C2D52" w:rsidRPr="00BE630E">
        <w:rPr>
          <w:rFonts w:ascii="GHEA Grapalat" w:hAnsi="GHEA Grapalat"/>
          <w:color w:val="000000"/>
          <w:sz w:val="24"/>
          <w:szCs w:val="24"/>
          <w:lang w:val="en-US"/>
        </w:rPr>
        <w:t>ծախսերի</w:t>
      </w:r>
      <w:proofErr w:type="spellEnd"/>
      <w:r w:rsidR="002C2D52" w:rsidRPr="00BE630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CD48AD" w:rsidRPr="00BE630E">
        <w:rPr>
          <w:rFonts w:ascii="GHEA Grapalat" w:hAnsi="GHEA Grapalat"/>
          <w:color w:val="000000"/>
          <w:sz w:val="24"/>
          <w:szCs w:val="24"/>
          <w:lang w:val="en-US"/>
        </w:rPr>
        <w:t>մարման</w:t>
      </w:r>
      <w:proofErr w:type="spellEnd"/>
      <w:r w:rsidR="00CD48AD" w:rsidRPr="00BE630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proofErr w:type="spellStart"/>
      <w:r w:rsidR="008525A2" w:rsidRPr="00BE630E">
        <w:rPr>
          <w:rFonts w:ascii="GHEA Grapalat" w:hAnsi="GHEA Grapalat"/>
          <w:color w:val="000000"/>
          <w:sz w:val="24"/>
          <w:szCs w:val="24"/>
          <w:lang w:val="en-US"/>
        </w:rPr>
        <w:t>նպատակով</w:t>
      </w:r>
      <w:proofErr w:type="spellEnd"/>
      <w:r w:rsidR="008525A2" w:rsidRPr="00BE630E">
        <w:rPr>
          <w:rFonts w:ascii="GHEA Grapalat" w:hAnsi="GHEA Grapalat"/>
          <w:color w:val="000000"/>
          <w:sz w:val="24"/>
          <w:szCs w:val="24"/>
          <w:lang w:val="en-US"/>
        </w:rPr>
        <w:t xml:space="preserve"> </w:t>
      </w:r>
      <w:r w:rsidR="001415B7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&lt;&lt;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համայնքների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միություն</w:t>
      </w:r>
      <w:r w:rsidR="001415B7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&gt;&gt;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իրավաբանական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անձանց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միությանը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տրամադրելու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համար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2017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թվականի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պետական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բյուջեով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նախատեսված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կառավարության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պահուստային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ֆոնդի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հաշվին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տարածքային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կառավարման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և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զարգացման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նախարարությանը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063774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առաջին</w:t>
      </w:r>
      <w:proofErr w:type="spellEnd"/>
      <w:r w:rsidR="00B23FBF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AA373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եռամսյակում</w:t>
      </w:r>
      <w:proofErr w:type="spellEnd"/>
      <w:r w:rsidR="00B23FBF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հատկացնել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10270</w:t>
      </w:r>
      <w:r w:rsidR="000D682E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554</w:t>
      </w:r>
      <w:r w:rsidR="005A4EA0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(</w:t>
      </w:r>
      <w:proofErr w:type="spellStart"/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տաս</w:t>
      </w:r>
      <w:r w:rsidR="001B2566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</w:t>
      </w:r>
      <w:proofErr w:type="spellEnd"/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միլիոն</w:t>
      </w:r>
      <w:proofErr w:type="spellEnd"/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երկու</w:t>
      </w:r>
      <w:proofErr w:type="spellEnd"/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հարյուր</w:t>
      </w:r>
      <w:proofErr w:type="spellEnd"/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յոթանասուն</w:t>
      </w:r>
      <w:proofErr w:type="spellEnd"/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հազար</w:t>
      </w:r>
      <w:proofErr w:type="spellEnd"/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հինգ</w:t>
      </w:r>
      <w:proofErr w:type="spellEnd"/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հարյուր</w:t>
      </w:r>
      <w:proofErr w:type="spellEnd"/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հիս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ունչորս</w:t>
      </w:r>
      <w:proofErr w:type="spellEnd"/>
      <w:r w:rsidR="008525A2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)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դրամ</w:t>
      </w:r>
      <w:proofErr w:type="spellEnd"/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(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բյուջետային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ծախսերի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տնտեսագիտական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դասակարգման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&lt;&lt;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Նվիրատվություններ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այլ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շահույթ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չհետապնդող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կազմակերպություններին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&gt;&gt;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հոդվածով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):</w:t>
      </w:r>
    </w:p>
    <w:p w:rsidR="00F7329D" w:rsidRPr="00BE630E" w:rsidRDefault="002C2D52" w:rsidP="00F7329D">
      <w:pPr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lastRenderedPageBreak/>
        <w:t xml:space="preserve">    </w:t>
      </w:r>
      <w:r w:rsidR="001415B7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3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.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Հանրապետության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տարածքային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կառավարման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և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զարգացման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51202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նախարարին</w:t>
      </w:r>
      <w:proofErr w:type="gramStart"/>
      <w:r w:rsidR="0051202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`  &lt;</w:t>
      </w:r>
      <w:proofErr w:type="gramEnd"/>
      <w:r w:rsidR="0051202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&lt;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Հայաստանի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համայնքների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միություն</w:t>
      </w:r>
      <w:r w:rsidR="0051202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&gt;&gt;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իրավաբանական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անձանց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միության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հետ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կնքել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նվիրաբերության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պայմանագիր</w:t>
      </w:r>
      <w:r w:rsidR="00CD3C31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10270</w:t>
      </w:r>
      <w:r w:rsidR="003F47DA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554</w:t>
      </w:r>
      <w:r w:rsidR="00CD3C31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(</w:t>
      </w:r>
      <w:proofErr w:type="spellStart"/>
      <w:r w:rsidR="00CD3C31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տաս</w:t>
      </w:r>
      <w:r w:rsidR="001B2566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ը</w:t>
      </w:r>
      <w:proofErr w:type="spellEnd"/>
      <w:r w:rsidR="00CD3C31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D3C31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միլիոն</w:t>
      </w:r>
      <w:proofErr w:type="spellEnd"/>
      <w:r w:rsidR="00CD3C31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D3C31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երկու</w:t>
      </w:r>
      <w:proofErr w:type="spellEnd"/>
      <w:r w:rsidR="00CD3C31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D3C31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հարյուր</w:t>
      </w:r>
      <w:proofErr w:type="spellEnd"/>
      <w:r w:rsidR="00CD3C31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D3C31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յոթանասուն</w:t>
      </w:r>
      <w:proofErr w:type="spellEnd"/>
      <w:r w:rsidR="00CD3C31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D3C31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հազար</w:t>
      </w:r>
      <w:proofErr w:type="spellEnd"/>
      <w:r w:rsidR="00CD3C31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D3C31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հինգ</w:t>
      </w:r>
      <w:proofErr w:type="spellEnd"/>
      <w:r w:rsidR="00CD3C31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D3C31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հարյուր</w:t>
      </w:r>
      <w:proofErr w:type="spellEnd"/>
      <w:r w:rsidR="00CD3C31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D3C31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հիսունչորս</w:t>
      </w:r>
      <w:proofErr w:type="spellEnd"/>
      <w:r w:rsidR="00CD3C31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) </w:t>
      </w:r>
      <w:proofErr w:type="spellStart"/>
      <w:r w:rsidR="00CD3C31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դրամ</w:t>
      </w:r>
      <w:proofErr w:type="spellEnd"/>
      <w:r w:rsidR="00CD3C31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D3C31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հատկացնելու</w:t>
      </w:r>
      <w:proofErr w:type="spellEnd"/>
      <w:r w:rsidR="00CD3C31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proofErr w:type="spellStart"/>
      <w:r w:rsidR="00CD3C31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վերաբերյալ</w:t>
      </w:r>
      <w:proofErr w:type="spellEnd"/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:</w:t>
      </w:r>
    </w:p>
    <w:p w:rsidR="00F7329D" w:rsidRPr="00BE630E" w:rsidRDefault="0051202D" w:rsidP="00F7329D">
      <w:pPr>
        <w:jc w:val="both"/>
        <w:rPr>
          <w:rFonts w:ascii="GHEA Grapalat" w:hAnsi="GHEA Grapalat"/>
          <w:color w:val="000000"/>
          <w:sz w:val="24"/>
          <w:szCs w:val="24"/>
          <w:lang w:val="en-US"/>
        </w:rPr>
      </w:pPr>
      <w:r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  </w:t>
      </w:r>
      <w:r w:rsidR="006A58E1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4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.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Սույն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որոշումն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ուժի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մեջ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է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մտնում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պաշտոնական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հրապարակմանը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հաջորդող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 xml:space="preserve"> 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t>օրվանից</w:t>
      </w:r>
      <w:r w:rsidR="00F732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t>:</w:t>
      </w:r>
    </w:p>
    <w:p w:rsidR="003C3656" w:rsidRPr="00BE630E" w:rsidRDefault="003C3656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867EB" w:rsidRPr="00BE630E" w:rsidRDefault="006867EB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867EB" w:rsidRPr="00BE630E" w:rsidRDefault="006867EB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867EB" w:rsidRPr="00BE630E" w:rsidRDefault="006867EB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867EB" w:rsidRPr="00BE630E" w:rsidRDefault="006867EB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867EB" w:rsidRPr="00BE630E" w:rsidRDefault="006867EB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867EB" w:rsidRPr="00BE630E" w:rsidRDefault="006867EB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867EB" w:rsidRPr="00BE630E" w:rsidRDefault="006867EB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867EB" w:rsidRPr="00BE630E" w:rsidRDefault="006867EB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867EB" w:rsidRPr="00BE630E" w:rsidRDefault="006867EB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867EB" w:rsidRPr="00BE630E" w:rsidRDefault="006867EB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867EB" w:rsidRPr="00BE630E" w:rsidRDefault="006867EB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867EB" w:rsidRPr="00BE630E" w:rsidRDefault="006867EB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867EB" w:rsidRPr="00BE630E" w:rsidRDefault="006867EB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867EB" w:rsidRPr="00BE630E" w:rsidRDefault="006867EB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867EB" w:rsidRPr="00BE630E" w:rsidRDefault="006867EB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867EB" w:rsidRPr="00BE630E" w:rsidRDefault="006867EB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014753" w:rsidRPr="00BE630E" w:rsidRDefault="00014753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867EB" w:rsidRPr="00BE630E" w:rsidRDefault="006867EB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867EB" w:rsidRPr="00BE630E" w:rsidRDefault="006867EB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867EB" w:rsidRPr="00BE630E" w:rsidRDefault="006867EB" w:rsidP="006867EB">
      <w:pPr>
        <w:pStyle w:val="mechtex"/>
        <w:ind w:left="3600" w:firstLine="720"/>
        <w:jc w:val="right"/>
        <w:rPr>
          <w:rFonts w:ascii="GHEA Grapalat" w:hAnsi="GHEA Grapalat"/>
          <w:spacing w:val="-8"/>
          <w:szCs w:val="22"/>
        </w:rPr>
      </w:pPr>
      <w:proofErr w:type="spellStart"/>
      <w:r w:rsidRPr="00BE630E">
        <w:rPr>
          <w:rFonts w:ascii="GHEA Grapalat" w:hAnsi="GHEA Grapalat"/>
          <w:spacing w:val="-8"/>
          <w:szCs w:val="22"/>
        </w:rPr>
        <w:lastRenderedPageBreak/>
        <w:t>Հավելված</w:t>
      </w:r>
      <w:proofErr w:type="spellEnd"/>
      <w:r w:rsidRPr="00BE630E">
        <w:rPr>
          <w:rFonts w:ascii="GHEA Grapalat" w:hAnsi="GHEA Grapalat"/>
          <w:spacing w:val="-8"/>
          <w:szCs w:val="22"/>
        </w:rPr>
        <w:t xml:space="preserve"> N 1</w:t>
      </w:r>
    </w:p>
    <w:p w:rsidR="006867EB" w:rsidRPr="00BE630E" w:rsidRDefault="006867EB" w:rsidP="006867EB">
      <w:pPr>
        <w:pStyle w:val="mechtex"/>
        <w:ind w:left="4320"/>
        <w:jc w:val="right"/>
        <w:rPr>
          <w:rFonts w:ascii="GHEA Grapalat" w:hAnsi="GHEA Grapalat"/>
          <w:spacing w:val="4"/>
          <w:szCs w:val="22"/>
        </w:rPr>
      </w:pPr>
      <w:r w:rsidRPr="00BE630E">
        <w:rPr>
          <w:rFonts w:ascii="GHEA Grapalat" w:hAnsi="GHEA Grapalat"/>
          <w:spacing w:val="4"/>
          <w:szCs w:val="22"/>
        </w:rPr>
        <w:t xml:space="preserve">         ՀՀ </w:t>
      </w:r>
      <w:proofErr w:type="spellStart"/>
      <w:r w:rsidRPr="00BE630E">
        <w:rPr>
          <w:rFonts w:ascii="GHEA Grapalat" w:hAnsi="GHEA Grapalat"/>
          <w:spacing w:val="4"/>
          <w:szCs w:val="22"/>
        </w:rPr>
        <w:t>կառավարության</w:t>
      </w:r>
      <w:proofErr w:type="spellEnd"/>
      <w:r w:rsidRPr="00BE630E">
        <w:rPr>
          <w:rFonts w:ascii="GHEA Grapalat" w:hAnsi="GHEA Grapalat"/>
          <w:spacing w:val="4"/>
          <w:szCs w:val="22"/>
        </w:rPr>
        <w:t xml:space="preserve"> 2017 </w:t>
      </w:r>
      <w:proofErr w:type="spellStart"/>
      <w:r w:rsidRPr="00BE630E">
        <w:rPr>
          <w:rFonts w:ascii="GHEA Grapalat" w:hAnsi="GHEA Grapalat"/>
          <w:spacing w:val="4"/>
          <w:szCs w:val="22"/>
        </w:rPr>
        <w:t>թվականի</w:t>
      </w:r>
      <w:proofErr w:type="spellEnd"/>
    </w:p>
    <w:p w:rsidR="006867EB" w:rsidRPr="00BE630E" w:rsidRDefault="006867EB" w:rsidP="006867EB">
      <w:pPr>
        <w:spacing w:line="360" w:lineRule="auto"/>
        <w:jc w:val="right"/>
        <w:rPr>
          <w:rFonts w:ascii="GHEA Grapalat" w:eastAsia="Calibri" w:hAnsi="GHEA Grapalat" w:cs="Times New Roman"/>
          <w:spacing w:val="-2"/>
          <w:lang w:val="en-US"/>
        </w:rPr>
      </w:pPr>
      <w:r w:rsidRPr="00BE630E">
        <w:rPr>
          <w:rFonts w:ascii="GHEA Grapalat" w:eastAsia="Calibri" w:hAnsi="GHEA Grapalat" w:cs="Times New Roman"/>
          <w:spacing w:val="-8"/>
          <w:lang w:val="en-US"/>
        </w:rPr>
        <w:tab/>
      </w:r>
      <w:r w:rsidRPr="00BE630E">
        <w:rPr>
          <w:rFonts w:ascii="GHEA Grapalat" w:eastAsia="Calibri" w:hAnsi="GHEA Grapalat" w:cs="Times New Roman"/>
          <w:spacing w:val="-8"/>
          <w:lang w:val="en-US"/>
        </w:rPr>
        <w:tab/>
      </w:r>
      <w:r w:rsidRPr="00BE630E">
        <w:rPr>
          <w:rFonts w:ascii="GHEA Grapalat" w:eastAsia="Calibri" w:hAnsi="GHEA Grapalat" w:cs="Times New Roman"/>
          <w:spacing w:val="-8"/>
          <w:lang w:val="en-US"/>
        </w:rPr>
        <w:tab/>
      </w:r>
      <w:r w:rsidRPr="00BE630E">
        <w:rPr>
          <w:rFonts w:ascii="GHEA Grapalat" w:eastAsia="Calibri" w:hAnsi="GHEA Grapalat" w:cs="Times New Roman"/>
          <w:spacing w:val="-8"/>
          <w:lang w:val="en-US"/>
        </w:rPr>
        <w:tab/>
      </w:r>
      <w:r w:rsidRPr="00BE630E">
        <w:rPr>
          <w:rFonts w:ascii="GHEA Grapalat" w:eastAsia="Calibri" w:hAnsi="GHEA Grapalat" w:cs="Times New Roman"/>
          <w:spacing w:val="-8"/>
          <w:lang w:val="en-US"/>
        </w:rPr>
        <w:tab/>
      </w:r>
      <w:r w:rsidRPr="00BE630E">
        <w:rPr>
          <w:rFonts w:ascii="GHEA Grapalat" w:eastAsia="Calibri" w:hAnsi="GHEA Grapalat" w:cs="Times New Roman"/>
          <w:spacing w:val="-8"/>
          <w:lang w:val="en-US"/>
        </w:rPr>
        <w:tab/>
      </w:r>
      <w:r w:rsidRPr="00BE630E">
        <w:rPr>
          <w:rFonts w:ascii="GHEA Grapalat" w:eastAsia="Calibri" w:hAnsi="GHEA Grapalat" w:cs="Times New Roman"/>
          <w:spacing w:val="-2"/>
          <w:lang w:val="en-US"/>
        </w:rPr>
        <w:t>-</w:t>
      </w:r>
      <w:proofErr w:type="gramStart"/>
      <w:r w:rsidRPr="00BE630E">
        <w:rPr>
          <w:rFonts w:ascii="GHEA Grapalat" w:eastAsia="Calibri" w:hAnsi="GHEA Grapalat" w:cs="Times New Roman"/>
          <w:spacing w:val="-2"/>
        </w:rPr>
        <w:t>ի</w:t>
      </w:r>
      <w:proofErr w:type="gramEnd"/>
      <w:r w:rsidRPr="00BE630E">
        <w:rPr>
          <w:rFonts w:ascii="GHEA Grapalat" w:eastAsia="Calibri" w:hAnsi="GHEA Grapalat" w:cs="Times New Roman"/>
          <w:spacing w:val="-2"/>
          <w:lang w:val="en-US"/>
        </w:rPr>
        <w:t xml:space="preserve"> N   - </w:t>
      </w:r>
      <w:r w:rsidRPr="00BE630E">
        <w:rPr>
          <w:rFonts w:ascii="GHEA Grapalat" w:eastAsia="Calibri" w:hAnsi="GHEA Grapalat" w:cs="Times New Roman"/>
          <w:spacing w:val="-2"/>
        </w:rPr>
        <w:t>Ն</w:t>
      </w:r>
      <w:r w:rsidRPr="00BE630E">
        <w:rPr>
          <w:rFonts w:ascii="GHEA Grapalat" w:eastAsia="Calibri" w:hAnsi="GHEA Grapalat" w:cs="Times New Roman"/>
          <w:spacing w:val="-2"/>
          <w:lang w:val="en-US"/>
        </w:rPr>
        <w:t xml:space="preserve"> </w:t>
      </w:r>
      <w:r w:rsidRPr="00BE630E">
        <w:rPr>
          <w:rFonts w:ascii="GHEA Grapalat" w:eastAsia="Calibri" w:hAnsi="GHEA Grapalat" w:cs="Times New Roman"/>
          <w:spacing w:val="-2"/>
        </w:rPr>
        <w:t>որոշման</w:t>
      </w:r>
    </w:p>
    <w:p w:rsidR="006867EB" w:rsidRPr="00BE630E" w:rsidRDefault="006867EB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tbl>
      <w:tblPr>
        <w:tblW w:w="10430" w:type="dxa"/>
        <w:tblInd w:w="-594" w:type="dxa"/>
        <w:tblLayout w:type="fixed"/>
        <w:tblLook w:val="0000"/>
      </w:tblPr>
      <w:tblGrid>
        <w:gridCol w:w="601"/>
        <w:gridCol w:w="593"/>
        <w:gridCol w:w="624"/>
        <w:gridCol w:w="3137"/>
        <w:gridCol w:w="1418"/>
        <w:gridCol w:w="1417"/>
        <w:gridCol w:w="1276"/>
        <w:gridCol w:w="1364"/>
      </w:tblGrid>
      <w:tr w:rsidR="00D26BCA" w:rsidRPr="00BE630E" w:rsidTr="009E7250">
        <w:trPr>
          <w:trHeight w:val="2175"/>
        </w:trPr>
        <w:tc>
          <w:tcPr>
            <w:tcW w:w="10430" w:type="dxa"/>
            <w:gridSpan w:val="8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26BCA" w:rsidRPr="00BE630E" w:rsidRDefault="00D26BCA" w:rsidP="006867EB">
            <w:pPr>
              <w:pStyle w:val="mechtex"/>
              <w:rPr>
                <w:rFonts w:ascii="GHEA Grapalat" w:hAnsi="GHEA Grapalat" w:cs="Arial Armenian"/>
                <w:szCs w:val="22"/>
                <w:lang w:eastAsia="en-US"/>
              </w:rPr>
            </w:pPr>
            <w:r w:rsidRPr="00BE630E">
              <w:rPr>
                <w:rFonts w:ascii="GHEA Grapalat" w:hAnsi="GHEA Grapalat"/>
                <w:szCs w:val="22"/>
                <w:lang w:eastAsia="en-US"/>
              </w:rPr>
              <w:t>«</w:t>
            </w:r>
            <w:r w:rsidRPr="00BE630E">
              <w:rPr>
                <w:rFonts w:ascii="GHEA Grapalat" w:hAnsi="GHEA Grapalat" w:cs="Arial"/>
                <w:szCs w:val="22"/>
                <w:lang w:eastAsia="en-US"/>
              </w:rPr>
              <w:t>ՀԱՅԱՍՏԱՆԻ</w:t>
            </w:r>
            <w:r w:rsidRPr="00BE630E">
              <w:rPr>
                <w:rFonts w:ascii="GHEA Grapalat" w:hAnsi="GHEA Grapalat" w:cs="Arial Armenian"/>
                <w:szCs w:val="22"/>
                <w:lang w:eastAsia="en-US"/>
              </w:rPr>
              <w:t xml:space="preserve"> </w:t>
            </w:r>
            <w:r w:rsidRPr="00BE630E">
              <w:rPr>
                <w:rFonts w:ascii="GHEA Grapalat" w:hAnsi="GHEA Grapalat" w:cs="Arial"/>
                <w:szCs w:val="22"/>
                <w:lang w:eastAsia="en-US"/>
              </w:rPr>
              <w:t>ՀԱՆՐԱՊԵՏՈՒԹՅԱՆ</w:t>
            </w:r>
            <w:r w:rsidRPr="00BE630E">
              <w:rPr>
                <w:rFonts w:ascii="GHEA Grapalat" w:hAnsi="GHEA Grapalat" w:cs="Arial Armenian"/>
                <w:szCs w:val="22"/>
                <w:lang w:eastAsia="en-US"/>
              </w:rPr>
              <w:t xml:space="preserve"> 2017 </w:t>
            </w:r>
            <w:r w:rsidRPr="00BE630E">
              <w:rPr>
                <w:rFonts w:ascii="GHEA Grapalat" w:hAnsi="GHEA Grapalat" w:cs="Arial"/>
                <w:szCs w:val="22"/>
                <w:lang w:eastAsia="en-US"/>
              </w:rPr>
              <w:t>ԹՎԱԿԱՆԻ</w:t>
            </w:r>
            <w:r w:rsidRPr="00BE630E">
              <w:rPr>
                <w:rFonts w:ascii="GHEA Grapalat" w:hAnsi="GHEA Grapalat" w:cs="Arial Armenian"/>
                <w:szCs w:val="22"/>
                <w:lang w:eastAsia="en-US"/>
              </w:rPr>
              <w:t xml:space="preserve"> </w:t>
            </w:r>
            <w:r w:rsidRPr="00BE630E">
              <w:rPr>
                <w:rFonts w:ascii="GHEA Grapalat" w:hAnsi="GHEA Grapalat" w:cs="Arial"/>
                <w:szCs w:val="22"/>
                <w:lang w:eastAsia="en-US"/>
              </w:rPr>
              <w:t>ՊԵՏԱԿԱՆ</w:t>
            </w:r>
            <w:r w:rsidRPr="00BE630E">
              <w:rPr>
                <w:rFonts w:ascii="GHEA Grapalat" w:hAnsi="GHEA Grapalat" w:cs="Arial Armenian"/>
                <w:szCs w:val="22"/>
                <w:lang w:eastAsia="en-US"/>
              </w:rPr>
              <w:t xml:space="preserve"> </w:t>
            </w:r>
            <w:r w:rsidRPr="00BE630E">
              <w:rPr>
                <w:rFonts w:ascii="GHEA Grapalat" w:hAnsi="GHEA Grapalat" w:cs="Arial"/>
                <w:szCs w:val="22"/>
                <w:lang w:eastAsia="en-US"/>
              </w:rPr>
              <w:t>ԲՅՈՒՋԵԻ</w:t>
            </w:r>
            <w:r w:rsidRPr="00BE630E">
              <w:rPr>
                <w:rFonts w:ascii="GHEA Grapalat" w:hAnsi="GHEA Grapalat" w:cs="Arial Armenian"/>
                <w:szCs w:val="22"/>
                <w:lang w:eastAsia="en-US"/>
              </w:rPr>
              <w:t xml:space="preserve"> </w:t>
            </w:r>
            <w:r w:rsidRPr="00BE630E">
              <w:rPr>
                <w:rFonts w:ascii="GHEA Grapalat" w:hAnsi="GHEA Grapalat" w:cs="Arial"/>
                <w:szCs w:val="22"/>
                <w:lang w:eastAsia="en-US"/>
              </w:rPr>
              <w:t>ՄԱՍԻՆ</w:t>
            </w:r>
            <w:r w:rsidRPr="00BE630E">
              <w:rPr>
                <w:rFonts w:ascii="GHEA Grapalat" w:hAnsi="GHEA Grapalat" w:cs="Arial Armenian"/>
                <w:szCs w:val="22"/>
                <w:lang w:eastAsia="en-US"/>
              </w:rPr>
              <w:t>»</w:t>
            </w:r>
          </w:p>
          <w:p w:rsidR="00D26BCA" w:rsidRPr="00BE630E" w:rsidRDefault="00D26BCA" w:rsidP="006867EB">
            <w:pPr>
              <w:pStyle w:val="mechtex"/>
              <w:rPr>
                <w:rFonts w:ascii="GHEA Grapalat" w:hAnsi="GHEA Grapalat" w:cs="Arial Armenian"/>
                <w:szCs w:val="22"/>
                <w:lang w:eastAsia="en-US"/>
              </w:rPr>
            </w:pPr>
            <w:r w:rsidRPr="00BE630E">
              <w:rPr>
                <w:rFonts w:ascii="GHEA Grapalat" w:hAnsi="GHEA Grapalat"/>
                <w:szCs w:val="22"/>
                <w:lang w:eastAsia="en-US"/>
              </w:rPr>
              <w:t xml:space="preserve"> </w:t>
            </w:r>
            <w:r w:rsidRPr="00BE630E">
              <w:rPr>
                <w:rFonts w:ascii="GHEA Grapalat" w:hAnsi="GHEA Grapalat" w:cs="Arial"/>
                <w:szCs w:val="22"/>
                <w:lang w:eastAsia="en-US"/>
              </w:rPr>
              <w:t xml:space="preserve">ՀԱՅԱՍՏԱՆԻ </w:t>
            </w:r>
            <w:r w:rsidRPr="00BE630E">
              <w:rPr>
                <w:rFonts w:ascii="GHEA Grapalat" w:hAnsi="GHEA Grapalat" w:cs="Arial Armenian"/>
                <w:szCs w:val="22"/>
                <w:lang w:eastAsia="en-US"/>
              </w:rPr>
              <w:t xml:space="preserve"> </w:t>
            </w:r>
            <w:r w:rsidRPr="00BE630E">
              <w:rPr>
                <w:rFonts w:ascii="GHEA Grapalat" w:hAnsi="GHEA Grapalat" w:cs="Arial"/>
                <w:szCs w:val="22"/>
                <w:lang w:eastAsia="en-US"/>
              </w:rPr>
              <w:t xml:space="preserve">ՀԱՆՐԱՊԵՏՈՒԹՅԱՆ  </w:t>
            </w:r>
            <w:r w:rsidRPr="00BE630E">
              <w:rPr>
                <w:rFonts w:ascii="GHEA Grapalat" w:hAnsi="GHEA Grapalat" w:cs="Arial Armenian"/>
                <w:szCs w:val="22"/>
                <w:lang w:eastAsia="en-US"/>
              </w:rPr>
              <w:t xml:space="preserve"> </w:t>
            </w:r>
            <w:r w:rsidRPr="00BE630E">
              <w:rPr>
                <w:rFonts w:ascii="GHEA Grapalat" w:hAnsi="GHEA Grapalat" w:cs="Arial"/>
                <w:szCs w:val="22"/>
                <w:lang w:eastAsia="en-US"/>
              </w:rPr>
              <w:t>ՕՐԵՆՔԻ</w:t>
            </w:r>
            <w:r w:rsidRPr="00BE630E">
              <w:rPr>
                <w:rFonts w:ascii="GHEA Grapalat" w:hAnsi="GHEA Grapalat" w:cs="Arial Armenian"/>
                <w:szCs w:val="22"/>
                <w:lang w:eastAsia="en-US"/>
              </w:rPr>
              <w:t xml:space="preserve"> N  1</w:t>
            </w:r>
            <w:r w:rsidRPr="00BE630E">
              <w:rPr>
                <w:rFonts w:ascii="GHEA Grapalat" w:hAnsi="GHEA Grapalat"/>
                <w:szCs w:val="22"/>
                <w:lang w:eastAsia="en-US"/>
              </w:rPr>
              <w:t xml:space="preserve">   </w:t>
            </w:r>
            <w:r w:rsidRPr="00BE630E">
              <w:rPr>
                <w:rFonts w:ascii="GHEA Grapalat" w:hAnsi="GHEA Grapalat" w:cs="Arial"/>
                <w:szCs w:val="22"/>
                <w:lang w:eastAsia="en-US"/>
              </w:rPr>
              <w:t>ՀԱՎԵԼՎԱԾՈՒՄ</w:t>
            </w:r>
            <w:r w:rsidRPr="00BE630E">
              <w:rPr>
                <w:rFonts w:ascii="GHEA Grapalat" w:hAnsi="GHEA Grapalat" w:cs="Arial Armenian"/>
                <w:szCs w:val="22"/>
                <w:lang w:eastAsia="en-US"/>
              </w:rPr>
              <w:t xml:space="preserve">   </w:t>
            </w:r>
            <w:r w:rsidRPr="00BE630E">
              <w:rPr>
                <w:rFonts w:ascii="GHEA Grapalat" w:hAnsi="GHEA Grapalat" w:cs="Arial"/>
                <w:szCs w:val="22"/>
                <w:lang w:eastAsia="en-US"/>
              </w:rPr>
              <w:t>ԿԱՏԱՐՎՈՂ</w:t>
            </w:r>
            <w:r w:rsidRPr="00BE630E">
              <w:rPr>
                <w:rFonts w:ascii="GHEA Grapalat" w:hAnsi="GHEA Grapalat" w:cs="Arial Armenian"/>
                <w:szCs w:val="22"/>
                <w:lang w:eastAsia="en-US"/>
              </w:rPr>
              <w:t xml:space="preserve"> </w:t>
            </w:r>
            <w:r w:rsidRPr="00BE630E">
              <w:rPr>
                <w:rFonts w:ascii="GHEA Grapalat" w:hAnsi="GHEA Grapalat" w:cs="Arial"/>
                <w:szCs w:val="22"/>
                <w:lang w:eastAsia="en-US"/>
              </w:rPr>
              <w:t>ՎԵՐԱԲԱՇԽՈՒՄԸ</w:t>
            </w:r>
            <w:r w:rsidRPr="00BE630E">
              <w:rPr>
                <w:rFonts w:ascii="GHEA Grapalat" w:hAnsi="GHEA Grapalat"/>
                <w:szCs w:val="22"/>
                <w:lang w:eastAsia="en-US"/>
              </w:rPr>
              <w:t xml:space="preserve">  </w:t>
            </w:r>
            <w:r w:rsidRPr="00BE630E">
              <w:rPr>
                <w:rFonts w:ascii="GHEA Grapalat" w:hAnsi="GHEA Grapalat" w:cs="Arial"/>
                <w:szCs w:val="22"/>
                <w:lang w:eastAsia="en-US"/>
              </w:rPr>
              <w:t>ԵՎ</w:t>
            </w:r>
            <w:r w:rsidRPr="00BE630E">
              <w:rPr>
                <w:rFonts w:ascii="GHEA Grapalat" w:hAnsi="GHEA Grapalat" w:cs="Arial Armenian"/>
                <w:szCs w:val="22"/>
                <w:lang w:eastAsia="en-US"/>
              </w:rPr>
              <w:t xml:space="preserve"> </w:t>
            </w:r>
            <w:r w:rsidRPr="00BE630E">
              <w:rPr>
                <w:rFonts w:ascii="GHEA Grapalat" w:hAnsi="GHEA Grapalat" w:cs="Arial"/>
                <w:szCs w:val="22"/>
                <w:lang w:eastAsia="en-US"/>
              </w:rPr>
              <w:t>ՀԱՅԱՍՏԱՆԻ</w:t>
            </w:r>
            <w:r w:rsidRPr="00BE630E">
              <w:rPr>
                <w:rFonts w:ascii="GHEA Grapalat" w:hAnsi="GHEA Grapalat" w:cs="Arial Armenian"/>
                <w:szCs w:val="22"/>
                <w:lang w:eastAsia="en-US"/>
              </w:rPr>
              <w:t xml:space="preserve"> </w:t>
            </w:r>
            <w:r w:rsidRPr="00BE630E">
              <w:rPr>
                <w:rFonts w:ascii="GHEA Grapalat" w:hAnsi="GHEA Grapalat" w:cs="Arial"/>
                <w:szCs w:val="22"/>
                <w:lang w:eastAsia="en-US"/>
              </w:rPr>
              <w:t>ՀԱՆՐԱՊԵՏՈՒԹՅԱՆ</w:t>
            </w:r>
            <w:r w:rsidRPr="00BE630E">
              <w:rPr>
                <w:rFonts w:ascii="GHEA Grapalat" w:hAnsi="GHEA Grapalat" w:cs="Arial Armenian"/>
                <w:szCs w:val="22"/>
                <w:lang w:eastAsia="en-US"/>
              </w:rPr>
              <w:t xml:space="preserve"> </w:t>
            </w:r>
            <w:r w:rsidRPr="00BE630E">
              <w:rPr>
                <w:rFonts w:ascii="GHEA Grapalat" w:hAnsi="GHEA Grapalat" w:cs="Arial"/>
                <w:szCs w:val="22"/>
                <w:lang w:eastAsia="en-US"/>
              </w:rPr>
              <w:t>ԿԱՌԱՎԱՐՈՒԹՅԱՆ</w:t>
            </w:r>
            <w:r w:rsidRPr="00BE630E">
              <w:rPr>
                <w:rFonts w:ascii="GHEA Grapalat" w:hAnsi="GHEA Grapalat" w:cs="Arial Armenian"/>
                <w:szCs w:val="22"/>
                <w:lang w:eastAsia="en-US"/>
              </w:rPr>
              <w:t xml:space="preserve"> 2016 </w:t>
            </w:r>
          </w:p>
          <w:p w:rsidR="00D26BCA" w:rsidRPr="00BE630E" w:rsidRDefault="00D26BCA" w:rsidP="006867EB">
            <w:pPr>
              <w:pStyle w:val="mechtex"/>
              <w:rPr>
                <w:rFonts w:ascii="GHEA Grapalat" w:hAnsi="GHEA Grapalat" w:cs="Arial"/>
                <w:szCs w:val="22"/>
                <w:lang w:eastAsia="en-US"/>
              </w:rPr>
            </w:pPr>
            <w:r w:rsidRPr="00BE630E">
              <w:rPr>
                <w:rFonts w:ascii="GHEA Grapalat" w:hAnsi="GHEA Grapalat" w:cs="Arial"/>
                <w:spacing w:val="-6"/>
                <w:szCs w:val="22"/>
                <w:lang w:eastAsia="en-US"/>
              </w:rPr>
              <w:t>ԹՎԱԿԱՆԻ</w:t>
            </w:r>
            <w:r w:rsidRPr="00BE630E">
              <w:rPr>
                <w:rFonts w:ascii="GHEA Grapalat" w:hAnsi="GHEA Grapalat" w:cs="Arial Armenian"/>
                <w:spacing w:val="-6"/>
                <w:szCs w:val="22"/>
                <w:lang w:eastAsia="en-US"/>
              </w:rPr>
              <w:t xml:space="preserve"> </w:t>
            </w:r>
            <w:r w:rsidRPr="00BE630E">
              <w:rPr>
                <w:rFonts w:ascii="GHEA Grapalat" w:hAnsi="GHEA Grapalat" w:cs="Arial"/>
                <w:spacing w:val="-6"/>
                <w:szCs w:val="22"/>
                <w:lang w:eastAsia="en-US"/>
              </w:rPr>
              <w:t>ԴԵԿՏԵՄԲԵՐԻ</w:t>
            </w:r>
            <w:r w:rsidRPr="00BE630E">
              <w:rPr>
                <w:rFonts w:ascii="GHEA Grapalat" w:hAnsi="GHEA Grapalat"/>
                <w:spacing w:val="-6"/>
                <w:szCs w:val="22"/>
                <w:lang w:eastAsia="en-US"/>
              </w:rPr>
              <w:t xml:space="preserve"> 29-</w:t>
            </w:r>
            <w:r w:rsidRPr="00BE630E">
              <w:rPr>
                <w:rFonts w:ascii="GHEA Grapalat" w:hAnsi="GHEA Grapalat" w:cs="Arial"/>
                <w:spacing w:val="-6"/>
                <w:szCs w:val="22"/>
                <w:lang w:eastAsia="en-US"/>
              </w:rPr>
              <w:t>Ի</w:t>
            </w:r>
            <w:r w:rsidRPr="00BE630E">
              <w:rPr>
                <w:rFonts w:ascii="GHEA Grapalat" w:hAnsi="GHEA Grapalat"/>
                <w:spacing w:val="-6"/>
                <w:szCs w:val="22"/>
                <w:lang w:eastAsia="en-US"/>
              </w:rPr>
              <w:t xml:space="preserve">  N 1313-</w:t>
            </w:r>
            <w:r w:rsidRPr="00BE630E">
              <w:rPr>
                <w:rFonts w:ascii="GHEA Grapalat" w:hAnsi="GHEA Grapalat" w:cs="Arial"/>
                <w:spacing w:val="-6"/>
                <w:szCs w:val="22"/>
                <w:lang w:eastAsia="en-US"/>
              </w:rPr>
              <w:t>Ն</w:t>
            </w:r>
            <w:r w:rsidRPr="00BE630E">
              <w:rPr>
                <w:rFonts w:ascii="GHEA Grapalat" w:hAnsi="GHEA Grapalat" w:cs="Arial Armenian"/>
                <w:spacing w:val="-6"/>
                <w:szCs w:val="22"/>
                <w:lang w:eastAsia="en-US"/>
              </w:rPr>
              <w:t xml:space="preserve"> </w:t>
            </w:r>
            <w:r w:rsidRPr="00BE630E">
              <w:rPr>
                <w:rFonts w:ascii="GHEA Grapalat" w:hAnsi="GHEA Grapalat" w:cs="Arial"/>
                <w:spacing w:val="-6"/>
                <w:szCs w:val="22"/>
                <w:lang w:eastAsia="en-US"/>
              </w:rPr>
              <w:t>ՈՐՈՇՄԱՆ</w:t>
            </w:r>
            <w:r w:rsidRPr="00BE630E">
              <w:rPr>
                <w:rFonts w:ascii="GHEA Grapalat" w:hAnsi="GHEA Grapalat" w:cs="Arial Armenian"/>
                <w:spacing w:val="-6"/>
                <w:szCs w:val="22"/>
                <w:lang w:eastAsia="en-US"/>
              </w:rPr>
              <w:t xml:space="preserve"> N 5 </w:t>
            </w:r>
            <w:r w:rsidRPr="00BE630E">
              <w:rPr>
                <w:rFonts w:ascii="GHEA Grapalat" w:hAnsi="GHEA Grapalat" w:cs="Arial"/>
                <w:spacing w:val="-6"/>
                <w:szCs w:val="22"/>
                <w:lang w:eastAsia="en-US"/>
              </w:rPr>
              <w:t>ՀԱՎԵԼՎԱԾՈՒՄ</w:t>
            </w:r>
            <w:r w:rsidRPr="00BE630E">
              <w:rPr>
                <w:rFonts w:ascii="GHEA Grapalat" w:hAnsi="GHEA Grapalat"/>
                <w:spacing w:val="-6"/>
                <w:szCs w:val="22"/>
                <w:lang w:eastAsia="en-US"/>
              </w:rPr>
              <w:t xml:space="preserve"> </w:t>
            </w:r>
            <w:r w:rsidRPr="00BE630E">
              <w:rPr>
                <w:rFonts w:ascii="GHEA Grapalat" w:hAnsi="GHEA Grapalat" w:cs="Arial"/>
                <w:spacing w:val="-6"/>
                <w:szCs w:val="22"/>
                <w:lang w:eastAsia="en-US"/>
              </w:rPr>
              <w:t>ԿԱՏԱՐՎՈՂ</w:t>
            </w:r>
            <w:r w:rsidRPr="00BE630E">
              <w:rPr>
                <w:rFonts w:ascii="GHEA Grapalat" w:hAnsi="GHEA Grapalat" w:cs="Arial Armenian"/>
                <w:szCs w:val="22"/>
                <w:lang w:eastAsia="en-US"/>
              </w:rPr>
              <w:t xml:space="preserve"> </w:t>
            </w:r>
            <w:r w:rsidRPr="00BE630E">
              <w:rPr>
                <w:rFonts w:ascii="GHEA Grapalat" w:hAnsi="GHEA Grapalat" w:cs="Arial"/>
                <w:szCs w:val="22"/>
                <w:lang w:eastAsia="en-US"/>
              </w:rPr>
              <w:t>ՓՈՓՈԽՈՒԹՅՈՒՆՆԵՐԸ</w:t>
            </w:r>
          </w:p>
          <w:p w:rsidR="00D26BCA" w:rsidRPr="00BE630E" w:rsidRDefault="00D26BCA" w:rsidP="006867EB">
            <w:pPr>
              <w:pStyle w:val="mechtex"/>
              <w:rPr>
                <w:rFonts w:ascii="GHEA Grapalat" w:hAnsi="GHEA Grapalat" w:cs="Arial"/>
                <w:sz w:val="24"/>
                <w:szCs w:val="24"/>
                <w:lang w:eastAsia="en-US"/>
              </w:rPr>
            </w:pPr>
          </w:p>
          <w:p w:rsidR="00D26BCA" w:rsidRPr="00BE630E" w:rsidRDefault="00D26BCA" w:rsidP="009E7250">
            <w:pPr>
              <w:pStyle w:val="mechtex"/>
              <w:jc w:val="right"/>
              <w:rPr>
                <w:rFonts w:ascii="GHEA Grapalat" w:hAnsi="GHEA Grapalat"/>
                <w:sz w:val="20"/>
                <w:lang w:eastAsia="en-US"/>
              </w:rPr>
            </w:pPr>
            <w:r w:rsidRPr="00BE630E">
              <w:rPr>
                <w:rFonts w:ascii="GHEA Grapalat" w:hAnsi="GHEA Grapalat"/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           </w:t>
            </w:r>
            <w:r w:rsidRPr="00BE630E">
              <w:rPr>
                <w:rFonts w:ascii="GHEA Grapalat" w:hAnsi="GHEA Grapalat"/>
                <w:sz w:val="20"/>
                <w:lang w:eastAsia="en-US"/>
              </w:rPr>
              <w:t>(</w:t>
            </w:r>
            <w:proofErr w:type="spellStart"/>
            <w:r w:rsidRPr="00BE630E">
              <w:rPr>
                <w:rFonts w:ascii="GHEA Grapalat" w:hAnsi="GHEA Grapalat"/>
                <w:sz w:val="20"/>
                <w:lang w:eastAsia="en-US"/>
              </w:rPr>
              <w:t>հազ</w:t>
            </w:r>
            <w:proofErr w:type="spellEnd"/>
            <w:r w:rsidRPr="00BE630E">
              <w:rPr>
                <w:rFonts w:ascii="GHEA Grapalat" w:hAnsi="GHEA Grapalat"/>
                <w:sz w:val="20"/>
                <w:lang w:eastAsia="en-US"/>
              </w:rPr>
              <w:t xml:space="preserve">. </w:t>
            </w:r>
            <w:proofErr w:type="spellStart"/>
            <w:r w:rsidRPr="00BE630E">
              <w:rPr>
                <w:rFonts w:ascii="GHEA Grapalat" w:hAnsi="GHEA Grapalat"/>
                <w:sz w:val="20"/>
                <w:lang w:eastAsia="en-US"/>
              </w:rPr>
              <w:t>դրամ</w:t>
            </w:r>
            <w:proofErr w:type="spellEnd"/>
            <w:r w:rsidRPr="00BE630E">
              <w:rPr>
                <w:rFonts w:ascii="GHEA Grapalat" w:hAnsi="GHEA Grapalat"/>
                <w:sz w:val="20"/>
                <w:lang w:eastAsia="en-US"/>
              </w:rPr>
              <w:t>)</w:t>
            </w:r>
          </w:p>
        </w:tc>
      </w:tr>
      <w:tr w:rsidR="00D26BCA" w:rsidRPr="00BE630E" w:rsidTr="009E7250">
        <w:trPr>
          <w:trHeight w:val="766"/>
        </w:trPr>
        <w:tc>
          <w:tcPr>
            <w:tcW w:w="6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D26BCA" w:rsidRPr="00BE630E" w:rsidRDefault="00D26BCA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Բաժինը</w:t>
            </w:r>
          </w:p>
        </w:tc>
        <w:tc>
          <w:tcPr>
            <w:tcW w:w="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D26BCA" w:rsidRPr="00BE630E" w:rsidRDefault="00D26BCA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Խումբը</w:t>
            </w:r>
          </w:p>
        </w:tc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</w:tcPr>
          <w:p w:rsidR="00D26BCA" w:rsidRPr="00BE630E" w:rsidRDefault="00D26BCA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Դասը</w:t>
            </w:r>
          </w:p>
        </w:tc>
        <w:tc>
          <w:tcPr>
            <w:tcW w:w="3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BCA" w:rsidRPr="00BE630E" w:rsidRDefault="00D26BCA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Բյուջետային ծախսերի գործառական դասակարգման բաժինների, խմբերի և դասերի, տնտեսագիտական դասակարգման հոդվածների, ֆինանսավորվող ծրագրերի և դրանք իրականացնող մարմինների անվանումները</w:t>
            </w:r>
          </w:p>
        </w:tc>
        <w:tc>
          <w:tcPr>
            <w:tcW w:w="54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26BCA" w:rsidRPr="00BE630E" w:rsidRDefault="00D26BCA" w:rsidP="006867EB">
            <w:pPr>
              <w:spacing w:after="0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sz w:val="20"/>
                <w:szCs w:val="20"/>
              </w:rPr>
              <w:t> </w:t>
            </w:r>
            <w:r w:rsidRPr="00BE630E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 xml:space="preserve">Ցուցանիշների փոփոխությունը </w:t>
            </w:r>
          </w:p>
          <w:p w:rsidR="00D26BCA" w:rsidRPr="00BE630E" w:rsidRDefault="00D26BCA" w:rsidP="006867EB">
            <w:pPr>
              <w:spacing w:after="0"/>
              <w:jc w:val="center"/>
              <w:rPr>
                <w:rFonts w:ascii="Courier New" w:eastAsia="Calibri" w:hAnsi="Courier New" w:cs="Courier New"/>
                <w:bCs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  <w:t>(ավելացումները նշված են դրական նշանով, իսկ նվազեցումները՝ փակագծերում)</w:t>
            </w:r>
          </w:p>
        </w:tc>
      </w:tr>
      <w:tr w:rsidR="0014789C" w:rsidRPr="00BE630E" w:rsidTr="009E7250">
        <w:trPr>
          <w:trHeight w:val="60"/>
        </w:trPr>
        <w:tc>
          <w:tcPr>
            <w:tcW w:w="6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9C" w:rsidRPr="00BE630E" w:rsidRDefault="0014789C" w:rsidP="006867EB">
            <w:pPr>
              <w:spacing w:after="0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5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9C" w:rsidRPr="00BE630E" w:rsidRDefault="0014789C" w:rsidP="006867EB">
            <w:pPr>
              <w:spacing w:after="0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9C" w:rsidRPr="00BE630E" w:rsidRDefault="0014789C" w:rsidP="006867EB">
            <w:pPr>
              <w:spacing w:after="0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89C" w:rsidRPr="00BE630E" w:rsidRDefault="0014789C" w:rsidP="006867EB">
            <w:pPr>
              <w:spacing w:after="0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9C" w:rsidRPr="00BE630E" w:rsidRDefault="00D26BCA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Եռամսյակ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89C" w:rsidRPr="00BE630E" w:rsidRDefault="00D26BCA" w:rsidP="00D26BCA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կիսամյակ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89C" w:rsidRPr="00BE630E" w:rsidRDefault="00D26BCA" w:rsidP="00D26BCA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 xml:space="preserve">9 </w:t>
            </w:r>
            <w:proofErr w:type="spellStart"/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ամիս</w:t>
            </w:r>
            <w:proofErr w:type="spell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89C" w:rsidRPr="00BE630E" w:rsidRDefault="00D26BCA" w:rsidP="00D26BCA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տարի</w:t>
            </w:r>
          </w:p>
        </w:tc>
      </w:tr>
      <w:tr w:rsidR="0014789C" w:rsidRPr="00BE630E" w:rsidTr="009E7250">
        <w:trPr>
          <w:trHeight w:val="6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ԸՆԴԱՄԵՆԸ՝ ԾԱԽՍԵՐ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4789C" w:rsidRPr="00BE630E" w:rsidTr="009E7250">
        <w:trPr>
          <w:trHeight w:val="6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այդ թվում`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14789C" w:rsidRPr="00BE630E" w:rsidTr="009E7250">
        <w:trPr>
          <w:trHeight w:val="6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0</w:t>
            </w:r>
            <w:r w:rsidRPr="00BE630E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89C" w:rsidRPr="00BE630E" w:rsidRDefault="0014789C" w:rsidP="006867EB">
            <w:pPr>
              <w:spacing w:after="0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BE630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4789C" w:rsidRPr="00BE630E" w:rsidRDefault="0014789C" w:rsidP="006867EB">
            <w:pPr>
              <w:spacing w:after="0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BE630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9C" w:rsidRPr="00BE630E" w:rsidRDefault="0014789C" w:rsidP="00930F52">
            <w:pPr>
              <w:spacing w:after="0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 xml:space="preserve">Տնտեսական հարաբերություններ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9C" w:rsidRPr="00BE630E" w:rsidRDefault="0014789C" w:rsidP="00930F52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(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89C" w:rsidRPr="00BE630E" w:rsidRDefault="00D26BCA" w:rsidP="00D26BCA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(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89C" w:rsidRPr="00BE630E" w:rsidRDefault="00D26BCA" w:rsidP="00D26BCA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(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4789C" w:rsidRPr="00BE630E" w:rsidRDefault="00D26BCA" w:rsidP="00D26BCA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(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4789C" w:rsidRPr="00BE630E" w:rsidTr="009E7250">
        <w:trPr>
          <w:trHeight w:val="6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այդ թվում՝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26BCA" w:rsidRPr="00BE630E" w:rsidTr="009E7250">
        <w:trPr>
          <w:trHeight w:val="6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BCA" w:rsidRPr="00BE630E" w:rsidRDefault="00D26BCA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BCA" w:rsidRPr="00BE630E" w:rsidRDefault="00D26BCA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BE630E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0</w:t>
            </w:r>
            <w:r w:rsidRPr="00BE630E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26BCA" w:rsidRPr="00BE630E" w:rsidRDefault="00D26BCA" w:rsidP="006867EB">
            <w:pPr>
              <w:spacing w:after="0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  <w:r w:rsidRPr="00BE630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BCA" w:rsidRPr="00BE630E" w:rsidRDefault="00D26BCA" w:rsidP="006867EB">
            <w:pPr>
              <w:spacing w:after="0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Տնտեսական հարաբերություններ (այլ դասերին չպատկանող)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BCA" w:rsidRPr="00BE630E" w:rsidRDefault="00D26BCA" w:rsidP="00D26BCA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(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CA" w:rsidRPr="00BE630E" w:rsidRDefault="00D26BCA" w:rsidP="00D26BCA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(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CA" w:rsidRPr="00BE630E" w:rsidRDefault="00D26BCA" w:rsidP="00D26BCA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(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CA" w:rsidRPr="00BE630E" w:rsidRDefault="00D26BCA" w:rsidP="00D26BCA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(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4789C" w:rsidRPr="00BE630E" w:rsidTr="009E7250">
        <w:trPr>
          <w:trHeight w:val="28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այդ թվում`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26BCA" w:rsidRPr="00BE630E" w:rsidTr="009E7250">
        <w:trPr>
          <w:trHeight w:val="6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BCA" w:rsidRPr="00BE630E" w:rsidRDefault="00D26BCA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BCA" w:rsidRPr="00BE630E" w:rsidRDefault="00D26BCA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BCA" w:rsidRPr="00BE630E" w:rsidRDefault="00D26BCA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BE630E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0</w:t>
            </w:r>
            <w:r w:rsidRPr="00BE630E">
              <w:rPr>
                <w:rFonts w:ascii="GHEA Grapalat" w:hAnsi="GHEA Grapalat"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BCA" w:rsidRPr="00BE630E" w:rsidRDefault="00D26BCA" w:rsidP="006867EB">
            <w:pPr>
              <w:spacing w:after="0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Տնտեսական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հարաբերություններ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 xml:space="preserve"> (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այլ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դասերին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չպատկանող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BCA" w:rsidRPr="00BE630E" w:rsidRDefault="00D26BCA" w:rsidP="00D26BCA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(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CA" w:rsidRPr="00BE630E" w:rsidRDefault="00D26BCA" w:rsidP="00D26BCA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(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CA" w:rsidRPr="00BE630E" w:rsidRDefault="00D26BCA" w:rsidP="00D26BCA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(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CA" w:rsidRPr="00BE630E" w:rsidRDefault="00D26BCA" w:rsidP="00D26BCA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(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4789C" w:rsidRPr="00BE630E" w:rsidTr="009E7250">
        <w:trPr>
          <w:trHeight w:val="39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այդ թվում՝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D26BCA" w:rsidRPr="00BE630E" w:rsidTr="009E7250">
        <w:trPr>
          <w:trHeight w:val="6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BCA" w:rsidRPr="00BE630E" w:rsidRDefault="00D26BCA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BCA" w:rsidRPr="00BE630E" w:rsidRDefault="00D26BCA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26BCA" w:rsidRPr="00BE630E" w:rsidRDefault="00D26BCA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BCA" w:rsidRPr="00BE630E" w:rsidRDefault="00D26BCA" w:rsidP="00930F52">
            <w:pPr>
              <w:spacing w:after="0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hAnsi="GHEA Grapalat"/>
                <w:bCs/>
                <w:color w:val="000000"/>
                <w:sz w:val="20"/>
                <w:szCs w:val="20"/>
              </w:rPr>
              <w:t>06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. Եվրոպական միության աջակցությամբ իրականացվող Հայաստանի տարածքային</w:t>
            </w:r>
          </w:p>
          <w:p w:rsidR="00D26BCA" w:rsidRPr="00BE630E" w:rsidRDefault="00D26BCA" w:rsidP="00930F52">
            <w:pPr>
              <w:spacing w:after="0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զարգացման դրամաշնորհային ծրագիր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6BCA" w:rsidRPr="00BE630E" w:rsidRDefault="00D26BCA" w:rsidP="00D26BCA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(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CA" w:rsidRPr="00BE630E" w:rsidRDefault="00D26BCA" w:rsidP="00D26BCA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(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CA" w:rsidRPr="00BE630E" w:rsidRDefault="00D26BCA" w:rsidP="00D26BCA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(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26BCA" w:rsidRPr="00BE630E" w:rsidRDefault="00D26BCA" w:rsidP="00D26BCA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(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4789C" w:rsidRPr="00BE630E" w:rsidTr="009E7250">
        <w:trPr>
          <w:trHeight w:val="345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այդ թվում՝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BE242F" w:rsidRPr="00BE630E" w:rsidTr="009E7250">
        <w:trPr>
          <w:trHeight w:val="6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2F" w:rsidRPr="00BE630E" w:rsidRDefault="00BE242F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2F" w:rsidRPr="00BE630E" w:rsidRDefault="00BE242F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242F" w:rsidRPr="00BE630E" w:rsidRDefault="00BE242F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2F" w:rsidRPr="00BE630E" w:rsidRDefault="00BE242F" w:rsidP="001B2566">
            <w:pPr>
              <w:spacing w:after="0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ՀՀ տարածքային կառավարման և զարգացման նախարարություն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242F" w:rsidRPr="00BE630E" w:rsidRDefault="00BE242F" w:rsidP="00B23FBF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(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42F" w:rsidRPr="00BE630E" w:rsidRDefault="00BE242F" w:rsidP="00B23FBF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(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42F" w:rsidRPr="00BE630E" w:rsidRDefault="00BE242F" w:rsidP="00B23FBF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(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E242F" w:rsidRPr="00BE630E" w:rsidRDefault="00BE242F" w:rsidP="00B23FBF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(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14789C" w:rsidRPr="00BE630E" w:rsidTr="009E7250">
        <w:trPr>
          <w:trHeight w:val="6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այդ թվում՝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9E7250" w:rsidRPr="00BE630E" w:rsidTr="009E7250">
        <w:trPr>
          <w:trHeight w:val="6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250" w:rsidRPr="00BE630E" w:rsidRDefault="009E7250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250" w:rsidRPr="00BE630E" w:rsidRDefault="009E7250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250" w:rsidRPr="00BE630E" w:rsidRDefault="009E7250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50" w:rsidRPr="00BE630E" w:rsidRDefault="00B23FBF" w:rsidP="00AB68C8">
            <w:pPr>
              <w:spacing w:after="0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r w:rsidR="00AB68C8"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Ա</w:t>
            </w:r>
            <w:r w:rsidR="009E7250"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յլ ծա</w:t>
            </w:r>
            <w:proofErr w:type="spellStart"/>
            <w:r w:rsidR="00AB68C8"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խսեր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50" w:rsidRPr="00BE630E" w:rsidRDefault="009E7250" w:rsidP="00B23FBF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(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250" w:rsidRPr="00BE630E" w:rsidRDefault="009E7250" w:rsidP="00B23FBF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(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250" w:rsidRPr="00BE630E" w:rsidRDefault="009E7250" w:rsidP="00B23FBF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(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E7250" w:rsidRPr="00BE630E" w:rsidRDefault="009E7250" w:rsidP="00B23FBF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(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9E7250" w:rsidRPr="00BE630E" w:rsidTr="009E7250">
        <w:trPr>
          <w:trHeight w:val="660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250" w:rsidRPr="00BE630E" w:rsidRDefault="009E7250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lastRenderedPageBreak/>
              <w:t>11</w:t>
            </w:r>
          </w:p>
        </w:tc>
        <w:tc>
          <w:tcPr>
            <w:tcW w:w="5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250" w:rsidRPr="00BE630E" w:rsidRDefault="009E7250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250" w:rsidRPr="00BE630E" w:rsidRDefault="009E7250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50" w:rsidRPr="00BE630E" w:rsidRDefault="009E7250" w:rsidP="006867EB">
            <w:pPr>
              <w:spacing w:after="0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ՀԻՄՆԱԿԱՆ ԲԱԺԻՆՆԵՐԻՆ ՉԴԱՍՎՈՂ ՊԱՀՈՒՍՏԱՅԻՆ ՖՈՆԴԵՐ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7250" w:rsidRPr="00BE630E" w:rsidRDefault="009E7250" w:rsidP="00B23FBF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7250" w:rsidRPr="00BE630E" w:rsidRDefault="009E7250" w:rsidP="00B23FBF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7250" w:rsidRPr="00BE630E" w:rsidRDefault="009E7250" w:rsidP="009E7250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7250" w:rsidRPr="00BE630E" w:rsidRDefault="009E7250" w:rsidP="00B23FBF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</w:p>
        </w:tc>
      </w:tr>
      <w:tr w:rsidR="0014789C" w:rsidRPr="00BE630E" w:rsidTr="009E7250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այդ թվում՝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E7250" w:rsidRPr="00BE630E" w:rsidTr="009E7250">
        <w:trPr>
          <w:trHeight w:val="6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250" w:rsidRPr="00BE630E" w:rsidRDefault="009E7250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250" w:rsidRPr="00BE630E" w:rsidRDefault="009E7250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250" w:rsidRPr="00BE630E" w:rsidRDefault="009E7250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50" w:rsidRPr="00BE630E" w:rsidRDefault="009E7250" w:rsidP="006867EB">
            <w:pPr>
              <w:spacing w:after="0"/>
              <w:rPr>
                <w:rFonts w:ascii="GHEA Grapalat" w:eastAsia="Calibri" w:hAnsi="GHEA Grapalat" w:cs="Times New Roman"/>
                <w:bCs/>
                <w:color w:val="000000"/>
                <w:spacing w:val="-8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pacing w:val="-8"/>
                <w:sz w:val="20"/>
                <w:szCs w:val="20"/>
              </w:rPr>
              <w:t>ՀՀ կառավարության և համայնքների պահուստային ֆոնդ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7250" w:rsidRPr="00BE630E" w:rsidRDefault="009E7250" w:rsidP="00B23FBF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7250" w:rsidRPr="00BE630E" w:rsidRDefault="009E7250" w:rsidP="00B23FBF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7250" w:rsidRPr="00BE630E" w:rsidRDefault="009E7250" w:rsidP="00B23FBF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7250" w:rsidRPr="00BE630E" w:rsidRDefault="009E7250" w:rsidP="00B23FBF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</w:p>
        </w:tc>
      </w:tr>
      <w:tr w:rsidR="0014789C" w:rsidRPr="00BE630E" w:rsidTr="009E7250">
        <w:trPr>
          <w:trHeight w:val="6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այդ թվում`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E7250" w:rsidRPr="00BE630E" w:rsidTr="009E7250">
        <w:trPr>
          <w:trHeight w:val="6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250" w:rsidRPr="00BE630E" w:rsidRDefault="009E7250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250" w:rsidRPr="00BE630E" w:rsidRDefault="009E7250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250" w:rsidRPr="00BE630E" w:rsidRDefault="009E7250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50" w:rsidRPr="00BE630E" w:rsidRDefault="009E7250" w:rsidP="006867EB">
            <w:pPr>
              <w:spacing w:after="0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ՀՀ կառավարության պահուստային ֆոնդ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7250" w:rsidRPr="00BE630E" w:rsidRDefault="009E7250" w:rsidP="00B23FBF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7250" w:rsidRPr="00BE630E" w:rsidRDefault="009E7250" w:rsidP="00B23FBF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7250" w:rsidRPr="00BE630E" w:rsidRDefault="009E7250" w:rsidP="00B23FBF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7250" w:rsidRPr="00BE630E" w:rsidRDefault="009E7250" w:rsidP="00B23FBF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</w:p>
        </w:tc>
      </w:tr>
      <w:tr w:rsidR="0014789C" w:rsidRPr="00BE630E" w:rsidTr="009E7250">
        <w:trPr>
          <w:trHeight w:val="33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այդ թվում՝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4789C" w:rsidRPr="00BE630E" w:rsidRDefault="0014789C" w:rsidP="006867EB">
            <w:pPr>
              <w:spacing w:after="0"/>
              <w:jc w:val="center"/>
              <w:rPr>
                <w:rFonts w:ascii="GHEA Grapalat" w:eastAsia="Calibri" w:hAnsi="GHEA Grapalat" w:cs="Times New Roman"/>
                <w:color w:val="000000"/>
                <w:sz w:val="20"/>
                <w:szCs w:val="20"/>
              </w:rPr>
            </w:pPr>
          </w:p>
        </w:tc>
      </w:tr>
      <w:tr w:rsidR="009E7250" w:rsidRPr="00BE630E" w:rsidTr="009E7250">
        <w:trPr>
          <w:trHeight w:val="6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250" w:rsidRPr="00BE630E" w:rsidRDefault="009E7250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250" w:rsidRPr="00BE630E" w:rsidRDefault="009E7250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250" w:rsidRPr="00BE630E" w:rsidRDefault="009E7250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50" w:rsidRPr="00BE630E" w:rsidRDefault="009E7250" w:rsidP="006867EB">
            <w:pPr>
              <w:spacing w:after="0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01. ՀՀ կառավարության պահուստային ֆոնդ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7250" w:rsidRPr="00BE630E" w:rsidRDefault="009E7250" w:rsidP="00B23FBF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7250" w:rsidRPr="00BE630E" w:rsidRDefault="009E7250" w:rsidP="00B23FBF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7250" w:rsidRPr="00BE630E" w:rsidRDefault="009E7250" w:rsidP="00B23FBF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7250" w:rsidRPr="00BE630E" w:rsidRDefault="009E7250" w:rsidP="00B23FBF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</w:p>
        </w:tc>
      </w:tr>
      <w:tr w:rsidR="009E7250" w:rsidRPr="00BE630E" w:rsidTr="009E7250">
        <w:trPr>
          <w:trHeight w:val="60"/>
        </w:trPr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250" w:rsidRPr="00BE630E" w:rsidRDefault="009E7250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5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250" w:rsidRPr="00BE630E" w:rsidRDefault="009E7250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E7250" w:rsidRPr="00BE630E" w:rsidRDefault="009E7250" w:rsidP="006867EB">
            <w:pPr>
              <w:spacing w:after="0"/>
              <w:jc w:val="center"/>
              <w:rPr>
                <w:rFonts w:ascii="GHEA Grapalat" w:eastAsia="Calibri" w:hAnsi="GHEA Grapalat" w:cs="Courier New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Courier New" w:eastAsia="Calibri" w:hAnsi="Courier New" w:cs="Courier New"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7250" w:rsidRPr="00BE630E" w:rsidRDefault="009E7250" w:rsidP="006867EB">
            <w:pPr>
              <w:spacing w:after="0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  <w:t>ՀՀ կառավարություն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7250" w:rsidRPr="00BE630E" w:rsidRDefault="009E7250" w:rsidP="00B23FBF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7250" w:rsidRPr="00BE630E" w:rsidRDefault="009E7250" w:rsidP="00B23FBF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7250" w:rsidRPr="00BE630E" w:rsidRDefault="009E7250" w:rsidP="00B23FBF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E7250" w:rsidRPr="00BE630E" w:rsidRDefault="009E7250" w:rsidP="00B23FBF">
            <w:pPr>
              <w:spacing w:after="0"/>
              <w:jc w:val="center"/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</w:pPr>
            <w:r w:rsidRPr="00BE630E">
              <w:rPr>
                <w:rFonts w:ascii="GHEA Grapalat" w:eastAsia="Calibri" w:hAnsi="GHEA Grapalat" w:cs="Times New Roman"/>
                <w:bCs/>
                <w:color w:val="000000"/>
                <w:sz w:val="20"/>
                <w:szCs w:val="20"/>
                <w:lang w:val="en-US"/>
              </w:rPr>
              <w:t>10,270.6</w:t>
            </w:r>
          </w:p>
        </w:tc>
      </w:tr>
    </w:tbl>
    <w:p w:rsidR="006867EB" w:rsidRPr="00BE630E" w:rsidRDefault="006867EB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867EB" w:rsidRPr="00BE630E" w:rsidRDefault="006867EB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867EB" w:rsidRPr="00BE630E" w:rsidRDefault="006867EB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867EB" w:rsidRPr="00BE630E" w:rsidRDefault="006867EB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867EB" w:rsidRPr="00BE630E" w:rsidRDefault="006867EB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867EB" w:rsidRPr="00BE630E" w:rsidRDefault="006867EB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867EB" w:rsidRPr="00BE630E" w:rsidRDefault="006867EB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6867EB" w:rsidRPr="00BE630E" w:rsidRDefault="006867EB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BE7B14" w:rsidRPr="00BE630E" w:rsidRDefault="00BE7B14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BE7B14" w:rsidRPr="00BE630E" w:rsidRDefault="00BE7B14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BE7B14" w:rsidRPr="00BE630E" w:rsidRDefault="00BE7B14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BE7B14" w:rsidRPr="00BE630E" w:rsidRDefault="00BE7B14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BE7B14" w:rsidRPr="00BE630E" w:rsidRDefault="00BE7B14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BE7B14" w:rsidRPr="00BE630E" w:rsidRDefault="00BE7B14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BE7B14" w:rsidRPr="00BE630E" w:rsidRDefault="00BE7B14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BE7B14" w:rsidRPr="00BE630E" w:rsidRDefault="00BE7B14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BE7B14" w:rsidRPr="00BE630E" w:rsidRDefault="00BE7B14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</w:pPr>
    </w:p>
    <w:p w:rsidR="00BE7B14" w:rsidRPr="00BE630E" w:rsidRDefault="00BE7B14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en-US" w:eastAsia="ru-RU"/>
        </w:rPr>
        <w:sectPr w:rsidR="00BE7B14" w:rsidRPr="00BE630E" w:rsidSect="002C2D52">
          <w:pgSz w:w="11906" w:h="16838"/>
          <w:pgMar w:top="993" w:right="1274" w:bottom="1276" w:left="1276" w:header="708" w:footer="708" w:gutter="0"/>
          <w:cols w:space="708"/>
          <w:docGrid w:linePitch="360"/>
        </w:sectPr>
      </w:pPr>
    </w:p>
    <w:p w:rsidR="00C76D14" w:rsidRPr="00BE630E" w:rsidRDefault="00014753" w:rsidP="00C76D14">
      <w:pPr>
        <w:spacing w:after="0" w:line="240" w:lineRule="auto"/>
        <w:jc w:val="right"/>
        <w:rPr>
          <w:rFonts w:ascii="GHEA Grapalat" w:hAnsi="GHEA Grapalat" w:cs="Arial"/>
          <w:lang w:val="en-US"/>
        </w:rPr>
      </w:pPr>
      <w:r w:rsidRPr="00BE630E">
        <w:rPr>
          <w:rFonts w:ascii="GHEA Grapalat" w:hAnsi="GHEA Grapalat"/>
          <w:spacing w:val="-8"/>
          <w:sz w:val="20"/>
          <w:szCs w:val="20"/>
        </w:rPr>
        <w:lastRenderedPageBreak/>
        <w:t xml:space="preserve">                        </w:t>
      </w:r>
      <w:proofErr w:type="spellStart"/>
      <w:r w:rsidR="00C76D14" w:rsidRPr="00BE630E">
        <w:rPr>
          <w:rFonts w:ascii="GHEA Grapalat" w:hAnsi="GHEA Grapalat" w:cs="Arial"/>
          <w:lang w:val="en-US"/>
        </w:rPr>
        <w:t>Հավելված</w:t>
      </w:r>
      <w:proofErr w:type="spellEnd"/>
      <w:r w:rsidR="00C76D14" w:rsidRPr="00BE630E">
        <w:rPr>
          <w:rFonts w:ascii="GHEA Grapalat" w:hAnsi="GHEA Grapalat" w:cs="Arial"/>
          <w:lang w:val="en-US"/>
        </w:rPr>
        <w:t xml:space="preserve"> N 2</w:t>
      </w:r>
    </w:p>
    <w:p w:rsidR="00C76D14" w:rsidRPr="00BE630E" w:rsidRDefault="00C76D14" w:rsidP="00C76D14">
      <w:pPr>
        <w:spacing w:after="0" w:line="240" w:lineRule="auto"/>
        <w:jc w:val="right"/>
        <w:rPr>
          <w:rFonts w:ascii="GHEA Grapalat" w:hAnsi="GHEA Grapalat" w:cs="Arial"/>
          <w:lang w:val="en-US"/>
        </w:rPr>
      </w:pPr>
      <w:r w:rsidRPr="00BE630E">
        <w:rPr>
          <w:rFonts w:ascii="GHEA Grapalat" w:hAnsi="GHEA Grapalat" w:cs="Arial"/>
          <w:lang w:val="en-US"/>
        </w:rPr>
        <w:t xml:space="preserve">ՀՀ </w:t>
      </w:r>
      <w:proofErr w:type="spellStart"/>
      <w:r w:rsidRPr="00BE630E">
        <w:rPr>
          <w:rFonts w:ascii="GHEA Grapalat" w:hAnsi="GHEA Grapalat" w:cs="Arial"/>
          <w:lang w:val="en-US"/>
        </w:rPr>
        <w:t>կառավարության</w:t>
      </w:r>
      <w:proofErr w:type="spellEnd"/>
      <w:r w:rsidRPr="00BE630E">
        <w:rPr>
          <w:rFonts w:ascii="GHEA Grapalat" w:hAnsi="GHEA Grapalat" w:cs="Arial"/>
          <w:lang w:val="en-US"/>
        </w:rPr>
        <w:t xml:space="preserve"> 2017 </w:t>
      </w:r>
      <w:proofErr w:type="spellStart"/>
      <w:r w:rsidRPr="00BE630E">
        <w:rPr>
          <w:rFonts w:ascii="GHEA Grapalat" w:hAnsi="GHEA Grapalat" w:cs="Arial"/>
          <w:lang w:val="en-US"/>
        </w:rPr>
        <w:t>թվականի</w:t>
      </w:r>
      <w:proofErr w:type="spellEnd"/>
    </w:p>
    <w:p w:rsidR="00C76D14" w:rsidRPr="00BE630E" w:rsidRDefault="00C76D14" w:rsidP="00C76D14">
      <w:pPr>
        <w:spacing w:after="0" w:line="240" w:lineRule="auto"/>
        <w:jc w:val="right"/>
        <w:rPr>
          <w:rFonts w:ascii="GHEA Grapalat" w:hAnsi="GHEA Grapalat" w:cs="Arial"/>
          <w:lang w:val="en-US"/>
        </w:rPr>
      </w:pPr>
      <w:r w:rsidRPr="00BE630E">
        <w:rPr>
          <w:rFonts w:ascii="GHEA Grapalat" w:hAnsi="GHEA Grapalat" w:cs="Arial"/>
          <w:lang w:val="en-US"/>
        </w:rPr>
        <w:t>-</w:t>
      </w:r>
      <w:proofErr w:type="gramStart"/>
      <w:r w:rsidRPr="00BE630E">
        <w:rPr>
          <w:rFonts w:ascii="GHEA Grapalat" w:hAnsi="GHEA Grapalat" w:cs="Arial"/>
          <w:lang w:val="en-US"/>
        </w:rPr>
        <w:t>ի</w:t>
      </w:r>
      <w:proofErr w:type="gramEnd"/>
      <w:r w:rsidRPr="00BE630E">
        <w:rPr>
          <w:rFonts w:ascii="GHEA Grapalat" w:hAnsi="GHEA Grapalat" w:cs="Arial"/>
          <w:lang w:val="en-US"/>
        </w:rPr>
        <w:t xml:space="preserve"> N     -Ն </w:t>
      </w:r>
      <w:proofErr w:type="spellStart"/>
      <w:r w:rsidRPr="00BE630E">
        <w:rPr>
          <w:rFonts w:ascii="GHEA Grapalat" w:hAnsi="GHEA Grapalat" w:cs="Arial"/>
          <w:lang w:val="en-US"/>
        </w:rPr>
        <w:t>որոշման</w:t>
      </w:r>
      <w:proofErr w:type="spellEnd"/>
    </w:p>
    <w:p w:rsidR="00C76D14" w:rsidRPr="00BE630E" w:rsidRDefault="00C76D14" w:rsidP="00C76D14">
      <w:pPr>
        <w:spacing w:after="0" w:line="240" w:lineRule="auto"/>
        <w:jc w:val="right"/>
        <w:rPr>
          <w:rFonts w:ascii="GHEA Grapalat" w:hAnsi="GHEA Grapalat" w:cs="Arial"/>
          <w:lang w:val="en-US"/>
        </w:rPr>
      </w:pPr>
    </w:p>
    <w:p w:rsidR="00C76D14" w:rsidRPr="00BE630E" w:rsidRDefault="00C76D14" w:rsidP="00C76D14">
      <w:pPr>
        <w:spacing w:after="0" w:line="240" w:lineRule="auto"/>
        <w:jc w:val="right"/>
        <w:rPr>
          <w:rFonts w:ascii="GHEA Grapalat" w:hAnsi="GHEA Grapalat" w:cs="Arial"/>
          <w:lang w:val="en-US"/>
        </w:rPr>
      </w:pPr>
    </w:p>
    <w:p w:rsidR="00C76D14" w:rsidRPr="00BE630E" w:rsidRDefault="00C76D14" w:rsidP="00C76D14">
      <w:pPr>
        <w:pStyle w:val="mechtex"/>
        <w:ind w:left="9360" w:firstLine="720"/>
        <w:jc w:val="right"/>
        <w:rPr>
          <w:rFonts w:ascii="GHEA Grapalat" w:hAnsi="GHEA Grapalat"/>
          <w:spacing w:val="-8"/>
        </w:rPr>
      </w:pPr>
    </w:p>
    <w:p w:rsidR="00C76D14" w:rsidRPr="00BE630E" w:rsidRDefault="00C76D14" w:rsidP="00C76D14">
      <w:pPr>
        <w:pStyle w:val="mechtex"/>
        <w:rPr>
          <w:rFonts w:ascii="GHEA Grapalat" w:hAnsi="GHEA Grapalat" w:cs="Arial Armenian"/>
          <w:szCs w:val="22"/>
          <w:lang w:eastAsia="en-US"/>
        </w:rPr>
      </w:pPr>
      <w:r w:rsidRPr="00BE630E">
        <w:rPr>
          <w:rFonts w:ascii="GHEA Grapalat" w:hAnsi="GHEA Grapalat" w:cs="Arial"/>
          <w:szCs w:val="22"/>
          <w:lang w:eastAsia="en-US"/>
        </w:rPr>
        <w:t>ՀԱՅԱՍՏԱՆԻ</w:t>
      </w:r>
      <w:r w:rsidRPr="00BE630E">
        <w:rPr>
          <w:rFonts w:ascii="GHEA Grapalat" w:hAnsi="GHEA Grapalat" w:cs="Arial Armenian"/>
          <w:szCs w:val="22"/>
          <w:lang w:eastAsia="en-US"/>
        </w:rPr>
        <w:t xml:space="preserve"> </w:t>
      </w:r>
      <w:r w:rsidRPr="00BE630E">
        <w:rPr>
          <w:rFonts w:ascii="GHEA Grapalat" w:hAnsi="GHEA Grapalat" w:cs="Arial"/>
          <w:szCs w:val="22"/>
          <w:lang w:eastAsia="en-US"/>
        </w:rPr>
        <w:t>ՀԱՆՐԱՊԵՏՈՒԹՅԱՆ</w:t>
      </w:r>
      <w:r w:rsidRPr="00BE630E">
        <w:rPr>
          <w:rFonts w:ascii="GHEA Grapalat" w:hAnsi="GHEA Grapalat" w:cs="Arial Armenian"/>
          <w:szCs w:val="22"/>
          <w:lang w:eastAsia="en-US"/>
        </w:rPr>
        <w:t xml:space="preserve"> </w:t>
      </w:r>
      <w:r w:rsidRPr="00BE630E">
        <w:rPr>
          <w:rFonts w:ascii="GHEA Grapalat" w:hAnsi="GHEA Grapalat" w:cs="Arial"/>
          <w:szCs w:val="22"/>
          <w:lang w:eastAsia="en-US"/>
        </w:rPr>
        <w:t>ԿԱՌԱՎԱՐՈՒԹՅԱՆ</w:t>
      </w:r>
      <w:r w:rsidRPr="00BE630E">
        <w:rPr>
          <w:rFonts w:ascii="GHEA Grapalat" w:hAnsi="GHEA Grapalat" w:cs="Arial Armenian"/>
          <w:szCs w:val="22"/>
          <w:lang w:eastAsia="en-US"/>
        </w:rPr>
        <w:t xml:space="preserve"> 2016 </w:t>
      </w:r>
      <w:r w:rsidRPr="00BE630E">
        <w:rPr>
          <w:rFonts w:ascii="GHEA Grapalat" w:hAnsi="GHEA Grapalat" w:cs="Arial"/>
          <w:szCs w:val="22"/>
          <w:lang w:eastAsia="en-US"/>
        </w:rPr>
        <w:t>ԹՎԱԿԱՆԻ</w:t>
      </w:r>
      <w:r w:rsidRPr="00BE630E">
        <w:rPr>
          <w:rFonts w:ascii="GHEA Grapalat" w:hAnsi="GHEA Grapalat" w:cs="Arial Armenian"/>
          <w:szCs w:val="22"/>
          <w:lang w:eastAsia="en-US"/>
        </w:rPr>
        <w:t xml:space="preserve"> </w:t>
      </w:r>
      <w:r w:rsidRPr="00BE630E">
        <w:rPr>
          <w:rFonts w:ascii="GHEA Grapalat" w:hAnsi="GHEA Grapalat" w:cs="Arial"/>
          <w:szCs w:val="22"/>
          <w:lang w:eastAsia="en-US"/>
        </w:rPr>
        <w:t>ԴԵԿՏԵՄԲԵՐԻ</w:t>
      </w:r>
      <w:r w:rsidRPr="00BE630E">
        <w:rPr>
          <w:rFonts w:ascii="GHEA Grapalat" w:hAnsi="GHEA Grapalat"/>
          <w:szCs w:val="22"/>
          <w:lang w:eastAsia="en-US"/>
        </w:rPr>
        <w:t xml:space="preserve"> 29-</w:t>
      </w:r>
      <w:r w:rsidRPr="00BE630E">
        <w:rPr>
          <w:rFonts w:ascii="GHEA Grapalat" w:hAnsi="GHEA Grapalat" w:cs="Arial"/>
          <w:szCs w:val="22"/>
          <w:lang w:eastAsia="en-US"/>
        </w:rPr>
        <w:t>Ի</w:t>
      </w:r>
      <w:r w:rsidRPr="00BE630E">
        <w:rPr>
          <w:rFonts w:ascii="GHEA Grapalat" w:hAnsi="GHEA Grapalat" w:cs="Arial Armenian"/>
          <w:szCs w:val="22"/>
          <w:lang w:eastAsia="en-US"/>
        </w:rPr>
        <w:t xml:space="preserve"> N 1313-</w:t>
      </w:r>
      <w:r w:rsidRPr="00BE630E">
        <w:rPr>
          <w:rFonts w:ascii="GHEA Grapalat" w:hAnsi="GHEA Grapalat" w:cs="Arial"/>
          <w:szCs w:val="22"/>
          <w:lang w:eastAsia="en-US"/>
        </w:rPr>
        <w:t>Ն</w:t>
      </w:r>
      <w:r w:rsidRPr="00BE630E">
        <w:rPr>
          <w:rFonts w:ascii="GHEA Grapalat" w:hAnsi="GHEA Grapalat" w:cs="Arial Armenian"/>
          <w:szCs w:val="22"/>
          <w:lang w:eastAsia="en-US"/>
        </w:rPr>
        <w:t xml:space="preserve"> </w:t>
      </w:r>
      <w:r w:rsidRPr="00BE630E">
        <w:rPr>
          <w:rFonts w:ascii="GHEA Grapalat" w:hAnsi="GHEA Grapalat" w:cs="Arial"/>
          <w:szCs w:val="22"/>
          <w:lang w:eastAsia="en-US"/>
        </w:rPr>
        <w:t>ՈՐՈՇՄԱՆ</w:t>
      </w:r>
      <w:r w:rsidRPr="00BE630E">
        <w:rPr>
          <w:rFonts w:ascii="GHEA Grapalat" w:hAnsi="GHEA Grapalat" w:cs="Arial Armenian"/>
          <w:szCs w:val="22"/>
          <w:lang w:eastAsia="en-US"/>
        </w:rPr>
        <w:t xml:space="preserve"> </w:t>
      </w:r>
    </w:p>
    <w:p w:rsidR="00C76D14" w:rsidRPr="00BE630E" w:rsidRDefault="00C76D14" w:rsidP="00C76D14">
      <w:pPr>
        <w:pStyle w:val="mechtex"/>
        <w:rPr>
          <w:rFonts w:ascii="GHEA Grapalat" w:hAnsi="GHEA Grapalat" w:cs="Arial"/>
          <w:szCs w:val="22"/>
          <w:lang w:eastAsia="en-US"/>
        </w:rPr>
      </w:pPr>
      <w:r w:rsidRPr="00BE630E">
        <w:rPr>
          <w:rFonts w:ascii="GHEA Grapalat" w:hAnsi="GHEA Grapalat" w:cs="Arial Armenian"/>
          <w:szCs w:val="22"/>
          <w:lang w:eastAsia="en-US"/>
        </w:rPr>
        <w:t xml:space="preserve">N 5 </w:t>
      </w:r>
      <w:r w:rsidRPr="00BE630E">
        <w:rPr>
          <w:rFonts w:ascii="GHEA Grapalat" w:hAnsi="GHEA Grapalat" w:cs="Arial"/>
          <w:szCs w:val="22"/>
          <w:lang w:eastAsia="en-US"/>
        </w:rPr>
        <w:t>ՀԱՎԵԼՎԱԾԻ</w:t>
      </w:r>
      <w:r w:rsidRPr="00BE630E">
        <w:rPr>
          <w:rFonts w:ascii="GHEA Grapalat" w:hAnsi="GHEA Grapalat" w:cs="Arial Armenian"/>
          <w:szCs w:val="22"/>
          <w:lang w:eastAsia="en-US"/>
        </w:rPr>
        <w:t xml:space="preserve"> N 14 </w:t>
      </w:r>
      <w:proofErr w:type="gramStart"/>
      <w:r w:rsidRPr="00BE630E">
        <w:rPr>
          <w:rFonts w:ascii="GHEA Grapalat" w:hAnsi="GHEA Grapalat" w:cs="Arial"/>
          <w:szCs w:val="22"/>
          <w:lang w:eastAsia="en-US"/>
        </w:rPr>
        <w:t>ԱՂՅՈՒՍԱԿՈՒՄ</w:t>
      </w:r>
      <w:r w:rsidRPr="00BE630E">
        <w:rPr>
          <w:rFonts w:ascii="GHEA Grapalat" w:hAnsi="GHEA Grapalat"/>
          <w:szCs w:val="22"/>
          <w:lang w:eastAsia="en-US"/>
        </w:rPr>
        <w:t xml:space="preserve">  </w:t>
      </w:r>
      <w:r w:rsidRPr="00BE630E">
        <w:rPr>
          <w:rFonts w:ascii="GHEA Grapalat" w:hAnsi="GHEA Grapalat" w:cs="Arial"/>
          <w:szCs w:val="22"/>
          <w:lang w:eastAsia="en-US"/>
        </w:rPr>
        <w:t>ԿԱՏԱՐՎՈՂ</w:t>
      </w:r>
      <w:proofErr w:type="gramEnd"/>
      <w:r w:rsidRPr="00BE630E">
        <w:rPr>
          <w:rFonts w:ascii="GHEA Grapalat" w:hAnsi="GHEA Grapalat" w:cs="Arial Armenian"/>
          <w:szCs w:val="22"/>
          <w:lang w:eastAsia="en-US"/>
        </w:rPr>
        <w:t xml:space="preserve"> </w:t>
      </w:r>
      <w:r w:rsidRPr="00BE630E">
        <w:rPr>
          <w:rFonts w:ascii="GHEA Grapalat" w:hAnsi="GHEA Grapalat" w:cs="Arial"/>
          <w:szCs w:val="22"/>
          <w:lang w:eastAsia="en-US"/>
        </w:rPr>
        <w:t>ՓՈՓՈԽՈՒԹՅՈՒՆՆԵՐԸ</w:t>
      </w:r>
      <w:r w:rsidRPr="00BE630E">
        <w:rPr>
          <w:rFonts w:ascii="GHEA Grapalat" w:hAnsi="GHEA Grapalat" w:cs="Arial Armenian"/>
          <w:szCs w:val="22"/>
          <w:lang w:eastAsia="en-US"/>
        </w:rPr>
        <w:t xml:space="preserve"> </w:t>
      </w:r>
      <w:r w:rsidRPr="00BE630E">
        <w:rPr>
          <w:rFonts w:ascii="GHEA Grapalat" w:hAnsi="GHEA Grapalat" w:cs="Arial"/>
          <w:szCs w:val="22"/>
          <w:lang w:eastAsia="en-US"/>
        </w:rPr>
        <w:t>ԵՎ</w:t>
      </w:r>
      <w:r w:rsidRPr="00BE630E">
        <w:rPr>
          <w:rFonts w:ascii="GHEA Grapalat" w:hAnsi="GHEA Grapalat" w:cs="Arial Armenian"/>
          <w:szCs w:val="22"/>
          <w:lang w:eastAsia="en-US"/>
        </w:rPr>
        <w:t xml:space="preserve"> </w:t>
      </w:r>
      <w:r w:rsidRPr="00BE630E">
        <w:rPr>
          <w:rFonts w:ascii="GHEA Grapalat" w:hAnsi="GHEA Grapalat" w:cs="Arial"/>
          <w:szCs w:val="22"/>
          <w:lang w:eastAsia="en-US"/>
        </w:rPr>
        <w:t>ԼՐԱՑՈՒՄՆԵՐԸ</w:t>
      </w:r>
    </w:p>
    <w:p w:rsidR="00C76D14" w:rsidRPr="00BE630E" w:rsidRDefault="00C76D14" w:rsidP="00C76D14">
      <w:pPr>
        <w:pStyle w:val="mechtex"/>
        <w:rPr>
          <w:rFonts w:ascii="GHEA Grapalat" w:hAnsi="GHEA Grapalat" w:cs="Arial"/>
          <w:lang w:eastAsia="en-US"/>
        </w:rPr>
      </w:pPr>
    </w:p>
    <w:p w:rsidR="00C76D14" w:rsidRPr="00BE630E" w:rsidRDefault="00C76D14" w:rsidP="00C76D14">
      <w:pPr>
        <w:pStyle w:val="mechtex"/>
        <w:jc w:val="left"/>
        <w:rPr>
          <w:rFonts w:ascii="GHEA Grapalat" w:hAnsi="GHEA Grapalat" w:cs="Arial"/>
          <w:b/>
          <w:sz w:val="16"/>
          <w:szCs w:val="16"/>
          <w:lang w:eastAsia="en-US"/>
        </w:rPr>
      </w:pPr>
      <w:r w:rsidRPr="00BE630E">
        <w:rPr>
          <w:rFonts w:ascii="GHEA Grapalat" w:hAnsi="GHEA Grapalat" w:cs="Arial"/>
          <w:b/>
          <w:sz w:val="16"/>
          <w:szCs w:val="16"/>
          <w:lang w:eastAsia="en-US"/>
        </w:rPr>
        <w:t xml:space="preserve">ՕՏԱՐԵՐԿՐՅԱ </w:t>
      </w:r>
      <w:proofErr w:type="spellStart"/>
      <w:r w:rsidRPr="00BE630E">
        <w:rPr>
          <w:rFonts w:ascii="GHEA Grapalat" w:hAnsi="GHEA Grapalat" w:cs="Arial"/>
          <w:b/>
          <w:sz w:val="16"/>
          <w:szCs w:val="16"/>
          <w:lang w:eastAsia="en-US"/>
        </w:rPr>
        <w:t>ՊԵՏՈւԹՅՈւՆՆԵՐԻ</w:t>
      </w:r>
      <w:proofErr w:type="spellEnd"/>
      <w:r w:rsidRPr="00BE630E">
        <w:rPr>
          <w:rFonts w:ascii="GHEA Grapalat" w:hAnsi="GHEA Grapalat" w:cs="Arial"/>
          <w:b/>
          <w:sz w:val="16"/>
          <w:szCs w:val="16"/>
          <w:lang w:eastAsia="en-US"/>
        </w:rPr>
        <w:t xml:space="preserve"> ԵՎ </w:t>
      </w:r>
      <w:proofErr w:type="spellStart"/>
      <w:r w:rsidRPr="00BE630E">
        <w:rPr>
          <w:rFonts w:ascii="GHEA Grapalat" w:hAnsi="GHEA Grapalat" w:cs="Arial"/>
          <w:b/>
          <w:sz w:val="16"/>
          <w:szCs w:val="16"/>
          <w:lang w:eastAsia="en-US"/>
        </w:rPr>
        <w:t>ԿԱԶՄԱԿԵՐՊՈՒԹՅՈւՆՆԵՐԻ</w:t>
      </w:r>
      <w:proofErr w:type="spellEnd"/>
      <w:r w:rsidRPr="00BE630E">
        <w:rPr>
          <w:rFonts w:ascii="GHEA Grapalat" w:hAnsi="GHEA Grapalat" w:cs="Arial"/>
          <w:b/>
          <w:sz w:val="16"/>
          <w:szCs w:val="16"/>
          <w:lang w:eastAsia="en-US"/>
        </w:rPr>
        <w:t xml:space="preserve"> </w:t>
      </w:r>
      <w:proofErr w:type="spellStart"/>
      <w:r w:rsidRPr="00BE630E">
        <w:rPr>
          <w:rFonts w:ascii="GHEA Grapalat" w:hAnsi="GHEA Grapalat" w:cs="Arial"/>
          <w:b/>
          <w:sz w:val="16"/>
          <w:szCs w:val="16"/>
          <w:lang w:eastAsia="en-US"/>
        </w:rPr>
        <w:t>ԱՋԱԿՑՈւԹՅԱՄԲ</w:t>
      </w:r>
      <w:proofErr w:type="spellEnd"/>
      <w:r w:rsidRPr="00BE630E">
        <w:rPr>
          <w:rFonts w:ascii="GHEA Grapalat" w:hAnsi="GHEA Grapalat" w:cs="Arial"/>
          <w:b/>
          <w:sz w:val="16"/>
          <w:szCs w:val="16"/>
          <w:lang w:eastAsia="en-US"/>
        </w:rPr>
        <w:t xml:space="preserve"> ԻՐԱԿԱՆԱՑՎՈՂ ԴՐԱՄԱՇՆՈՐՀԱՅԻՆ ԾՐԱԳՐԻ 2017 ԹՎԱԿԱՆԻ </w:t>
      </w:r>
      <w:proofErr w:type="spellStart"/>
      <w:r w:rsidRPr="00BE630E">
        <w:rPr>
          <w:rFonts w:ascii="GHEA Grapalat" w:hAnsi="GHEA Grapalat" w:cs="Arial"/>
          <w:b/>
          <w:sz w:val="16"/>
          <w:szCs w:val="16"/>
          <w:lang w:eastAsia="en-US"/>
        </w:rPr>
        <w:t>ՑՈւՑԱՆԻՇՆԵՐԻ</w:t>
      </w:r>
      <w:proofErr w:type="spellEnd"/>
      <w:r w:rsidRPr="00BE630E">
        <w:rPr>
          <w:rFonts w:ascii="GHEA Grapalat" w:hAnsi="GHEA Grapalat" w:cs="Arial"/>
          <w:b/>
          <w:sz w:val="16"/>
          <w:szCs w:val="16"/>
          <w:lang w:eastAsia="en-US"/>
        </w:rPr>
        <w:t xml:space="preserve"> ՎԵՐԱԲԵՐՅԱԼ</w:t>
      </w:r>
    </w:p>
    <w:p w:rsidR="00014753" w:rsidRPr="00BE630E" w:rsidRDefault="00014753" w:rsidP="00014753">
      <w:pPr>
        <w:rPr>
          <w:rFonts w:ascii="GHEA Grapalat" w:hAnsi="GHEA Grapalat" w:cs="Arial"/>
          <w:sz w:val="4"/>
          <w:szCs w:val="4"/>
          <w:lang w:val="en-US"/>
        </w:rPr>
      </w:pPr>
    </w:p>
    <w:p w:rsidR="00C76D14" w:rsidRPr="00BE630E" w:rsidRDefault="009C2D0A" w:rsidP="009C2D0A">
      <w:pPr>
        <w:spacing w:after="120" w:line="240" w:lineRule="auto"/>
        <w:jc w:val="right"/>
        <w:rPr>
          <w:rFonts w:ascii="GHEA Grapalat" w:hAnsi="GHEA Grapalat" w:cs="Arial"/>
          <w:sz w:val="16"/>
          <w:szCs w:val="16"/>
          <w:lang w:val="en-US"/>
        </w:rPr>
      </w:pPr>
      <w:proofErr w:type="spellStart"/>
      <w:r w:rsidRPr="00BE630E">
        <w:rPr>
          <w:rFonts w:ascii="GHEA Grapalat" w:hAnsi="GHEA Grapalat" w:cs="Arial"/>
          <w:sz w:val="16"/>
          <w:szCs w:val="16"/>
          <w:lang w:val="en-US"/>
        </w:rPr>
        <w:t>Հազար</w:t>
      </w:r>
      <w:proofErr w:type="spellEnd"/>
      <w:r w:rsidRPr="00BE630E">
        <w:rPr>
          <w:rFonts w:ascii="GHEA Grapalat" w:hAnsi="GHEA Grapalat" w:cs="Arial"/>
          <w:sz w:val="16"/>
          <w:szCs w:val="16"/>
          <w:lang w:val="en-US"/>
        </w:rPr>
        <w:t xml:space="preserve"> </w:t>
      </w:r>
      <w:proofErr w:type="spellStart"/>
      <w:r w:rsidRPr="00BE630E">
        <w:rPr>
          <w:rFonts w:ascii="GHEA Grapalat" w:hAnsi="GHEA Grapalat" w:cs="Arial"/>
          <w:sz w:val="16"/>
          <w:szCs w:val="16"/>
          <w:lang w:val="en-US"/>
        </w:rPr>
        <w:t>դրամներով</w:t>
      </w:r>
      <w:proofErr w:type="spellEnd"/>
    </w:p>
    <w:tbl>
      <w:tblPr>
        <w:tblStyle w:val="TableGrid"/>
        <w:tblW w:w="16160" w:type="dxa"/>
        <w:tblInd w:w="-675" w:type="dxa"/>
        <w:tblLayout w:type="fixed"/>
        <w:tblLook w:val="04A0"/>
      </w:tblPr>
      <w:tblGrid>
        <w:gridCol w:w="464"/>
        <w:gridCol w:w="464"/>
        <w:gridCol w:w="464"/>
        <w:gridCol w:w="2578"/>
        <w:gridCol w:w="1134"/>
        <w:gridCol w:w="943"/>
        <w:gridCol w:w="973"/>
        <w:gridCol w:w="1061"/>
        <w:gridCol w:w="943"/>
        <w:gridCol w:w="923"/>
        <w:gridCol w:w="1111"/>
        <w:gridCol w:w="943"/>
        <w:gridCol w:w="1042"/>
        <w:gridCol w:w="1133"/>
        <w:gridCol w:w="992"/>
        <w:gridCol w:w="992"/>
      </w:tblGrid>
      <w:tr w:rsidR="008A56D1" w:rsidRPr="00BE630E" w:rsidTr="00DE413E">
        <w:trPr>
          <w:cantSplit/>
          <w:trHeight w:val="594"/>
        </w:trPr>
        <w:tc>
          <w:tcPr>
            <w:tcW w:w="464" w:type="dxa"/>
            <w:vMerge w:val="restart"/>
            <w:textDirection w:val="btLr"/>
          </w:tcPr>
          <w:p w:rsidR="00081835" w:rsidRPr="00BE630E" w:rsidRDefault="00081835" w:rsidP="00081835">
            <w:pPr>
              <w:ind w:left="113" w:right="113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>Բաժին</w:t>
            </w:r>
            <w:proofErr w:type="spellEnd"/>
          </w:p>
        </w:tc>
        <w:tc>
          <w:tcPr>
            <w:tcW w:w="464" w:type="dxa"/>
            <w:vMerge w:val="restart"/>
            <w:textDirection w:val="btLr"/>
          </w:tcPr>
          <w:p w:rsidR="00081835" w:rsidRPr="00BE630E" w:rsidRDefault="00081835" w:rsidP="00081835">
            <w:pPr>
              <w:ind w:left="113" w:right="113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>Խումբ</w:t>
            </w:r>
            <w:proofErr w:type="spellEnd"/>
          </w:p>
        </w:tc>
        <w:tc>
          <w:tcPr>
            <w:tcW w:w="464" w:type="dxa"/>
            <w:vMerge w:val="restart"/>
            <w:textDirection w:val="btLr"/>
          </w:tcPr>
          <w:p w:rsidR="00081835" w:rsidRPr="00BE630E" w:rsidRDefault="00081835" w:rsidP="00081835">
            <w:pPr>
              <w:ind w:left="113" w:right="113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>Դաս</w:t>
            </w:r>
            <w:proofErr w:type="spellEnd"/>
          </w:p>
        </w:tc>
        <w:tc>
          <w:tcPr>
            <w:tcW w:w="2578" w:type="dxa"/>
            <w:vMerge w:val="restart"/>
            <w:vAlign w:val="center"/>
          </w:tcPr>
          <w:p w:rsidR="00081835" w:rsidRPr="00BE630E" w:rsidRDefault="00DE413E" w:rsidP="00081835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>Դրամաշնորհային</w:t>
            </w:r>
            <w:proofErr w:type="spellEnd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>ծրագրերի</w:t>
            </w:r>
            <w:proofErr w:type="spellEnd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>դրանք</w:t>
            </w:r>
            <w:proofErr w:type="spellEnd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>իրականացնող</w:t>
            </w:r>
            <w:proofErr w:type="spellEnd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>մարմինների</w:t>
            </w:r>
            <w:proofErr w:type="spellEnd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>եվ</w:t>
            </w:r>
            <w:proofErr w:type="spellEnd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>բյուջետային</w:t>
            </w:r>
            <w:proofErr w:type="spellEnd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>ծախսերի</w:t>
            </w:r>
            <w:proofErr w:type="spellEnd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>տնտեսագիտական</w:t>
            </w:r>
            <w:proofErr w:type="spellEnd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>դասակարգման</w:t>
            </w:r>
            <w:proofErr w:type="spellEnd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>հոդվածների</w:t>
            </w:r>
            <w:proofErr w:type="spellEnd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>անվանումնրը</w:t>
            </w:r>
            <w:proofErr w:type="spellEnd"/>
          </w:p>
        </w:tc>
        <w:tc>
          <w:tcPr>
            <w:tcW w:w="3050" w:type="dxa"/>
            <w:gridSpan w:val="3"/>
          </w:tcPr>
          <w:p w:rsidR="00081835" w:rsidRPr="00BE630E" w:rsidRDefault="009C2D0A" w:rsidP="009C2D0A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>Առաջին</w:t>
            </w:r>
            <w:proofErr w:type="spellEnd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>եռամսյակ</w:t>
            </w:r>
            <w:proofErr w:type="spellEnd"/>
          </w:p>
        </w:tc>
        <w:tc>
          <w:tcPr>
            <w:tcW w:w="2927" w:type="dxa"/>
            <w:gridSpan w:val="3"/>
          </w:tcPr>
          <w:p w:rsidR="00081835" w:rsidRPr="00BE630E" w:rsidRDefault="009C2D0A" w:rsidP="009C2D0A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>Առաջին</w:t>
            </w:r>
            <w:proofErr w:type="spellEnd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>կիսամյակ</w:t>
            </w:r>
            <w:proofErr w:type="spellEnd"/>
          </w:p>
        </w:tc>
        <w:tc>
          <w:tcPr>
            <w:tcW w:w="3096" w:type="dxa"/>
            <w:gridSpan w:val="3"/>
          </w:tcPr>
          <w:p w:rsidR="00081835" w:rsidRPr="00BE630E" w:rsidRDefault="009C2D0A" w:rsidP="009C2D0A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>Ինն</w:t>
            </w:r>
            <w:proofErr w:type="spellEnd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>ամիս</w:t>
            </w:r>
            <w:proofErr w:type="spellEnd"/>
          </w:p>
        </w:tc>
        <w:tc>
          <w:tcPr>
            <w:tcW w:w="3117" w:type="dxa"/>
            <w:gridSpan w:val="3"/>
          </w:tcPr>
          <w:p w:rsidR="00081835" w:rsidRPr="00BE630E" w:rsidRDefault="009C2D0A" w:rsidP="009C2D0A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>Տարի</w:t>
            </w:r>
            <w:proofErr w:type="spellEnd"/>
          </w:p>
        </w:tc>
      </w:tr>
      <w:tr w:rsidR="007503DA" w:rsidRPr="00BE630E" w:rsidTr="00DE413E">
        <w:trPr>
          <w:cantSplit/>
          <w:trHeight w:val="345"/>
        </w:trPr>
        <w:tc>
          <w:tcPr>
            <w:tcW w:w="464" w:type="dxa"/>
            <w:vMerge/>
            <w:textDirection w:val="btLr"/>
          </w:tcPr>
          <w:p w:rsidR="00081835" w:rsidRPr="00BE630E" w:rsidRDefault="00081835" w:rsidP="00081835">
            <w:pPr>
              <w:ind w:left="113" w:right="113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</w:tc>
        <w:tc>
          <w:tcPr>
            <w:tcW w:w="464" w:type="dxa"/>
            <w:vMerge/>
            <w:textDirection w:val="btLr"/>
          </w:tcPr>
          <w:p w:rsidR="00081835" w:rsidRPr="00BE630E" w:rsidRDefault="00081835" w:rsidP="00081835">
            <w:pPr>
              <w:ind w:left="113" w:right="113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</w:tc>
        <w:tc>
          <w:tcPr>
            <w:tcW w:w="464" w:type="dxa"/>
            <w:vMerge/>
            <w:textDirection w:val="btLr"/>
          </w:tcPr>
          <w:p w:rsidR="00081835" w:rsidRPr="00BE630E" w:rsidRDefault="00081835" w:rsidP="00081835">
            <w:pPr>
              <w:ind w:left="113" w:right="113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</w:tc>
        <w:tc>
          <w:tcPr>
            <w:tcW w:w="2578" w:type="dxa"/>
            <w:vMerge/>
            <w:vAlign w:val="center"/>
          </w:tcPr>
          <w:p w:rsidR="00081835" w:rsidRPr="00BE630E" w:rsidRDefault="00081835" w:rsidP="00081835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 w:val="restart"/>
          </w:tcPr>
          <w:p w:rsidR="00081835" w:rsidRPr="00BE630E" w:rsidRDefault="009C2D0A" w:rsidP="0001475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Ընդամենը</w:t>
            </w:r>
            <w:proofErr w:type="spellEnd"/>
          </w:p>
        </w:tc>
        <w:tc>
          <w:tcPr>
            <w:tcW w:w="1916" w:type="dxa"/>
            <w:gridSpan w:val="2"/>
          </w:tcPr>
          <w:p w:rsidR="00081835" w:rsidRPr="00BE630E" w:rsidRDefault="009C2D0A" w:rsidP="0001475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Այդ</w:t>
            </w:r>
            <w:proofErr w:type="spellEnd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թվում</w:t>
            </w:r>
            <w:proofErr w:type="spellEnd"/>
          </w:p>
        </w:tc>
        <w:tc>
          <w:tcPr>
            <w:tcW w:w="1061" w:type="dxa"/>
            <w:vMerge w:val="restart"/>
          </w:tcPr>
          <w:p w:rsidR="00081835" w:rsidRPr="00BE630E" w:rsidRDefault="009C2D0A" w:rsidP="0001475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Ընդամենը</w:t>
            </w:r>
            <w:proofErr w:type="spellEnd"/>
          </w:p>
        </w:tc>
        <w:tc>
          <w:tcPr>
            <w:tcW w:w="1866" w:type="dxa"/>
            <w:gridSpan w:val="2"/>
          </w:tcPr>
          <w:p w:rsidR="00081835" w:rsidRPr="00BE630E" w:rsidRDefault="009C2D0A" w:rsidP="0001475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Այդ</w:t>
            </w:r>
            <w:proofErr w:type="spellEnd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թվում</w:t>
            </w:r>
            <w:proofErr w:type="spellEnd"/>
          </w:p>
        </w:tc>
        <w:tc>
          <w:tcPr>
            <w:tcW w:w="1111" w:type="dxa"/>
            <w:vMerge w:val="restart"/>
          </w:tcPr>
          <w:p w:rsidR="00081835" w:rsidRPr="00BE630E" w:rsidRDefault="009C2D0A" w:rsidP="0001475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Ընդամենը</w:t>
            </w:r>
            <w:proofErr w:type="spellEnd"/>
          </w:p>
        </w:tc>
        <w:tc>
          <w:tcPr>
            <w:tcW w:w="1985" w:type="dxa"/>
            <w:gridSpan w:val="2"/>
          </w:tcPr>
          <w:p w:rsidR="00081835" w:rsidRPr="00BE630E" w:rsidRDefault="009C2D0A" w:rsidP="0001475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Այդ</w:t>
            </w:r>
            <w:proofErr w:type="spellEnd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թվում</w:t>
            </w:r>
            <w:proofErr w:type="spellEnd"/>
          </w:p>
        </w:tc>
        <w:tc>
          <w:tcPr>
            <w:tcW w:w="1133" w:type="dxa"/>
            <w:vMerge w:val="restart"/>
          </w:tcPr>
          <w:p w:rsidR="00081835" w:rsidRPr="00BE630E" w:rsidRDefault="009C2D0A" w:rsidP="009C2D0A">
            <w:pPr>
              <w:spacing w:after="120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Ընդամենը</w:t>
            </w:r>
            <w:proofErr w:type="spellEnd"/>
          </w:p>
        </w:tc>
        <w:tc>
          <w:tcPr>
            <w:tcW w:w="1984" w:type="dxa"/>
            <w:gridSpan w:val="2"/>
          </w:tcPr>
          <w:p w:rsidR="00081835" w:rsidRPr="00BE630E" w:rsidRDefault="009C2D0A" w:rsidP="0001475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Այդ</w:t>
            </w:r>
            <w:proofErr w:type="spellEnd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թվում</w:t>
            </w:r>
            <w:proofErr w:type="spellEnd"/>
          </w:p>
        </w:tc>
      </w:tr>
      <w:tr w:rsidR="008A56D1" w:rsidRPr="00BE630E" w:rsidTr="00DE413E">
        <w:trPr>
          <w:cantSplit/>
          <w:trHeight w:val="951"/>
        </w:trPr>
        <w:tc>
          <w:tcPr>
            <w:tcW w:w="464" w:type="dxa"/>
            <w:vMerge/>
            <w:textDirection w:val="btLr"/>
          </w:tcPr>
          <w:p w:rsidR="009C2D0A" w:rsidRPr="00BE630E" w:rsidRDefault="009C2D0A" w:rsidP="00081835">
            <w:pPr>
              <w:ind w:left="113" w:right="113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</w:tc>
        <w:tc>
          <w:tcPr>
            <w:tcW w:w="464" w:type="dxa"/>
            <w:vMerge/>
            <w:textDirection w:val="btLr"/>
          </w:tcPr>
          <w:p w:rsidR="009C2D0A" w:rsidRPr="00BE630E" w:rsidRDefault="009C2D0A" w:rsidP="00081835">
            <w:pPr>
              <w:ind w:left="113" w:right="113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</w:tc>
        <w:tc>
          <w:tcPr>
            <w:tcW w:w="464" w:type="dxa"/>
            <w:vMerge/>
            <w:textDirection w:val="btLr"/>
          </w:tcPr>
          <w:p w:rsidR="009C2D0A" w:rsidRPr="00BE630E" w:rsidRDefault="009C2D0A" w:rsidP="00081835">
            <w:pPr>
              <w:ind w:left="113" w:right="113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</w:tc>
        <w:tc>
          <w:tcPr>
            <w:tcW w:w="2578" w:type="dxa"/>
            <w:vMerge/>
            <w:vAlign w:val="center"/>
          </w:tcPr>
          <w:p w:rsidR="009C2D0A" w:rsidRPr="00BE630E" w:rsidRDefault="009C2D0A" w:rsidP="00081835">
            <w:pPr>
              <w:jc w:val="center"/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vMerge/>
          </w:tcPr>
          <w:p w:rsidR="009C2D0A" w:rsidRPr="00BE630E" w:rsidRDefault="009C2D0A" w:rsidP="0001475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943" w:type="dxa"/>
          </w:tcPr>
          <w:p w:rsidR="009C2D0A" w:rsidRPr="00BE630E" w:rsidRDefault="009C2D0A" w:rsidP="0001475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Դրամաշն</w:t>
            </w:r>
            <w:proofErr w:type="spellEnd"/>
          </w:p>
          <w:p w:rsidR="009C2D0A" w:rsidRPr="00BE630E" w:rsidRDefault="009C2D0A" w:rsidP="0001475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որհային</w:t>
            </w:r>
            <w:proofErr w:type="spellEnd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</w:p>
          <w:p w:rsidR="009C2D0A" w:rsidRPr="00BE630E" w:rsidRDefault="009C2D0A" w:rsidP="0001475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միջոցներ</w:t>
            </w:r>
            <w:proofErr w:type="spellEnd"/>
          </w:p>
        </w:tc>
        <w:tc>
          <w:tcPr>
            <w:tcW w:w="973" w:type="dxa"/>
          </w:tcPr>
          <w:p w:rsidR="009C2D0A" w:rsidRPr="00BE630E" w:rsidRDefault="009C2D0A" w:rsidP="0001475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Համաֆինանսավորում</w:t>
            </w:r>
            <w:proofErr w:type="spellEnd"/>
          </w:p>
        </w:tc>
        <w:tc>
          <w:tcPr>
            <w:tcW w:w="1061" w:type="dxa"/>
            <w:vMerge/>
          </w:tcPr>
          <w:p w:rsidR="009C2D0A" w:rsidRPr="00BE630E" w:rsidRDefault="009C2D0A" w:rsidP="0001475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943" w:type="dxa"/>
          </w:tcPr>
          <w:p w:rsidR="009C2D0A" w:rsidRPr="00BE630E" w:rsidRDefault="009C2D0A" w:rsidP="00B23FBF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Դրամաշն</w:t>
            </w:r>
            <w:proofErr w:type="spellEnd"/>
          </w:p>
          <w:p w:rsidR="009C2D0A" w:rsidRPr="00BE630E" w:rsidRDefault="009C2D0A" w:rsidP="00B23FBF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որհային</w:t>
            </w:r>
            <w:proofErr w:type="spellEnd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</w:p>
          <w:p w:rsidR="009C2D0A" w:rsidRPr="00BE630E" w:rsidRDefault="009C2D0A" w:rsidP="00B23FBF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միջոցներ</w:t>
            </w:r>
            <w:proofErr w:type="spellEnd"/>
          </w:p>
        </w:tc>
        <w:tc>
          <w:tcPr>
            <w:tcW w:w="923" w:type="dxa"/>
          </w:tcPr>
          <w:p w:rsidR="009C2D0A" w:rsidRPr="00BE630E" w:rsidRDefault="009C2D0A" w:rsidP="00B23FBF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Համաֆինանսավորում</w:t>
            </w:r>
            <w:proofErr w:type="spellEnd"/>
          </w:p>
        </w:tc>
        <w:tc>
          <w:tcPr>
            <w:tcW w:w="1111" w:type="dxa"/>
            <w:vMerge/>
          </w:tcPr>
          <w:p w:rsidR="009C2D0A" w:rsidRPr="00BE630E" w:rsidRDefault="009C2D0A" w:rsidP="0001475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943" w:type="dxa"/>
          </w:tcPr>
          <w:p w:rsidR="009C2D0A" w:rsidRPr="00BE630E" w:rsidRDefault="009C2D0A" w:rsidP="00B23FBF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Դրամաշն</w:t>
            </w:r>
            <w:proofErr w:type="spellEnd"/>
          </w:p>
          <w:p w:rsidR="009C2D0A" w:rsidRPr="00BE630E" w:rsidRDefault="009C2D0A" w:rsidP="00B23FBF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որհային</w:t>
            </w:r>
            <w:proofErr w:type="spellEnd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</w:p>
          <w:p w:rsidR="009C2D0A" w:rsidRPr="00BE630E" w:rsidRDefault="009C2D0A" w:rsidP="00B23FBF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միջոցներ</w:t>
            </w:r>
            <w:proofErr w:type="spellEnd"/>
          </w:p>
        </w:tc>
        <w:tc>
          <w:tcPr>
            <w:tcW w:w="1042" w:type="dxa"/>
          </w:tcPr>
          <w:p w:rsidR="009C2D0A" w:rsidRPr="00BE630E" w:rsidRDefault="009C2D0A" w:rsidP="00B23FBF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Համաֆինանսավորում</w:t>
            </w:r>
            <w:proofErr w:type="spellEnd"/>
          </w:p>
        </w:tc>
        <w:tc>
          <w:tcPr>
            <w:tcW w:w="1133" w:type="dxa"/>
            <w:vMerge/>
          </w:tcPr>
          <w:p w:rsidR="009C2D0A" w:rsidRPr="00BE630E" w:rsidRDefault="009C2D0A" w:rsidP="0001475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9C2D0A" w:rsidRPr="00BE630E" w:rsidRDefault="009C2D0A" w:rsidP="00B23FBF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Դրամաշն</w:t>
            </w:r>
            <w:proofErr w:type="spellEnd"/>
          </w:p>
          <w:p w:rsidR="009C2D0A" w:rsidRPr="00BE630E" w:rsidRDefault="009C2D0A" w:rsidP="00B23FBF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որհային</w:t>
            </w:r>
            <w:proofErr w:type="spellEnd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</w:p>
          <w:p w:rsidR="009C2D0A" w:rsidRPr="00BE630E" w:rsidRDefault="009C2D0A" w:rsidP="00B23FBF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միջոցներ</w:t>
            </w:r>
            <w:proofErr w:type="spellEnd"/>
          </w:p>
        </w:tc>
        <w:tc>
          <w:tcPr>
            <w:tcW w:w="992" w:type="dxa"/>
          </w:tcPr>
          <w:p w:rsidR="009C2D0A" w:rsidRPr="00BE630E" w:rsidRDefault="009C2D0A" w:rsidP="00B23FBF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Համաֆինանսավորում</w:t>
            </w:r>
            <w:proofErr w:type="spellEnd"/>
          </w:p>
        </w:tc>
      </w:tr>
      <w:tr w:rsidR="008A56D1" w:rsidRPr="00BE630E" w:rsidTr="00DE413E">
        <w:tc>
          <w:tcPr>
            <w:tcW w:w="464" w:type="dxa"/>
          </w:tcPr>
          <w:p w:rsidR="00081835" w:rsidRPr="00BE630E" w:rsidRDefault="00081835" w:rsidP="00014753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</w:tc>
        <w:tc>
          <w:tcPr>
            <w:tcW w:w="464" w:type="dxa"/>
          </w:tcPr>
          <w:p w:rsidR="00081835" w:rsidRPr="00BE630E" w:rsidRDefault="00081835" w:rsidP="00014753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</w:tc>
        <w:tc>
          <w:tcPr>
            <w:tcW w:w="464" w:type="dxa"/>
          </w:tcPr>
          <w:p w:rsidR="00081835" w:rsidRPr="00BE630E" w:rsidRDefault="00081835" w:rsidP="00014753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</w:tc>
        <w:tc>
          <w:tcPr>
            <w:tcW w:w="2578" w:type="dxa"/>
          </w:tcPr>
          <w:p w:rsidR="00081835" w:rsidRPr="00BE630E" w:rsidRDefault="00081835" w:rsidP="00014753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081835" w:rsidRPr="00BE630E" w:rsidRDefault="00081835" w:rsidP="0001475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943" w:type="dxa"/>
          </w:tcPr>
          <w:p w:rsidR="00081835" w:rsidRPr="00BE630E" w:rsidRDefault="00081835" w:rsidP="0001475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</w:tcPr>
          <w:p w:rsidR="00081835" w:rsidRPr="00BE630E" w:rsidRDefault="00081835" w:rsidP="0001475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1061" w:type="dxa"/>
          </w:tcPr>
          <w:p w:rsidR="00081835" w:rsidRPr="00BE630E" w:rsidRDefault="00081835" w:rsidP="0001475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943" w:type="dxa"/>
          </w:tcPr>
          <w:p w:rsidR="00081835" w:rsidRPr="00BE630E" w:rsidRDefault="00081835" w:rsidP="0001475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923" w:type="dxa"/>
          </w:tcPr>
          <w:p w:rsidR="00081835" w:rsidRPr="00BE630E" w:rsidRDefault="00081835" w:rsidP="0001475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1111" w:type="dxa"/>
          </w:tcPr>
          <w:p w:rsidR="00081835" w:rsidRPr="00BE630E" w:rsidRDefault="00081835" w:rsidP="0001475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943" w:type="dxa"/>
          </w:tcPr>
          <w:p w:rsidR="00081835" w:rsidRPr="00BE630E" w:rsidRDefault="00081835" w:rsidP="0001475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</w:tcPr>
          <w:p w:rsidR="00081835" w:rsidRPr="00BE630E" w:rsidRDefault="00081835" w:rsidP="0001475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</w:tcPr>
          <w:p w:rsidR="00081835" w:rsidRPr="00BE630E" w:rsidRDefault="00081835" w:rsidP="0001475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081835" w:rsidRPr="00BE630E" w:rsidRDefault="00081835" w:rsidP="0001475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</w:tcPr>
          <w:p w:rsidR="00081835" w:rsidRPr="00BE630E" w:rsidRDefault="00081835" w:rsidP="0001475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</w:tr>
      <w:tr w:rsidR="008A56D1" w:rsidRPr="00BE630E" w:rsidTr="00DE413E">
        <w:trPr>
          <w:trHeight w:val="1280"/>
        </w:trPr>
        <w:tc>
          <w:tcPr>
            <w:tcW w:w="464" w:type="dxa"/>
            <w:vAlign w:val="center"/>
          </w:tcPr>
          <w:p w:rsidR="00081835" w:rsidRPr="00BE630E" w:rsidRDefault="009C2D0A" w:rsidP="007503DA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>04</w:t>
            </w:r>
          </w:p>
        </w:tc>
        <w:tc>
          <w:tcPr>
            <w:tcW w:w="464" w:type="dxa"/>
            <w:vAlign w:val="center"/>
          </w:tcPr>
          <w:p w:rsidR="00081835" w:rsidRPr="00BE630E" w:rsidRDefault="009C2D0A" w:rsidP="007503DA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>09</w:t>
            </w:r>
          </w:p>
        </w:tc>
        <w:tc>
          <w:tcPr>
            <w:tcW w:w="464" w:type="dxa"/>
            <w:vAlign w:val="center"/>
          </w:tcPr>
          <w:p w:rsidR="00081835" w:rsidRPr="00BE630E" w:rsidRDefault="009C2D0A" w:rsidP="007503DA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>01</w:t>
            </w:r>
          </w:p>
        </w:tc>
        <w:tc>
          <w:tcPr>
            <w:tcW w:w="2578" w:type="dxa"/>
            <w:vAlign w:val="center"/>
          </w:tcPr>
          <w:p w:rsidR="00081835" w:rsidRPr="00BE630E" w:rsidRDefault="009C2D0A" w:rsidP="007503DA">
            <w:pPr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 xml:space="preserve">06. </w:t>
            </w:r>
            <w:proofErr w:type="spellStart"/>
            <w:r w:rsidRPr="00BE630E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>Եվրոպական</w:t>
            </w:r>
            <w:proofErr w:type="spellEnd"/>
            <w:r w:rsidRPr="00BE630E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>միության</w:t>
            </w:r>
            <w:proofErr w:type="spellEnd"/>
            <w:r w:rsidRPr="00BE630E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>աջակցությամբ</w:t>
            </w:r>
            <w:proofErr w:type="spellEnd"/>
            <w:r w:rsidRPr="00BE630E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>իրականացվող</w:t>
            </w:r>
            <w:proofErr w:type="spellEnd"/>
            <w:r w:rsidRPr="00BE630E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>Հայաստանի</w:t>
            </w:r>
            <w:proofErr w:type="spellEnd"/>
            <w:r w:rsidRPr="00BE630E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>տարածքային</w:t>
            </w:r>
            <w:proofErr w:type="spellEnd"/>
            <w:r w:rsidRPr="00BE630E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>զարգացման</w:t>
            </w:r>
            <w:proofErr w:type="spellEnd"/>
            <w:r w:rsidRPr="00BE630E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>դրամաշնորհային</w:t>
            </w:r>
            <w:proofErr w:type="spellEnd"/>
            <w:r w:rsidRPr="00BE630E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  <w:t>ծրագիր</w:t>
            </w:r>
            <w:proofErr w:type="spellEnd"/>
          </w:p>
        </w:tc>
        <w:tc>
          <w:tcPr>
            <w:tcW w:w="1134" w:type="dxa"/>
            <w:vAlign w:val="center"/>
          </w:tcPr>
          <w:p w:rsidR="00081835" w:rsidRPr="00BE630E" w:rsidRDefault="008C4171" w:rsidP="007503D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943" w:type="dxa"/>
            <w:vAlign w:val="center"/>
          </w:tcPr>
          <w:p w:rsidR="00081835" w:rsidRPr="00BE630E" w:rsidRDefault="00081835" w:rsidP="007503DA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vAlign w:val="center"/>
          </w:tcPr>
          <w:p w:rsidR="00081835" w:rsidRPr="00BE630E" w:rsidRDefault="007503DA" w:rsidP="007503DA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1061" w:type="dxa"/>
            <w:vAlign w:val="center"/>
          </w:tcPr>
          <w:p w:rsidR="00081835" w:rsidRPr="00BE630E" w:rsidRDefault="008C4171" w:rsidP="007503DA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943" w:type="dxa"/>
            <w:vAlign w:val="center"/>
          </w:tcPr>
          <w:p w:rsidR="00081835" w:rsidRPr="00BE630E" w:rsidRDefault="00081835" w:rsidP="007503DA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23" w:type="dxa"/>
            <w:vAlign w:val="center"/>
          </w:tcPr>
          <w:p w:rsidR="00081835" w:rsidRPr="00BE630E" w:rsidRDefault="007503DA" w:rsidP="007503DA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1111" w:type="dxa"/>
            <w:vAlign w:val="center"/>
          </w:tcPr>
          <w:p w:rsidR="00081835" w:rsidRPr="00BE630E" w:rsidRDefault="008C4171" w:rsidP="007503DA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943" w:type="dxa"/>
            <w:vAlign w:val="center"/>
          </w:tcPr>
          <w:p w:rsidR="00081835" w:rsidRPr="00BE630E" w:rsidRDefault="00081835" w:rsidP="007503DA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vAlign w:val="center"/>
          </w:tcPr>
          <w:p w:rsidR="00081835" w:rsidRPr="00BE630E" w:rsidRDefault="007503DA" w:rsidP="007503DA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1133" w:type="dxa"/>
            <w:vAlign w:val="center"/>
          </w:tcPr>
          <w:p w:rsidR="00081835" w:rsidRPr="00BE630E" w:rsidRDefault="008C4171" w:rsidP="007503DA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992" w:type="dxa"/>
            <w:vAlign w:val="center"/>
          </w:tcPr>
          <w:p w:rsidR="00081835" w:rsidRPr="00BE630E" w:rsidRDefault="00081835" w:rsidP="007503DA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081835" w:rsidRPr="00BE630E" w:rsidRDefault="007503DA" w:rsidP="007503DA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</w:tr>
      <w:tr w:rsidR="008A56D1" w:rsidRPr="00BE630E" w:rsidTr="00DE413E">
        <w:tc>
          <w:tcPr>
            <w:tcW w:w="1392" w:type="dxa"/>
            <w:gridSpan w:val="3"/>
            <w:vMerge w:val="restart"/>
          </w:tcPr>
          <w:p w:rsidR="008A56D1" w:rsidRPr="00BE630E" w:rsidRDefault="008A56D1" w:rsidP="00014753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</w:tc>
        <w:tc>
          <w:tcPr>
            <w:tcW w:w="2578" w:type="dxa"/>
          </w:tcPr>
          <w:p w:rsidR="008A56D1" w:rsidRPr="00BE630E" w:rsidRDefault="008A56D1" w:rsidP="00014753">
            <w:pPr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այդ</w:t>
            </w:r>
            <w:proofErr w:type="spellEnd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թվում</w:t>
            </w:r>
            <w:proofErr w:type="spellEnd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՝  ՀՀ </w:t>
            </w: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տարածքային</w:t>
            </w:r>
            <w:proofErr w:type="spellEnd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կառավարման</w:t>
            </w:r>
            <w:proofErr w:type="spellEnd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և </w:t>
            </w: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զարգացման</w:t>
            </w:r>
            <w:proofErr w:type="spellEnd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sz w:val="16"/>
                <w:szCs w:val="16"/>
                <w:lang w:val="en-US"/>
              </w:rPr>
              <w:t>նախարարություն</w:t>
            </w:r>
            <w:proofErr w:type="spellEnd"/>
          </w:p>
        </w:tc>
        <w:tc>
          <w:tcPr>
            <w:tcW w:w="1134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943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1061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943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23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1111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943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1133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992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</w:tr>
      <w:tr w:rsidR="008A56D1" w:rsidRPr="00BE630E" w:rsidTr="00DE413E">
        <w:tc>
          <w:tcPr>
            <w:tcW w:w="1392" w:type="dxa"/>
            <w:gridSpan w:val="3"/>
            <w:vMerge/>
          </w:tcPr>
          <w:p w:rsidR="008A56D1" w:rsidRPr="00BE630E" w:rsidRDefault="008A56D1" w:rsidP="00014753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</w:tc>
        <w:tc>
          <w:tcPr>
            <w:tcW w:w="2578" w:type="dxa"/>
          </w:tcPr>
          <w:p w:rsidR="008A56D1" w:rsidRPr="00BE630E" w:rsidRDefault="008A56D1" w:rsidP="00014753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>Ընթացիկ</w:t>
            </w:r>
            <w:proofErr w:type="spellEnd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>ծախսեր</w:t>
            </w:r>
            <w:proofErr w:type="spellEnd"/>
          </w:p>
        </w:tc>
        <w:tc>
          <w:tcPr>
            <w:tcW w:w="1134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943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1061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943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23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1111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943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1133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992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</w:tr>
      <w:tr w:rsidR="008A56D1" w:rsidRPr="00BE630E" w:rsidTr="00DE413E">
        <w:tc>
          <w:tcPr>
            <w:tcW w:w="1392" w:type="dxa"/>
            <w:gridSpan w:val="3"/>
            <w:vMerge/>
          </w:tcPr>
          <w:p w:rsidR="008A56D1" w:rsidRPr="00BE630E" w:rsidRDefault="008A56D1" w:rsidP="00014753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</w:tc>
        <w:tc>
          <w:tcPr>
            <w:tcW w:w="2578" w:type="dxa"/>
          </w:tcPr>
          <w:p w:rsidR="008A56D1" w:rsidRPr="00BE630E" w:rsidRDefault="008A56D1" w:rsidP="00014753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>Այլ</w:t>
            </w:r>
            <w:proofErr w:type="spellEnd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>ծախսեր</w:t>
            </w:r>
            <w:proofErr w:type="spellEnd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, </w:t>
            </w:r>
            <w:proofErr w:type="spellStart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>այդ</w:t>
            </w:r>
            <w:proofErr w:type="spellEnd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>թվում</w:t>
            </w:r>
            <w:proofErr w:type="spellEnd"/>
          </w:p>
        </w:tc>
        <w:tc>
          <w:tcPr>
            <w:tcW w:w="1134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943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1061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943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23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1111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943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1133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992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</w:tr>
      <w:tr w:rsidR="008A56D1" w:rsidRPr="00BE630E" w:rsidTr="00DE413E">
        <w:tc>
          <w:tcPr>
            <w:tcW w:w="1392" w:type="dxa"/>
            <w:gridSpan w:val="3"/>
            <w:vMerge/>
          </w:tcPr>
          <w:p w:rsidR="008A56D1" w:rsidRPr="00BE630E" w:rsidRDefault="008A56D1" w:rsidP="00014753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</w:p>
        </w:tc>
        <w:tc>
          <w:tcPr>
            <w:tcW w:w="2578" w:type="dxa"/>
          </w:tcPr>
          <w:p w:rsidR="008A56D1" w:rsidRPr="00BE630E" w:rsidRDefault="008A56D1" w:rsidP="00014753">
            <w:pPr>
              <w:rPr>
                <w:rFonts w:ascii="GHEA Grapalat" w:hAnsi="GHEA Grapalat" w:cs="Arial"/>
                <w:sz w:val="18"/>
                <w:szCs w:val="18"/>
                <w:lang w:val="en-US"/>
              </w:rPr>
            </w:pPr>
            <w:proofErr w:type="spellStart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>Այլ</w:t>
            </w:r>
            <w:proofErr w:type="spellEnd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sz w:val="18"/>
                <w:szCs w:val="18"/>
                <w:lang w:val="en-US"/>
              </w:rPr>
              <w:t>ծախսեր</w:t>
            </w:r>
            <w:proofErr w:type="spellEnd"/>
          </w:p>
        </w:tc>
        <w:tc>
          <w:tcPr>
            <w:tcW w:w="1134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943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sz w:val="16"/>
                <w:szCs w:val="16"/>
                <w:lang w:val="en-US"/>
              </w:rPr>
            </w:pPr>
          </w:p>
        </w:tc>
        <w:tc>
          <w:tcPr>
            <w:tcW w:w="973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1061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943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23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1111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943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1042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1133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  <w:tc>
          <w:tcPr>
            <w:tcW w:w="992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Align w:val="center"/>
          </w:tcPr>
          <w:p w:rsidR="008A56D1" w:rsidRPr="00BE630E" w:rsidRDefault="008A56D1" w:rsidP="00B23FBF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  <w:lang w:val="en-US"/>
              </w:rPr>
            </w:pP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(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</w:rPr>
              <w:t>10270.</w:t>
            </w:r>
            <w:r w:rsidRPr="00BE630E">
              <w:rPr>
                <w:rFonts w:ascii="GHEA Grapalat" w:hAnsi="GHEA Grapalat" w:cs="Courier New"/>
                <w:b/>
                <w:color w:val="000000"/>
                <w:sz w:val="16"/>
                <w:szCs w:val="16"/>
                <w:lang w:val="en-US"/>
              </w:rPr>
              <w:t>6)</w:t>
            </w:r>
          </w:p>
        </w:tc>
      </w:tr>
    </w:tbl>
    <w:p w:rsidR="00C76D14" w:rsidRPr="00BE630E" w:rsidRDefault="00C76D14" w:rsidP="00014753">
      <w:pPr>
        <w:rPr>
          <w:rFonts w:ascii="GHEA Grapalat" w:hAnsi="GHEA Grapalat" w:cs="Arial"/>
          <w:sz w:val="4"/>
          <w:szCs w:val="4"/>
          <w:lang w:val="en-US"/>
        </w:rPr>
      </w:pPr>
    </w:p>
    <w:p w:rsidR="00C76D14" w:rsidRPr="00BE630E" w:rsidRDefault="00C76D14" w:rsidP="00014753">
      <w:pPr>
        <w:rPr>
          <w:rFonts w:ascii="GHEA Grapalat" w:hAnsi="GHEA Grapalat" w:cs="Arial"/>
          <w:sz w:val="4"/>
          <w:szCs w:val="4"/>
          <w:lang w:val="en-US"/>
        </w:rPr>
      </w:pPr>
    </w:p>
    <w:p w:rsidR="00C76D14" w:rsidRPr="00BE630E" w:rsidRDefault="00C76D14" w:rsidP="00014753">
      <w:pPr>
        <w:rPr>
          <w:rFonts w:ascii="GHEA Grapalat" w:hAnsi="GHEA Grapalat" w:cs="Arial"/>
          <w:sz w:val="4"/>
          <w:szCs w:val="4"/>
          <w:lang w:val="en-US"/>
        </w:rPr>
      </w:pPr>
    </w:p>
    <w:p w:rsidR="00C76D14" w:rsidRPr="00BE630E" w:rsidRDefault="00C76D14" w:rsidP="00014753">
      <w:pPr>
        <w:rPr>
          <w:rFonts w:ascii="GHEA Grapalat" w:hAnsi="GHEA Grapalat" w:cs="Arial"/>
          <w:sz w:val="4"/>
          <w:szCs w:val="4"/>
          <w:lang w:val="en-US"/>
        </w:rPr>
      </w:pPr>
    </w:p>
    <w:p w:rsidR="00C76D14" w:rsidRPr="00BE630E" w:rsidRDefault="00C76D14" w:rsidP="00C02441">
      <w:pPr>
        <w:tabs>
          <w:tab w:val="left" w:pos="4678"/>
        </w:tabs>
        <w:rPr>
          <w:rFonts w:ascii="GHEA Grapalat" w:hAnsi="GHEA Grapalat" w:cs="Arial"/>
          <w:sz w:val="4"/>
          <w:szCs w:val="4"/>
          <w:lang w:val="en-US"/>
        </w:rPr>
      </w:pPr>
    </w:p>
    <w:p w:rsidR="00C76D14" w:rsidRPr="00BE630E" w:rsidRDefault="00C76D14" w:rsidP="00014753">
      <w:pPr>
        <w:rPr>
          <w:rFonts w:ascii="GHEA Grapalat" w:hAnsi="GHEA Grapalat" w:cs="Arial"/>
          <w:sz w:val="4"/>
          <w:szCs w:val="4"/>
          <w:lang w:val="en-US"/>
        </w:rPr>
      </w:pPr>
    </w:p>
    <w:p w:rsidR="0061336C" w:rsidRPr="00BE630E" w:rsidRDefault="0061336C" w:rsidP="00014753">
      <w:pPr>
        <w:rPr>
          <w:rFonts w:ascii="GHEA Grapalat" w:hAnsi="GHEA Grapalat" w:cs="Arial"/>
          <w:sz w:val="4"/>
          <w:szCs w:val="4"/>
          <w:lang w:val="en-US"/>
        </w:rPr>
      </w:pPr>
    </w:p>
    <w:p w:rsidR="007503DA" w:rsidRPr="00BE630E" w:rsidRDefault="007503DA" w:rsidP="00014753">
      <w:pPr>
        <w:rPr>
          <w:rFonts w:ascii="GHEA Grapalat" w:hAnsi="GHEA Grapalat" w:cs="Arial"/>
          <w:sz w:val="4"/>
          <w:szCs w:val="4"/>
          <w:lang w:val="en-US"/>
        </w:rPr>
      </w:pPr>
    </w:p>
    <w:p w:rsidR="00C76D14" w:rsidRPr="00BE630E" w:rsidRDefault="00C76D14" w:rsidP="00C76D14">
      <w:pPr>
        <w:spacing w:after="0" w:line="240" w:lineRule="auto"/>
        <w:jc w:val="right"/>
        <w:rPr>
          <w:rFonts w:ascii="GHEA Grapalat" w:hAnsi="GHEA Grapalat" w:cs="Arial"/>
          <w:lang w:val="en-US"/>
        </w:rPr>
      </w:pPr>
      <w:proofErr w:type="spellStart"/>
      <w:r w:rsidRPr="00BE630E">
        <w:rPr>
          <w:rFonts w:ascii="GHEA Grapalat" w:hAnsi="GHEA Grapalat" w:cs="Arial"/>
          <w:lang w:val="en-US"/>
        </w:rPr>
        <w:lastRenderedPageBreak/>
        <w:t>Հավելված</w:t>
      </w:r>
      <w:proofErr w:type="spellEnd"/>
      <w:r w:rsidRPr="00BE630E">
        <w:rPr>
          <w:rFonts w:ascii="GHEA Grapalat" w:hAnsi="GHEA Grapalat" w:cs="Arial"/>
          <w:lang w:val="en-US"/>
        </w:rPr>
        <w:t xml:space="preserve"> N 3</w:t>
      </w:r>
    </w:p>
    <w:p w:rsidR="00C76D14" w:rsidRPr="00BE630E" w:rsidRDefault="00C76D14" w:rsidP="00C76D14">
      <w:pPr>
        <w:spacing w:after="0" w:line="240" w:lineRule="auto"/>
        <w:jc w:val="right"/>
        <w:rPr>
          <w:rFonts w:ascii="GHEA Grapalat" w:hAnsi="GHEA Grapalat" w:cs="Arial"/>
          <w:lang w:val="en-US"/>
        </w:rPr>
      </w:pPr>
      <w:r w:rsidRPr="00BE630E">
        <w:rPr>
          <w:rFonts w:ascii="GHEA Grapalat" w:hAnsi="GHEA Grapalat" w:cs="Arial"/>
          <w:lang w:val="en-US"/>
        </w:rPr>
        <w:t xml:space="preserve">ՀՀ </w:t>
      </w:r>
      <w:proofErr w:type="spellStart"/>
      <w:r w:rsidRPr="00BE630E">
        <w:rPr>
          <w:rFonts w:ascii="GHEA Grapalat" w:hAnsi="GHEA Grapalat" w:cs="Arial"/>
          <w:lang w:val="en-US"/>
        </w:rPr>
        <w:t>կառավարության</w:t>
      </w:r>
      <w:proofErr w:type="spellEnd"/>
      <w:r w:rsidRPr="00BE630E">
        <w:rPr>
          <w:rFonts w:ascii="GHEA Grapalat" w:hAnsi="GHEA Grapalat" w:cs="Arial"/>
          <w:lang w:val="en-US"/>
        </w:rPr>
        <w:t xml:space="preserve"> 2017 </w:t>
      </w:r>
      <w:proofErr w:type="spellStart"/>
      <w:r w:rsidRPr="00BE630E">
        <w:rPr>
          <w:rFonts w:ascii="GHEA Grapalat" w:hAnsi="GHEA Grapalat" w:cs="Arial"/>
          <w:lang w:val="en-US"/>
        </w:rPr>
        <w:t>թվականի</w:t>
      </w:r>
      <w:proofErr w:type="spellEnd"/>
    </w:p>
    <w:p w:rsidR="00C76D14" w:rsidRPr="00BE630E" w:rsidRDefault="00C76D14" w:rsidP="00C76D14">
      <w:pPr>
        <w:spacing w:after="0" w:line="240" w:lineRule="auto"/>
        <w:jc w:val="right"/>
        <w:rPr>
          <w:rFonts w:ascii="GHEA Grapalat" w:hAnsi="GHEA Grapalat" w:cs="Arial"/>
          <w:lang w:val="en-US"/>
        </w:rPr>
      </w:pPr>
      <w:r w:rsidRPr="00BE630E">
        <w:rPr>
          <w:rFonts w:ascii="GHEA Grapalat" w:hAnsi="GHEA Grapalat" w:cs="Arial"/>
          <w:lang w:val="en-US"/>
        </w:rPr>
        <w:t xml:space="preserve">12-ի N     -Ն </w:t>
      </w:r>
      <w:proofErr w:type="spellStart"/>
      <w:r w:rsidRPr="00BE630E">
        <w:rPr>
          <w:rFonts w:ascii="GHEA Grapalat" w:hAnsi="GHEA Grapalat" w:cs="Arial"/>
          <w:lang w:val="en-US"/>
        </w:rPr>
        <w:t>որոշման</w:t>
      </w:r>
      <w:proofErr w:type="spellEnd"/>
    </w:p>
    <w:p w:rsidR="00FF2FDD" w:rsidRPr="00BE630E" w:rsidRDefault="00FF2FDD" w:rsidP="00014753">
      <w:pPr>
        <w:rPr>
          <w:rFonts w:ascii="GHEA Grapalat" w:hAnsi="GHEA Grapalat" w:cs="Arial"/>
          <w:sz w:val="4"/>
          <w:szCs w:val="4"/>
          <w:lang w:val="en-US"/>
        </w:rPr>
      </w:pPr>
    </w:p>
    <w:tbl>
      <w:tblPr>
        <w:tblW w:w="15223" w:type="dxa"/>
        <w:tblInd w:w="95" w:type="dxa"/>
        <w:tblLayout w:type="fixed"/>
        <w:tblLook w:val="0000"/>
      </w:tblPr>
      <w:tblGrid>
        <w:gridCol w:w="2281"/>
        <w:gridCol w:w="3115"/>
        <w:gridCol w:w="1133"/>
        <w:gridCol w:w="1133"/>
        <w:gridCol w:w="1137"/>
        <w:gridCol w:w="1114"/>
        <w:gridCol w:w="23"/>
        <w:gridCol w:w="1237"/>
        <w:gridCol w:w="39"/>
        <w:gridCol w:w="1275"/>
        <w:gridCol w:w="36"/>
        <w:gridCol w:w="1350"/>
        <w:gridCol w:w="32"/>
        <w:gridCol w:w="1318"/>
      </w:tblGrid>
      <w:tr w:rsidR="0011289E" w:rsidRPr="005169B3" w:rsidTr="0011289E">
        <w:trPr>
          <w:trHeight w:val="70"/>
        </w:trPr>
        <w:tc>
          <w:tcPr>
            <w:tcW w:w="15223" w:type="dxa"/>
            <w:gridSpan w:val="14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pStyle w:val="mechtex"/>
              <w:rPr>
                <w:rFonts w:ascii="GHEA Grapalat" w:hAnsi="GHEA Grapalat" w:cs="Arial Armenian"/>
                <w:lang w:eastAsia="en-US"/>
              </w:rPr>
            </w:pPr>
            <w:r w:rsidRPr="00BE630E">
              <w:rPr>
                <w:rFonts w:ascii="Courier New" w:hAnsi="Courier New" w:cs="Courier New"/>
                <w:lang w:eastAsia="en-US"/>
              </w:rPr>
              <w:t>  </w:t>
            </w:r>
            <w:r w:rsidRPr="00BE630E">
              <w:rPr>
                <w:rFonts w:ascii="GHEA Grapalat" w:hAnsi="GHEA Grapalat" w:cs="Arial"/>
                <w:lang w:eastAsia="en-US"/>
              </w:rPr>
              <w:t>ՀԱՅԱՍՏԱՆԻ</w:t>
            </w:r>
            <w:r w:rsidRPr="00BE630E">
              <w:rPr>
                <w:rFonts w:ascii="GHEA Grapalat" w:hAnsi="GHEA Grapalat" w:cs="Arial Armenian"/>
                <w:lang w:eastAsia="en-US"/>
              </w:rPr>
              <w:t xml:space="preserve"> </w:t>
            </w:r>
            <w:r w:rsidRPr="00BE630E">
              <w:rPr>
                <w:rFonts w:ascii="GHEA Grapalat" w:hAnsi="GHEA Grapalat" w:cs="Arial"/>
                <w:lang w:eastAsia="en-US"/>
              </w:rPr>
              <w:t>ՀԱՆՐԱՊԵՏՈՒԹՅԱՆ</w:t>
            </w:r>
            <w:r w:rsidRPr="00BE630E">
              <w:rPr>
                <w:rFonts w:ascii="GHEA Grapalat" w:hAnsi="GHEA Grapalat" w:cs="Arial Armenian"/>
                <w:lang w:eastAsia="en-US"/>
              </w:rPr>
              <w:t xml:space="preserve"> </w:t>
            </w:r>
            <w:r w:rsidRPr="00BE630E">
              <w:rPr>
                <w:rFonts w:ascii="GHEA Grapalat" w:hAnsi="GHEA Grapalat" w:cs="Arial"/>
                <w:lang w:eastAsia="en-US"/>
              </w:rPr>
              <w:t>ԿԱՌԱՎԱՐՈՒԹՅԱՆ</w:t>
            </w:r>
            <w:r w:rsidRPr="00BE630E">
              <w:rPr>
                <w:rFonts w:ascii="GHEA Grapalat" w:hAnsi="GHEA Grapalat" w:cs="Arial Armenian"/>
                <w:lang w:eastAsia="en-US"/>
              </w:rPr>
              <w:t xml:space="preserve"> 2016 </w:t>
            </w:r>
            <w:r w:rsidRPr="00BE630E">
              <w:rPr>
                <w:rFonts w:ascii="GHEA Grapalat" w:hAnsi="GHEA Grapalat" w:cs="Arial"/>
                <w:lang w:eastAsia="en-US"/>
              </w:rPr>
              <w:t>ԹՎԱԿԱՆԻ</w:t>
            </w:r>
            <w:r w:rsidRPr="00BE630E">
              <w:rPr>
                <w:rFonts w:ascii="GHEA Grapalat" w:hAnsi="GHEA Grapalat" w:cs="Arial Armenian"/>
                <w:lang w:eastAsia="en-US"/>
              </w:rPr>
              <w:t xml:space="preserve"> </w:t>
            </w:r>
            <w:r w:rsidRPr="00BE630E">
              <w:rPr>
                <w:rFonts w:ascii="GHEA Grapalat" w:hAnsi="GHEA Grapalat" w:cs="Arial"/>
                <w:lang w:eastAsia="en-US"/>
              </w:rPr>
              <w:t>ԴԵԿՏԵՄԲԵՐԻ</w:t>
            </w:r>
            <w:r w:rsidRPr="00BE630E">
              <w:rPr>
                <w:rFonts w:ascii="GHEA Grapalat" w:hAnsi="GHEA Grapalat"/>
                <w:lang w:eastAsia="en-US"/>
              </w:rPr>
              <w:t xml:space="preserve"> 29-</w:t>
            </w:r>
            <w:r w:rsidRPr="00BE630E">
              <w:rPr>
                <w:rFonts w:ascii="GHEA Grapalat" w:hAnsi="GHEA Grapalat" w:cs="Arial"/>
                <w:lang w:eastAsia="en-US"/>
              </w:rPr>
              <w:t>Ի</w:t>
            </w:r>
            <w:r w:rsidRPr="00BE630E">
              <w:rPr>
                <w:rFonts w:ascii="GHEA Grapalat" w:hAnsi="GHEA Grapalat" w:cs="Arial Armenian"/>
                <w:lang w:eastAsia="en-US"/>
              </w:rPr>
              <w:t xml:space="preserve"> N 1313-</w:t>
            </w:r>
            <w:r w:rsidRPr="00BE630E">
              <w:rPr>
                <w:rFonts w:ascii="GHEA Grapalat" w:hAnsi="GHEA Grapalat" w:cs="Arial"/>
                <w:lang w:eastAsia="en-US"/>
              </w:rPr>
              <w:t>Ն</w:t>
            </w:r>
            <w:r w:rsidRPr="00BE630E">
              <w:rPr>
                <w:rFonts w:ascii="GHEA Grapalat" w:hAnsi="GHEA Grapalat" w:cs="Arial Armenian"/>
                <w:lang w:eastAsia="en-US"/>
              </w:rPr>
              <w:t xml:space="preserve"> </w:t>
            </w:r>
            <w:r w:rsidRPr="00BE630E">
              <w:rPr>
                <w:rFonts w:ascii="GHEA Grapalat" w:hAnsi="GHEA Grapalat" w:cs="Arial"/>
                <w:lang w:eastAsia="en-US"/>
              </w:rPr>
              <w:t>ՈՐՈՇՄԱՆ</w:t>
            </w:r>
            <w:r w:rsidRPr="00BE630E">
              <w:rPr>
                <w:rFonts w:ascii="GHEA Grapalat" w:hAnsi="GHEA Grapalat" w:cs="Arial Armenian"/>
                <w:lang w:eastAsia="en-US"/>
              </w:rPr>
              <w:t xml:space="preserve"> </w:t>
            </w:r>
          </w:p>
          <w:p w:rsidR="0011289E" w:rsidRPr="00BE630E" w:rsidRDefault="0011289E" w:rsidP="00C274E4">
            <w:pPr>
              <w:pStyle w:val="mechtex"/>
              <w:rPr>
                <w:rFonts w:ascii="GHEA Grapalat" w:hAnsi="GHEA Grapalat" w:cs="Arial"/>
                <w:lang w:eastAsia="en-US"/>
              </w:rPr>
            </w:pPr>
            <w:r w:rsidRPr="00BE630E">
              <w:rPr>
                <w:rFonts w:ascii="GHEA Grapalat" w:hAnsi="GHEA Grapalat" w:cs="Arial Armenian"/>
                <w:lang w:eastAsia="en-US"/>
              </w:rPr>
              <w:t xml:space="preserve">N 11 </w:t>
            </w:r>
            <w:r w:rsidRPr="00BE630E">
              <w:rPr>
                <w:rFonts w:ascii="GHEA Grapalat" w:hAnsi="GHEA Grapalat" w:cs="Arial"/>
                <w:lang w:eastAsia="en-US"/>
              </w:rPr>
              <w:t>ՀԱՎԵԼՎԱԾԻ</w:t>
            </w:r>
            <w:r w:rsidRPr="00BE630E">
              <w:rPr>
                <w:rFonts w:ascii="GHEA Grapalat" w:hAnsi="GHEA Grapalat" w:cs="Arial Armenian"/>
                <w:lang w:eastAsia="en-US"/>
              </w:rPr>
              <w:t xml:space="preserve"> N 11.8 </w:t>
            </w:r>
            <w:r w:rsidRPr="00BE630E">
              <w:rPr>
                <w:rFonts w:ascii="GHEA Grapalat" w:hAnsi="GHEA Grapalat" w:cs="Arial"/>
                <w:lang w:eastAsia="en-US"/>
              </w:rPr>
              <w:t>ԱՂՅՈՒՍԱԿՈՒՄ</w:t>
            </w:r>
            <w:r w:rsidRPr="00BE630E">
              <w:rPr>
                <w:rFonts w:ascii="GHEA Grapalat" w:hAnsi="GHEA Grapalat"/>
                <w:lang w:eastAsia="en-US"/>
              </w:rPr>
              <w:t xml:space="preserve">  </w:t>
            </w:r>
            <w:r w:rsidRPr="00BE630E">
              <w:rPr>
                <w:rFonts w:ascii="GHEA Grapalat" w:hAnsi="GHEA Grapalat" w:cs="Arial"/>
                <w:lang w:eastAsia="en-US"/>
              </w:rPr>
              <w:t>ԿԱՏԱՐՎՈՂ</w:t>
            </w:r>
            <w:r w:rsidRPr="00BE630E">
              <w:rPr>
                <w:rFonts w:ascii="GHEA Grapalat" w:hAnsi="GHEA Grapalat" w:cs="Arial Armenian"/>
                <w:lang w:eastAsia="en-US"/>
              </w:rPr>
              <w:t xml:space="preserve"> </w:t>
            </w:r>
            <w:r w:rsidRPr="00BE630E">
              <w:rPr>
                <w:rFonts w:ascii="GHEA Grapalat" w:hAnsi="GHEA Grapalat" w:cs="Arial"/>
                <w:lang w:eastAsia="en-US"/>
              </w:rPr>
              <w:t>ՓՈՓՈԽՈՒԹՅՈՒՆՆԵՐԸ</w:t>
            </w:r>
            <w:r w:rsidRPr="00BE630E">
              <w:rPr>
                <w:rFonts w:ascii="GHEA Grapalat" w:hAnsi="GHEA Grapalat" w:cs="Arial Armenian"/>
                <w:lang w:eastAsia="en-US"/>
              </w:rPr>
              <w:t xml:space="preserve"> </w:t>
            </w:r>
            <w:r w:rsidRPr="00BE630E">
              <w:rPr>
                <w:rFonts w:ascii="GHEA Grapalat" w:hAnsi="GHEA Grapalat" w:cs="Arial"/>
                <w:lang w:eastAsia="en-US"/>
              </w:rPr>
              <w:t>ԵՎ</w:t>
            </w:r>
            <w:r w:rsidRPr="00BE630E">
              <w:rPr>
                <w:rFonts w:ascii="GHEA Grapalat" w:hAnsi="GHEA Grapalat" w:cs="Arial Armenian"/>
                <w:lang w:eastAsia="en-US"/>
              </w:rPr>
              <w:t xml:space="preserve"> </w:t>
            </w:r>
            <w:r w:rsidRPr="00BE630E">
              <w:rPr>
                <w:rFonts w:ascii="GHEA Grapalat" w:hAnsi="GHEA Grapalat" w:cs="Arial"/>
                <w:lang w:eastAsia="en-US"/>
              </w:rPr>
              <w:t>ԼՐԱՑՈՒՄՆԵՐԸ</w:t>
            </w:r>
          </w:p>
          <w:p w:rsidR="0011289E" w:rsidRPr="00BE630E" w:rsidRDefault="0011289E" w:rsidP="00C274E4">
            <w:pPr>
              <w:pStyle w:val="mechtex"/>
              <w:rPr>
                <w:rFonts w:ascii="GHEA Grapalat" w:hAnsi="GHEA Grapalat"/>
                <w:sz w:val="16"/>
                <w:szCs w:val="16"/>
                <w:lang w:eastAsia="en-US"/>
              </w:rPr>
            </w:pPr>
          </w:p>
        </w:tc>
      </w:tr>
      <w:tr w:rsidR="0011289E" w:rsidRPr="00BE630E" w:rsidTr="0011289E">
        <w:trPr>
          <w:trHeight w:val="1239"/>
        </w:trPr>
        <w:tc>
          <w:tcPr>
            <w:tcW w:w="53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GHEA Grapalat" w:hAnsi="GHEA Grapalat"/>
                <w:color w:val="000000"/>
              </w:rPr>
              <w:t>Չափորոշիչներ</w:t>
            </w:r>
          </w:p>
        </w:tc>
        <w:tc>
          <w:tcPr>
            <w:tcW w:w="98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GHEA Grapalat" w:hAnsi="GHEA Grapalat"/>
                <w:color w:val="000000"/>
              </w:rPr>
              <w:t>Ցուցանիշների փոփոխությունը</w:t>
            </w:r>
          </w:p>
          <w:p w:rsidR="0011289E" w:rsidRPr="00BE630E" w:rsidRDefault="0011289E" w:rsidP="00C274E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GHEA Grapalat" w:hAnsi="GHEA Grapalat"/>
                <w:color w:val="000000"/>
              </w:rPr>
              <w:t xml:space="preserve"> (ավելացումները նշված են դրական նշանով, իսկ նվազեցումները՝</w:t>
            </w:r>
          </w:p>
          <w:p w:rsidR="0011289E" w:rsidRPr="00BE630E" w:rsidRDefault="0011289E" w:rsidP="00C274E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GHEA Grapalat" w:hAnsi="GHEA Grapalat"/>
                <w:color w:val="000000"/>
              </w:rPr>
              <w:t>փակագծերում)</w:t>
            </w:r>
          </w:p>
        </w:tc>
      </w:tr>
      <w:tr w:rsidR="0011289E" w:rsidRPr="00BE630E" w:rsidTr="0011289E">
        <w:trPr>
          <w:trHeight w:val="320"/>
        </w:trPr>
        <w:tc>
          <w:tcPr>
            <w:tcW w:w="53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11289E" w:rsidRPr="00BE630E" w:rsidRDefault="0011289E" w:rsidP="00C274E4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45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GHEA Grapalat" w:hAnsi="GHEA Grapalat"/>
                <w:color w:val="000000"/>
              </w:rPr>
              <w:t xml:space="preserve">ոչ ֆինանսական ցուցանիշներ </w:t>
            </w:r>
          </w:p>
        </w:tc>
        <w:tc>
          <w:tcPr>
            <w:tcW w:w="52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GHEA Grapalat" w:hAnsi="GHEA Grapalat"/>
                <w:color w:val="000000"/>
              </w:rPr>
              <w:t xml:space="preserve">ֆինանսական ցուցանիշներ </w:t>
            </w:r>
          </w:p>
        </w:tc>
      </w:tr>
      <w:tr w:rsidR="0011289E" w:rsidRPr="00BE630E" w:rsidTr="0011289E">
        <w:trPr>
          <w:trHeight w:val="390"/>
        </w:trPr>
        <w:tc>
          <w:tcPr>
            <w:tcW w:w="53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11289E" w:rsidRPr="00BE630E" w:rsidRDefault="0011289E" w:rsidP="00C274E4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proofErr w:type="spellStart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առաջին</w:t>
            </w:r>
            <w:proofErr w:type="spellEnd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եռամսյակ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proofErr w:type="spellStart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առաջին</w:t>
            </w:r>
            <w:proofErr w:type="spellEnd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կիսամյակ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proofErr w:type="spellStart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իննը</w:t>
            </w:r>
            <w:proofErr w:type="spellEnd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ամիս</w:t>
            </w:r>
            <w:proofErr w:type="spellEnd"/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proofErr w:type="spellStart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տարի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proofErr w:type="spellStart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առաջին</w:t>
            </w:r>
            <w:proofErr w:type="spellEnd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եռամսյակ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proofErr w:type="spellStart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առաջին</w:t>
            </w:r>
            <w:proofErr w:type="spellEnd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կիսամյակ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proofErr w:type="spellStart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իննը</w:t>
            </w:r>
            <w:proofErr w:type="spellEnd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ամիս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proofErr w:type="spellStart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տարի</w:t>
            </w:r>
            <w:proofErr w:type="spellEnd"/>
          </w:p>
        </w:tc>
      </w:tr>
      <w:tr w:rsidR="0011289E" w:rsidRPr="00BE630E" w:rsidTr="0011289E">
        <w:trPr>
          <w:trHeight w:val="717"/>
        </w:trPr>
        <w:tc>
          <w:tcPr>
            <w:tcW w:w="152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11289E" w:rsidRPr="00BE630E" w:rsidRDefault="0011289E" w:rsidP="00C274E4">
            <w:pPr>
              <w:spacing w:after="0"/>
              <w:rPr>
                <w:rFonts w:ascii="GHEA Grapalat" w:hAnsi="GHEA Grapalat"/>
                <w:b/>
                <w:bCs/>
                <w:iCs/>
                <w:color w:val="000000"/>
              </w:rPr>
            </w:pPr>
            <w:r w:rsidRPr="00BE630E">
              <w:rPr>
                <w:rFonts w:ascii="GHEA Grapalat" w:hAnsi="GHEA Grapalat"/>
                <w:b/>
                <w:bCs/>
                <w:iCs/>
                <w:color w:val="000000"/>
              </w:rPr>
              <w:t>1. Քաղաքականության միջոցառումներ</w:t>
            </w:r>
            <w:r w:rsidRPr="00BE630E">
              <w:rPr>
                <w:rFonts w:ascii="GHEA Grapalat" w:hAnsi="GHEA Grapalat"/>
                <w:b/>
                <w:bCs/>
                <w:iCs/>
                <w:color w:val="000000"/>
              </w:rPr>
              <w:br/>
              <w:t>1.1. Ծառայություններ</w:t>
            </w:r>
          </w:p>
        </w:tc>
      </w:tr>
      <w:tr w:rsidR="0011289E" w:rsidRPr="00BE630E" w:rsidTr="0011289E">
        <w:trPr>
          <w:trHeight w:val="516"/>
        </w:trPr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bCs/>
                <w:iCs/>
                <w:color w:val="000000"/>
              </w:rPr>
            </w:pPr>
            <w:r w:rsidRPr="00BE630E">
              <w:rPr>
                <w:rFonts w:ascii="GHEA Grapalat" w:hAnsi="GHEA Grapalat"/>
                <w:bCs/>
                <w:iCs/>
                <w:color w:val="000000"/>
              </w:rPr>
              <w:t>Ծրագրային դասիչը</w:t>
            </w:r>
          </w:p>
        </w:tc>
        <w:tc>
          <w:tcPr>
            <w:tcW w:w="982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rPr>
                <w:rFonts w:ascii="GHEA Grapalat" w:hAnsi="GHEA Grapalat" w:cs="Arial"/>
                <w:u w:val="single"/>
              </w:rPr>
            </w:pPr>
            <w:r w:rsidRPr="00BE630E">
              <w:rPr>
                <w:rFonts w:ascii="GHEA Grapalat" w:hAnsi="GHEA Grapalat" w:cs="Arial"/>
                <w:u w:val="single"/>
              </w:rPr>
              <w:t>Մատուցվող ծառայության անվանումը</w:t>
            </w:r>
          </w:p>
          <w:p w:rsidR="0011289E" w:rsidRPr="00BE630E" w:rsidRDefault="0011289E" w:rsidP="00C274E4">
            <w:pPr>
              <w:spacing w:after="0"/>
              <w:rPr>
                <w:rFonts w:ascii="GHEA Grapalat" w:hAnsi="GHEA Grapalat" w:cs="Arial"/>
              </w:rPr>
            </w:pPr>
            <w:r w:rsidRPr="00BE630E">
              <w:rPr>
                <w:rFonts w:ascii="GHEA Grapalat" w:hAnsi="GHEA Grapalat" w:cs="Arial"/>
              </w:rPr>
              <w:t>Եվրոպական միության աջակցությամբ իրականացվող Հայաստանի տարածքային զարգացման դրամաշնորհային ծրագիր</w:t>
            </w:r>
          </w:p>
          <w:p w:rsidR="0011289E" w:rsidRPr="00BE630E" w:rsidRDefault="0011289E" w:rsidP="00C274E4">
            <w:pPr>
              <w:spacing w:after="0"/>
              <w:rPr>
                <w:rFonts w:ascii="GHEA Grapalat" w:hAnsi="GHEA Grapalat" w:cs="Arial"/>
              </w:rPr>
            </w:pPr>
          </w:p>
          <w:p w:rsidR="0011289E" w:rsidRPr="00BE630E" w:rsidRDefault="0011289E" w:rsidP="00C274E4">
            <w:pPr>
              <w:spacing w:after="0"/>
              <w:rPr>
                <w:rFonts w:ascii="GHEA Grapalat" w:hAnsi="GHEA Grapalat" w:cs="Arial"/>
                <w:u w:val="single"/>
              </w:rPr>
            </w:pPr>
            <w:r w:rsidRPr="00BE630E">
              <w:rPr>
                <w:rFonts w:ascii="GHEA Grapalat" w:hAnsi="GHEA Grapalat" w:cs="Arial"/>
                <w:u w:val="single"/>
              </w:rPr>
              <w:t>Նկարագրությունը</w:t>
            </w:r>
          </w:p>
          <w:p w:rsidR="0011289E" w:rsidRPr="00BE630E" w:rsidRDefault="0011289E" w:rsidP="00C274E4">
            <w:pPr>
              <w:spacing w:after="0" w:line="240" w:lineRule="auto"/>
              <w:rPr>
                <w:rFonts w:ascii="GHEA Grapalat" w:hAnsi="GHEA Grapalat"/>
                <w:iCs/>
                <w:color w:val="000000"/>
              </w:rPr>
            </w:pPr>
            <w:r w:rsidRPr="00BE630E">
              <w:rPr>
                <w:rFonts w:ascii="GHEA Grapalat" w:hAnsi="GHEA Grapalat" w:cs="Arial"/>
              </w:rPr>
              <w:t xml:space="preserve"> Ծրագիրն ուղղված է  ՀՀ մարզերի և համայնքների տարածքային և տեղական ինստիտուցիոնալ  կարողությունների զարգացմանը, աջակցության և զարգացման մոդելների մշակմանը և կառավարման արդյունավետության  բարձրացմանը</w:t>
            </w:r>
          </w:p>
        </w:tc>
      </w:tr>
      <w:tr w:rsidR="0011289E" w:rsidRPr="00BE630E" w:rsidTr="00C274E4">
        <w:trPr>
          <w:trHeight w:val="60"/>
        </w:trPr>
        <w:tc>
          <w:tcPr>
            <w:tcW w:w="2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E630E">
              <w:rPr>
                <w:rFonts w:ascii="GHEA Grapalat" w:hAnsi="GHEA Grapalat" w:cs="Arial"/>
              </w:rPr>
              <w:t>1019</w:t>
            </w: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E630E">
              <w:rPr>
                <w:rFonts w:ascii="GHEA Grapalat" w:hAnsi="GHEA Grapalat"/>
                <w:color w:val="000000"/>
              </w:rPr>
              <w:t>ԱԾ0</w:t>
            </w:r>
            <w:r w:rsidRPr="00BE630E">
              <w:rPr>
                <w:rFonts w:ascii="GHEA Grapalat" w:hAnsi="GHEA Grapalat"/>
                <w:color w:val="000000"/>
                <w:lang w:val="en-US"/>
              </w:rPr>
              <w:t>2</w:t>
            </w:r>
          </w:p>
        </w:tc>
        <w:tc>
          <w:tcPr>
            <w:tcW w:w="9827" w:type="dxa"/>
            <w:gridSpan w:val="1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rPr>
                <w:rFonts w:ascii="GHEA Grapalat" w:hAnsi="GHEA Grapalat"/>
                <w:i/>
                <w:iCs/>
                <w:color w:val="000000"/>
                <w:u w:val="single"/>
              </w:rPr>
            </w:pPr>
          </w:p>
        </w:tc>
      </w:tr>
      <w:tr w:rsidR="0011289E" w:rsidRPr="00BE630E" w:rsidTr="00C274E4">
        <w:trPr>
          <w:trHeight w:val="434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GHEA Grapalat" w:hAnsi="GHEA Grapalat"/>
                <w:color w:val="000000"/>
              </w:rPr>
              <w:t>Քանակական</w:t>
            </w:r>
            <w:r w:rsidRPr="00BE630E">
              <w:rPr>
                <w:rFonts w:ascii="GHEA Grapalat" w:hAnsi="GHEA Grapalat"/>
                <w:color w:val="000000"/>
                <w:lang w:val="en-US"/>
              </w:rPr>
              <w:t xml:space="preserve">                                     </w:t>
            </w:r>
            <w:r w:rsidRPr="00BE630E">
              <w:rPr>
                <w:rFonts w:ascii="GHEA Grapalat" w:hAnsi="GHEA Grapalat" w:cs="Arial"/>
              </w:rPr>
              <w:t xml:space="preserve"> 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GHEA Grapalat" w:hAnsi="GHEA Grapalat" w:cs="Arial"/>
              </w:rPr>
              <w:t>Մշակված չէ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11289E" w:rsidRPr="00BE630E" w:rsidTr="00C274E4">
        <w:trPr>
          <w:trHeight w:val="414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C274E4" w:rsidP="00C274E4">
            <w:pPr>
              <w:spacing w:after="0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GHEA Grapalat" w:hAnsi="GHEA Grapalat" w:cs="Arial"/>
              </w:rPr>
              <w:t>Որակական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C274E4" w:rsidP="00C274E4">
            <w:pPr>
              <w:spacing w:after="0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GHEA Grapalat" w:hAnsi="GHEA Grapalat" w:cs="Arial"/>
              </w:rPr>
              <w:t>Մշակված չէ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C274E4" w:rsidRPr="00BE630E" w:rsidTr="00C274E4">
        <w:trPr>
          <w:trHeight w:val="469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4E4" w:rsidRPr="00BE630E" w:rsidRDefault="00C274E4" w:rsidP="00C274E4">
            <w:pPr>
              <w:spacing w:after="0"/>
              <w:rPr>
                <w:rFonts w:ascii="GHEA Grapalat" w:hAnsi="GHEA Grapalat" w:cs="Arial"/>
              </w:rPr>
            </w:pPr>
            <w:r w:rsidRPr="00BE630E">
              <w:rPr>
                <w:rFonts w:ascii="GHEA Grapalat" w:hAnsi="GHEA Grapalat" w:cs="Arial"/>
              </w:rPr>
              <w:t>Ժամկետայնության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4E4" w:rsidRPr="00BE630E" w:rsidRDefault="00C274E4" w:rsidP="00C274E4">
            <w:pPr>
              <w:spacing w:after="0"/>
              <w:rPr>
                <w:rFonts w:ascii="GHEA Grapalat" w:hAnsi="GHEA Grapalat" w:cs="Arial"/>
              </w:rPr>
            </w:pPr>
            <w:r w:rsidRPr="00BE630E">
              <w:rPr>
                <w:rFonts w:ascii="GHEA Grapalat" w:hAnsi="GHEA Grapalat" w:cs="Arial"/>
              </w:rPr>
              <w:t>Մշակված չէ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4E4" w:rsidRPr="00BE630E" w:rsidRDefault="00C274E4" w:rsidP="00C274E4">
            <w:pPr>
              <w:spacing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4E4" w:rsidRPr="00BE630E" w:rsidRDefault="00C274E4" w:rsidP="00C274E4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4E4" w:rsidRPr="00BE630E" w:rsidRDefault="00C274E4" w:rsidP="00C274E4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4E4" w:rsidRPr="00BE630E" w:rsidRDefault="00C274E4" w:rsidP="00C274E4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4E4" w:rsidRPr="00BE630E" w:rsidRDefault="00C274E4" w:rsidP="00C274E4">
            <w:pPr>
              <w:spacing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4E4" w:rsidRPr="00BE630E" w:rsidRDefault="00C274E4" w:rsidP="00C274E4">
            <w:pPr>
              <w:spacing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4E4" w:rsidRPr="00BE630E" w:rsidRDefault="00C274E4" w:rsidP="00C274E4">
            <w:pPr>
              <w:spacing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4E4" w:rsidRPr="00BE630E" w:rsidRDefault="00C274E4" w:rsidP="00C274E4">
            <w:pPr>
              <w:spacing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</w:p>
        </w:tc>
      </w:tr>
      <w:tr w:rsidR="0011289E" w:rsidRPr="00BE630E" w:rsidTr="0011289E">
        <w:trPr>
          <w:trHeight w:val="390"/>
        </w:trPr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GHEA Grapalat" w:hAnsi="GHEA Grapalat"/>
                <w:color w:val="000000"/>
              </w:rPr>
              <w:t>Մատուցվող ծառայության վրա</w:t>
            </w:r>
          </w:p>
          <w:p w:rsidR="0011289E" w:rsidRPr="00BE630E" w:rsidRDefault="0011289E" w:rsidP="00C274E4">
            <w:pPr>
              <w:spacing w:after="0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GHEA Grapalat" w:hAnsi="GHEA Grapalat"/>
                <w:color w:val="000000"/>
              </w:rPr>
              <w:t xml:space="preserve"> կատարվող ծախսը (հազ. դրամ)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BE630E">
              <w:rPr>
                <w:rFonts w:ascii="GHEA Grapalat" w:hAnsi="GHEA Grapalat"/>
                <w:color w:val="000000"/>
              </w:rPr>
              <w:t>x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BE630E">
              <w:rPr>
                <w:rFonts w:ascii="GHEA Grapalat" w:hAnsi="GHEA Grapalat"/>
                <w:color w:val="000000"/>
              </w:rPr>
              <w:t>x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BE630E">
              <w:rPr>
                <w:rFonts w:ascii="GHEA Grapalat" w:hAnsi="GHEA Grapalat"/>
                <w:color w:val="000000"/>
              </w:rPr>
              <w:t>x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11289E" w:rsidP="00C274E4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BE630E">
              <w:rPr>
                <w:rFonts w:ascii="GHEA Grapalat" w:hAnsi="GHEA Grapalat"/>
                <w:color w:val="000000"/>
              </w:rPr>
              <w:t>x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C274E4" w:rsidP="00C274E4">
            <w:pPr>
              <w:spacing w:after="0"/>
              <w:rPr>
                <w:rFonts w:ascii="GHEA Grapalat" w:hAnsi="GHEA Grapalat"/>
                <w:color w:val="000000"/>
                <w:lang w:val="en-US"/>
              </w:rPr>
            </w:pPr>
            <w:r w:rsidRPr="00BE630E">
              <w:rPr>
                <w:rFonts w:ascii="GHEA Grapalat" w:hAnsi="GHEA Grapalat" w:cs="Courier New"/>
                <w:color w:val="000000"/>
                <w:lang w:val="en-US"/>
              </w:rPr>
              <w:t>(</w:t>
            </w:r>
            <w:r w:rsidR="0011289E" w:rsidRPr="00BE630E">
              <w:rPr>
                <w:rFonts w:ascii="GHEA Grapalat" w:hAnsi="GHEA Grapalat" w:cs="Courier New"/>
                <w:color w:val="000000"/>
              </w:rPr>
              <w:t>10270.</w:t>
            </w:r>
            <w:r w:rsidR="0011289E" w:rsidRPr="00BE630E">
              <w:rPr>
                <w:rFonts w:ascii="GHEA Grapalat" w:hAnsi="GHEA Grapalat" w:cs="Courier New"/>
                <w:color w:val="000000"/>
                <w:lang w:val="en-US"/>
              </w:rPr>
              <w:t>6</w:t>
            </w:r>
            <w:r w:rsidRPr="00BE630E">
              <w:rPr>
                <w:rFonts w:ascii="GHEA Grapalat" w:hAnsi="GHEA Grapalat" w:cs="Courier New"/>
                <w:color w:val="000000"/>
                <w:lang w:val="en-US"/>
              </w:rPr>
              <w:t>)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C274E4" w:rsidP="00C274E4">
            <w:pPr>
              <w:spacing w:after="0"/>
              <w:rPr>
                <w:rFonts w:ascii="GHEA Grapalat" w:hAnsi="GHEA Grapalat"/>
                <w:color w:val="000000"/>
                <w:lang w:val="en-US"/>
              </w:rPr>
            </w:pPr>
            <w:r w:rsidRPr="00BE630E">
              <w:rPr>
                <w:rFonts w:ascii="GHEA Grapalat" w:hAnsi="GHEA Grapalat" w:cs="Courier New"/>
                <w:color w:val="000000"/>
                <w:lang w:val="en-US"/>
              </w:rPr>
              <w:t>(</w:t>
            </w:r>
            <w:r w:rsidR="0011289E" w:rsidRPr="00BE630E">
              <w:rPr>
                <w:rFonts w:ascii="GHEA Grapalat" w:hAnsi="GHEA Grapalat" w:cs="Courier New"/>
                <w:color w:val="000000"/>
              </w:rPr>
              <w:t>10270.</w:t>
            </w:r>
            <w:r w:rsidR="0011289E" w:rsidRPr="00BE630E">
              <w:rPr>
                <w:rFonts w:ascii="GHEA Grapalat" w:hAnsi="GHEA Grapalat" w:cs="Courier New"/>
                <w:color w:val="000000"/>
                <w:lang w:val="en-US"/>
              </w:rPr>
              <w:t>6</w:t>
            </w:r>
            <w:r w:rsidRPr="00BE630E">
              <w:rPr>
                <w:rFonts w:ascii="GHEA Grapalat" w:hAnsi="GHEA Grapalat" w:cs="Courier New"/>
                <w:color w:val="000000"/>
                <w:lang w:val="en-US"/>
              </w:rPr>
              <w:t>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C274E4" w:rsidP="00C274E4">
            <w:pPr>
              <w:spacing w:after="0"/>
              <w:rPr>
                <w:rFonts w:ascii="GHEA Grapalat" w:hAnsi="GHEA Grapalat"/>
                <w:color w:val="000000"/>
                <w:lang w:val="en-US"/>
              </w:rPr>
            </w:pPr>
            <w:r w:rsidRPr="00BE630E">
              <w:rPr>
                <w:rFonts w:ascii="GHEA Grapalat" w:hAnsi="GHEA Grapalat" w:cs="Courier New"/>
                <w:color w:val="000000"/>
                <w:lang w:val="en-US"/>
              </w:rPr>
              <w:t>(</w:t>
            </w:r>
            <w:r w:rsidR="0011289E" w:rsidRPr="00BE630E">
              <w:rPr>
                <w:rFonts w:ascii="GHEA Grapalat" w:hAnsi="GHEA Grapalat" w:cs="Courier New"/>
                <w:color w:val="000000"/>
              </w:rPr>
              <w:t>10270.</w:t>
            </w:r>
            <w:r w:rsidR="0011289E" w:rsidRPr="00BE630E">
              <w:rPr>
                <w:rFonts w:ascii="GHEA Grapalat" w:hAnsi="GHEA Grapalat" w:cs="Courier New"/>
                <w:color w:val="000000"/>
                <w:lang w:val="en-US"/>
              </w:rPr>
              <w:t>6</w:t>
            </w:r>
            <w:r w:rsidRPr="00BE630E">
              <w:rPr>
                <w:rFonts w:ascii="GHEA Grapalat" w:hAnsi="GHEA Grapalat" w:cs="Courier New"/>
                <w:color w:val="000000"/>
                <w:lang w:val="en-US"/>
              </w:rPr>
              <w:t>)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1289E" w:rsidRPr="00BE630E" w:rsidRDefault="00C274E4" w:rsidP="00C274E4">
            <w:pPr>
              <w:spacing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E630E">
              <w:rPr>
                <w:rFonts w:ascii="GHEA Grapalat" w:hAnsi="GHEA Grapalat" w:cs="Courier New"/>
                <w:color w:val="000000"/>
                <w:lang w:val="en-US"/>
              </w:rPr>
              <w:t>(</w:t>
            </w:r>
            <w:r w:rsidR="0011289E" w:rsidRPr="00BE630E">
              <w:rPr>
                <w:rFonts w:ascii="GHEA Grapalat" w:hAnsi="GHEA Grapalat" w:cs="Courier New"/>
                <w:color w:val="000000"/>
              </w:rPr>
              <w:t>10270.</w:t>
            </w:r>
            <w:r w:rsidR="0011289E" w:rsidRPr="00BE630E">
              <w:rPr>
                <w:rFonts w:ascii="GHEA Grapalat" w:hAnsi="GHEA Grapalat" w:cs="Courier New"/>
                <w:color w:val="000000"/>
                <w:lang w:val="en-US"/>
              </w:rPr>
              <w:t>6</w:t>
            </w:r>
            <w:r w:rsidRPr="00BE630E">
              <w:rPr>
                <w:rFonts w:ascii="GHEA Grapalat" w:hAnsi="GHEA Grapalat" w:cs="Courier New"/>
                <w:color w:val="000000"/>
                <w:lang w:val="en-US"/>
              </w:rPr>
              <w:t>)</w:t>
            </w:r>
          </w:p>
        </w:tc>
      </w:tr>
      <w:tr w:rsidR="00C274E4" w:rsidRPr="00BE630E" w:rsidTr="00C274E4">
        <w:trPr>
          <w:trHeight w:val="488"/>
        </w:trPr>
        <w:tc>
          <w:tcPr>
            <w:tcW w:w="152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74E4" w:rsidRPr="00BE630E" w:rsidRDefault="00C274E4" w:rsidP="00C274E4">
            <w:pPr>
              <w:spacing w:after="0"/>
              <w:rPr>
                <w:rFonts w:ascii="GHEA Grapalat" w:hAnsi="GHEA Grapalat" w:cs="Arial"/>
                <w:u w:val="single"/>
              </w:rPr>
            </w:pPr>
            <w:r w:rsidRPr="00BE630E">
              <w:rPr>
                <w:rFonts w:ascii="GHEA Grapalat" w:hAnsi="GHEA Grapalat" w:cs="Arial"/>
                <w:u w:val="single"/>
              </w:rPr>
              <w:lastRenderedPageBreak/>
              <w:t>Ծրագիրը (ծրագրերը), որի (որոնց) շրջանակներում իրականացվում է քաղաքականության միջոցառումը</w:t>
            </w:r>
          </w:p>
        </w:tc>
      </w:tr>
      <w:tr w:rsidR="00C274E4" w:rsidRPr="00BE630E" w:rsidTr="00C274E4">
        <w:trPr>
          <w:trHeight w:val="424"/>
        </w:trPr>
        <w:tc>
          <w:tcPr>
            <w:tcW w:w="152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74E4" w:rsidRPr="00BE630E" w:rsidRDefault="00C274E4" w:rsidP="00C274E4">
            <w:pPr>
              <w:spacing w:after="0"/>
              <w:rPr>
                <w:rFonts w:ascii="GHEA Grapalat" w:hAnsi="GHEA Grapalat" w:cs="Arial"/>
              </w:rPr>
            </w:pPr>
            <w:r w:rsidRPr="00BE630E">
              <w:rPr>
                <w:rFonts w:ascii="GHEA Grapalat" w:hAnsi="GHEA Grapalat" w:cs="Arial"/>
              </w:rPr>
              <w:t xml:space="preserve">1019  ՀՀ տարածքների զարգացմանն ուղղված ծրագրերի կառավարման ծառայություններ </w:t>
            </w:r>
          </w:p>
        </w:tc>
      </w:tr>
      <w:tr w:rsidR="00C274E4" w:rsidRPr="00BE630E" w:rsidTr="00D26BCA">
        <w:trPr>
          <w:trHeight w:val="676"/>
        </w:trPr>
        <w:tc>
          <w:tcPr>
            <w:tcW w:w="152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74E4" w:rsidRPr="00BE630E" w:rsidRDefault="00C274E4" w:rsidP="00C274E4">
            <w:pPr>
              <w:spacing w:after="0"/>
              <w:rPr>
                <w:rFonts w:ascii="GHEA Grapalat" w:hAnsi="GHEA Grapalat" w:cs="Arial"/>
              </w:rPr>
            </w:pPr>
            <w:r w:rsidRPr="00BE630E">
              <w:rPr>
                <w:rFonts w:ascii="GHEA Grapalat" w:hAnsi="GHEA Grapalat" w:cs="Arial"/>
                <w:u w:val="single"/>
              </w:rPr>
              <w:t>Վերջնական արդյունքի նկարագրությունը</w:t>
            </w:r>
          </w:p>
          <w:p w:rsidR="00C274E4" w:rsidRPr="00BE630E" w:rsidRDefault="00C274E4" w:rsidP="00AF3629">
            <w:pPr>
              <w:spacing w:after="0"/>
              <w:rPr>
                <w:rFonts w:ascii="GHEA Grapalat" w:hAnsi="GHEA Grapalat" w:cs="Arial"/>
                <w:spacing w:val="-8"/>
              </w:rPr>
            </w:pPr>
            <w:r w:rsidRPr="00BE630E">
              <w:rPr>
                <w:rFonts w:ascii="GHEA Grapalat" w:hAnsi="GHEA Grapalat" w:cs="Arial"/>
                <w:spacing w:val="-8"/>
              </w:rPr>
              <w:t>Սոցիալական ներդրումների արդյունավետ կառավարման արդյունքում ՀՀ աղքատ</w:t>
            </w:r>
            <w:r w:rsidR="00AF3629" w:rsidRPr="00BE630E">
              <w:rPr>
                <w:rFonts w:ascii="GHEA Grapalat" w:hAnsi="GHEA Grapalat" w:cs="Arial"/>
                <w:spacing w:val="-8"/>
              </w:rPr>
              <w:t xml:space="preserve">, </w:t>
            </w:r>
            <w:r w:rsidRPr="00BE630E">
              <w:rPr>
                <w:rFonts w:ascii="GHEA Grapalat" w:hAnsi="GHEA Grapalat" w:cs="Arial"/>
                <w:spacing w:val="-8"/>
              </w:rPr>
              <w:t xml:space="preserve">խոցելի խմբերի կյանքի ստանդարտների բարձրացում, խրախուսում, արդյունավետության բարձրացում: </w:t>
            </w:r>
          </w:p>
        </w:tc>
      </w:tr>
      <w:tr w:rsidR="00AF3629" w:rsidRPr="00BE630E" w:rsidTr="00D26BCA">
        <w:trPr>
          <w:trHeight w:val="676"/>
        </w:trPr>
        <w:tc>
          <w:tcPr>
            <w:tcW w:w="152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F3629" w:rsidRPr="00BE630E" w:rsidRDefault="00AF3629" w:rsidP="00C274E4">
            <w:pPr>
              <w:spacing w:after="0"/>
              <w:rPr>
                <w:rFonts w:ascii="GHEA Grapalat" w:hAnsi="GHEA Grapalat" w:cs="Arial"/>
                <w:u w:val="single"/>
              </w:rPr>
            </w:pPr>
            <w:proofErr w:type="spellStart"/>
            <w:r w:rsidRPr="00BE630E">
              <w:rPr>
                <w:rFonts w:ascii="GHEA Grapalat" w:hAnsi="GHEA Grapalat" w:cs="Arial"/>
                <w:u w:val="single"/>
                <w:lang w:val="en-US"/>
              </w:rPr>
              <w:t>Ծառայություն</w:t>
            </w:r>
            <w:proofErr w:type="spellEnd"/>
            <w:r w:rsidRPr="00BE630E">
              <w:rPr>
                <w:rFonts w:ascii="GHEA Grapalat" w:hAnsi="GHEA Grapalat" w:cs="Arial"/>
                <w:u w:val="single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u w:val="single"/>
                <w:lang w:val="en-US"/>
              </w:rPr>
              <w:t>մատուցողի</w:t>
            </w:r>
            <w:proofErr w:type="spellEnd"/>
            <w:r w:rsidRPr="00BE630E">
              <w:rPr>
                <w:rFonts w:ascii="GHEA Grapalat" w:hAnsi="GHEA Grapalat" w:cs="Arial"/>
                <w:u w:val="single"/>
              </w:rPr>
              <w:t xml:space="preserve"> (</w:t>
            </w:r>
            <w:proofErr w:type="spellStart"/>
            <w:r w:rsidRPr="00BE630E">
              <w:rPr>
                <w:rFonts w:ascii="GHEA Grapalat" w:hAnsi="GHEA Grapalat" w:cs="Arial"/>
                <w:u w:val="single"/>
                <w:lang w:val="en-US"/>
              </w:rPr>
              <w:t>մատուցողների</w:t>
            </w:r>
            <w:proofErr w:type="spellEnd"/>
            <w:r w:rsidRPr="00BE630E">
              <w:rPr>
                <w:rFonts w:ascii="GHEA Grapalat" w:hAnsi="GHEA Grapalat" w:cs="Arial"/>
                <w:u w:val="single"/>
              </w:rPr>
              <w:t xml:space="preserve">) </w:t>
            </w:r>
            <w:proofErr w:type="spellStart"/>
            <w:r w:rsidRPr="00BE630E">
              <w:rPr>
                <w:rFonts w:ascii="GHEA Grapalat" w:hAnsi="GHEA Grapalat" w:cs="Arial"/>
                <w:u w:val="single"/>
                <w:lang w:val="en-US"/>
              </w:rPr>
              <w:t>անվանումը</w:t>
            </w:r>
            <w:proofErr w:type="spellEnd"/>
          </w:p>
          <w:p w:rsidR="00AF3629" w:rsidRPr="00BE630E" w:rsidRDefault="00AF3629" w:rsidP="00C274E4">
            <w:pPr>
              <w:spacing w:after="0"/>
              <w:rPr>
                <w:rFonts w:ascii="GHEA Grapalat" w:hAnsi="GHEA Grapalat" w:cs="Arial"/>
              </w:rPr>
            </w:pPr>
            <w:r w:rsidRPr="00BE630E">
              <w:rPr>
                <w:rFonts w:ascii="GHEA Grapalat" w:hAnsi="GHEA Grapalat" w:cs="Arial"/>
                <w:lang w:val="en-US"/>
              </w:rPr>
              <w:t>ՀՀ</w:t>
            </w:r>
            <w:r w:rsidRPr="00BE630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lang w:val="en-US"/>
              </w:rPr>
              <w:t>տարածքային</w:t>
            </w:r>
            <w:proofErr w:type="spellEnd"/>
            <w:r w:rsidRPr="00BE630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lang w:val="en-US"/>
              </w:rPr>
              <w:t>կառավարման</w:t>
            </w:r>
            <w:proofErr w:type="spellEnd"/>
            <w:r w:rsidRPr="00BE630E">
              <w:rPr>
                <w:rFonts w:ascii="GHEA Grapalat" w:hAnsi="GHEA Grapalat" w:cs="Arial"/>
              </w:rPr>
              <w:t xml:space="preserve"> </w:t>
            </w:r>
            <w:r w:rsidRPr="00BE630E">
              <w:rPr>
                <w:rFonts w:ascii="GHEA Grapalat" w:hAnsi="GHEA Grapalat" w:cs="Arial"/>
                <w:lang w:val="en-US"/>
              </w:rPr>
              <w:t>և</w:t>
            </w:r>
            <w:r w:rsidRPr="00BE630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lang w:val="en-US"/>
              </w:rPr>
              <w:t>զարգացման</w:t>
            </w:r>
            <w:proofErr w:type="spellEnd"/>
            <w:r w:rsidRPr="00BE630E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Arial"/>
                <w:lang w:val="en-US"/>
              </w:rPr>
              <w:t>նախարարություն</w:t>
            </w:r>
            <w:proofErr w:type="spellEnd"/>
          </w:p>
        </w:tc>
      </w:tr>
    </w:tbl>
    <w:p w:rsidR="00FF2FDD" w:rsidRPr="00BE630E" w:rsidRDefault="00FF2FDD" w:rsidP="00014753">
      <w:pPr>
        <w:rPr>
          <w:rFonts w:ascii="GHEA Grapalat" w:hAnsi="GHEA Grapalat" w:cs="Arial"/>
          <w:sz w:val="4"/>
          <w:szCs w:val="4"/>
        </w:rPr>
      </w:pPr>
    </w:p>
    <w:tbl>
      <w:tblPr>
        <w:tblW w:w="15223" w:type="dxa"/>
        <w:tblInd w:w="95" w:type="dxa"/>
        <w:tblLayout w:type="fixed"/>
        <w:tblLook w:val="0000"/>
      </w:tblPr>
      <w:tblGrid>
        <w:gridCol w:w="2188"/>
        <w:gridCol w:w="3208"/>
        <w:gridCol w:w="1133"/>
        <w:gridCol w:w="1133"/>
        <w:gridCol w:w="1137"/>
        <w:gridCol w:w="1114"/>
        <w:gridCol w:w="23"/>
        <w:gridCol w:w="1237"/>
        <w:gridCol w:w="39"/>
        <w:gridCol w:w="1275"/>
        <w:gridCol w:w="36"/>
        <w:gridCol w:w="1350"/>
        <w:gridCol w:w="32"/>
        <w:gridCol w:w="1318"/>
      </w:tblGrid>
      <w:tr w:rsidR="00014753" w:rsidRPr="00BE630E" w:rsidTr="0011289E">
        <w:trPr>
          <w:trHeight w:val="70"/>
        </w:trPr>
        <w:tc>
          <w:tcPr>
            <w:tcW w:w="15223" w:type="dxa"/>
            <w:gridSpan w:val="14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014753" w:rsidRPr="00BE630E" w:rsidRDefault="00014753" w:rsidP="00AF3629">
            <w:pPr>
              <w:pStyle w:val="mechtex"/>
              <w:rPr>
                <w:rFonts w:ascii="GHEA Grapalat" w:hAnsi="GHEA Grapalat"/>
                <w:sz w:val="16"/>
                <w:szCs w:val="16"/>
                <w:lang w:val="ru-RU" w:eastAsia="en-US"/>
              </w:rPr>
            </w:pPr>
            <w:r w:rsidRPr="00BE630E">
              <w:rPr>
                <w:rFonts w:ascii="Courier New" w:hAnsi="Courier New" w:cs="Courier New"/>
                <w:lang w:eastAsia="en-US"/>
              </w:rPr>
              <w:t> </w:t>
            </w:r>
          </w:p>
        </w:tc>
      </w:tr>
      <w:tr w:rsidR="00014753" w:rsidRPr="00BE630E" w:rsidTr="00087BF7">
        <w:trPr>
          <w:trHeight w:val="1239"/>
        </w:trPr>
        <w:tc>
          <w:tcPr>
            <w:tcW w:w="539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014753" w:rsidRPr="00BE630E" w:rsidRDefault="00014753" w:rsidP="0011289E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GHEA Grapalat" w:hAnsi="GHEA Grapalat"/>
                <w:color w:val="000000"/>
              </w:rPr>
              <w:t>Չափորոշիչներ</w:t>
            </w:r>
          </w:p>
        </w:tc>
        <w:tc>
          <w:tcPr>
            <w:tcW w:w="982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27A1B" w:rsidRPr="00BE630E" w:rsidRDefault="00014753" w:rsidP="0011289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GHEA Grapalat" w:hAnsi="GHEA Grapalat"/>
                <w:color w:val="000000"/>
              </w:rPr>
              <w:t>Ցուցանիշների փոփոխությունը</w:t>
            </w:r>
          </w:p>
          <w:p w:rsidR="00014753" w:rsidRPr="00BE630E" w:rsidRDefault="00014753" w:rsidP="0011289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GHEA Grapalat" w:hAnsi="GHEA Grapalat"/>
                <w:color w:val="000000"/>
              </w:rPr>
              <w:t xml:space="preserve"> </w:t>
            </w:r>
            <w:r w:rsidR="00227A1B" w:rsidRPr="00BE630E">
              <w:rPr>
                <w:rFonts w:ascii="GHEA Grapalat" w:hAnsi="GHEA Grapalat"/>
                <w:color w:val="000000"/>
              </w:rPr>
              <w:t>(ավելացումները նշված են դրական նշանով, իսկ նվազեցումները՝</w:t>
            </w:r>
          </w:p>
          <w:p w:rsidR="00014753" w:rsidRPr="00BE630E" w:rsidRDefault="00014753" w:rsidP="0011289E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GHEA Grapalat" w:hAnsi="GHEA Grapalat"/>
                <w:color w:val="000000"/>
              </w:rPr>
              <w:t>փակագծերում)</w:t>
            </w:r>
          </w:p>
        </w:tc>
      </w:tr>
      <w:tr w:rsidR="00014753" w:rsidRPr="00BE630E" w:rsidTr="00087BF7">
        <w:trPr>
          <w:trHeight w:val="320"/>
        </w:trPr>
        <w:tc>
          <w:tcPr>
            <w:tcW w:w="53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014753" w:rsidRPr="00BE630E" w:rsidRDefault="00014753" w:rsidP="0011289E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454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753" w:rsidRPr="00BE630E" w:rsidRDefault="00014753" w:rsidP="0011289E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GHEA Grapalat" w:hAnsi="GHEA Grapalat"/>
                <w:color w:val="000000"/>
              </w:rPr>
              <w:t xml:space="preserve">ոչ ֆինանսական ցուցանիշներ </w:t>
            </w:r>
          </w:p>
        </w:tc>
        <w:tc>
          <w:tcPr>
            <w:tcW w:w="5287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753" w:rsidRPr="00BE630E" w:rsidRDefault="00014753" w:rsidP="0011289E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GHEA Grapalat" w:hAnsi="GHEA Grapalat"/>
                <w:color w:val="000000"/>
              </w:rPr>
              <w:t xml:space="preserve">ֆինանսական ցուցանիշներ </w:t>
            </w:r>
          </w:p>
        </w:tc>
      </w:tr>
      <w:tr w:rsidR="00087BF7" w:rsidRPr="00BE630E" w:rsidTr="00087BF7">
        <w:trPr>
          <w:trHeight w:val="390"/>
        </w:trPr>
        <w:tc>
          <w:tcPr>
            <w:tcW w:w="5396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</w:tcPr>
          <w:p w:rsidR="007E7A27" w:rsidRPr="00BE630E" w:rsidRDefault="007E7A27" w:rsidP="0011289E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A27" w:rsidRPr="00BE630E" w:rsidRDefault="007E7A27" w:rsidP="0011289E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proofErr w:type="spellStart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առաջին</w:t>
            </w:r>
            <w:proofErr w:type="spellEnd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եռամսյակ</w:t>
            </w:r>
            <w:proofErr w:type="spellEnd"/>
          </w:p>
        </w:tc>
        <w:tc>
          <w:tcPr>
            <w:tcW w:w="11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A27" w:rsidRPr="00BE630E" w:rsidRDefault="007E7A27" w:rsidP="0011289E">
            <w:pPr>
              <w:spacing w:after="0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proofErr w:type="spellStart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առաջին</w:t>
            </w:r>
            <w:proofErr w:type="spellEnd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կիսամյակ</w:t>
            </w:r>
            <w:proofErr w:type="spellEnd"/>
          </w:p>
        </w:tc>
        <w:tc>
          <w:tcPr>
            <w:tcW w:w="113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A27" w:rsidRPr="00BE630E" w:rsidRDefault="007E7A27" w:rsidP="0011289E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proofErr w:type="spellStart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իննը</w:t>
            </w:r>
            <w:proofErr w:type="spellEnd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ամիս</w:t>
            </w:r>
            <w:proofErr w:type="spellEnd"/>
          </w:p>
        </w:tc>
        <w:tc>
          <w:tcPr>
            <w:tcW w:w="113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A27" w:rsidRPr="00BE630E" w:rsidRDefault="007E7A27" w:rsidP="0011289E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proofErr w:type="spellStart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տարի</w:t>
            </w:r>
            <w:proofErr w:type="spellEnd"/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A27" w:rsidRPr="00BE630E" w:rsidRDefault="007E7A27" w:rsidP="0011289E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proofErr w:type="spellStart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առաջին</w:t>
            </w:r>
            <w:proofErr w:type="spellEnd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եռամսյակ</w:t>
            </w:r>
            <w:proofErr w:type="spellEnd"/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A27" w:rsidRPr="00BE630E" w:rsidRDefault="007E7A27" w:rsidP="0011289E">
            <w:pPr>
              <w:spacing w:after="0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proofErr w:type="spellStart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առաջին</w:t>
            </w:r>
            <w:proofErr w:type="spellEnd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կիսամյակ</w:t>
            </w:r>
            <w:proofErr w:type="spellEnd"/>
          </w:p>
        </w:tc>
        <w:tc>
          <w:tcPr>
            <w:tcW w:w="1418" w:type="dxa"/>
            <w:gridSpan w:val="3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E7A27" w:rsidRPr="00BE630E" w:rsidRDefault="007E7A27" w:rsidP="0011289E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proofErr w:type="spellStart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իննը</w:t>
            </w:r>
            <w:proofErr w:type="spellEnd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ամիս</w:t>
            </w:r>
            <w:proofErr w:type="spellEnd"/>
          </w:p>
        </w:tc>
        <w:tc>
          <w:tcPr>
            <w:tcW w:w="13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7E7A27" w:rsidRPr="00BE630E" w:rsidRDefault="007E7A27" w:rsidP="0011289E">
            <w:pPr>
              <w:spacing w:after="0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</w:pPr>
            <w:proofErr w:type="spellStart"/>
            <w:r w:rsidRPr="00BE630E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տարի</w:t>
            </w:r>
            <w:proofErr w:type="spellEnd"/>
          </w:p>
        </w:tc>
      </w:tr>
      <w:tr w:rsidR="00014753" w:rsidRPr="00BE630E" w:rsidTr="00227A1B">
        <w:trPr>
          <w:trHeight w:val="717"/>
        </w:trPr>
        <w:tc>
          <w:tcPr>
            <w:tcW w:w="15223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14753" w:rsidRPr="00BE630E" w:rsidRDefault="00014753" w:rsidP="0011289E">
            <w:pPr>
              <w:spacing w:after="0"/>
              <w:rPr>
                <w:rFonts w:ascii="GHEA Grapalat" w:hAnsi="GHEA Grapalat"/>
                <w:b/>
                <w:bCs/>
                <w:iCs/>
                <w:color w:val="000000"/>
              </w:rPr>
            </w:pPr>
            <w:r w:rsidRPr="00BE630E">
              <w:rPr>
                <w:rFonts w:ascii="GHEA Grapalat" w:hAnsi="GHEA Grapalat"/>
                <w:b/>
                <w:bCs/>
                <w:iCs/>
                <w:color w:val="000000"/>
              </w:rPr>
              <w:t>1. Քաղաքականության միջոցառումներ</w:t>
            </w:r>
            <w:r w:rsidRPr="00BE630E">
              <w:rPr>
                <w:rFonts w:ascii="GHEA Grapalat" w:hAnsi="GHEA Grapalat"/>
                <w:b/>
                <w:bCs/>
                <w:iCs/>
                <w:color w:val="000000"/>
              </w:rPr>
              <w:br/>
              <w:t>1.1. Ծառայություններ</w:t>
            </w:r>
          </w:p>
        </w:tc>
      </w:tr>
      <w:tr w:rsidR="00014753" w:rsidRPr="00326E42" w:rsidTr="00087BF7">
        <w:trPr>
          <w:trHeight w:val="516"/>
        </w:trPr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</w:tcPr>
          <w:p w:rsidR="00014753" w:rsidRPr="00BE630E" w:rsidRDefault="00014753" w:rsidP="0011289E">
            <w:pPr>
              <w:spacing w:after="0"/>
              <w:jc w:val="center"/>
              <w:rPr>
                <w:rFonts w:ascii="GHEA Grapalat" w:hAnsi="GHEA Grapalat"/>
                <w:bCs/>
                <w:iCs/>
                <w:color w:val="000000"/>
              </w:rPr>
            </w:pPr>
            <w:r w:rsidRPr="00BE630E">
              <w:rPr>
                <w:rFonts w:ascii="GHEA Grapalat" w:hAnsi="GHEA Grapalat"/>
                <w:bCs/>
                <w:iCs/>
                <w:color w:val="000000"/>
              </w:rPr>
              <w:t>Ծրագրային դասիչը</w:t>
            </w:r>
          </w:p>
        </w:tc>
        <w:tc>
          <w:tcPr>
            <w:tcW w:w="9827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753" w:rsidRPr="00BE630E" w:rsidRDefault="00014753" w:rsidP="0011289E">
            <w:pPr>
              <w:spacing w:after="0"/>
              <w:rPr>
                <w:rFonts w:ascii="GHEA Grapalat" w:hAnsi="GHEA Grapalat"/>
                <w:iCs/>
                <w:color w:val="000000"/>
                <w:u w:val="single"/>
              </w:rPr>
            </w:pPr>
            <w:r w:rsidRPr="00BE630E">
              <w:rPr>
                <w:rFonts w:ascii="GHEA Grapalat" w:hAnsi="GHEA Grapalat"/>
                <w:iCs/>
                <w:color w:val="000000"/>
                <w:u w:val="single"/>
              </w:rPr>
              <w:t>Անվանումը</w:t>
            </w:r>
          </w:p>
          <w:p w:rsidR="00D62FA8" w:rsidRPr="00BE630E" w:rsidRDefault="00247704" w:rsidP="001128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Աջակցություն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համայնքային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միջհամայնքային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ոչ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կառավարական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մասնավոր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և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այլ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կազմակերպություններin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ու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անհատներին</w:t>
            </w:r>
            <w:proofErr w:type="spellEnd"/>
          </w:p>
          <w:p w:rsidR="00626E47" w:rsidRPr="00BE630E" w:rsidRDefault="00626E47" w:rsidP="001128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16"/>
                <w:szCs w:val="16"/>
                <w:lang w:eastAsia="ru-RU"/>
              </w:rPr>
            </w:pPr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</w:p>
          <w:p w:rsidR="00014753" w:rsidRPr="00BE630E" w:rsidRDefault="00014753" w:rsidP="0011289E">
            <w:pPr>
              <w:spacing w:after="0"/>
              <w:rPr>
                <w:rFonts w:ascii="GHEA Grapalat" w:hAnsi="GHEA Grapalat"/>
                <w:iCs/>
                <w:color w:val="000000"/>
                <w:u w:val="single"/>
              </w:rPr>
            </w:pPr>
            <w:r w:rsidRPr="00BE630E">
              <w:rPr>
                <w:rFonts w:ascii="GHEA Grapalat" w:hAnsi="GHEA Grapalat"/>
                <w:iCs/>
                <w:color w:val="000000"/>
                <w:u w:val="single"/>
              </w:rPr>
              <w:t>Նկարագրությունը</w:t>
            </w:r>
          </w:p>
          <w:p w:rsidR="000830A5" w:rsidRPr="00326E42" w:rsidRDefault="001C6388" w:rsidP="0011289E">
            <w:pPr>
              <w:spacing w:after="0" w:line="240" w:lineRule="auto"/>
              <w:rPr>
                <w:rFonts w:ascii="GHEA Grapalat" w:hAnsi="GHEA Grapalat"/>
                <w:iCs/>
                <w:color w:val="000000"/>
                <w:lang w:val="af-ZA"/>
              </w:rPr>
            </w:pPr>
            <w:r w:rsidRPr="00BE630E">
              <w:rPr>
                <w:rFonts w:ascii="GHEA Grapalat" w:eastAsia="Times New Roman" w:hAnsi="GHEA Grapalat" w:cs="Times New Roman"/>
                <w:color w:val="000000"/>
                <w:lang w:val="af-ZA" w:eastAsia="ru-RU"/>
              </w:rPr>
              <w:t xml:space="preserve"> </w:t>
            </w:r>
            <w:r w:rsidR="00137413" w:rsidRPr="00BE630E">
              <w:rPr>
                <w:rFonts w:ascii="GHEA Grapalat" w:eastAsia="Times New Roman" w:hAnsi="GHEA Grapalat" w:cs="Times New Roman"/>
                <w:color w:val="000000"/>
                <w:lang w:val="af-ZA" w:eastAsia="ru-RU"/>
              </w:rPr>
              <w:t xml:space="preserve">Հայ-ֆրանսիական </w:t>
            </w:r>
            <w:r w:rsidR="00137413" w:rsidRPr="00BE630E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ապակենտրոնացված </w:t>
            </w:r>
            <w:r w:rsidR="00137413" w:rsidRPr="00BE630E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 </w:t>
            </w:r>
            <w:r w:rsidR="00137413" w:rsidRPr="00BE630E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համագործակցության</w:t>
            </w:r>
            <w:r w:rsidR="00137413" w:rsidRPr="00326E42">
              <w:rPr>
                <w:rFonts w:ascii="GHEA Grapalat" w:eastAsia="Times New Roman" w:hAnsi="GHEA Grapalat" w:cs="Times New Roman"/>
                <w:color w:val="000000"/>
                <w:lang w:val="af-ZA" w:eastAsia="ru-RU"/>
              </w:rPr>
              <w:t xml:space="preserve"> </w:t>
            </w:r>
            <w:proofErr w:type="spellStart"/>
            <w:r w:rsidR="00137413"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համաժողովը</w:t>
            </w:r>
            <w:proofErr w:type="spellEnd"/>
            <w:r w:rsidR="00137413" w:rsidRPr="00BE630E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="00137413" w:rsidRPr="00326E42">
              <w:rPr>
                <w:rFonts w:ascii="GHEA Grapalat" w:eastAsia="Times New Roman" w:hAnsi="GHEA Grapalat" w:cs="Times New Roman"/>
                <w:color w:val="000000"/>
                <w:lang w:val="af-ZA" w:eastAsia="ru-RU"/>
              </w:rPr>
              <w:t xml:space="preserve">3 </w:t>
            </w:r>
            <w:proofErr w:type="spellStart"/>
            <w:r w:rsidR="00137413"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տարին</w:t>
            </w:r>
            <w:proofErr w:type="spellEnd"/>
            <w:r w:rsidR="00137413" w:rsidRPr="00326E42">
              <w:rPr>
                <w:rFonts w:ascii="GHEA Grapalat" w:eastAsia="Times New Roman" w:hAnsi="GHEA Grapalat" w:cs="Times New Roman"/>
                <w:color w:val="000000"/>
                <w:lang w:val="af-ZA" w:eastAsia="ru-RU"/>
              </w:rPr>
              <w:t xml:space="preserve"> </w:t>
            </w:r>
            <w:proofErr w:type="spellStart"/>
            <w:r w:rsidR="00137413"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մեկ</w:t>
            </w:r>
            <w:proofErr w:type="spellEnd"/>
            <w:r w:rsidR="00137413" w:rsidRPr="00326E42">
              <w:rPr>
                <w:rFonts w:ascii="GHEA Grapalat" w:eastAsia="Times New Roman" w:hAnsi="GHEA Grapalat" w:cs="Times New Roman"/>
                <w:color w:val="000000"/>
                <w:lang w:val="af-ZA" w:eastAsia="ru-RU"/>
              </w:rPr>
              <w:t xml:space="preserve"> </w:t>
            </w:r>
            <w:proofErr w:type="spellStart"/>
            <w:r w:rsidR="00137413"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կրկնվող</w:t>
            </w:r>
            <w:proofErr w:type="spellEnd"/>
            <w:r w:rsidR="00137413" w:rsidRPr="00326E42">
              <w:rPr>
                <w:rFonts w:ascii="GHEA Grapalat" w:eastAsia="Times New Roman" w:hAnsi="GHEA Grapalat" w:cs="Times New Roman"/>
                <w:color w:val="000000"/>
                <w:lang w:val="af-ZA" w:eastAsia="ru-RU"/>
              </w:rPr>
              <w:t xml:space="preserve"> </w:t>
            </w:r>
            <w:proofErr w:type="spellStart"/>
            <w:r w:rsidR="00137413"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միջոցառում</w:t>
            </w:r>
            <w:proofErr w:type="spellEnd"/>
            <w:r w:rsidR="00137413" w:rsidRPr="00326E42">
              <w:rPr>
                <w:rFonts w:ascii="GHEA Grapalat" w:eastAsia="Times New Roman" w:hAnsi="GHEA Grapalat" w:cs="Times New Roman"/>
                <w:color w:val="000000"/>
                <w:lang w:val="af-ZA" w:eastAsia="ru-RU"/>
              </w:rPr>
              <w:t xml:space="preserve"> </w:t>
            </w:r>
            <w:r w:rsidR="00137413"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է</w:t>
            </w:r>
            <w:r w:rsidR="00137413" w:rsidRPr="00326E42">
              <w:rPr>
                <w:rFonts w:ascii="GHEA Grapalat" w:eastAsia="Times New Roman" w:hAnsi="GHEA Grapalat" w:cs="Times New Roman"/>
                <w:color w:val="000000"/>
                <w:lang w:val="af-ZA" w:eastAsia="ru-RU"/>
              </w:rPr>
              <w:t xml:space="preserve">, </w:t>
            </w:r>
            <w:proofErr w:type="spellStart"/>
            <w:r w:rsidR="00137413"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միտված</w:t>
            </w:r>
            <w:proofErr w:type="spellEnd"/>
            <w:r w:rsidR="00137413" w:rsidRPr="00326E42">
              <w:rPr>
                <w:rFonts w:ascii="GHEA Grapalat" w:eastAsia="Times New Roman" w:hAnsi="GHEA Grapalat" w:cs="Times New Roman"/>
                <w:color w:val="000000"/>
                <w:lang w:val="af-ZA" w:eastAsia="ru-RU"/>
              </w:rPr>
              <w:t xml:space="preserve"> </w:t>
            </w:r>
            <w:proofErr w:type="spellStart"/>
            <w:r w:rsidR="00137413"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միջհամայնքային</w:t>
            </w:r>
            <w:proofErr w:type="spellEnd"/>
            <w:r w:rsidR="00137413" w:rsidRPr="00326E42">
              <w:rPr>
                <w:rFonts w:ascii="GHEA Grapalat" w:eastAsia="Times New Roman" w:hAnsi="GHEA Grapalat" w:cs="Times New Roman"/>
                <w:color w:val="000000"/>
                <w:lang w:val="af-ZA" w:eastAsia="ru-RU"/>
              </w:rPr>
              <w:t xml:space="preserve"> </w:t>
            </w:r>
            <w:proofErr w:type="spellStart"/>
            <w:r w:rsidR="00137413"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կապերի</w:t>
            </w:r>
            <w:proofErr w:type="spellEnd"/>
            <w:r w:rsidR="00137413" w:rsidRPr="00326E42">
              <w:rPr>
                <w:rFonts w:ascii="GHEA Grapalat" w:eastAsia="Times New Roman" w:hAnsi="GHEA Grapalat" w:cs="Times New Roman"/>
                <w:color w:val="000000"/>
                <w:lang w:val="af-ZA" w:eastAsia="ru-RU"/>
              </w:rPr>
              <w:t xml:space="preserve"> </w:t>
            </w:r>
            <w:proofErr w:type="spellStart"/>
            <w:r w:rsidR="00137413"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ա</w:t>
            </w:r>
            <w:r w:rsidR="00326E42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մ</w:t>
            </w:r>
            <w:r w:rsidR="00137413"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րապնդմանը</w:t>
            </w:r>
            <w:proofErr w:type="spellEnd"/>
            <w:r w:rsidR="00137413" w:rsidRPr="00326E42">
              <w:rPr>
                <w:rFonts w:ascii="GHEA Grapalat" w:eastAsia="Times New Roman" w:hAnsi="GHEA Grapalat" w:cs="Times New Roman"/>
                <w:color w:val="000000"/>
                <w:lang w:val="af-ZA" w:eastAsia="ru-RU"/>
              </w:rPr>
              <w:t xml:space="preserve"> </w:t>
            </w:r>
            <w:r w:rsidR="00137413"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և</w:t>
            </w:r>
            <w:r w:rsidR="00137413" w:rsidRPr="00326E42">
              <w:rPr>
                <w:rFonts w:ascii="GHEA Grapalat" w:eastAsia="Times New Roman" w:hAnsi="GHEA Grapalat" w:cs="Times New Roman"/>
                <w:color w:val="000000"/>
                <w:lang w:val="af-ZA" w:eastAsia="ru-RU"/>
              </w:rPr>
              <w:t xml:space="preserve"> </w:t>
            </w:r>
            <w:proofErr w:type="spellStart"/>
            <w:r w:rsidR="00137413"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զարգացմանը</w:t>
            </w:r>
            <w:proofErr w:type="spellEnd"/>
            <w:r w:rsidR="00BE630E" w:rsidRPr="00326E42">
              <w:rPr>
                <w:rFonts w:ascii="GHEA Grapalat" w:eastAsia="Times New Roman" w:hAnsi="GHEA Grapalat" w:cs="Times New Roman"/>
                <w:color w:val="000000"/>
                <w:lang w:val="af-ZA" w:eastAsia="ru-RU"/>
              </w:rPr>
              <w:t>:</w:t>
            </w:r>
          </w:p>
        </w:tc>
      </w:tr>
      <w:tr w:rsidR="00014753" w:rsidRPr="00BE630E" w:rsidTr="000830A5">
        <w:trPr>
          <w:trHeight w:val="60"/>
        </w:trPr>
        <w:tc>
          <w:tcPr>
            <w:tcW w:w="21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753" w:rsidRPr="00BE630E" w:rsidRDefault="00014753" w:rsidP="00B23FBF">
            <w:pPr>
              <w:spacing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E630E">
              <w:rPr>
                <w:rFonts w:ascii="GHEA Grapalat" w:hAnsi="GHEA Grapalat"/>
                <w:color w:val="000000"/>
              </w:rPr>
              <w:t>10</w:t>
            </w:r>
            <w:r w:rsidR="00B23FBF" w:rsidRPr="00BE630E">
              <w:rPr>
                <w:rFonts w:ascii="GHEA Grapalat" w:hAnsi="GHEA Grapalat"/>
                <w:color w:val="000000"/>
                <w:lang w:val="en-US"/>
              </w:rPr>
              <w:t>47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753" w:rsidRPr="00BE630E" w:rsidRDefault="00014753" w:rsidP="0011289E">
            <w:pPr>
              <w:spacing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E630E">
              <w:rPr>
                <w:rFonts w:ascii="GHEA Grapalat" w:hAnsi="GHEA Grapalat"/>
                <w:color w:val="000000"/>
              </w:rPr>
              <w:t>Ծ</w:t>
            </w:r>
            <w:r w:rsidR="00B23FBF" w:rsidRPr="00BE630E">
              <w:rPr>
                <w:rFonts w:ascii="GHEA Grapalat" w:hAnsi="GHEA Grapalat"/>
                <w:color w:val="000000"/>
                <w:lang w:val="en-US"/>
              </w:rPr>
              <w:t>Տ</w:t>
            </w:r>
            <w:r w:rsidRPr="00BE630E">
              <w:rPr>
                <w:rFonts w:ascii="GHEA Grapalat" w:hAnsi="GHEA Grapalat"/>
                <w:color w:val="000000"/>
              </w:rPr>
              <w:t>0</w:t>
            </w:r>
            <w:r w:rsidR="00B23FBF" w:rsidRPr="00BE630E">
              <w:rPr>
                <w:rFonts w:ascii="GHEA Grapalat" w:hAnsi="GHEA Grapalat"/>
                <w:color w:val="000000"/>
                <w:lang w:val="en-US"/>
              </w:rPr>
              <w:t>5</w:t>
            </w:r>
          </w:p>
        </w:tc>
        <w:tc>
          <w:tcPr>
            <w:tcW w:w="9827" w:type="dxa"/>
            <w:gridSpan w:val="1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753" w:rsidRPr="00BE630E" w:rsidRDefault="00014753" w:rsidP="0011289E">
            <w:pPr>
              <w:spacing w:after="0"/>
              <w:rPr>
                <w:rFonts w:ascii="GHEA Grapalat" w:hAnsi="GHEA Grapalat"/>
                <w:i/>
                <w:iCs/>
                <w:color w:val="000000"/>
                <w:u w:val="single"/>
              </w:rPr>
            </w:pPr>
          </w:p>
        </w:tc>
      </w:tr>
      <w:tr w:rsidR="006F0CC6" w:rsidRPr="00BE630E" w:rsidTr="000830A5">
        <w:trPr>
          <w:trHeight w:val="834"/>
        </w:trPr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CC6" w:rsidRPr="00BE630E" w:rsidRDefault="006F0CC6" w:rsidP="0011289E">
            <w:pPr>
              <w:spacing w:after="0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GHEA Grapalat" w:hAnsi="GHEA Grapalat"/>
                <w:color w:val="000000"/>
              </w:rPr>
              <w:t>Քանակական</w:t>
            </w:r>
          </w:p>
          <w:p w:rsidR="006F0CC6" w:rsidRPr="00BE630E" w:rsidRDefault="006F0CC6" w:rsidP="0011289E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CC6" w:rsidRPr="00BE630E" w:rsidRDefault="00700CFF" w:rsidP="0011289E">
            <w:pPr>
              <w:spacing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E630E">
              <w:rPr>
                <w:rFonts w:ascii="GHEA Grapalat" w:hAnsi="GHEA Grapalat"/>
                <w:color w:val="000000"/>
                <w:lang w:val="en-US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CC6" w:rsidRPr="00BE630E" w:rsidRDefault="006F0CC6" w:rsidP="0011289E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CC6" w:rsidRPr="00BE630E" w:rsidRDefault="006F0CC6" w:rsidP="0011289E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CC6" w:rsidRPr="00BE630E" w:rsidRDefault="006F0CC6" w:rsidP="0011289E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CC6" w:rsidRPr="00BE630E" w:rsidRDefault="00700CFF" w:rsidP="0011289E">
            <w:pPr>
              <w:spacing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E630E">
              <w:rPr>
                <w:rFonts w:ascii="GHEA Grapalat" w:hAnsi="GHEA Grapalat"/>
                <w:color w:val="000000"/>
                <w:lang w:val="en-US"/>
              </w:rPr>
              <w:t>0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CC6" w:rsidRPr="00BE630E" w:rsidRDefault="00700CFF" w:rsidP="0011289E">
            <w:pPr>
              <w:spacing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E630E">
              <w:rPr>
                <w:rFonts w:ascii="GHEA Grapalat" w:hAnsi="GHEA Grapalat"/>
                <w:color w:val="000000"/>
                <w:lang w:val="en-US"/>
              </w:rPr>
              <w:t>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CC6" w:rsidRPr="00BE630E" w:rsidRDefault="00700CFF" w:rsidP="0011289E">
            <w:pPr>
              <w:spacing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E630E">
              <w:rPr>
                <w:rFonts w:ascii="GHEA Grapalat" w:hAnsi="GHEA Grapalat"/>
                <w:color w:val="000000"/>
                <w:lang w:val="en-US"/>
              </w:rPr>
              <w:t>0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F0CC6" w:rsidRPr="00BE630E" w:rsidRDefault="00700CFF" w:rsidP="0011289E">
            <w:pPr>
              <w:spacing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E630E">
              <w:rPr>
                <w:rFonts w:ascii="GHEA Grapalat" w:hAnsi="GHEA Grapalat"/>
                <w:color w:val="000000"/>
                <w:lang w:val="en-US"/>
              </w:rPr>
              <w:t>0</w:t>
            </w:r>
          </w:p>
        </w:tc>
      </w:tr>
      <w:tr w:rsidR="00700CFF" w:rsidRPr="00BE630E" w:rsidTr="00087BF7">
        <w:trPr>
          <w:trHeight w:val="390"/>
        </w:trPr>
        <w:tc>
          <w:tcPr>
            <w:tcW w:w="5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0CFF" w:rsidRPr="00BE630E" w:rsidRDefault="00700CFF" w:rsidP="0011289E">
            <w:pPr>
              <w:spacing w:after="0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GHEA Grapalat" w:hAnsi="GHEA Grapalat"/>
                <w:color w:val="000000"/>
              </w:rPr>
              <w:t>Մատուցվող ծառայության վրա</w:t>
            </w:r>
          </w:p>
          <w:p w:rsidR="00700CFF" w:rsidRPr="00BE630E" w:rsidRDefault="00700CFF" w:rsidP="0011289E">
            <w:pPr>
              <w:spacing w:after="0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GHEA Grapalat" w:hAnsi="GHEA Grapalat"/>
                <w:color w:val="000000"/>
              </w:rPr>
              <w:t xml:space="preserve"> կատարվող ծախսը (հազ. դրամ)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0CFF" w:rsidRPr="00BE630E" w:rsidRDefault="00700CFF" w:rsidP="0011289E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BE630E">
              <w:rPr>
                <w:rFonts w:ascii="GHEA Grapalat" w:hAnsi="GHEA Grapalat"/>
                <w:color w:val="000000"/>
              </w:rPr>
              <w:t>x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0CFF" w:rsidRPr="00BE630E" w:rsidRDefault="00700CFF" w:rsidP="0011289E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BE630E">
              <w:rPr>
                <w:rFonts w:ascii="GHEA Grapalat" w:hAnsi="GHEA Grapalat"/>
                <w:color w:val="000000"/>
              </w:rPr>
              <w:t>x</w:t>
            </w:r>
            <w:proofErr w:type="spellEnd"/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0CFF" w:rsidRPr="00BE630E" w:rsidRDefault="00700CFF" w:rsidP="0011289E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BE630E">
              <w:rPr>
                <w:rFonts w:ascii="GHEA Grapalat" w:hAnsi="GHEA Grapalat"/>
                <w:color w:val="000000"/>
              </w:rPr>
              <w:t>x</w:t>
            </w:r>
            <w:proofErr w:type="spellEnd"/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0CFF" w:rsidRPr="00BE630E" w:rsidRDefault="00700CFF" w:rsidP="0011289E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proofErr w:type="spellStart"/>
            <w:r w:rsidRPr="00BE630E">
              <w:rPr>
                <w:rFonts w:ascii="GHEA Grapalat" w:hAnsi="GHEA Grapalat"/>
                <w:color w:val="000000"/>
              </w:rPr>
              <w:t>x</w:t>
            </w:r>
            <w:proofErr w:type="spellEnd"/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0CFF" w:rsidRPr="00BE630E" w:rsidRDefault="00700CFF" w:rsidP="0011289E">
            <w:pPr>
              <w:spacing w:after="0"/>
              <w:rPr>
                <w:rFonts w:ascii="GHEA Grapalat" w:hAnsi="GHEA Grapalat"/>
                <w:color w:val="000000"/>
                <w:lang w:val="en-US"/>
              </w:rPr>
            </w:pPr>
            <w:r w:rsidRPr="00BE630E">
              <w:rPr>
                <w:rFonts w:ascii="GHEA Grapalat" w:hAnsi="GHEA Grapalat" w:cs="Courier New"/>
                <w:color w:val="000000"/>
              </w:rPr>
              <w:t>10270.</w:t>
            </w:r>
            <w:r w:rsidR="005A4EA0" w:rsidRPr="00BE630E">
              <w:rPr>
                <w:rFonts w:ascii="GHEA Grapalat" w:hAnsi="GHEA Grapalat" w:cs="Courier New"/>
                <w:color w:val="000000"/>
                <w:lang w:val="en-US"/>
              </w:rPr>
              <w:t>6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0CFF" w:rsidRPr="00BE630E" w:rsidRDefault="00700CFF" w:rsidP="0011289E">
            <w:pPr>
              <w:spacing w:after="0"/>
              <w:rPr>
                <w:rFonts w:ascii="GHEA Grapalat" w:hAnsi="GHEA Grapalat"/>
                <w:color w:val="000000"/>
                <w:lang w:val="en-US"/>
              </w:rPr>
            </w:pPr>
            <w:r w:rsidRPr="00BE630E">
              <w:rPr>
                <w:rFonts w:ascii="GHEA Grapalat" w:hAnsi="GHEA Grapalat" w:cs="Courier New"/>
                <w:color w:val="000000"/>
              </w:rPr>
              <w:t>10270.</w:t>
            </w:r>
            <w:r w:rsidR="005A4EA0" w:rsidRPr="00BE630E">
              <w:rPr>
                <w:rFonts w:ascii="GHEA Grapalat" w:hAnsi="GHEA Grapalat" w:cs="Courier New"/>
                <w:color w:val="000000"/>
                <w:lang w:val="en-US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0CFF" w:rsidRPr="00BE630E" w:rsidRDefault="00700CFF" w:rsidP="0011289E">
            <w:pPr>
              <w:spacing w:after="0"/>
              <w:rPr>
                <w:rFonts w:ascii="GHEA Grapalat" w:hAnsi="GHEA Grapalat"/>
                <w:color w:val="000000"/>
                <w:lang w:val="en-US"/>
              </w:rPr>
            </w:pPr>
            <w:r w:rsidRPr="00BE630E">
              <w:rPr>
                <w:rFonts w:ascii="GHEA Grapalat" w:hAnsi="GHEA Grapalat" w:cs="Courier New"/>
                <w:color w:val="000000"/>
              </w:rPr>
              <w:t>10270.</w:t>
            </w:r>
            <w:r w:rsidR="005A4EA0" w:rsidRPr="00BE630E">
              <w:rPr>
                <w:rFonts w:ascii="GHEA Grapalat" w:hAnsi="GHEA Grapalat" w:cs="Courier New"/>
                <w:color w:val="000000"/>
                <w:lang w:val="en-US"/>
              </w:rPr>
              <w:t>6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00CFF" w:rsidRPr="00BE630E" w:rsidRDefault="00700CFF" w:rsidP="0011289E">
            <w:pPr>
              <w:spacing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BE630E">
              <w:rPr>
                <w:rFonts w:ascii="GHEA Grapalat" w:hAnsi="GHEA Grapalat" w:cs="Courier New"/>
                <w:color w:val="000000"/>
              </w:rPr>
              <w:t>10270.</w:t>
            </w:r>
            <w:r w:rsidR="005A4EA0" w:rsidRPr="00BE630E">
              <w:rPr>
                <w:rFonts w:ascii="GHEA Grapalat" w:hAnsi="GHEA Grapalat" w:cs="Courier New"/>
                <w:color w:val="000000"/>
                <w:lang w:val="en-US"/>
              </w:rPr>
              <w:t>6</w:t>
            </w:r>
          </w:p>
        </w:tc>
      </w:tr>
      <w:tr w:rsidR="00014753" w:rsidRPr="00BE630E" w:rsidTr="0011289E">
        <w:trPr>
          <w:trHeight w:val="935"/>
        </w:trPr>
        <w:tc>
          <w:tcPr>
            <w:tcW w:w="152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753" w:rsidRPr="00BE630E" w:rsidRDefault="00014753" w:rsidP="0011289E">
            <w:pPr>
              <w:spacing w:after="0"/>
              <w:rPr>
                <w:rFonts w:ascii="GHEA Grapalat" w:hAnsi="GHEA Grapalat"/>
                <w:iCs/>
                <w:color w:val="000000"/>
                <w:u w:val="single"/>
              </w:rPr>
            </w:pPr>
            <w:r w:rsidRPr="00BE630E">
              <w:rPr>
                <w:rFonts w:ascii="GHEA Grapalat" w:hAnsi="GHEA Grapalat"/>
                <w:iCs/>
                <w:color w:val="000000"/>
                <w:u w:val="single"/>
              </w:rPr>
              <w:lastRenderedPageBreak/>
              <w:t xml:space="preserve">Ծրագիրը (ծրագրերը), որի (որոնց) շրջանակներում իրականացվում է քաղաքականության միջոցառումը </w:t>
            </w:r>
          </w:p>
          <w:p w:rsidR="00F7139C" w:rsidRPr="00BE630E" w:rsidRDefault="00F7139C" w:rsidP="001128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BE630E">
              <w:rPr>
                <w:rFonts w:ascii="GHEA Grapalat" w:hAnsi="GHEA Grapalat"/>
                <w:color w:val="000000"/>
              </w:rPr>
              <w:t>10</w:t>
            </w:r>
            <w:r w:rsidR="00247704" w:rsidRPr="00F94D9A">
              <w:rPr>
                <w:rFonts w:ascii="GHEA Grapalat" w:hAnsi="GHEA Grapalat"/>
                <w:color w:val="000000"/>
              </w:rPr>
              <w:t>47</w:t>
            </w:r>
            <w:r w:rsidRPr="00BE630E">
              <w:rPr>
                <w:rFonts w:ascii="GHEA Grapalat" w:hAnsi="GHEA Grapalat"/>
                <w:color w:val="000000"/>
              </w:rPr>
              <w:t xml:space="preserve">  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Տարածքային</w:t>
            </w:r>
            <w:r w:rsidRPr="00BE630E">
              <w:rPr>
                <w:rFonts w:ascii="Lucida Console" w:eastAsia="Times New Roman" w:hAnsi="Lucida Console" w:cs="Times New Roman"/>
                <w:color w:val="000000"/>
                <w:lang w:eastAsia="ru-RU"/>
              </w:rPr>
              <w:t> 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կառավարման</w:t>
            </w:r>
            <w:r w:rsidRPr="00BE630E">
              <w:rPr>
                <w:rFonts w:ascii="Lucida Console" w:eastAsia="Times New Roman" w:hAnsi="Lucida Console" w:cs="Times New Roman"/>
                <w:color w:val="000000"/>
                <w:lang w:eastAsia="ru-RU"/>
              </w:rPr>
              <w:t> 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մարմինների</w:t>
            </w:r>
            <w:r w:rsidRPr="00BE630E">
              <w:rPr>
                <w:rFonts w:ascii="Lucida Console" w:eastAsia="Times New Roman" w:hAnsi="Lucida Console" w:cs="Times New Roman"/>
                <w:color w:val="000000"/>
                <w:lang w:eastAsia="ru-RU"/>
              </w:rPr>
              <w:t> 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աշխատակիցների,</w:t>
            </w:r>
          </w:p>
          <w:p w:rsidR="00F7139C" w:rsidRPr="00BE630E" w:rsidRDefault="00F7139C" w:rsidP="001128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տ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եղական ինքնակառավարման</w:t>
            </w:r>
            <w:r w:rsidRPr="00BE630E">
              <w:rPr>
                <w:rFonts w:ascii="Lucida Console" w:eastAsia="Times New Roman" w:hAnsi="Lucida Console" w:cs="Times New Roman"/>
                <w:color w:val="000000"/>
                <w:lang w:eastAsia="ru-RU"/>
              </w:rPr>
              <w:t> 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մարմինների,</w:t>
            </w:r>
            <w:r w:rsidRPr="00BE630E">
              <w:rPr>
                <w:rFonts w:ascii="Lucida Console" w:eastAsia="Times New Roman" w:hAnsi="Lucida Console" w:cs="Times New Roman"/>
                <w:color w:val="000000"/>
                <w:lang w:val="en-US" w:eastAsia="ru-RU"/>
              </w:rPr>
              <w:t> 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ինչպես</w:t>
            </w:r>
            <w:r w:rsidRPr="00BE630E">
              <w:rPr>
                <w:rFonts w:ascii="Lucida Console" w:eastAsia="Times New Roman" w:hAnsi="Lucida Console" w:cs="Times New Roman"/>
                <w:color w:val="000000"/>
                <w:lang w:val="en-US" w:eastAsia="ru-RU"/>
              </w:rPr>
              <w:t> 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նաև</w:t>
            </w:r>
            <w:r w:rsidRPr="00BE630E">
              <w:rPr>
                <w:rFonts w:ascii="Lucida Console" w:eastAsia="Times New Roman" w:hAnsi="Lucida Console" w:cs="Times New Roman"/>
                <w:color w:val="000000"/>
                <w:lang w:val="en-US" w:eastAsia="ru-RU"/>
              </w:rPr>
              <w:t> 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համայնքային</w:t>
            </w:r>
            <w:r w:rsidRPr="00BE630E">
              <w:rPr>
                <w:rFonts w:ascii="Lucida Console" w:eastAsia="Times New Roman" w:hAnsi="Lucida Console" w:cs="Times New Roman"/>
                <w:color w:val="000000"/>
                <w:lang w:val="en-US" w:eastAsia="ru-RU"/>
              </w:rPr>
              <w:t> </w:t>
            </w:r>
          </w:p>
          <w:p w:rsidR="00F7139C" w:rsidRPr="00BE630E" w:rsidRDefault="00F7139C" w:rsidP="001128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ծառայողների</w:t>
            </w:r>
            <w:r w:rsidRPr="00BE630E">
              <w:rPr>
                <w:rFonts w:ascii="Lucida Console" w:eastAsia="Times New Roman" w:hAnsi="Lucida Console" w:cs="Times New Roman"/>
                <w:color w:val="000000"/>
                <w:lang w:val="en-US" w:eastAsia="ru-RU"/>
              </w:rPr>
              <w:t> 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մասնագիտական</w:t>
            </w:r>
            <w:r w:rsidRPr="00BE630E">
              <w:rPr>
                <w:rFonts w:ascii="Lucida Console" w:eastAsia="Times New Roman" w:hAnsi="Lucida Console" w:cs="Times New Roman"/>
                <w:color w:val="000000"/>
                <w:lang w:val="en-US" w:eastAsia="ru-RU"/>
              </w:rPr>
              <w:t> 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գիտելիքների</w:t>
            </w:r>
            <w:r w:rsidRPr="00BE630E">
              <w:rPr>
                <w:rFonts w:ascii="Lucida Console" w:eastAsia="Times New Roman" w:hAnsi="Lucida Console" w:cs="Times New Roman"/>
                <w:color w:val="000000"/>
                <w:lang w:val="en-US" w:eastAsia="ru-RU"/>
              </w:rPr>
              <w:t> 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և</w:t>
            </w:r>
            <w:r w:rsidRPr="00BE630E">
              <w:rPr>
                <w:rFonts w:ascii="Lucida Console" w:eastAsia="Times New Roman" w:hAnsi="Lucida Console" w:cs="Times New Roman"/>
                <w:color w:val="000000"/>
                <w:lang w:val="en-US" w:eastAsia="ru-RU"/>
              </w:rPr>
              <w:t> </w:t>
            </w:r>
          </w:p>
          <w:p w:rsidR="00014753" w:rsidRPr="00BE630E" w:rsidRDefault="00F7139C" w:rsidP="0011289E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</w:pPr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աշխատանքային ունակությունների</w:t>
            </w:r>
            <w:r w:rsidRPr="00BE630E">
              <w:rPr>
                <w:rFonts w:ascii="Lucida Console" w:eastAsia="Times New Roman" w:hAnsi="Lucida Console" w:cs="Times New Roman"/>
                <w:color w:val="000000"/>
                <w:lang w:val="en-US" w:eastAsia="ru-RU"/>
              </w:rPr>
              <w:t> 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կատարելագործում</w:t>
            </w:r>
            <w:r w:rsidRPr="00BE630E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14753" w:rsidRPr="00BE630E" w:rsidTr="0011289E">
        <w:trPr>
          <w:trHeight w:val="661"/>
        </w:trPr>
        <w:tc>
          <w:tcPr>
            <w:tcW w:w="152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753" w:rsidRPr="00BE630E" w:rsidRDefault="00014753" w:rsidP="0011289E">
            <w:pPr>
              <w:spacing w:after="0"/>
              <w:rPr>
                <w:rFonts w:ascii="GHEA Grapalat" w:hAnsi="GHEA Grapalat"/>
                <w:iCs/>
                <w:color w:val="000000"/>
                <w:u w:val="single"/>
              </w:rPr>
            </w:pPr>
            <w:r w:rsidRPr="00BE630E">
              <w:rPr>
                <w:rFonts w:ascii="GHEA Grapalat" w:hAnsi="GHEA Grapalat"/>
                <w:iCs/>
                <w:color w:val="000000"/>
                <w:u w:val="single"/>
              </w:rPr>
              <w:t>Վերջնական արդյունքի նկարագրությունը</w:t>
            </w:r>
          </w:p>
          <w:p w:rsidR="00014753" w:rsidRPr="00BE630E" w:rsidRDefault="00014753" w:rsidP="00D517AC">
            <w:pPr>
              <w:spacing w:after="0"/>
              <w:rPr>
                <w:rFonts w:ascii="GHEA Grapalat" w:hAnsi="GHEA Grapalat"/>
                <w:iCs/>
                <w:color w:val="000000"/>
              </w:rPr>
            </w:pPr>
            <w:r w:rsidRPr="00BE630E">
              <w:rPr>
                <w:rFonts w:ascii="GHEA Grapalat" w:hAnsi="GHEA Grapalat"/>
                <w:iCs/>
                <w:color w:val="000000"/>
              </w:rPr>
              <w:t xml:space="preserve">Հայ-ֆրանսիական </w:t>
            </w:r>
            <w:proofErr w:type="spellStart"/>
            <w:r w:rsidR="00247704" w:rsidRPr="00BE630E">
              <w:rPr>
                <w:rFonts w:ascii="GHEA Grapalat" w:hAnsi="GHEA Grapalat"/>
                <w:iCs/>
                <w:color w:val="000000"/>
                <w:lang w:val="en-US"/>
              </w:rPr>
              <w:t>միջհամայնքային</w:t>
            </w:r>
            <w:proofErr w:type="spellEnd"/>
            <w:r w:rsidR="00247704" w:rsidRPr="00BE630E">
              <w:rPr>
                <w:rFonts w:ascii="GHEA Grapalat" w:hAnsi="GHEA Grapalat"/>
                <w:iCs/>
                <w:color w:val="000000"/>
              </w:rPr>
              <w:t xml:space="preserve"> </w:t>
            </w:r>
            <w:proofErr w:type="spellStart"/>
            <w:r w:rsidR="00247704" w:rsidRPr="00BE630E">
              <w:rPr>
                <w:rFonts w:ascii="GHEA Grapalat" w:hAnsi="GHEA Grapalat"/>
                <w:iCs/>
                <w:color w:val="000000"/>
                <w:lang w:val="en-US"/>
              </w:rPr>
              <w:t>կոմունիկացիոն</w:t>
            </w:r>
            <w:proofErr w:type="spellEnd"/>
            <w:r w:rsidR="00247704" w:rsidRPr="00BE630E">
              <w:rPr>
                <w:rFonts w:ascii="GHEA Grapalat" w:hAnsi="GHEA Grapalat"/>
                <w:iCs/>
                <w:color w:val="000000"/>
              </w:rPr>
              <w:t xml:space="preserve">, </w:t>
            </w:r>
            <w:proofErr w:type="spellStart"/>
            <w:r w:rsidR="00247704" w:rsidRPr="00BE630E">
              <w:rPr>
                <w:rFonts w:ascii="GHEA Grapalat" w:hAnsi="GHEA Grapalat"/>
                <w:iCs/>
                <w:color w:val="000000"/>
                <w:lang w:val="en-US"/>
              </w:rPr>
              <w:t>մշակութային</w:t>
            </w:r>
            <w:proofErr w:type="spellEnd"/>
            <w:r w:rsidR="00D517AC" w:rsidRPr="00BE630E">
              <w:rPr>
                <w:rFonts w:ascii="GHEA Grapalat" w:hAnsi="GHEA Grapalat"/>
                <w:iCs/>
                <w:color w:val="000000"/>
              </w:rPr>
              <w:t xml:space="preserve">, </w:t>
            </w:r>
            <w:proofErr w:type="spellStart"/>
            <w:r w:rsidR="00D517AC" w:rsidRPr="00BE630E">
              <w:rPr>
                <w:rFonts w:ascii="GHEA Grapalat" w:hAnsi="GHEA Grapalat"/>
                <w:iCs/>
                <w:color w:val="000000"/>
                <w:lang w:val="en-US"/>
              </w:rPr>
              <w:t>տնտեսական</w:t>
            </w:r>
            <w:proofErr w:type="spellEnd"/>
            <w:r w:rsidR="00D517AC" w:rsidRPr="00BE630E">
              <w:rPr>
                <w:rFonts w:ascii="GHEA Grapalat" w:hAnsi="GHEA Grapalat"/>
                <w:iCs/>
                <w:color w:val="000000"/>
              </w:rPr>
              <w:t xml:space="preserve"> </w:t>
            </w:r>
            <w:proofErr w:type="spellStart"/>
            <w:r w:rsidR="00D517AC" w:rsidRPr="00BE630E">
              <w:rPr>
                <w:rFonts w:ascii="GHEA Grapalat" w:hAnsi="GHEA Grapalat"/>
                <w:iCs/>
                <w:color w:val="000000"/>
                <w:lang w:val="en-US"/>
              </w:rPr>
              <w:t>կապերի</w:t>
            </w:r>
            <w:proofErr w:type="spellEnd"/>
            <w:r w:rsidR="00D517AC" w:rsidRPr="00BE630E">
              <w:rPr>
                <w:rFonts w:ascii="GHEA Grapalat" w:hAnsi="GHEA Grapalat"/>
                <w:iCs/>
                <w:color w:val="000000"/>
              </w:rPr>
              <w:t xml:space="preserve"> </w:t>
            </w:r>
            <w:proofErr w:type="spellStart"/>
            <w:r w:rsidR="00D517AC" w:rsidRPr="00BE630E">
              <w:rPr>
                <w:rFonts w:ascii="GHEA Grapalat" w:hAnsi="GHEA Grapalat"/>
                <w:iCs/>
                <w:color w:val="000000"/>
                <w:lang w:val="en-US"/>
              </w:rPr>
              <w:t>խորացում</w:t>
            </w:r>
            <w:proofErr w:type="spellEnd"/>
            <w:r w:rsidR="00D517AC" w:rsidRPr="00BE630E">
              <w:rPr>
                <w:rFonts w:ascii="GHEA Grapalat" w:hAnsi="GHEA Grapalat"/>
                <w:iCs/>
                <w:color w:val="000000"/>
              </w:rPr>
              <w:t xml:space="preserve">, </w:t>
            </w:r>
            <w:proofErr w:type="spellStart"/>
            <w:r w:rsidR="00D517AC" w:rsidRPr="00BE630E">
              <w:rPr>
                <w:rFonts w:ascii="GHEA Grapalat" w:hAnsi="GHEA Grapalat"/>
                <w:iCs/>
                <w:color w:val="000000"/>
                <w:lang w:val="en-US"/>
              </w:rPr>
              <w:t>տարածքային</w:t>
            </w:r>
            <w:proofErr w:type="spellEnd"/>
            <w:r w:rsidR="00D517AC" w:rsidRPr="00BE630E">
              <w:rPr>
                <w:rFonts w:ascii="GHEA Grapalat" w:hAnsi="GHEA Grapalat"/>
                <w:iCs/>
                <w:color w:val="000000"/>
              </w:rPr>
              <w:t xml:space="preserve"> </w:t>
            </w:r>
            <w:proofErr w:type="spellStart"/>
            <w:r w:rsidR="00D517AC" w:rsidRPr="00BE630E">
              <w:rPr>
                <w:rFonts w:ascii="GHEA Grapalat" w:hAnsi="GHEA Grapalat"/>
                <w:iCs/>
                <w:color w:val="000000"/>
                <w:lang w:val="en-US"/>
              </w:rPr>
              <w:t>զարգացման</w:t>
            </w:r>
            <w:proofErr w:type="spellEnd"/>
            <w:r w:rsidR="00D517AC" w:rsidRPr="00BE630E">
              <w:rPr>
                <w:rFonts w:ascii="GHEA Grapalat" w:hAnsi="GHEA Grapalat"/>
                <w:iCs/>
                <w:color w:val="000000"/>
              </w:rPr>
              <w:t xml:space="preserve"> </w:t>
            </w:r>
            <w:proofErr w:type="spellStart"/>
            <w:r w:rsidR="00D517AC" w:rsidRPr="00BE630E">
              <w:rPr>
                <w:rFonts w:ascii="GHEA Grapalat" w:hAnsi="GHEA Grapalat"/>
                <w:iCs/>
                <w:color w:val="000000"/>
                <w:lang w:val="en-US"/>
              </w:rPr>
              <w:t>այլ</w:t>
            </w:r>
            <w:proofErr w:type="spellEnd"/>
            <w:r w:rsidR="00D517AC" w:rsidRPr="00BE630E">
              <w:rPr>
                <w:rFonts w:ascii="GHEA Grapalat" w:hAnsi="GHEA Grapalat"/>
                <w:iCs/>
                <w:color w:val="000000"/>
              </w:rPr>
              <w:t xml:space="preserve"> </w:t>
            </w:r>
            <w:proofErr w:type="spellStart"/>
            <w:r w:rsidR="00D517AC" w:rsidRPr="00BE630E">
              <w:rPr>
                <w:rFonts w:ascii="GHEA Grapalat" w:hAnsi="GHEA Grapalat"/>
                <w:iCs/>
                <w:color w:val="000000"/>
                <w:lang w:val="en-US"/>
              </w:rPr>
              <w:t>ծրագրերի</w:t>
            </w:r>
            <w:proofErr w:type="spellEnd"/>
            <w:r w:rsidR="00D517AC" w:rsidRPr="00BE630E">
              <w:rPr>
                <w:rFonts w:ascii="GHEA Grapalat" w:hAnsi="GHEA Grapalat"/>
                <w:iCs/>
                <w:color w:val="000000"/>
              </w:rPr>
              <w:t xml:space="preserve"> </w:t>
            </w:r>
            <w:proofErr w:type="spellStart"/>
            <w:r w:rsidR="00D517AC" w:rsidRPr="00BE630E">
              <w:rPr>
                <w:rFonts w:ascii="GHEA Grapalat" w:hAnsi="GHEA Grapalat"/>
                <w:iCs/>
                <w:color w:val="000000"/>
                <w:lang w:val="en-US"/>
              </w:rPr>
              <w:t>իրականացում</w:t>
            </w:r>
            <w:proofErr w:type="spellEnd"/>
            <w:r w:rsidR="00247704" w:rsidRPr="00BE630E">
              <w:rPr>
                <w:rFonts w:ascii="GHEA Grapalat" w:hAnsi="GHEA Grapalat"/>
                <w:iCs/>
                <w:color w:val="000000"/>
              </w:rPr>
              <w:t xml:space="preserve"> </w:t>
            </w:r>
            <w:r w:rsidRPr="00BE630E">
              <w:rPr>
                <w:rFonts w:ascii="GHEA Grapalat" w:hAnsi="GHEA Grapalat"/>
                <w:iCs/>
                <w:color w:val="000000"/>
              </w:rPr>
              <w:t>:</w:t>
            </w:r>
          </w:p>
        </w:tc>
      </w:tr>
      <w:tr w:rsidR="00014753" w:rsidRPr="00BE630E" w:rsidTr="0011289E">
        <w:trPr>
          <w:trHeight w:val="676"/>
        </w:trPr>
        <w:tc>
          <w:tcPr>
            <w:tcW w:w="1522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4753" w:rsidRPr="00BE630E" w:rsidRDefault="00014753" w:rsidP="0011289E">
            <w:pPr>
              <w:spacing w:after="0"/>
              <w:rPr>
                <w:rFonts w:ascii="GHEA Grapalat" w:hAnsi="GHEA Grapalat"/>
                <w:color w:val="000000"/>
                <w:u w:val="single"/>
              </w:rPr>
            </w:pPr>
            <w:r w:rsidRPr="00BE630E">
              <w:rPr>
                <w:rFonts w:ascii="GHEA Grapalat" w:hAnsi="GHEA Grapalat"/>
                <w:color w:val="000000"/>
                <w:u w:val="single"/>
              </w:rPr>
              <w:t>Ծառայություն մատուցողի (մատուցողների) անվանումը (անվանումները)</w:t>
            </w:r>
          </w:p>
          <w:p w:rsidR="00014753" w:rsidRPr="00BE630E" w:rsidRDefault="00014753" w:rsidP="0011289E">
            <w:pPr>
              <w:spacing w:after="0"/>
              <w:rPr>
                <w:rFonts w:ascii="GHEA Grapalat" w:hAnsi="GHEA Grapalat"/>
                <w:color w:val="000000"/>
                <w:u w:val="single"/>
              </w:rPr>
            </w:pPr>
            <w:r w:rsidRPr="00BE630E">
              <w:rPr>
                <w:rFonts w:ascii="GHEA Grapalat" w:hAnsi="GHEA Grapalat"/>
                <w:color w:val="000000"/>
                <w:u w:val="single"/>
              </w:rPr>
              <w:t>&lt;&lt;Հայաստանի համայնքների միություն&gt;&gt;  իրավաբանական անձանց միություն</w:t>
            </w:r>
          </w:p>
        </w:tc>
      </w:tr>
    </w:tbl>
    <w:p w:rsidR="00E34675" w:rsidRPr="00BE630E" w:rsidRDefault="00014753" w:rsidP="00C76D14">
      <w:pPr>
        <w:pStyle w:val="mechtex"/>
        <w:ind w:left="9360" w:firstLine="720"/>
        <w:jc w:val="right"/>
        <w:rPr>
          <w:rFonts w:ascii="GHEA Grapalat" w:hAnsi="GHEA Grapalat"/>
          <w:spacing w:val="-8"/>
          <w:lang w:val="ru-RU"/>
        </w:rPr>
      </w:pPr>
      <w:r w:rsidRPr="00BE630E">
        <w:rPr>
          <w:rFonts w:ascii="GHEA Grapalat" w:hAnsi="GHEA Grapalat" w:cs="Arial"/>
          <w:szCs w:val="22"/>
          <w:lang w:val="ru-RU"/>
        </w:rPr>
        <w:br w:type="column"/>
      </w:r>
      <w:proofErr w:type="spellStart"/>
      <w:r w:rsidR="00E34675" w:rsidRPr="00BE630E">
        <w:rPr>
          <w:rFonts w:ascii="GHEA Grapalat" w:hAnsi="GHEA Grapalat"/>
          <w:spacing w:val="-8"/>
        </w:rPr>
        <w:lastRenderedPageBreak/>
        <w:t>Հավելված</w:t>
      </w:r>
      <w:proofErr w:type="spellEnd"/>
      <w:r w:rsidR="00E34675" w:rsidRPr="00BE630E">
        <w:rPr>
          <w:rFonts w:ascii="GHEA Grapalat" w:hAnsi="GHEA Grapalat"/>
          <w:spacing w:val="-8"/>
          <w:lang w:val="ru-RU"/>
        </w:rPr>
        <w:t xml:space="preserve"> </w:t>
      </w:r>
      <w:proofErr w:type="gramStart"/>
      <w:r w:rsidR="00E34675" w:rsidRPr="00BE630E">
        <w:rPr>
          <w:rFonts w:ascii="GHEA Grapalat" w:hAnsi="GHEA Grapalat"/>
          <w:spacing w:val="-8"/>
        </w:rPr>
        <w:t>N</w:t>
      </w:r>
      <w:r w:rsidR="00E34675" w:rsidRPr="00BE630E">
        <w:rPr>
          <w:rFonts w:ascii="GHEA Grapalat" w:hAnsi="GHEA Grapalat"/>
          <w:spacing w:val="-8"/>
          <w:lang w:val="ru-RU"/>
        </w:rPr>
        <w:t xml:space="preserve">  </w:t>
      </w:r>
      <w:r w:rsidR="00C76D14" w:rsidRPr="00BE630E">
        <w:rPr>
          <w:rFonts w:ascii="GHEA Grapalat" w:hAnsi="GHEA Grapalat"/>
          <w:spacing w:val="-8"/>
          <w:lang w:val="ru-RU"/>
        </w:rPr>
        <w:t>4</w:t>
      </w:r>
      <w:proofErr w:type="gramEnd"/>
    </w:p>
    <w:p w:rsidR="00E34675" w:rsidRPr="00BE630E" w:rsidRDefault="00E34675" w:rsidP="00C76D14">
      <w:pPr>
        <w:pStyle w:val="mechtex"/>
        <w:ind w:left="4320"/>
        <w:jc w:val="right"/>
        <w:rPr>
          <w:rFonts w:ascii="GHEA Grapalat" w:hAnsi="GHEA Grapalat"/>
          <w:spacing w:val="4"/>
          <w:lang w:val="ru-RU"/>
        </w:rPr>
      </w:pPr>
      <w:r w:rsidRPr="00BE630E">
        <w:rPr>
          <w:rFonts w:ascii="GHEA Grapalat" w:hAnsi="GHEA Grapalat"/>
          <w:spacing w:val="4"/>
        </w:rPr>
        <w:t>ՀՀ</w:t>
      </w:r>
      <w:r w:rsidRPr="00BE630E">
        <w:rPr>
          <w:rFonts w:ascii="GHEA Grapalat" w:hAnsi="GHEA Grapalat"/>
          <w:spacing w:val="4"/>
          <w:lang w:val="ru-RU"/>
        </w:rPr>
        <w:t xml:space="preserve"> </w:t>
      </w:r>
      <w:proofErr w:type="spellStart"/>
      <w:r w:rsidRPr="00BE630E">
        <w:rPr>
          <w:rFonts w:ascii="GHEA Grapalat" w:hAnsi="GHEA Grapalat"/>
          <w:spacing w:val="4"/>
        </w:rPr>
        <w:t>կառավարության</w:t>
      </w:r>
      <w:proofErr w:type="spellEnd"/>
      <w:r w:rsidRPr="00BE630E">
        <w:rPr>
          <w:rFonts w:ascii="GHEA Grapalat" w:hAnsi="GHEA Grapalat"/>
          <w:spacing w:val="4"/>
          <w:lang w:val="ru-RU"/>
        </w:rPr>
        <w:t xml:space="preserve"> 2017</w:t>
      </w:r>
      <w:proofErr w:type="spellStart"/>
      <w:r w:rsidRPr="00BE630E">
        <w:rPr>
          <w:rFonts w:ascii="GHEA Grapalat" w:hAnsi="GHEA Grapalat"/>
          <w:spacing w:val="4"/>
        </w:rPr>
        <w:t>թվականի</w:t>
      </w:r>
      <w:proofErr w:type="spellEnd"/>
    </w:p>
    <w:p w:rsidR="00E34675" w:rsidRPr="00BE630E" w:rsidRDefault="00E34675" w:rsidP="00C76D14">
      <w:pPr>
        <w:spacing w:line="360" w:lineRule="auto"/>
        <w:jc w:val="right"/>
        <w:rPr>
          <w:rFonts w:ascii="GHEA Grapalat" w:hAnsi="GHEA Grapalat"/>
          <w:spacing w:val="-2"/>
        </w:rPr>
      </w:pPr>
      <w:r w:rsidRPr="00BE630E">
        <w:rPr>
          <w:rFonts w:ascii="GHEA Grapalat" w:hAnsi="GHEA Grapalat"/>
          <w:spacing w:val="-2"/>
        </w:rPr>
        <w:t xml:space="preserve">-ի </w:t>
      </w:r>
      <w:r w:rsidRPr="00BE630E">
        <w:rPr>
          <w:rFonts w:ascii="GHEA Grapalat" w:hAnsi="GHEA Grapalat"/>
          <w:spacing w:val="-2"/>
          <w:lang w:val="en-US"/>
        </w:rPr>
        <w:t>N</w:t>
      </w:r>
      <w:r w:rsidRPr="00BE630E">
        <w:rPr>
          <w:rFonts w:ascii="GHEA Grapalat" w:hAnsi="GHEA Grapalat"/>
          <w:spacing w:val="-2"/>
        </w:rPr>
        <w:t xml:space="preserve">     -Ն որոշման</w:t>
      </w:r>
    </w:p>
    <w:tbl>
      <w:tblPr>
        <w:tblW w:w="15415" w:type="dxa"/>
        <w:tblInd w:w="95" w:type="dxa"/>
        <w:tblLayout w:type="fixed"/>
        <w:tblLook w:val="0000"/>
      </w:tblPr>
      <w:tblGrid>
        <w:gridCol w:w="13"/>
        <w:gridCol w:w="1170"/>
        <w:gridCol w:w="537"/>
        <w:gridCol w:w="303"/>
        <w:gridCol w:w="720"/>
        <w:gridCol w:w="956"/>
        <w:gridCol w:w="31"/>
        <w:gridCol w:w="670"/>
        <w:gridCol w:w="1174"/>
        <w:gridCol w:w="818"/>
        <w:gridCol w:w="18"/>
        <w:gridCol w:w="4433"/>
        <w:gridCol w:w="1573"/>
        <w:gridCol w:w="437"/>
        <w:gridCol w:w="60"/>
        <w:gridCol w:w="492"/>
        <w:gridCol w:w="2010"/>
      </w:tblGrid>
      <w:tr w:rsidR="00014753" w:rsidRPr="00BE630E" w:rsidTr="007F3C1B">
        <w:trPr>
          <w:gridAfter w:val="4"/>
          <w:wAfter w:w="2999" w:type="dxa"/>
          <w:trHeight w:val="585"/>
        </w:trPr>
        <w:tc>
          <w:tcPr>
            <w:tcW w:w="1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14753" w:rsidRPr="00BE630E" w:rsidRDefault="00014753" w:rsidP="00D835A7">
            <w:pPr>
              <w:spacing w:after="0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14753" w:rsidRPr="00BE630E" w:rsidRDefault="00014753" w:rsidP="00D835A7">
            <w:pPr>
              <w:spacing w:after="0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83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14753" w:rsidRPr="00BE630E" w:rsidRDefault="00014753" w:rsidP="00D835A7">
            <w:pPr>
              <w:spacing w:after="0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14753" w:rsidRPr="00BE630E" w:rsidRDefault="00014753" w:rsidP="00D835A7">
            <w:pPr>
              <w:spacing w:after="0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014753" w:rsidRPr="00BE630E" w:rsidTr="007F3C1B">
        <w:trPr>
          <w:trHeight w:val="690"/>
        </w:trPr>
        <w:tc>
          <w:tcPr>
            <w:tcW w:w="1541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14753" w:rsidRPr="00BE630E" w:rsidRDefault="00014753" w:rsidP="00D835A7">
            <w:pPr>
              <w:pStyle w:val="mechtex"/>
              <w:rPr>
                <w:rFonts w:ascii="GHEA Grapalat" w:hAnsi="GHEA Grapalat"/>
                <w:szCs w:val="22"/>
                <w:lang w:val="ru-RU" w:eastAsia="en-US"/>
              </w:rPr>
            </w:pPr>
            <w:r w:rsidRPr="00BE630E">
              <w:rPr>
                <w:rFonts w:ascii="GHEA Grapalat" w:hAnsi="GHEA Grapalat"/>
                <w:szCs w:val="22"/>
                <w:lang w:eastAsia="en-US"/>
              </w:rPr>
              <w:t>ՀԱՅԱՍՏԱՆԻ</w:t>
            </w:r>
            <w:r w:rsidRPr="00BE630E">
              <w:rPr>
                <w:rFonts w:ascii="GHEA Grapalat" w:hAnsi="GHEA Grapalat"/>
                <w:szCs w:val="22"/>
                <w:lang w:val="ru-RU" w:eastAsia="en-US"/>
              </w:rPr>
              <w:t xml:space="preserve"> </w:t>
            </w:r>
            <w:r w:rsidRPr="00BE630E">
              <w:rPr>
                <w:rFonts w:ascii="GHEA Grapalat" w:hAnsi="GHEA Grapalat"/>
                <w:szCs w:val="22"/>
                <w:lang w:eastAsia="en-US"/>
              </w:rPr>
              <w:t>ՀԱՆՐԱՊԵՏՈՒԹՅԱՆ</w:t>
            </w:r>
            <w:r w:rsidRPr="00BE630E">
              <w:rPr>
                <w:rFonts w:ascii="GHEA Grapalat" w:hAnsi="GHEA Grapalat"/>
                <w:szCs w:val="22"/>
                <w:lang w:val="ru-RU" w:eastAsia="en-US"/>
              </w:rPr>
              <w:t xml:space="preserve"> </w:t>
            </w:r>
            <w:r w:rsidRPr="00BE630E">
              <w:rPr>
                <w:rFonts w:ascii="GHEA Grapalat" w:hAnsi="GHEA Grapalat"/>
                <w:szCs w:val="22"/>
                <w:lang w:eastAsia="en-US"/>
              </w:rPr>
              <w:t>ԿԱՌԱՎԱՐՈՒԹՅԱՆ</w:t>
            </w:r>
            <w:r w:rsidRPr="00BE630E">
              <w:rPr>
                <w:rFonts w:ascii="GHEA Grapalat" w:hAnsi="GHEA Grapalat"/>
                <w:szCs w:val="22"/>
                <w:lang w:val="ru-RU" w:eastAsia="en-US"/>
              </w:rPr>
              <w:t xml:space="preserve"> 2016 </w:t>
            </w:r>
            <w:r w:rsidRPr="00BE630E">
              <w:rPr>
                <w:rFonts w:ascii="GHEA Grapalat" w:hAnsi="GHEA Grapalat"/>
                <w:szCs w:val="22"/>
                <w:lang w:eastAsia="en-US"/>
              </w:rPr>
              <w:t>ԹՎԱԿԱՆԻ</w:t>
            </w:r>
            <w:r w:rsidRPr="00BE630E">
              <w:rPr>
                <w:rFonts w:ascii="GHEA Grapalat" w:hAnsi="GHEA Grapalat"/>
                <w:szCs w:val="22"/>
                <w:lang w:val="ru-RU" w:eastAsia="en-US"/>
              </w:rPr>
              <w:t xml:space="preserve"> </w:t>
            </w:r>
            <w:r w:rsidRPr="00BE630E">
              <w:rPr>
                <w:rFonts w:ascii="GHEA Grapalat" w:hAnsi="GHEA Grapalat"/>
                <w:szCs w:val="22"/>
                <w:lang w:eastAsia="en-US"/>
              </w:rPr>
              <w:t>ԴԵԿՏԵՄԲԵՐԻ</w:t>
            </w:r>
            <w:r w:rsidRPr="00BE630E">
              <w:rPr>
                <w:rFonts w:ascii="GHEA Grapalat" w:hAnsi="GHEA Grapalat"/>
                <w:szCs w:val="22"/>
                <w:lang w:val="ru-RU" w:eastAsia="en-US"/>
              </w:rPr>
              <w:t xml:space="preserve"> 29-</w:t>
            </w:r>
            <w:r w:rsidRPr="00BE630E">
              <w:rPr>
                <w:rFonts w:ascii="GHEA Grapalat" w:hAnsi="GHEA Grapalat"/>
                <w:szCs w:val="22"/>
                <w:lang w:eastAsia="en-US"/>
              </w:rPr>
              <w:t>Ի</w:t>
            </w:r>
            <w:r w:rsidRPr="00BE630E">
              <w:rPr>
                <w:rFonts w:ascii="GHEA Grapalat" w:hAnsi="GHEA Grapalat"/>
                <w:szCs w:val="22"/>
                <w:lang w:val="ru-RU" w:eastAsia="en-US"/>
              </w:rPr>
              <w:t xml:space="preserve"> </w:t>
            </w:r>
            <w:r w:rsidRPr="00BE630E">
              <w:rPr>
                <w:rFonts w:ascii="GHEA Grapalat" w:hAnsi="GHEA Grapalat"/>
                <w:szCs w:val="22"/>
                <w:lang w:eastAsia="en-US"/>
              </w:rPr>
              <w:t>N</w:t>
            </w:r>
            <w:r w:rsidRPr="00BE630E">
              <w:rPr>
                <w:rFonts w:ascii="GHEA Grapalat" w:hAnsi="GHEA Grapalat"/>
                <w:szCs w:val="22"/>
                <w:lang w:val="ru-RU" w:eastAsia="en-US"/>
              </w:rPr>
              <w:t xml:space="preserve"> 1313-</w:t>
            </w:r>
            <w:r w:rsidRPr="00BE630E">
              <w:rPr>
                <w:rFonts w:ascii="GHEA Grapalat" w:hAnsi="GHEA Grapalat"/>
                <w:szCs w:val="22"/>
                <w:lang w:eastAsia="en-US"/>
              </w:rPr>
              <w:t>Ն</w:t>
            </w:r>
            <w:r w:rsidRPr="00BE630E">
              <w:rPr>
                <w:rFonts w:ascii="GHEA Grapalat" w:hAnsi="GHEA Grapalat"/>
                <w:szCs w:val="22"/>
                <w:lang w:val="ru-RU" w:eastAsia="en-US"/>
              </w:rPr>
              <w:t xml:space="preserve"> </w:t>
            </w:r>
            <w:r w:rsidRPr="00BE630E">
              <w:rPr>
                <w:rFonts w:ascii="GHEA Grapalat" w:hAnsi="GHEA Grapalat"/>
                <w:szCs w:val="22"/>
                <w:lang w:eastAsia="en-US"/>
              </w:rPr>
              <w:t>ՈՐՈՇՄԱՆ</w:t>
            </w:r>
          </w:p>
          <w:p w:rsidR="00014753" w:rsidRPr="00BE630E" w:rsidRDefault="00014753" w:rsidP="00D835A7">
            <w:pPr>
              <w:pStyle w:val="mechtex"/>
              <w:rPr>
                <w:rFonts w:ascii="GHEA Grapalat" w:hAnsi="GHEA Grapalat" w:cs="Arial"/>
                <w:szCs w:val="22"/>
                <w:lang w:val="ru-RU" w:eastAsia="en-US"/>
              </w:rPr>
            </w:pPr>
            <w:r w:rsidRPr="00BE630E">
              <w:rPr>
                <w:rFonts w:ascii="GHEA Grapalat" w:hAnsi="GHEA Grapalat"/>
                <w:szCs w:val="22"/>
                <w:lang w:val="ru-RU" w:eastAsia="en-US"/>
              </w:rPr>
              <w:t xml:space="preserve"> </w:t>
            </w:r>
            <w:r w:rsidRPr="00BE630E">
              <w:rPr>
                <w:rFonts w:ascii="GHEA Grapalat" w:hAnsi="GHEA Grapalat"/>
                <w:szCs w:val="22"/>
                <w:lang w:eastAsia="en-US"/>
              </w:rPr>
              <w:t>N</w:t>
            </w:r>
            <w:r w:rsidRPr="00BE630E">
              <w:rPr>
                <w:rFonts w:ascii="Courier New" w:hAnsi="Courier New" w:cs="Courier New"/>
                <w:szCs w:val="22"/>
                <w:lang w:eastAsia="en-US"/>
              </w:rPr>
              <w:t> </w:t>
            </w:r>
            <w:r w:rsidRPr="00BE630E">
              <w:rPr>
                <w:rFonts w:ascii="GHEA Grapalat" w:hAnsi="GHEA Grapalat"/>
                <w:szCs w:val="22"/>
                <w:lang w:val="ru-RU" w:eastAsia="en-US"/>
              </w:rPr>
              <w:t xml:space="preserve">11 </w:t>
            </w:r>
            <w:r w:rsidRPr="00BE630E">
              <w:rPr>
                <w:rFonts w:ascii="GHEA Grapalat" w:hAnsi="GHEA Grapalat" w:cs="Arial"/>
                <w:szCs w:val="22"/>
                <w:lang w:eastAsia="en-US"/>
              </w:rPr>
              <w:t>ՀԱՎԵԼՎԱԾԻ</w:t>
            </w:r>
            <w:r w:rsidRPr="00BE630E">
              <w:rPr>
                <w:rFonts w:ascii="GHEA Grapalat" w:hAnsi="GHEA Grapalat" w:cs="Arial Armenian"/>
                <w:szCs w:val="22"/>
                <w:lang w:val="ru-RU" w:eastAsia="en-US"/>
              </w:rPr>
              <w:t xml:space="preserve"> </w:t>
            </w:r>
            <w:r w:rsidRPr="00BE630E">
              <w:rPr>
                <w:rFonts w:ascii="GHEA Grapalat" w:hAnsi="GHEA Grapalat" w:cs="Arial Armenian"/>
                <w:szCs w:val="22"/>
                <w:lang w:eastAsia="en-US"/>
              </w:rPr>
              <w:t>N</w:t>
            </w:r>
            <w:r w:rsidRPr="00BE630E">
              <w:rPr>
                <w:rFonts w:ascii="GHEA Grapalat" w:hAnsi="GHEA Grapalat" w:cs="Arial Armenian"/>
                <w:szCs w:val="22"/>
                <w:lang w:val="ru-RU" w:eastAsia="en-US"/>
              </w:rPr>
              <w:t xml:space="preserve"> 12 </w:t>
            </w:r>
            <w:r w:rsidRPr="00BE630E">
              <w:rPr>
                <w:rFonts w:ascii="GHEA Grapalat" w:hAnsi="GHEA Grapalat" w:cs="Arial"/>
                <w:szCs w:val="22"/>
                <w:lang w:eastAsia="en-US"/>
              </w:rPr>
              <w:t>ԱՂՅՈՒՍԱԿՈՒՄ</w:t>
            </w:r>
            <w:r w:rsidRPr="00BE630E">
              <w:rPr>
                <w:rFonts w:ascii="GHEA Grapalat" w:hAnsi="GHEA Grapalat" w:cs="Arial Armenian"/>
                <w:szCs w:val="22"/>
                <w:lang w:val="ru-RU" w:eastAsia="en-US"/>
              </w:rPr>
              <w:t xml:space="preserve"> </w:t>
            </w:r>
            <w:r w:rsidRPr="00BE630E">
              <w:rPr>
                <w:rFonts w:ascii="GHEA Grapalat" w:hAnsi="GHEA Grapalat" w:cs="Arial"/>
                <w:szCs w:val="22"/>
                <w:lang w:eastAsia="en-US"/>
              </w:rPr>
              <w:t>ԿԱՏԱՐՎՈՂ</w:t>
            </w:r>
            <w:r w:rsidRPr="00BE630E">
              <w:rPr>
                <w:rFonts w:ascii="GHEA Grapalat" w:hAnsi="GHEA Grapalat" w:cs="Arial Armenian"/>
                <w:szCs w:val="22"/>
                <w:lang w:val="ru-RU" w:eastAsia="en-US"/>
              </w:rPr>
              <w:t xml:space="preserve"> </w:t>
            </w:r>
            <w:r w:rsidRPr="00BE630E">
              <w:rPr>
                <w:rFonts w:ascii="GHEA Grapalat" w:hAnsi="GHEA Grapalat" w:cs="Arial"/>
                <w:szCs w:val="22"/>
                <w:lang w:eastAsia="en-US"/>
              </w:rPr>
              <w:t>ՓՈՓՈԽՈՒԹՅՈՒՆՆԵՐԸ</w:t>
            </w:r>
            <w:r w:rsidRPr="00BE630E">
              <w:rPr>
                <w:rFonts w:ascii="GHEA Grapalat" w:hAnsi="GHEA Grapalat"/>
                <w:szCs w:val="22"/>
                <w:lang w:val="ru-RU" w:eastAsia="en-US"/>
              </w:rPr>
              <w:t xml:space="preserve"> </w:t>
            </w:r>
            <w:r w:rsidRPr="00BE630E">
              <w:rPr>
                <w:rFonts w:ascii="GHEA Grapalat" w:hAnsi="GHEA Grapalat" w:cs="Arial"/>
                <w:szCs w:val="22"/>
                <w:lang w:eastAsia="en-US"/>
              </w:rPr>
              <w:t>ԵՎ</w:t>
            </w:r>
            <w:r w:rsidRPr="00BE630E">
              <w:rPr>
                <w:rFonts w:ascii="GHEA Grapalat" w:hAnsi="GHEA Grapalat" w:cs="Arial Armenian"/>
                <w:szCs w:val="22"/>
                <w:lang w:val="ru-RU" w:eastAsia="en-US"/>
              </w:rPr>
              <w:t xml:space="preserve"> </w:t>
            </w:r>
            <w:r w:rsidRPr="00BE630E">
              <w:rPr>
                <w:rFonts w:ascii="GHEA Grapalat" w:hAnsi="GHEA Grapalat" w:cs="Arial"/>
                <w:szCs w:val="22"/>
                <w:lang w:eastAsia="en-US"/>
              </w:rPr>
              <w:t>ԼՐԱՑՈՒՄՆԵՐԸ</w:t>
            </w:r>
          </w:p>
          <w:p w:rsidR="00014753" w:rsidRPr="00BE630E" w:rsidRDefault="00014753" w:rsidP="00D835A7">
            <w:pPr>
              <w:pStyle w:val="mechtex"/>
              <w:rPr>
                <w:rFonts w:ascii="GHEA Grapalat" w:hAnsi="GHEA Grapalat"/>
                <w:szCs w:val="22"/>
                <w:lang w:val="ru-RU" w:eastAsia="en-US"/>
              </w:rPr>
            </w:pPr>
          </w:p>
        </w:tc>
      </w:tr>
      <w:tr w:rsidR="00014753" w:rsidRPr="00BE630E" w:rsidTr="007F3C1B">
        <w:trPr>
          <w:trHeight w:val="578"/>
        </w:trPr>
        <w:tc>
          <w:tcPr>
            <w:tcW w:w="1541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014753" w:rsidRPr="00BE630E" w:rsidRDefault="00014753" w:rsidP="00D835A7">
            <w:pPr>
              <w:pStyle w:val="mechtex"/>
              <w:rPr>
                <w:rFonts w:ascii="GHEA Grapalat" w:hAnsi="GHEA Grapalat"/>
                <w:szCs w:val="22"/>
                <w:lang w:val="ru-RU" w:eastAsia="en-US"/>
              </w:rPr>
            </w:pPr>
            <w:proofErr w:type="spellStart"/>
            <w:r w:rsidRPr="00BE630E">
              <w:rPr>
                <w:rFonts w:ascii="GHEA Grapalat" w:hAnsi="GHEA Grapalat" w:cs="Sylfaen"/>
                <w:szCs w:val="22"/>
                <w:lang w:val="fr-FR" w:eastAsia="en-US"/>
              </w:rPr>
              <w:t>Հայաստանի</w:t>
            </w:r>
            <w:proofErr w:type="spellEnd"/>
            <w:r w:rsidRPr="00BE630E">
              <w:rPr>
                <w:rFonts w:ascii="GHEA Grapalat" w:hAnsi="GHEA Grapalat" w:cs="Arial Armenian"/>
                <w:szCs w:val="22"/>
                <w:lang w:val="fr-FR" w:eastAsia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 w:cs="Sylfaen"/>
                <w:szCs w:val="22"/>
                <w:lang w:val="fr-FR" w:eastAsia="en-US"/>
              </w:rPr>
              <w:t>Հանրապետության</w:t>
            </w:r>
            <w:proofErr w:type="spellEnd"/>
            <w:r w:rsidRPr="00BE630E">
              <w:rPr>
                <w:rFonts w:ascii="GHEA Grapalat" w:hAnsi="GHEA Grapalat"/>
                <w:szCs w:val="22"/>
                <w:lang w:val="ru-RU" w:eastAsia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/>
                <w:szCs w:val="22"/>
                <w:lang w:eastAsia="en-US"/>
              </w:rPr>
              <w:t>տարածքային</w:t>
            </w:r>
            <w:proofErr w:type="spellEnd"/>
            <w:r w:rsidRPr="00BE630E">
              <w:rPr>
                <w:rFonts w:ascii="GHEA Grapalat" w:hAnsi="GHEA Grapalat"/>
                <w:szCs w:val="22"/>
                <w:lang w:val="ru-RU" w:eastAsia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/>
                <w:szCs w:val="22"/>
                <w:lang w:eastAsia="en-US"/>
              </w:rPr>
              <w:t>կառավարման</w:t>
            </w:r>
            <w:proofErr w:type="spellEnd"/>
            <w:r w:rsidRPr="00BE630E">
              <w:rPr>
                <w:rFonts w:ascii="GHEA Grapalat" w:hAnsi="GHEA Grapalat"/>
                <w:szCs w:val="22"/>
                <w:lang w:val="ru-RU" w:eastAsia="en-US"/>
              </w:rPr>
              <w:t xml:space="preserve"> </w:t>
            </w:r>
            <w:r w:rsidRPr="00BE630E">
              <w:rPr>
                <w:rFonts w:ascii="GHEA Grapalat" w:hAnsi="GHEA Grapalat"/>
                <w:szCs w:val="22"/>
                <w:lang w:eastAsia="en-US"/>
              </w:rPr>
              <w:t>և</w:t>
            </w:r>
            <w:r w:rsidRPr="00BE630E">
              <w:rPr>
                <w:rFonts w:ascii="GHEA Grapalat" w:hAnsi="GHEA Grapalat"/>
                <w:szCs w:val="22"/>
                <w:lang w:val="ru-RU" w:eastAsia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/>
                <w:szCs w:val="22"/>
                <w:lang w:eastAsia="en-US"/>
              </w:rPr>
              <w:t>զարգացման</w:t>
            </w:r>
            <w:proofErr w:type="spellEnd"/>
            <w:r w:rsidRPr="00BE630E">
              <w:rPr>
                <w:rFonts w:ascii="GHEA Grapalat" w:hAnsi="GHEA Grapalat"/>
                <w:szCs w:val="22"/>
                <w:lang w:val="ru-RU" w:eastAsia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/>
                <w:szCs w:val="22"/>
                <w:lang w:eastAsia="en-US"/>
              </w:rPr>
              <w:t>նախարարություն</w:t>
            </w:r>
            <w:proofErr w:type="spellEnd"/>
          </w:p>
          <w:p w:rsidR="00014753" w:rsidRPr="00BE630E" w:rsidRDefault="00014753" w:rsidP="00D835A7">
            <w:pPr>
              <w:pStyle w:val="mechtex"/>
              <w:rPr>
                <w:rFonts w:ascii="GHEA Grapalat" w:hAnsi="GHEA Grapalat"/>
                <w:szCs w:val="22"/>
                <w:lang w:val="ru-RU" w:eastAsia="en-US"/>
              </w:rPr>
            </w:pPr>
          </w:p>
        </w:tc>
      </w:tr>
      <w:tr w:rsidR="00014753" w:rsidRPr="00BE630E" w:rsidTr="007F3C1B">
        <w:trPr>
          <w:trHeight w:val="690"/>
        </w:trPr>
        <w:tc>
          <w:tcPr>
            <w:tcW w:w="15415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014753" w:rsidRPr="00BE630E" w:rsidRDefault="00014753" w:rsidP="00D835A7">
            <w:pPr>
              <w:pStyle w:val="mechtex"/>
              <w:rPr>
                <w:rFonts w:ascii="GHEA Grapalat" w:hAnsi="GHEA Grapalat"/>
                <w:szCs w:val="22"/>
                <w:lang w:val="ru-RU" w:eastAsia="en-US"/>
              </w:rPr>
            </w:pPr>
            <w:proofErr w:type="spellStart"/>
            <w:r w:rsidRPr="00BE630E">
              <w:rPr>
                <w:rFonts w:ascii="GHEA Grapalat" w:hAnsi="GHEA Grapalat"/>
                <w:szCs w:val="22"/>
                <w:lang w:eastAsia="en-US"/>
              </w:rPr>
              <w:t>Բաժին</w:t>
            </w:r>
            <w:proofErr w:type="spellEnd"/>
            <w:r w:rsidRPr="00BE630E">
              <w:rPr>
                <w:rFonts w:ascii="GHEA Grapalat" w:hAnsi="GHEA Grapalat"/>
                <w:szCs w:val="22"/>
                <w:lang w:val="ru-RU" w:eastAsia="en-US"/>
              </w:rPr>
              <w:t xml:space="preserve"> 2.</w:t>
            </w:r>
          </w:p>
          <w:p w:rsidR="00D835A7" w:rsidRPr="00BE630E" w:rsidRDefault="00D835A7" w:rsidP="00D835A7">
            <w:pPr>
              <w:pStyle w:val="mechtex"/>
              <w:rPr>
                <w:rFonts w:ascii="GHEA Grapalat" w:hAnsi="GHEA Grapalat"/>
                <w:szCs w:val="22"/>
                <w:lang w:val="ru-RU" w:eastAsia="en-US"/>
              </w:rPr>
            </w:pPr>
            <w:proofErr w:type="spellStart"/>
            <w:r w:rsidRPr="00BE630E">
              <w:rPr>
                <w:rFonts w:ascii="GHEA Grapalat" w:hAnsi="GHEA Grapalat"/>
                <w:szCs w:val="22"/>
                <w:lang w:eastAsia="en-US"/>
              </w:rPr>
              <w:t>Գերատեսչության</w:t>
            </w:r>
            <w:proofErr w:type="spellEnd"/>
            <w:r w:rsidRPr="00BE630E">
              <w:rPr>
                <w:rFonts w:ascii="GHEA Grapalat" w:hAnsi="GHEA Grapalat"/>
                <w:szCs w:val="22"/>
                <w:lang w:val="ru-RU" w:eastAsia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/>
                <w:szCs w:val="22"/>
                <w:lang w:eastAsia="en-US"/>
              </w:rPr>
              <w:t>կողմից</w:t>
            </w:r>
            <w:proofErr w:type="spellEnd"/>
            <w:r w:rsidRPr="00BE630E">
              <w:rPr>
                <w:rFonts w:ascii="GHEA Grapalat" w:hAnsi="GHEA Grapalat"/>
                <w:szCs w:val="22"/>
                <w:lang w:val="ru-RU" w:eastAsia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/>
                <w:szCs w:val="22"/>
                <w:lang w:eastAsia="en-US"/>
              </w:rPr>
              <w:t>իրականացվող</w:t>
            </w:r>
            <w:proofErr w:type="spellEnd"/>
            <w:r w:rsidRPr="00BE630E">
              <w:rPr>
                <w:rFonts w:ascii="GHEA Grapalat" w:hAnsi="GHEA Grapalat"/>
                <w:szCs w:val="22"/>
                <w:lang w:val="ru-RU" w:eastAsia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/>
                <w:szCs w:val="22"/>
                <w:lang w:eastAsia="en-US"/>
              </w:rPr>
              <w:t>քաղաքականության</w:t>
            </w:r>
            <w:proofErr w:type="spellEnd"/>
            <w:r w:rsidRPr="00BE630E">
              <w:rPr>
                <w:rFonts w:ascii="GHEA Grapalat" w:hAnsi="GHEA Grapalat"/>
                <w:szCs w:val="22"/>
                <w:lang w:val="ru-RU" w:eastAsia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/>
                <w:szCs w:val="22"/>
                <w:lang w:eastAsia="en-US"/>
              </w:rPr>
              <w:t>միջոցառումների</w:t>
            </w:r>
            <w:proofErr w:type="spellEnd"/>
            <w:r w:rsidRPr="00BE630E">
              <w:rPr>
                <w:rFonts w:ascii="GHEA Grapalat" w:hAnsi="GHEA Grapalat"/>
                <w:szCs w:val="22"/>
                <w:lang w:val="ru-RU" w:eastAsia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/>
                <w:szCs w:val="22"/>
                <w:lang w:eastAsia="en-US"/>
              </w:rPr>
              <w:t>ծրագրային</w:t>
            </w:r>
            <w:proofErr w:type="spellEnd"/>
            <w:r w:rsidRPr="00BE630E">
              <w:rPr>
                <w:rFonts w:ascii="GHEA Grapalat" w:hAnsi="GHEA Grapalat"/>
                <w:szCs w:val="22"/>
                <w:lang w:val="ru-RU" w:eastAsia="en-US"/>
              </w:rPr>
              <w:t xml:space="preserve"> </w:t>
            </w:r>
            <w:proofErr w:type="spellStart"/>
            <w:r w:rsidRPr="00BE630E">
              <w:rPr>
                <w:rFonts w:ascii="GHEA Grapalat" w:hAnsi="GHEA Grapalat"/>
                <w:szCs w:val="22"/>
                <w:lang w:eastAsia="en-US"/>
              </w:rPr>
              <w:t>խմբավորումը</w:t>
            </w:r>
            <w:proofErr w:type="spellEnd"/>
          </w:p>
          <w:p w:rsidR="00014753" w:rsidRPr="00BE630E" w:rsidRDefault="00014753" w:rsidP="00D835A7">
            <w:pPr>
              <w:pStyle w:val="mechtex"/>
              <w:rPr>
                <w:rFonts w:ascii="GHEA Grapalat" w:hAnsi="GHEA Grapalat"/>
                <w:szCs w:val="22"/>
                <w:lang w:val="ru-RU" w:eastAsia="en-US"/>
              </w:rPr>
            </w:pPr>
          </w:p>
        </w:tc>
      </w:tr>
      <w:tr w:rsidR="00FF2FDD" w:rsidRPr="00BE630E" w:rsidTr="007F3C1B">
        <w:trPr>
          <w:gridBefore w:val="1"/>
          <w:wBefore w:w="13" w:type="dxa"/>
          <w:trHeight w:val="309"/>
        </w:trPr>
        <w:tc>
          <w:tcPr>
            <w:tcW w:w="371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GHEA Grapalat" w:hAnsi="GHEA Grapalat" w:cs="Arial"/>
              </w:rPr>
              <w:t>Ծրագրային դասիչը</w:t>
            </w:r>
            <w:r w:rsidRPr="00BE630E">
              <w:rPr>
                <w:rFonts w:ascii="Courier New" w:hAnsi="Courier New" w:cs="Courier New"/>
              </w:rPr>
              <w:t> </w:t>
            </w:r>
          </w:p>
        </w:tc>
        <w:tc>
          <w:tcPr>
            <w:tcW w:w="268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GHEA Grapalat" w:hAnsi="GHEA Grapalat" w:cs="Arial"/>
              </w:rPr>
              <w:t>Գործառական դասիչը</w:t>
            </w:r>
          </w:p>
        </w:tc>
        <w:tc>
          <w:tcPr>
            <w:tcW w:w="6443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GHEA Grapalat" w:hAnsi="GHEA Grapalat" w:cs="Arial"/>
              </w:rPr>
              <w:t>Ծրագիրը/Քաղաքականության միջոցառումը</w:t>
            </w:r>
          </w:p>
        </w:tc>
        <w:tc>
          <w:tcPr>
            <w:tcW w:w="256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GHEA Grapalat" w:hAnsi="GHEA Grapalat" w:cs="Arial"/>
              </w:rPr>
              <w:t>ՀՀ 201</w:t>
            </w:r>
            <w:r w:rsidR="00D835A7" w:rsidRPr="00BE630E">
              <w:rPr>
                <w:rFonts w:ascii="GHEA Grapalat" w:hAnsi="GHEA Grapalat" w:cs="Arial"/>
                <w:lang w:val="en-US"/>
              </w:rPr>
              <w:t>7</w:t>
            </w:r>
            <w:r w:rsidRPr="00BE630E">
              <w:rPr>
                <w:rFonts w:ascii="GHEA Grapalat" w:hAnsi="GHEA Grapalat" w:cs="Arial"/>
              </w:rPr>
              <w:t xml:space="preserve"> թ. պետական բյուջե</w:t>
            </w:r>
          </w:p>
        </w:tc>
      </w:tr>
      <w:tr w:rsidR="00FF2FDD" w:rsidRPr="00BE630E" w:rsidTr="007F3C1B">
        <w:trPr>
          <w:gridBefore w:val="1"/>
          <w:wBefore w:w="13" w:type="dxa"/>
          <w:trHeight w:val="182"/>
        </w:trPr>
        <w:tc>
          <w:tcPr>
            <w:tcW w:w="20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GHEA Grapalat" w:hAnsi="GHEA Grapalat" w:cs="Arial"/>
              </w:rPr>
              <w:t>Ծրագիրը</w:t>
            </w:r>
          </w:p>
        </w:tc>
        <w:tc>
          <w:tcPr>
            <w:tcW w:w="170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GHEA Grapalat" w:hAnsi="GHEA Grapalat" w:cs="Arial"/>
              </w:rPr>
              <w:t>Միջոցառումը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GHEA Grapalat" w:hAnsi="GHEA Grapalat" w:cs="Arial"/>
              </w:rPr>
              <w:t>(Բաժինը/Խումբը/Դասը)</w:t>
            </w:r>
          </w:p>
        </w:tc>
        <w:tc>
          <w:tcPr>
            <w:tcW w:w="64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GHEA Grapalat" w:hAnsi="GHEA Grapalat" w:cs="Arial"/>
              </w:rPr>
              <w:t>(հազ. դրամ)</w:t>
            </w:r>
          </w:p>
        </w:tc>
      </w:tr>
      <w:tr w:rsidR="00FF2FDD" w:rsidRPr="00BE630E" w:rsidTr="007F3C1B">
        <w:trPr>
          <w:gridBefore w:val="1"/>
          <w:wBefore w:w="13" w:type="dxa"/>
          <w:trHeight w:val="150"/>
        </w:trPr>
        <w:tc>
          <w:tcPr>
            <w:tcW w:w="20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rPr>
                <w:rFonts w:ascii="GHEA Grapalat" w:hAnsi="GHEA Grapalat" w:cs="Arial"/>
                <w:b/>
                <w:bCs/>
              </w:rPr>
            </w:pPr>
            <w:r w:rsidRPr="00BE630E">
              <w:rPr>
                <w:rFonts w:ascii="GHEA Grapalat" w:hAnsi="GHEA Grapalat" w:cs="Arial"/>
                <w:b/>
                <w:bCs/>
              </w:rPr>
              <w:t>1019</w:t>
            </w:r>
          </w:p>
        </w:tc>
        <w:tc>
          <w:tcPr>
            <w:tcW w:w="170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  <w:tc>
          <w:tcPr>
            <w:tcW w:w="64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FF2FDD" w:rsidRPr="00BE630E" w:rsidRDefault="00FF2FDD" w:rsidP="00D835A7">
            <w:pPr>
              <w:spacing w:after="0"/>
              <w:rPr>
                <w:rFonts w:ascii="GHEA Grapalat" w:hAnsi="GHEA Grapalat" w:cs="Arial"/>
                <w:b/>
                <w:bCs/>
              </w:rPr>
            </w:pPr>
            <w:r w:rsidRPr="00BE630E">
              <w:rPr>
                <w:rFonts w:ascii="GHEA Grapalat" w:hAnsi="GHEA Grapalat" w:cs="Arial"/>
                <w:b/>
                <w:bCs/>
              </w:rPr>
              <w:t>ԾՐԱԳԻՐ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</w:tr>
      <w:tr w:rsidR="00FF2FDD" w:rsidRPr="00BE630E" w:rsidTr="007F3C1B">
        <w:trPr>
          <w:gridBefore w:val="1"/>
          <w:wBefore w:w="13" w:type="dxa"/>
          <w:trHeight w:val="105"/>
        </w:trPr>
        <w:tc>
          <w:tcPr>
            <w:tcW w:w="20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  <w:tc>
          <w:tcPr>
            <w:tcW w:w="170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  <w:tc>
          <w:tcPr>
            <w:tcW w:w="64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2FDD" w:rsidRPr="00BE630E" w:rsidRDefault="00FF2FDD" w:rsidP="00D835A7">
            <w:pPr>
              <w:spacing w:after="0"/>
              <w:rPr>
                <w:rFonts w:ascii="GHEA Grapalat" w:hAnsi="GHEA Grapalat" w:cs="Arial"/>
              </w:rPr>
            </w:pPr>
            <w:r w:rsidRPr="00BE630E">
              <w:rPr>
                <w:rFonts w:ascii="GHEA Grapalat" w:hAnsi="GHEA Grapalat" w:cs="Arial"/>
              </w:rPr>
              <w:t>Սոցիալական ներդրումների կառավարման ծառայություններ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FDD" w:rsidRPr="00BE630E" w:rsidRDefault="007F3C1B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GHEA Grapalat" w:hAnsi="GHEA Grapalat" w:cs="Arial"/>
                <w:color w:val="000000"/>
              </w:rPr>
              <w:t>(</w:t>
            </w:r>
            <w:r w:rsidRPr="00BE630E">
              <w:rPr>
                <w:rFonts w:ascii="GHEA Grapalat" w:hAnsi="GHEA Grapalat"/>
              </w:rPr>
              <w:t>10270.</w:t>
            </w:r>
            <w:r w:rsidRPr="00BE630E">
              <w:rPr>
                <w:rFonts w:ascii="GHEA Grapalat" w:hAnsi="GHEA Grapalat"/>
                <w:lang w:val="en-US"/>
              </w:rPr>
              <w:t>6</w:t>
            </w:r>
            <w:r w:rsidRPr="00BE630E">
              <w:rPr>
                <w:rFonts w:ascii="GHEA Grapalat" w:hAnsi="GHEA Grapalat" w:cs="Arial"/>
                <w:color w:val="000000"/>
              </w:rPr>
              <w:t>)</w:t>
            </w:r>
            <w:r w:rsidR="00FF2FDD" w:rsidRPr="00BE630E">
              <w:rPr>
                <w:rFonts w:ascii="Courier New" w:hAnsi="Courier New" w:cs="Courier New"/>
              </w:rPr>
              <w:t> </w:t>
            </w:r>
          </w:p>
        </w:tc>
      </w:tr>
      <w:tr w:rsidR="00FF2FDD" w:rsidRPr="00BE630E" w:rsidTr="007F3C1B">
        <w:trPr>
          <w:gridBefore w:val="1"/>
          <w:wBefore w:w="13" w:type="dxa"/>
          <w:trHeight w:val="150"/>
        </w:trPr>
        <w:tc>
          <w:tcPr>
            <w:tcW w:w="20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  <w:tc>
          <w:tcPr>
            <w:tcW w:w="170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  <w:tc>
          <w:tcPr>
            <w:tcW w:w="64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2FDD" w:rsidRPr="00BE630E" w:rsidRDefault="00FF2FDD" w:rsidP="00D835A7">
            <w:pPr>
              <w:spacing w:after="0"/>
              <w:rPr>
                <w:rFonts w:ascii="GHEA Grapalat" w:hAnsi="GHEA Grapalat" w:cs="Arial"/>
                <w:b/>
                <w:bCs/>
                <w:u w:val="single"/>
              </w:rPr>
            </w:pPr>
            <w:r w:rsidRPr="00BE630E">
              <w:rPr>
                <w:rFonts w:ascii="GHEA Grapalat" w:hAnsi="GHEA Grapalat" w:cs="Arial"/>
                <w:b/>
                <w:bCs/>
                <w:u w:val="single"/>
              </w:rPr>
              <w:t>Ծրագրի նկարագրությունը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</w:tr>
      <w:tr w:rsidR="00FF2FDD" w:rsidRPr="00BE630E" w:rsidTr="007F3C1B">
        <w:trPr>
          <w:gridBefore w:val="1"/>
          <w:wBefore w:w="13" w:type="dxa"/>
          <w:trHeight w:val="204"/>
        </w:trPr>
        <w:tc>
          <w:tcPr>
            <w:tcW w:w="20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  <w:tc>
          <w:tcPr>
            <w:tcW w:w="170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  <w:tc>
          <w:tcPr>
            <w:tcW w:w="64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2FDD" w:rsidRPr="00BE630E" w:rsidRDefault="00FF2FDD" w:rsidP="00D835A7">
            <w:pPr>
              <w:spacing w:after="0"/>
              <w:rPr>
                <w:rFonts w:ascii="GHEA Grapalat" w:hAnsi="GHEA Grapalat" w:cs="Arial"/>
              </w:rPr>
            </w:pPr>
            <w:r w:rsidRPr="00BE630E">
              <w:rPr>
                <w:rFonts w:ascii="GHEA Grapalat" w:hAnsi="GHEA Grapalat" w:cs="Arial"/>
              </w:rPr>
              <w:t xml:space="preserve">Համաշխարհային բանկի </w:t>
            </w:r>
            <w:r w:rsidR="0084093D">
              <w:rPr>
                <w:rFonts w:ascii="GHEA Grapalat" w:hAnsi="GHEA Grapalat" w:cs="Arial"/>
                <w:lang w:val="en-US"/>
              </w:rPr>
              <w:t>ս</w:t>
            </w:r>
            <w:r w:rsidRPr="00BE630E">
              <w:rPr>
                <w:rFonts w:ascii="GHEA Grapalat" w:hAnsi="GHEA Grapalat" w:cs="Arial"/>
              </w:rPr>
              <w:t>ոցիալական ներդրումների ծրագրի իրականացում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</w:tr>
      <w:tr w:rsidR="00FF2FDD" w:rsidRPr="00BE630E" w:rsidTr="007F3C1B">
        <w:trPr>
          <w:gridBefore w:val="1"/>
          <w:wBefore w:w="13" w:type="dxa"/>
          <w:trHeight w:val="114"/>
        </w:trPr>
        <w:tc>
          <w:tcPr>
            <w:tcW w:w="20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  <w:tc>
          <w:tcPr>
            <w:tcW w:w="170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  <w:tc>
          <w:tcPr>
            <w:tcW w:w="64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2FDD" w:rsidRPr="00BE630E" w:rsidRDefault="00FF2FDD" w:rsidP="00D835A7">
            <w:pPr>
              <w:spacing w:after="0"/>
              <w:rPr>
                <w:rFonts w:ascii="GHEA Grapalat" w:hAnsi="GHEA Grapalat" w:cs="Arial"/>
                <w:b/>
                <w:bCs/>
                <w:u w:val="single"/>
              </w:rPr>
            </w:pPr>
            <w:r w:rsidRPr="00BE630E">
              <w:rPr>
                <w:rFonts w:ascii="GHEA Grapalat" w:hAnsi="GHEA Grapalat" w:cs="Arial"/>
                <w:b/>
                <w:bCs/>
                <w:u w:val="single"/>
              </w:rPr>
              <w:t>Վերջնական արդյունքի նկարագրությունը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</w:tr>
      <w:tr w:rsidR="00FF2FDD" w:rsidRPr="00BE630E" w:rsidTr="007F3C1B">
        <w:trPr>
          <w:gridBefore w:val="1"/>
          <w:wBefore w:w="13" w:type="dxa"/>
          <w:trHeight w:val="177"/>
        </w:trPr>
        <w:tc>
          <w:tcPr>
            <w:tcW w:w="20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  <w:tc>
          <w:tcPr>
            <w:tcW w:w="170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  <w:tc>
          <w:tcPr>
            <w:tcW w:w="64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2FDD" w:rsidRPr="00BE630E" w:rsidRDefault="00FF2FDD" w:rsidP="00D835A7">
            <w:pPr>
              <w:spacing w:after="0"/>
              <w:rPr>
                <w:rFonts w:ascii="GHEA Grapalat" w:hAnsi="GHEA Grapalat" w:cs="Arial"/>
              </w:rPr>
            </w:pPr>
            <w:r w:rsidRPr="00BE630E">
              <w:rPr>
                <w:rFonts w:ascii="GHEA Grapalat" w:hAnsi="GHEA Grapalat" w:cs="Arial"/>
              </w:rPr>
              <w:t xml:space="preserve">  ՀՀ աղքատ և խոցելի խմբերի կյանքի ստանդարտների բարձրացում, խրախուսում, արդյունավետության բարձրացում: </w:t>
            </w:r>
          </w:p>
        </w:tc>
        <w:tc>
          <w:tcPr>
            <w:tcW w:w="2562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FF2FDD" w:rsidRPr="00BE630E" w:rsidRDefault="00FF2FDD" w:rsidP="00D835A7">
            <w:pPr>
              <w:spacing w:after="0"/>
              <w:rPr>
                <w:rFonts w:ascii="GHEA Grapalat" w:hAnsi="GHEA Grapalat" w:cs="Arial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</w:tr>
      <w:tr w:rsidR="00FF2FDD" w:rsidRPr="00BE630E" w:rsidTr="00AF3629">
        <w:trPr>
          <w:gridBefore w:val="1"/>
          <w:wBefore w:w="13" w:type="dxa"/>
          <w:trHeight w:val="186"/>
        </w:trPr>
        <w:tc>
          <w:tcPr>
            <w:tcW w:w="201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  <w:tc>
          <w:tcPr>
            <w:tcW w:w="1707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  <w:tc>
          <w:tcPr>
            <w:tcW w:w="26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  <w:tc>
          <w:tcPr>
            <w:tcW w:w="6443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2FDD" w:rsidRPr="00BE630E" w:rsidRDefault="00FF2FDD" w:rsidP="00D835A7">
            <w:pPr>
              <w:spacing w:after="0"/>
              <w:rPr>
                <w:rFonts w:ascii="GHEA Grapalat" w:hAnsi="GHEA Grapalat" w:cs="Arial"/>
                <w:b/>
                <w:bCs/>
              </w:rPr>
            </w:pPr>
            <w:r w:rsidRPr="00BE630E">
              <w:rPr>
                <w:rFonts w:ascii="GHEA Grapalat" w:hAnsi="GHEA Grapalat" w:cs="Arial"/>
                <w:b/>
                <w:bCs/>
              </w:rPr>
              <w:t>Քացաքականության միջոցառումներ. Ծառայություններ</w:t>
            </w:r>
          </w:p>
        </w:tc>
        <w:tc>
          <w:tcPr>
            <w:tcW w:w="256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</w:tr>
      <w:tr w:rsidR="00FF2FDD" w:rsidRPr="00BE630E" w:rsidTr="00AF3629">
        <w:trPr>
          <w:gridBefore w:val="1"/>
          <w:wBefore w:w="13" w:type="dxa"/>
          <w:trHeight w:val="305"/>
        </w:trPr>
        <w:tc>
          <w:tcPr>
            <w:tcW w:w="20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  <w:tc>
          <w:tcPr>
            <w:tcW w:w="170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  <w:b/>
                <w:bCs/>
              </w:rPr>
            </w:pPr>
            <w:r w:rsidRPr="00BE630E">
              <w:rPr>
                <w:rFonts w:ascii="GHEA Grapalat" w:hAnsi="GHEA Grapalat" w:cs="Arial"/>
                <w:b/>
                <w:bCs/>
              </w:rPr>
              <w:t>ԱԾ02</w:t>
            </w:r>
          </w:p>
        </w:tc>
        <w:tc>
          <w:tcPr>
            <w:tcW w:w="268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  <w:lang w:val="en-US"/>
              </w:rPr>
            </w:pPr>
            <w:r w:rsidRPr="00BE630E">
              <w:rPr>
                <w:rFonts w:ascii="GHEA Grapalat" w:hAnsi="GHEA Grapalat" w:cs="Arial"/>
              </w:rPr>
              <w:t>04.09.01</w:t>
            </w:r>
            <w:r w:rsidR="00472195" w:rsidRPr="00BE630E">
              <w:rPr>
                <w:rFonts w:ascii="GHEA Grapalat" w:hAnsi="GHEA Grapalat" w:cs="Arial"/>
                <w:lang w:val="en-US"/>
              </w:rPr>
              <w:t>.06</w:t>
            </w:r>
          </w:p>
        </w:tc>
        <w:tc>
          <w:tcPr>
            <w:tcW w:w="64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2FDD" w:rsidRPr="00BE630E" w:rsidRDefault="00FF2FDD" w:rsidP="00D835A7">
            <w:pPr>
              <w:spacing w:after="0"/>
              <w:rPr>
                <w:rFonts w:ascii="GHEA Grapalat" w:hAnsi="GHEA Grapalat" w:cs="Arial"/>
                <w:lang w:val="en-US"/>
              </w:rPr>
            </w:pPr>
            <w:r w:rsidRPr="00BE630E">
              <w:rPr>
                <w:rFonts w:ascii="GHEA Grapalat" w:hAnsi="GHEA Grapalat" w:cs="Arial"/>
              </w:rPr>
              <w:t>Եվրոպական</w:t>
            </w:r>
            <w:r w:rsidRPr="00BE630E">
              <w:rPr>
                <w:rFonts w:ascii="GHEA Grapalat" w:hAnsi="GHEA Grapalat" w:cs="Arial"/>
                <w:lang w:val="en-US"/>
              </w:rPr>
              <w:t xml:space="preserve"> </w:t>
            </w:r>
            <w:r w:rsidRPr="00BE630E">
              <w:rPr>
                <w:rFonts w:ascii="GHEA Grapalat" w:hAnsi="GHEA Grapalat" w:cs="Arial"/>
              </w:rPr>
              <w:t>միության</w:t>
            </w:r>
            <w:r w:rsidRPr="00BE630E">
              <w:rPr>
                <w:rFonts w:ascii="GHEA Grapalat" w:hAnsi="GHEA Grapalat" w:cs="Arial"/>
                <w:lang w:val="en-US"/>
              </w:rPr>
              <w:t xml:space="preserve"> </w:t>
            </w:r>
            <w:r w:rsidRPr="00BE630E">
              <w:rPr>
                <w:rFonts w:ascii="GHEA Grapalat" w:hAnsi="GHEA Grapalat" w:cs="Arial"/>
              </w:rPr>
              <w:t>աջակցությամբ</w:t>
            </w:r>
            <w:r w:rsidRPr="00BE630E">
              <w:rPr>
                <w:rFonts w:ascii="GHEA Grapalat" w:hAnsi="GHEA Grapalat" w:cs="Arial"/>
                <w:lang w:val="en-US"/>
              </w:rPr>
              <w:t xml:space="preserve"> </w:t>
            </w:r>
            <w:r w:rsidRPr="00BE630E">
              <w:rPr>
                <w:rFonts w:ascii="GHEA Grapalat" w:hAnsi="GHEA Grapalat" w:cs="Arial"/>
              </w:rPr>
              <w:t>իրականացվող</w:t>
            </w:r>
            <w:r w:rsidRPr="00BE630E">
              <w:rPr>
                <w:rFonts w:ascii="GHEA Grapalat" w:hAnsi="GHEA Grapalat" w:cs="Arial"/>
                <w:lang w:val="en-US"/>
              </w:rPr>
              <w:t xml:space="preserve"> </w:t>
            </w:r>
            <w:r w:rsidRPr="00BE630E">
              <w:rPr>
                <w:rFonts w:ascii="GHEA Grapalat" w:hAnsi="GHEA Grapalat" w:cs="Arial"/>
              </w:rPr>
              <w:t>Հայաստանի</w:t>
            </w:r>
            <w:r w:rsidRPr="00BE630E">
              <w:rPr>
                <w:rFonts w:ascii="GHEA Grapalat" w:hAnsi="GHEA Grapalat" w:cs="Arial"/>
                <w:lang w:val="en-US"/>
              </w:rPr>
              <w:t xml:space="preserve"> </w:t>
            </w:r>
            <w:r w:rsidRPr="00BE630E">
              <w:rPr>
                <w:rFonts w:ascii="GHEA Grapalat" w:hAnsi="GHEA Grapalat" w:cs="Arial"/>
              </w:rPr>
              <w:t>տարածքային</w:t>
            </w:r>
            <w:r w:rsidRPr="00BE630E">
              <w:rPr>
                <w:rFonts w:ascii="GHEA Grapalat" w:hAnsi="GHEA Grapalat" w:cs="Arial"/>
                <w:lang w:val="en-US"/>
              </w:rPr>
              <w:t xml:space="preserve"> </w:t>
            </w:r>
            <w:r w:rsidRPr="00BE630E">
              <w:rPr>
                <w:rFonts w:ascii="GHEA Grapalat" w:hAnsi="GHEA Grapalat" w:cs="Arial"/>
              </w:rPr>
              <w:t>զարգացման</w:t>
            </w:r>
            <w:r w:rsidRPr="00BE630E">
              <w:rPr>
                <w:rFonts w:ascii="GHEA Grapalat" w:hAnsi="GHEA Grapalat" w:cs="Arial"/>
                <w:lang w:val="en-US"/>
              </w:rPr>
              <w:t xml:space="preserve"> </w:t>
            </w:r>
            <w:r w:rsidRPr="00BE630E">
              <w:rPr>
                <w:rFonts w:ascii="GHEA Grapalat" w:hAnsi="GHEA Grapalat" w:cs="Arial"/>
              </w:rPr>
              <w:t>դրամաշնորհային</w:t>
            </w:r>
            <w:r w:rsidRPr="00BE630E">
              <w:rPr>
                <w:rFonts w:ascii="GHEA Grapalat" w:hAnsi="GHEA Grapalat" w:cs="Arial"/>
                <w:lang w:val="en-US"/>
              </w:rPr>
              <w:t xml:space="preserve"> </w:t>
            </w:r>
            <w:r w:rsidRPr="00BE630E">
              <w:rPr>
                <w:rFonts w:ascii="GHEA Grapalat" w:hAnsi="GHEA Grapalat" w:cs="Arial"/>
              </w:rPr>
              <w:t>ծրագիր</w:t>
            </w:r>
          </w:p>
        </w:tc>
        <w:tc>
          <w:tcPr>
            <w:tcW w:w="2562" w:type="dxa"/>
            <w:gridSpan w:val="3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</w:tcPr>
          <w:p w:rsidR="00FF2FDD" w:rsidRPr="00BE630E" w:rsidRDefault="00FF2FDD" w:rsidP="00D835A7">
            <w:pPr>
              <w:spacing w:after="0"/>
              <w:jc w:val="center"/>
              <w:rPr>
                <w:rFonts w:ascii="GHEA Grapalat" w:hAnsi="GHEA Grapalat" w:cs="Arial"/>
                <w:color w:val="000000"/>
              </w:rPr>
            </w:pPr>
            <w:r w:rsidRPr="00BE630E">
              <w:rPr>
                <w:rFonts w:ascii="GHEA Grapalat" w:hAnsi="GHEA Grapalat" w:cs="Arial"/>
                <w:color w:val="000000"/>
              </w:rPr>
              <w:t>(</w:t>
            </w:r>
            <w:r w:rsidR="00D835A7" w:rsidRPr="00BE630E">
              <w:rPr>
                <w:rFonts w:ascii="GHEA Grapalat" w:hAnsi="GHEA Grapalat"/>
              </w:rPr>
              <w:t>10270.</w:t>
            </w:r>
            <w:r w:rsidR="00D835A7" w:rsidRPr="00BE630E">
              <w:rPr>
                <w:rFonts w:ascii="GHEA Grapalat" w:hAnsi="GHEA Grapalat"/>
                <w:lang w:val="en-US"/>
              </w:rPr>
              <w:t>6</w:t>
            </w:r>
            <w:r w:rsidRPr="00BE630E">
              <w:rPr>
                <w:rFonts w:ascii="GHEA Grapalat" w:hAnsi="GHEA Grapalat" w:cs="Arial"/>
                <w:color w:val="000000"/>
              </w:rPr>
              <w:t>)</w:t>
            </w:r>
          </w:p>
        </w:tc>
      </w:tr>
      <w:tr w:rsidR="00FF2FDD" w:rsidRPr="00BE630E" w:rsidTr="00AF3629">
        <w:trPr>
          <w:gridBefore w:val="1"/>
          <w:wBefore w:w="13" w:type="dxa"/>
          <w:trHeight w:val="164"/>
        </w:trPr>
        <w:tc>
          <w:tcPr>
            <w:tcW w:w="20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D" w:rsidRPr="00BE630E" w:rsidRDefault="00FF2FDD" w:rsidP="00D835A7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7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D" w:rsidRPr="00BE630E" w:rsidRDefault="00FF2FDD" w:rsidP="00D835A7">
            <w:pPr>
              <w:spacing w:after="0"/>
              <w:rPr>
                <w:rFonts w:ascii="GHEA Grapalat" w:hAnsi="GHEA Grapalat" w:cs="Arial"/>
                <w:b/>
                <w:bCs/>
              </w:rPr>
            </w:pPr>
          </w:p>
        </w:tc>
        <w:tc>
          <w:tcPr>
            <w:tcW w:w="26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D" w:rsidRPr="00BE630E" w:rsidRDefault="00FF2FDD" w:rsidP="00D835A7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64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2FDD" w:rsidRPr="00BE630E" w:rsidRDefault="00FF2FDD" w:rsidP="00D835A7">
            <w:pPr>
              <w:spacing w:after="0"/>
              <w:rPr>
                <w:rFonts w:ascii="GHEA Grapalat" w:hAnsi="GHEA Grapalat" w:cs="Arial"/>
                <w:b/>
                <w:bCs/>
              </w:rPr>
            </w:pPr>
            <w:r w:rsidRPr="00BE630E">
              <w:rPr>
                <w:rFonts w:ascii="GHEA Grapalat" w:hAnsi="GHEA Grapalat" w:cs="Arial"/>
                <w:b/>
                <w:bCs/>
              </w:rPr>
              <w:t>Մատուցվող ծառայության նկարագրությունը</w:t>
            </w:r>
          </w:p>
        </w:tc>
        <w:tc>
          <w:tcPr>
            <w:tcW w:w="2562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F2FDD" w:rsidRPr="00BE630E" w:rsidRDefault="00FF2FDD" w:rsidP="00D835A7">
            <w:pPr>
              <w:spacing w:after="0"/>
              <w:rPr>
                <w:rFonts w:ascii="GHEA Grapalat" w:hAnsi="GHEA Grapalat" w:cs="Arial"/>
                <w:color w:val="000000"/>
              </w:rPr>
            </w:pPr>
          </w:p>
        </w:tc>
      </w:tr>
      <w:tr w:rsidR="00FF2FDD" w:rsidRPr="00BE630E" w:rsidTr="00AF3629">
        <w:trPr>
          <w:gridBefore w:val="1"/>
          <w:wBefore w:w="13" w:type="dxa"/>
          <w:trHeight w:val="432"/>
        </w:trPr>
        <w:tc>
          <w:tcPr>
            <w:tcW w:w="20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D" w:rsidRPr="00BE630E" w:rsidRDefault="00FF2FDD" w:rsidP="00D835A7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7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D" w:rsidRPr="00BE630E" w:rsidRDefault="00FF2FDD" w:rsidP="00D835A7">
            <w:pPr>
              <w:spacing w:after="0"/>
              <w:rPr>
                <w:rFonts w:ascii="GHEA Grapalat" w:hAnsi="GHEA Grapalat" w:cs="Arial"/>
                <w:b/>
                <w:bCs/>
              </w:rPr>
            </w:pPr>
          </w:p>
        </w:tc>
        <w:tc>
          <w:tcPr>
            <w:tcW w:w="26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D" w:rsidRPr="00BE630E" w:rsidRDefault="00FF2FDD" w:rsidP="00D835A7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64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2FDD" w:rsidRPr="00BE630E" w:rsidRDefault="00FF2FDD" w:rsidP="00D835A7">
            <w:pPr>
              <w:spacing w:after="0"/>
              <w:rPr>
                <w:rFonts w:ascii="GHEA Grapalat" w:hAnsi="GHEA Grapalat" w:cs="Arial"/>
              </w:rPr>
            </w:pPr>
            <w:r w:rsidRPr="00BE630E">
              <w:rPr>
                <w:rFonts w:ascii="GHEA Grapalat" w:hAnsi="GHEA Grapalat" w:cs="Arial"/>
              </w:rPr>
              <w:t xml:space="preserve"> Ծրագիրն ուղղված է  ՀՀ մարզերի և համայնքների տարածքային և տեղական ինստիտուցիոնալ  կարողությունների զարգացմանը, աջակցության և զարգացման մոդելների մշակմանը և կառավարման արդյունավետության  բարձրացմանը</w:t>
            </w:r>
          </w:p>
        </w:tc>
        <w:tc>
          <w:tcPr>
            <w:tcW w:w="2562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F2FDD" w:rsidRPr="00BE630E" w:rsidRDefault="00FF2FDD" w:rsidP="00D835A7">
            <w:pPr>
              <w:spacing w:after="0"/>
              <w:rPr>
                <w:rFonts w:ascii="GHEA Grapalat" w:hAnsi="GHEA Grapalat" w:cs="Arial"/>
                <w:color w:val="000000"/>
              </w:rPr>
            </w:pPr>
          </w:p>
        </w:tc>
      </w:tr>
      <w:tr w:rsidR="00FF2FDD" w:rsidRPr="00BE630E" w:rsidTr="00AF3629">
        <w:trPr>
          <w:gridBefore w:val="1"/>
          <w:wBefore w:w="13" w:type="dxa"/>
          <w:trHeight w:val="159"/>
        </w:trPr>
        <w:tc>
          <w:tcPr>
            <w:tcW w:w="20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D" w:rsidRPr="00BE630E" w:rsidRDefault="00FF2FDD" w:rsidP="00D835A7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7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D" w:rsidRPr="00BE630E" w:rsidRDefault="00FF2FDD" w:rsidP="00D835A7">
            <w:pPr>
              <w:spacing w:after="0"/>
              <w:rPr>
                <w:rFonts w:ascii="GHEA Grapalat" w:hAnsi="GHEA Grapalat" w:cs="Arial"/>
                <w:b/>
                <w:bCs/>
              </w:rPr>
            </w:pPr>
          </w:p>
        </w:tc>
        <w:tc>
          <w:tcPr>
            <w:tcW w:w="26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D" w:rsidRPr="00BE630E" w:rsidRDefault="00FF2FDD" w:rsidP="00D835A7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64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2FDD" w:rsidRPr="00BE630E" w:rsidRDefault="00FF2FDD" w:rsidP="00D835A7">
            <w:pPr>
              <w:spacing w:after="0"/>
              <w:rPr>
                <w:rFonts w:ascii="GHEA Grapalat" w:hAnsi="GHEA Grapalat" w:cs="Arial"/>
                <w:b/>
                <w:bCs/>
                <w:u w:val="single"/>
              </w:rPr>
            </w:pPr>
            <w:r w:rsidRPr="00BE630E">
              <w:rPr>
                <w:rFonts w:ascii="GHEA Grapalat" w:hAnsi="GHEA Grapalat" w:cs="Arial"/>
                <w:b/>
                <w:bCs/>
                <w:u w:val="single"/>
              </w:rPr>
              <w:t>Ծառայություն մատուցողի անվանումը</w:t>
            </w:r>
          </w:p>
        </w:tc>
        <w:tc>
          <w:tcPr>
            <w:tcW w:w="2562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F2FDD" w:rsidRPr="00BE630E" w:rsidRDefault="00FF2FDD" w:rsidP="00D835A7">
            <w:pPr>
              <w:spacing w:after="0"/>
              <w:rPr>
                <w:rFonts w:ascii="GHEA Grapalat" w:hAnsi="GHEA Grapalat" w:cs="Arial"/>
                <w:color w:val="000000"/>
              </w:rPr>
            </w:pPr>
          </w:p>
        </w:tc>
      </w:tr>
      <w:tr w:rsidR="00FF2FDD" w:rsidRPr="00BE630E" w:rsidTr="00AF3629">
        <w:trPr>
          <w:gridBefore w:val="1"/>
          <w:wBefore w:w="13" w:type="dxa"/>
          <w:trHeight w:val="164"/>
        </w:trPr>
        <w:tc>
          <w:tcPr>
            <w:tcW w:w="20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D" w:rsidRPr="00BE630E" w:rsidRDefault="00FF2FDD" w:rsidP="00D835A7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170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D" w:rsidRPr="00BE630E" w:rsidRDefault="00FF2FDD" w:rsidP="00D835A7">
            <w:pPr>
              <w:spacing w:after="0"/>
              <w:rPr>
                <w:rFonts w:ascii="GHEA Grapalat" w:hAnsi="GHEA Grapalat" w:cs="Arial"/>
                <w:b/>
                <w:bCs/>
              </w:rPr>
            </w:pPr>
          </w:p>
        </w:tc>
        <w:tc>
          <w:tcPr>
            <w:tcW w:w="268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2FDD" w:rsidRPr="00BE630E" w:rsidRDefault="00FF2FDD" w:rsidP="00D835A7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644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FF2FDD" w:rsidRPr="00BE630E" w:rsidRDefault="00FF2FDD" w:rsidP="00D835A7">
            <w:pPr>
              <w:spacing w:after="0"/>
              <w:rPr>
                <w:rFonts w:ascii="GHEA Grapalat" w:hAnsi="GHEA Grapalat" w:cs="Arial"/>
              </w:rPr>
            </w:pPr>
            <w:r w:rsidRPr="00BE630E">
              <w:rPr>
                <w:rFonts w:ascii="GHEA Grapalat" w:hAnsi="GHEA Grapalat" w:cs="Arial"/>
              </w:rPr>
              <w:t>ՀՀ Տարածքային կառավարման և  զարգացման նախարարություն</w:t>
            </w:r>
          </w:p>
        </w:tc>
        <w:tc>
          <w:tcPr>
            <w:tcW w:w="2562" w:type="dxa"/>
            <w:gridSpan w:val="3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:rsidR="00FF2FDD" w:rsidRPr="00BE630E" w:rsidRDefault="00FF2FDD" w:rsidP="00D835A7">
            <w:pPr>
              <w:spacing w:after="0"/>
              <w:rPr>
                <w:rFonts w:ascii="GHEA Grapalat" w:hAnsi="GHEA Grapalat" w:cs="Arial"/>
                <w:color w:val="000000"/>
              </w:rPr>
            </w:pPr>
          </w:p>
        </w:tc>
      </w:tr>
      <w:tr w:rsidR="00F705F8" w:rsidRPr="00BE630E" w:rsidTr="007F3C1B">
        <w:trPr>
          <w:gridBefore w:val="1"/>
          <w:gridAfter w:val="1"/>
          <w:wBefore w:w="13" w:type="dxa"/>
          <w:wAfter w:w="2010" w:type="dxa"/>
          <w:trHeight w:val="241"/>
        </w:trPr>
        <w:tc>
          <w:tcPr>
            <w:tcW w:w="17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05F8" w:rsidRPr="00BE630E" w:rsidRDefault="00F705F8" w:rsidP="00D835A7">
            <w:pPr>
              <w:spacing w:after="0"/>
              <w:jc w:val="center"/>
              <w:rPr>
                <w:rFonts w:ascii="GHEA Grapalat" w:hAnsi="GHEA Grapalat" w:cs="Arial"/>
                <w:b/>
                <w:bCs/>
              </w:rPr>
            </w:pPr>
          </w:p>
        </w:tc>
        <w:tc>
          <w:tcPr>
            <w:tcW w:w="26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705F8" w:rsidRPr="00BE630E" w:rsidRDefault="00F705F8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</w:p>
        </w:tc>
        <w:tc>
          <w:tcPr>
            <w:tcW w:w="64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5F8" w:rsidRPr="00BE630E" w:rsidRDefault="00F705F8" w:rsidP="00D835A7">
            <w:pPr>
              <w:spacing w:after="0"/>
              <w:rPr>
                <w:rFonts w:ascii="GHEA Grapalat" w:hAnsi="GHEA Grapalat" w:cs="Arial"/>
              </w:rPr>
            </w:pPr>
          </w:p>
        </w:tc>
        <w:tc>
          <w:tcPr>
            <w:tcW w:w="2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705F8" w:rsidRPr="00BE630E" w:rsidRDefault="00F705F8" w:rsidP="00D835A7">
            <w:pPr>
              <w:spacing w:after="0"/>
              <w:jc w:val="center"/>
              <w:rPr>
                <w:rFonts w:ascii="GHEA Grapalat" w:hAnsi="GHEA Grapalat" w:cs="Arial"/>
              </w:rPr>
            </w:pPr>
          </w:p>
        </w:tc>
      </w:tr>
      <w:tr w:rsidR="00014753" w:rsidRPr="005169B3" w:rsidTr="007F3C1B">
        <w:trPr>
          <w:trHeight w:val="50"/>
        </w:trPr>
        <w:tc>
          <w:tcPr>
            <w:tcW w:w="369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014753" w:rsidRPr="00BE630E" w:rsidRDefault="00014753" w:rsidP="00D835A7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GHEA Grapalat" w:hAnsi="GHEA Grapalat"/>
                <w:color w:val="000000"/>
              </w:rPr>
              <w:t>Ծրագրային դասիչը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753" w:rsidRPr="00BE630E" w:rsidRDefault="00014753" w:rsidP="00D835A7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GHEA Grapalat" w:hAnsi="GHEA Grapalat" w:cs="Arial"/>
                <w:bCs/>
              </w:rPr>
              <w:t>Գործառական դասիչը (բաժինը/խումբը/դասը)</w:t>
            </w:r>
          </w:p>
        </w:tc>
        <w:tc>
          <w:tcPr>
            <w:tcW w:w="6521" w:type="dxa"/>
            <w:gridSpan w:val="5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753" w:rsidRPr="00063774" w:rsidRDefault="00063774" w:rsidP="00063774">
            <w:pPr>
              <w:spacing w:after="0"/>
              <w:rPr>
                <w:rFonts w:ascii="GHEA Grapalat" w:hAnsi="GHEA Grapalat"/>
                <w:color w:val="000000"/>
                <w:lang w:val="en-US"/>
              </w:rPr>
            </w:pPr>
            <w:r>
              <w:rPr>
                <w:rFonts w:ascii="GHEA Grapalat" w:hAnsi="GHEA Grapalat"/>
                <w:color w:val="000000"/>
                <w:lang w:val="en-US"/>
              </w:rPr>
              <w:t>Ք</w:t>
            </w:r>
            <w:r w:rsidR="00014753" w:rsidRPr="00BE630E">
              <w:rPr>
                <w:rFonts w:ascii="GHEA Grapalat" w:hAnsi="GHEA Grapalat"/>
                <w:color w:val="000000"/>
              </w:rPr>
              <w:t>աղաքականության միջոցառում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ներ</w:t>
            </w:r>
            <w:proofErr w:type="spellEnd"/>
            <w:r>
              <w:rPr>
                <w:rFonts w:ascii="GHEA Grapalat" w:hAnsi="GHEA Grapalat"/>
                <w:color w:val="000000"/>
                <w:lang w:val="en-US"/>
              </w:rPr>
              <w:t xml:space="preserve">, </w:t>
            </w:r>
            <w:proofErr w:type="spellStart"/>
            <w:r>
              <w:rPr>
                <w:rFonts w:ascii="GHEA Grapalat" w:hAnsi="GHEA Grapalat"/>
                <w:color w:val="000000"/>
                <w:lang w:val="en-US"/>
              </w:rPr>
              <w:t>Տրանսֆերտներ</w:t>
            </w:r>
            <w:proofErr w:type="spellEnd"/>
          </w:p>
        </w:tc>
        <w:tc>
          <w:tcPr>
            <w:tcW w:w="2502" w:type="dxa"/>
            <w:gridSpan w:val="2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</w:tcPr>
          <w:p w:rsidR="00014753" w:rsidRPr="00F94D9A" w:rsidRDefault="00014753" w:rsidP="00D835A7">
            <w:pPr>
              <w:spacing w:after="0" w:line="228" w:lineRule="auto"/>
              <w:ind w:hanging="30"/>
              <w:jc w:val="center"/>
              <w:rPr>
                <w:rFonts w:ascii="GHEA Grapalat" w:hAnsi="GHEA Grapalat" w:cs="Arial"/>
                <w:bCs/>
                <w:lang w:val="en-US"/>
              </w:rPr>
            </w:pPr>
            <w:r w:rsidRPr="00BE630E">
              <w:rPr>
                <w:rFonts w:ascii="GHEA Grapalat" w:hAnsi="GHEA Grapalat" w:cs="Arial"/>
                <w:bCs/>
              </w:rPr>
              <w:t>ՀՀ</w:t>
            </w:r>
            <w:r w:rsidRPr="00F94D9A">
              <w:rPr>
                <w:rFonts w:ascii="GHEA Grapalat" w:hAnsi="GHEA Grapalat" w:cs="Arial"/>
                <w:bCs/>
                <w:lang w:val="en-US"/>
              </w:rPr>
              <w:t xml:space="preserve"> 2017 </w:t>
            </w:r>
            <w:r w:rsidRPr="00BE630E">
              <w:rPr>
                <w:rFonts w:ascii="GHEA Grapalat" w:hAnsi="GHEA Grapalat" w:cs="Sylfaen"/>
                <w:bCs/>
                <w:spacing w:val="-4"/>
                <w:lang w:val="pt-BR"/>
              </w:rPr>
              <w:t>թվականի</w:t>
            </w:r>
            <w:r w:rsidRPr="00F94D9A">
              <w:rPr>
                <w:rFonts w:ascii="GHEA Grapalat" w:hAnsi="GHEA Grapalat" w:cs="Arial"/>
                <w:bCs/>
                <w:lang w:val="en-US"/>
              </w:rPr>
              <w:t xml:space="preserve"> </w:t>
            </w:r>
            <w:r w:rsidRPr="00BE630E">
              <w:rPr>
                <w:rFonts w:ascii="GHEA Grapalat" w:hAnsi="GHEA Grapalat" w:cs="Arial"/>
                <w:bCs/>
              </w:rPr>
              <w:t>պետական</w:t>
            </w:r>
            <w:r w:rsidRPr="00F94D9A">
              <w:rPr>
                <w:rFonts w:ascii="GHEA Grapalat" w:hAnsi="GHEA Grapalat" w:cs="Arial"/>
                <w:bCs/>
                <w:lang w:val="en-US"/>
              </w:rPr>
              <w:t xml:space="preserve"> </w:t>
            </w:r>
            <w:r w:rsidRPr="00BE630E">
              <w:rPr>
                <w:rFonts w:ascii="GHEA Grapalat" w:hAnsi="GHEA Grapalat" w:cs="Arial"/>
                <w:bCs/>
              </w:rPr>
              <w:t>բյուջե</w:t>
            </w:r>
            <w:r w:rsidRPr="00F94D9A">
              <w:rPr>
                <w:rFonts w:ascii="GHEA Grapalat" w:hAnsi="GHEA Grapalat" w:cs="Arial"/>
                <w:bCs/>
                <w:lang w:val="en-US"/>
              </w:rPr>
              <w:t xml:space="preserve"> </w:t>
            </w:r>
          </w:p>
          <w:p w:rsidR="00014753" w:rsidRPr="00F94D9A" w:rsidRDefault="00014753" w:rsidP="00D835A7">
            <w:pPr>
              <w:spacing w:after="0"/>
              <w:jc w:val="center"/>
              <w:rPr>
                <w:rFonts w:ascii="GHEA Grapalat" w:hAnsi="GHEA Grapalat"/>
                <w:color w:val="000000"/>
                <w:lang w:val="en-US"/>
              </w:rPr>
            </w:pPr>
            <w:r w:rsidRPr="00F94D9A">
              <w:rPr>
                <w:rFonts w:ascii="GHEA Grapalat" w:hAnsi="GHEA Grapalat" w:cs="Arial"/>
                <w:bCs/>
                <w:lang w:val="en-US"/>
              </w:rPr>
              <w:t>(</w:t>
            </w:r>
            <w:r w:rsidRPr="00BE630E">
              <w:rPr>
                <w:rFonts w:ascii="GHEA Grapalat" w:hAnsi="GHEA Grapalat" w:cs="Arial"/>
                <w:bCs/>
              </w:rPr>
              <w:t>հազ</w:t>
            </w:r>
            <w:r w:rsidRPr="00F94D9A">
              <w:rPr>
                <w:rFonts w:ascii="GHEA Grapalat" w:hAnsi="GHEA Grapalat" w:cs="Arial"/>
                <w:bCs/>
                <w:lang w:val="en-US"/>
              </w:rPr>
              <w:t xml:space="preserve">. </w:t>
            </w:r>
            <w:r w:rsidRPr="00BE630E">
              <w:rPr>
                <w:rFonts w:ascii="GHEA Grapalat" w:hAnsi="GHEA Grapalat" w:cs="Arial"/>
                <w:bCs/>
              </w:rPr>
              <w:t>դրամ</w:t>
            </w:r>
            <w:r w:rsidRPr="00F94D9A">
              <w:rPr>
                <w:rFonts w:ascii="GHEA Grapalat" w:hAnsi="GHEA Grapalat" w:cs="Arial"/>
                <w:bCs/>
                <w:lang w:val="en-US"/>
              </w:rPr>
              <w:t>)</w:t>
            </w:r>
          </w:p>
        </w:tc>
      </w:tr>
      <w:tr w:rsidR="00014753" w:rsidRPr="00BE630E" w:rsidTr="007F3C1B">
        <w:trPr>
          <w:trHeight w:val="60"/>
        </w:trPr>
        <w:tc>
          <w:tcPr>
            <w:tcW w:w="2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753" w:rsidRPr="00BE630E" w:rsidRDefault="00014753" w:rsidP="00D835A7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GHEA Grapalat" w:hAnsi="GHEA Grapalat"/>
                <w:color w:val="000000"/>
              </w:rPr>
              <w:t>ծրագիրը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753" w:rsidRPr="00BE630E" w:rsidRDefault="00014753" w:rsidP="00D835A7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GHEA Grapalat" w:hAnsi="GHEA Grapalat"/>
                <w:color w:val="000000"/>
              </w:rPr>
              <w:t>միջոցառումը</w:t>
            </w:r>
          </w:p>
        </w:tc>
        <w:tc>
          <w:tcPr>
            <w:tcW w:w="2693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753" w:rsidRPr="00BE630E" w:rsidRDefault="00014753" w:rsidP="00D835A7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6521" w:type="dxa"/>
            <w:gridSpan w:val="5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753" w:rsidRPr="00BE630E" w:rsidRDefault="00014753" w:rsidP="00D835A7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502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753" w:rsidRPr="00BE630E" w:rsidRDefault="00014753" w:rsidP="00D835A7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</w:p>
        </w:tc>
      </w:tr>
      <w:tr w:rsidR="00014753" w:rsidRPr="00BE630E" w:rsidTr="007F3C1B">
        <w:trPr>
          <w:trHeight w:val="345"/>
        </w:trPr>
        <w:tc>
          <w:tcPr>
            <w:tcW w:w="2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4753" w:rsidRPr="00BE630E" w:rsidRDefault="007D025A" w:rsidP="00D835A7">
            <w:pPr>
              <w:spacing w:after="0"/>
              <w:rPr>
                <w:rFonts w:ascii="GHEA Grapalat" w:hAnsi="GHEA Grapalat"/>
                <w:color w:val="000000"/>
                <w:lang w:val="en-US"/>
              </w:rPr>
            </w:pPr>
            <w:r w:rsidRPr="00BE630E">
              <w:rPr>
                <w:rFonts w:ascii="GHEA Grapalat" w:hAnsi="GHEA Grapalat"/>
                <w:color w:val="000000"/>
                <w:lang w:val="en-US"/>
              </w:rPr>
              <w:t>1047</w:t>
            </w: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4753" w:rsidRPr="00BE630E" w:rsidRDefault="00014753" w:rsidP="00D835A7">
            <w:pPr>
              <w:spacing w:after="0"/>
              <w:rPr>
                <w:rFonts w:ascii="GHEA Grapalat" w:hAnsi="GHEA Grapalat"/>
                <w:color w:val="000000"/>
                <w:lang w:val="en-US"/>
              </w:rPr>
            </w:pPr>
            <w:r w:rsidRPr="00BE630E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4753" w:rsidRPr="00BE630E" w:rsidRDefault="00014753" w:rsidP="00D835A7">
            <w:pPr>
              <w:spacing w:after="0"/>
              <w:rPr>
                <w:rFonts w:ascii="GHEA Grapalat" w:hAnsi="GHEA Grapalat"/>
                <w:color w:val="000000"/>
                <w:lang w:val="en-US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4753" w:rsidRPr="00BE630E" w:rsidRDefault="00014753" w:rsidP="00D835A7">
            <w:pPr>
              <w:spacing w:after="0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GHEA Grapalat" w:hAnsi="GHEA Grapalat"/>
                <w:color w:val="000000"/>
              </w:rPr>
              <w:t>ԾՐԱԳԻՐ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4753" w:rsidRPr="00BE630E" w:rsidRDefault="00014753" w:rsidP="00D835A7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014753" w:rsidRPr="00BE630E" w:rsidTr="007F3C1B">
        <w:trPr>
          <w:trHeight w:val="345"/>
        </w:trPr>
        <w:tc>
          <w:tcPr>
            <w:tcW w:w="202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4753" w:rsidRPr="00BE630E" w:rsidRDefault="00014753" w:rsidP="00D835A7">
            <w:pPr>
              <w:spacing w:after="0"/>
              <w:jc w:val="center"/>
              <w:rPr>
                <w:rFonts w:ascii="GHEA Grapalat" w:hAnsi="GHEA Grapalat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4753" w:rsidRPr="00BE630E" w:rsidRDefault="00014753" w:rsidP="00D835A7">
            <w:pPr>
              <w:spacing w:after="0"/>
              <w:jc w:val="center"/>
              <w:rPr>
                <w:rFonts w:ascii="GHEA Grapalat" w:hAnsi="GHEA Grapalat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4753" w:rsidRPr="00BE630E" w:rsidRDefault="00014753" w:rsidP="00D835A7">
            <w:p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4753" w:rsidRPr="00BE630E" w:rsidRDefault="0072610F" w:rsidP="00D835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Աջակցություն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համայնքային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միջհամայնքային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ոչ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կառավարական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մասնավոր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և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այլ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կազմակերպություններin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ու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անհատներին</w:t>
            </w:r>
            <w:proofErr w:type="spellEnd"/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753" w:rsidRPr="00BE630E" w:rsidRDefault="00014753" w:rsidP="00D835A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BE630E">
              <w:rPr>
                <w:rFonts w:ascii="GHEA Grapalat" w:hAnsi="GHEA Grapalat"/>
              </w:rPr>
              <w:t>10270.</w:t>
            </w:r>
            <w:r w:rsidR="005A4EA0" w:rsidRPr="00BE630E">
              <w:rPr>
                <w:rFonts w:ascii="GHEA Grapalat" w:hAnsi="GHEA Grapalat"/>
                <w:lang w:val="en-US"/>
              </w:rPr>
              <w:t>6</w:t>
            </w:r>
          </w:p>
        </w:tc>
      </w:tr>
      <w:tr w:rsidR="00014753" w:rsidRPr="00BE630E" w:rsidTr="007F3C1B">
        <w:trPr>
          <w:trHeight w:val="311"/>
        </w:trPr>
        <w:tc>
          <w:tcPr>
            <w:tcW w:w="20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53" w:rsidRPr="00BE630E" w:rsidRDefault="00014753" w:rsidP="00D835A7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53" w:rsidRPr="00BE630E" w:rsidRDefault="00014753" w:rsidP="00D835A7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53" w:rsidRPr="00BE630E" w:rsidRDefault="00014753" w:rsidP="00D835A7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7139C" w:rsidRPr="00BE630E" w:rsidRDefault="001E385F" w:rsidP="00D835A7">
            <w:pPr>
              <w:spacing w:after="0"/>
              <w:rPr>
                <w:rFonts w:ascii="GHEA Grapalat" w:hAnsi="GHEA Grapalat"/>
                <w:color w:val="000000"/>
                <w:u w:val="single"/>
              </w:rPr>
            </w:pPr>
            <w:r>
              <w:rPr>
                <w:rFonts w:ascii="GHEA Grapalat" w:hAnsi="GHEA Grapalat"/>
                <w:color w:val="000000"/>
                <w:u w:val="single"/>
                <w:lang w:val="en-US"/>
              </w:rPr>
              <w:t>Տրանսֆերտի</w:t>
            </w:r>
            <w:r w:rsidR="00014753" w:rsidRPr="00BE630E">
              <w:rPr>
                <w:rFonts w:ascii="GHEA Grapalat" w:hAnsi="GHEA Grapalat"/>
                <w:color w:val="000000"/>
                <w:u w:val="single"/>
              </w:rPr>
              <w:t xml:space="preserve"> նկարագրությունը </w:t>
            </w:r>
          </w:p>
          <w:p w:rsidR="00014753" w:rsidRPr="00BE630E" w:rsidRDefault="00137413" w:rsidP="00137413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r w:rsidRPr="00BE630E">
              <w:rPr>
                <w:rFonts w:ascii="GHEA Grapalat" w:eastAsia="Times New Roman" w:hAnsi="GHEA Grapalat" w:cs="Times New Roman"/>
                <w:color w:val="000000"/>
                <w:lang w:val="af-ZA" w:eastAsia="ru-RU"/>
              </w:rPr>
              <w:t xml:space="preserve">Հայ-ֆրանսիական 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ապակենտրոնացված </w:t>
            </w:r>
            <w:r w:rsidRPr="00BE630E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 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համագործակցության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համաժողովը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3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տարին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մեկ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կրկնվող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միջոցառում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է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միտված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միջհամայնքային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կապերի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ա</w:t>
            </w:r>
            <w:r w:rsidR="00830F84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մ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րապնդմանը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և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զարգացմանը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753" w:rsidRPr="00BE630E" w:rsidRDefault="00014753" w:rsidP="00D835A7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Courier New" w:hAnsi="Courier New" w:cs="Courier New"/>
                <w:color w:val="000000"/>
                <w:lang w:val="en-US"/>
              </w:rPr>
              <w:t> </w:t>
            </w:r>
          </w:p>
          <w:p w:rsidR="00014753" w:rsidRPr="00BE630E" w:rsidRDefault="00014753" w:rsidP="00D835A7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Courier New" w:hAnsi="Courier New" w:cs="Courier New"/>
                <w:color w:val="000000"/>
                <w:lang w:val="en-US"/>
              </w:rPr>
              <w:t> </w:t>
            </w:r>
          </w:p>
        </w:tc>
      </w:tr>
      <w:tr w:rsidR="00014753" w:rsidRPr="00BE630E" w:rsidTr="007F3C1B">
        <w:trPr>
          <w:trHeight w:val="60"/>
        </w:trPr>
        <w:tc>
          <w:tcPr>
            <w:tcW w:w="20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53" w:rsidRPr="00BE630E" w:rsidRDefault="00014753" w:rsidP="00D835A7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53" w:rsidRPr="00BE630E" w:rsidRDefault="00014753" w:rsidP="00D835A7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53" w:rsidRPr="00BE630E" w:rsidRDefault="00014753" w:rsidP="00D835A7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753" w:rsidRPr="00BE630E" w:rsidRDefault="00014753" w:rsidP="00D835A7">
            <w:pPr>
              <w:spacing w:after="0"/>
              <w:rPr>
                <w:rFonts w:ascii="GHEA Grapalat" w:hAnsi="GHEA Grapalat"/>
                <w:color w:val="000000"/>
                <w:u w:val="single"/>
              </w:rPr>
            </w:pPr>
            <w:r w:rsidRPr="00BE630E">
              <w:rPr>
                <w:rFonts w:ascii="GHEA Grapalat" w:hAnsi="GHEA Grapalat"/>
                <w:color w:val="000000"/>
                <w:u w:val="single"/>
              </w:rPr>
              <w:t>Վերջնական արդյունքի նկարագրությունը</w:t>
            </w:r>
          </w:p>
          <w:p w:rsidR="00014753" w:rsidRPr="00BE630E" w:rsidRDefault="0037643E" w:rsidP="00137413">
            <w:pPr>
              <w:spacing w:after="0"/>
              <w:rPr>
                <w:rFonts w:ascii="GHEA Grapalat" w:hAnsi="GHEA Grapalat"/>
                <w:color w:val="000000"/>
                <w:u w:val="single"/>
              </w:rPr>
            </w:pPr>
            <w:r w:rsidRPr="00BE630E">
              <w:rPr>
                <w:rFonts w:ascii="GHEA Grapalat" w:hAnsi="GHEA Grapalat"/>
                <w:iCs/>
                <w:color w:val="000000"/>
              </w:rPr>
              <w:t xml:space="preserve">Հայ-ֆրանսիական </w:t>
            </w:r>
            <w:proofErr w:type="spellStart"/>
            <w:r w:rsidRPr="00BE630E">
              <w:rPr>
                <w:rFonts w:ascii="GHEA Grapalat" w:hAnsi="GHEA Grapalat"/>
                <w:iCs/>
                <w:color w:val="000000"/>
                <w:lang w:val="en-US"/>
              </w:rPr>
              <w:t>միջհամայնքային</w:t>
            </w:r>
            <w:proofErr w:type="spellEnd"/>
            <w:r w:rsidRPr="00BE630E">
              <w:rPr>
                <w:rFonts w:ascii="GHEA Grapalat" w:hAnsi="GHEA Grapalat"/>
                <w:iCs/>
                <w:color w:val="000000"/>
              </w:rPr>
              <w:t xml:space="preserve"> </w:t>
            </w:r>
            <w:proofErr w:type="spellStart"/>
            <w:r w:rsidRPr="00BE630E">
              <w:rPr>
                <w:rFonts w:ascii="GHEA Grapalat" w:hAnsi="GHEA Grapalat"/>
                <w:iCs/>
                <w:color w:val="000000"/>
                <w:lang w:val="en-US"/>
              </w:rPr>
              <w:t>կոմունիկացիոն</w:t>
            </w:r>
            <w:proofErr w:type="spellEnd"/>
            <w:r w:rsidRPr="00BE630E">
              <w:rPr>
                <w:rFonts w:ascii="GHEA Grapalat" w:hAnsi="GHEA Grapalat"/>
                <w:iCs/>
                <w:color w:val="000000"/>
              </w:rPr>
              <w:t xml:space="preserve">, </w:t>
            </w:r>
            <w:proofErr w:type="spellStart"/>
            <w:r w:rsidRPr="00BE630E">
              <w:rPr>
                <w:rFonts w:ascii="GHEA Grapalat" w:hAnsi="GHEA Grapalat"/>
                <w:iCs/>
                <w:color w:val="000000"/>
                <w:lang w:val="en-US"/>
              </w:rPr>
              <w:t>մշակութային</w:t>
            </w:r>
            <w:proofErr w:type="spellEnd"/>
            <w:r w:rsidRPr="00BE630E">
              <w:rPr>
                <w:rFonts w:ascii="GHEA Grapalat" w:hAnsi="GHEA Grapalat"/>
                <w:iCs/>
                <w:color w:val="000000"/>
              </w:rPr>
              <w:t xml:space="preserve">, </w:t>
            </w:r>
            <w:proofErr w:type="spellStart"/>
            <w:r w:rsidRPr="00BE630E">
              <w:rPr>
                <w:rFonts w:ascii="GHEA Grapalat" w:hAnsi="GHEA Grapalat"/>
                <w:iCs/>
                <w:color w:val="000000"/>
                <w:lang w:val="en-US"/>
              </w:rPr>
              <w:t>տնտեսական</w:t>
            </w:r>
            <w:proofErr w:type="spellEnd"/>
            <w:r w:rsidRPr="00BE630E">
              <w:rPr>
                <w:rFonts w:ascii="GHEA Grapalat" w:hAnsi="GHEA Grapalat"/>
                <w:iCs/>
                <w:color w:val="000000"/>
              </w:rPr>
              <w:t xml:space="preserve"> </w:t>
            </w:r>
            <w:proofErr w:type="spellStart"/>
            <w:r w:rsidRPr="00BE630E">
              <w:rPr>
                <w:rFonts w:ascii="GHEA Grapalat" w:hAnsi="GHEA Grapalat"/>
                <w:iCs/>
                <w:color w:val="000000"/>
                <w:lang w:val="en-US"/>
              </w:rPr>
              <w:t>կապերի</w:t>
            </w:r>
            <w:proofErr w:type="spellEnd"/>
            <w:r w:rsidRPr="00BE630E">
              <w:rPr>
                <w:rFonts w:ascii="GHEA Grapalat" w:hAnsi="GHEA Grapalat"/>
                <w:iCs/>
                <w:color w:val="000000"/>
              </w:rPr>
              <w:t xml:space="preserve"> </w:t>
            </w:r>
            <w:proofErr w:type="spellStart"/>
            <w:r w:rsidRPr="00BE630E">
              <w:rPr>
                <w:rFonts w:ascii="GHEA Grapalat" w:hAnsi="GHEA Grapalat"/>
                <w:iCs/>
                <w:color w:val="000000"/>
                <w:lang w:val="en-US"/>
              </w:rPr>
              <w:t>խորացում</w:t>
            </w:r>
            <w:proofErr w:type="spellEnd"/>
            <w:r w:rsidRPr="00BE630E">
              <w:rPr>
                <w:rFonts w:ascii="GHEA Grapalat" w:hAnsi="GHEA Grapalat"/>
                <w:iCs/>
                <w:color w:val="000000"/>
              </w:rPr>
              <w:t xml:space="preserve">, </w:t>
            </w:r>
            <w:proofErr w:type="spellStart"/>
            <w:r w:rsidRPr="00BE630E">
              <w:rPr>
                <w:rFonts w:ascii="GHEA Grapalat" w:hAnsi="GHEA Grapalat"/>
                <w:iCs/>
                <w:color w:val="000000"/>
                <w:lang w:val="en-US"/>
              </w:rPr>
              <w:t>տարածքային</w:t>
            </w:r>
            <w:proofErr w:type="spellEnd"/>
            <w:r w:rsidRPr="00BE630E">
              <w:rPr>
                <w:rFonts w:ascii="GHEA Grapalat" w:hAnsi="GHEA Grapalat"/>
                <w:iCs/>
                <w:color w:val="000000"/>
              </w:rPr>
              <w:t xml:space="preserve"> </w:t>
            </w:r>
            <w:proofErr w:type="spellStart"/>
            <w:r w:rsidRPr="00BE630E">
              <w:rPr>
                <w:rFonts w:ascii="GHEA Grapalat" w:hAnsi="GHEA Grapalat"/>
                <w:iCs/>
                <w:color w:val="000000"/>
                <w:lang w:val="en-US"/>
              </w:rPr>
              <w:t>զարգացման</w:t>
            </w:r>
            <w:proofErr w:type="spellEnd"/>
            <w:r w:rsidRPr="00BE630E">
              <w:rPr>
                <w:rFonts w:ascii="GHEA Grapalat" w:hAnsi="GHEA Grapalat"/>
                <w:iCs/>
                <w:color w:val="000000"/>
              </w:rPr>
              <w:t xml:space="preserve"> </w:t>
            </w:r>
            <w:proofErr w:type="spellStart"/>
            <w:r w:rsidR="00137413" w:rsidRPr="00BE630E">
              <w:rPr>
                <w:rFonts w:ascii="GHEA Grapalat" w:hAnsi="GHEA Grapalat"/>
                <w:iCs/>
                <w:color w:val="000000"/>
                <w:lang w:val="en-US"/>
              </w:rPr>
              <w:t>տարբեր</w:t>
            </w:r>
            <w:proofErr w:type="spellEnd"/>
            <w:r w:rsidRPr="00BE630E">
              <w:rPr>
                <w:rFonts w:ascii="GHEA Grapalat" w:hAnsi="GHEA Grapalat"/>
                <w:iCs/>
                <w:color w:val="000000"/>
              </w:rPr>
              <w:t xml:space="preserve"> </w:t>
            </w:r>
            <w:proofErr w:type="spellStart"/>
            <w:r w:rsidRPr="00BE630E">
              <w:rPr>
                <w:rFonts w:ascii="GHEA Grapalat" w:hAnsi="GHEA Grapalat"/>
                <w:iCs/>
                <w:color w:val="000000"/>
                <w:lang w:val="en-US"/>
              </w:rPr>
              <w:t>ծրագրերի</w:t>
            </w:r>
            <w:proofErr w:type="spellEnd"/>
            <w:r w:rsidRPr="00BE630E">
              <w:rPr>
                <w:rFonts w:ascii="GHEA Grapalat" w:hAnsi="GHEA Grapalat"/>
                <w:iCs/>
                <w:color w:val="000000"/>
              </w:rPr>
              <w:t xml:space="preserve"> </w:t>
            </w:r>
            <w:proofErr w:type="spellStart"/>
            <w:r w:rsidRPr="00BE630E">
              <w:rPr>
                <w:rFonts w:ascii="GHEA Grapalat" w:hAnsi="GHEA Grapalat"/>
                <w:iCs/>
                <w:color w:val="000000"/>
                <w:lang w:val="en-US"/>
              </w:rPr>
              <w:t>իրականացում</w:t>
            </w:r>
            <w:proofErr w:type="spellEnd"/>
            <w:r w:rsidRPr="00BE630E">
              <w:rPr>
                <w:rFonts w:ascii="GHEA Grapalat" w:hAnsi="GHEA Grapalat"/>
                <w:iCs/>
                <w:color w:val="000000"/>
              </w:rPr>
              <w:t>: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753" w:rsidRPr="00BE630E" w:rsidRDefault="00014753" w:rsidP="00D835A7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Courier New" w:hAnsi="Courier New" w:cs="Courier New"/>
                <w:color w:val="000000"/>
              </w:rPr>
              <w:t> </w:t>
            </w:r>
          </w:p>
          <w:p w:rsidR="00014753" w:rsidRPr="00BE630E" w:rsidRDefault="00014753" w:rsidP="00D835A7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014753" w:rsidRPr="00BE630E" w:rsidTr="007F3C1B">
        <w:trPr>
          <w:trHeight w:val="345"/>
        </w:trPr>
        <w:tc>
          <w:tcPr>
            <w:tcW w:w="20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753" w:rsidRPr="00BE630E" w:rsidRDefault="00014753" w:rsidP="00D835A7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4753" w:rsidRPr="00BE630E" w:rsidRDefault="00014753" w:rsidP="00D835A7">
            <w:pPr>
              <w:spacing w:after="0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4753" w:rsidRPr="00BE630E" w:rsidRDefault="00014753" w:rsidP="00D835A7">
            <w:pPr>
              <w:spacing w:after="0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4753" w:rsidRPr="00BE630E" w:rsidRDefault="00014753" w:rsidP="00D835A7">
            <w:pPr>
              <w:spacing w:after="0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GHEA Grapalat" w:hAnsi="GHEA Grapalat"/>
                <w:color w:val="000000"/>
              </w:rPr>
              <w:t>Քաղաքականության միջոցառումներ. ծառայություններ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014753" w:rsidRPr="00BE630E" w:rsidRDefault="00014753" w:rsidP="00D835A7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Courier New" w:hAnsi="Courier New" w:cs="Courier New"/>
                <w:color w:val="000000"/>
              </w:rPr>
              <w:t> </w:t>
            </w:r>
          </w:p>
        </w:tc>
      </w:tr>
      <w:tr w:rsidR="003D6314" w:rsidRPr="00BE630E" w:rsidTr="007F3C1B">
        <w:trPr>
          <w:trHeight w:val="318"/>
        </w:trPr>
        <w:tc>
          <w:tcPr>
            <w:tcW w:w="20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4" w:rsidRPr="00BE630E" w:rsidRDefault="003D6314" w:rsidP="00D835A7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6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6314" w:rsidRPr="00BE630E" w:rsidRDefault="007D025A" w:rsidP="007D025A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GHEA Grapalat" w:hAnsi="GHEA Grapalat" w:cs="Courier New"/>
                <w:color w:val="000000"/>
                <w:lang w:val="en-US"/>
              </w:rPr>
              <w:t>ԾՏ05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6314" w:rsidRPr="00BE630E" w:rsidRDefault="003D6314" w:rsidP="00D835A7">
            <w:pPr>
              <w:spacing w:after="0"/>
              <w:jc w:val="center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Courier New" w:hAnsi="Courier New" w:cs="Courier New"/>
                <w:color w:val="000000"/>
              </w:rPr>
              <w:t> </w:t>
            </w: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3D6314" w:rsidRPr="00BE630E" w:rsidRDefault="003D6314" w:rsidP="00D835A7">
            <w:pPr>
              <w:spacing w:after="0" w:line="240" w:lineRule="auto"/>
              <w:rPr>
                <w:rFonts w:ascii="GHEA Grapalat" w:hAnsi="GHEA Grapalat"/>
                <w:color w:val="000000"/>
              </w:rPr>
            </w:pPr>
            <w:r w:rsidRPr="00BE630E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Հայ-ֆրանսիական </w:t>
            </w:r>
            <w:r w:rsidRPr="00BE630E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 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ապակենտրոնացված </w:t>
            </w:r>
            <w:r w:rsidRPr="00BE630E">
              <w:rPr>
                <w:rFonts w:ascii="Sylfaen" w:eastAsia="Times New Roman" w:hAnsi="Sylfaen" w:cs="Times New Roman"/>
                <w:color w:val="000000"/>
                <w:lang w:val="hy-AM" w:eastAsia="ru-RU"/>
              </w:rPr>
              <w:t> 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>համագործակցության 3-րդ համաժողով</w:t>
            </w:r>
            <w:r w:rsidR="00087BF7"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(</w:t>
            </w:r>
            <w:proofErr w:type="spellStart"/>
            <w:r w:rsidR="00087BF7"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զբոսաշրջություն</w:t>
            </w:r>
            <w:proofErr w:type="spellEnd"/>
            <w:r w:rsidR="00087BF7"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, </w:t>
            </w:r>
            <w:proofErr w:type="spellStart"/>
            <w:r w:rsidR="00087BF7"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lastRenderedPageBreak/>
              <w:t>գյուղատնտեսություն</w:t>
            </w:r>
            <w:proofErr w:type="spellEnd"/>
            <w:r w:rsidR="00087BF7"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,</w:t>
            </w:r>
            <w:proofErr w:type="spellStart"/>
            <w:r w:rsidR="00087BF7"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կրթություն</w:t>
            </w:r>
            <w:proofErr w:type="spellEnd"/>
            <w:r w:rsidR="00087BF7"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r w:rsidR="00087BF7"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և</w:t>
            </w:r>
            <w:r w:rsidR="00087BF7"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="00087BF7"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ֆրանկոֆոնիա</w:t>
            </w:r>
            <w:proofErr w:type="spellEnd"/>
            <w:r w:rsidR="00087BF7"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)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6314" w:rsidRPr="00BE630E" w:rsidRDefault="003D6314" w:rsidP="00D835A7">
            <w:pPr>
              <w:spacing w:after="0"/>
              <w:jc w:val="center"/>
              <w:rPr>
                <w:rFonts w:ascii="GHEA Grapalat" w:hAnsi="GHEA Grapalat"/>
                <w:lang w:val="en-US"/>
              </w:rPr>
            </w:pPr>
            <w:r w:rsidRPr="00BE630E">
              <w:rPr>
                <w:rFonts w:ascii="GHEA Grapalat" w:hAnsi="GHEA Grapalat"/>
              </w:rPr>
              <w:lastRenderedPageBreak/>
              <w:t>10270.</w:t>
            </w:r>
            <w:r w:rsidR="005A4EA0" w:rsidRPr="00BE630E">
              <w:rPr>
                <w:rFonts w:ascii="GHEA Grapalat" w:hAnsi="GHEA Grapalat"/>
                <w:lang w:val="en-US"/>
              </w:rPr>
              <w:t>6</w:t>
            </w:r>
          </w:p>
        </w:tc>
      </w:tr>
      <w:tr w:rsidR="003D6314" w:rsidRPr="00BE630E" w:rsidTr="007F3C1B">
        <w:trPr>
          <w:trHeight w:val="887"/>
        </w:trPr>
        <w:tc>
          <w:tcPr>
            <w:tcW w:w="20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4" w:rsidRPr="00BE630E" w:rsidRDefault="003D6314" w:rsidP="00D835A7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4" w:rsidRPr="00BE630E" w:rsidRDefault="003D6314" w:rsidP="00D835A7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4" w:rsidRPr="00BE630E" w:rsidRDefault="003D6314" w:rsidP="00D835A7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6314" w:rsidRPr="00BE630E" w:rsidRDefault="003D6314" w:rsidP="00D835A7">
            <w:pPr>
              <w:spacing w:after="0"/>
              <w:rPr>
                <w:rFonts w:ascii="GHEA Grapalat" w:hAnsi="GHEA Grapalat"/>
                <w:color w:val="000000"/>
                <w:u w:val="single"/>
              </w:rPr>
            </w:pPr>
            <w:r w:rsidRPr="00BE630E">
              <w:rPr>
                <w:rFonts w:ascii="GHEA Grapalat" w:hAnsi="GHEA Grapalat"/>
                <w:color w:val="000000"/>
                <w:u w:val="single"/>
              </w:rPr>
              <w:t>Մատուցվող ծառայությունների նկարագրությունը</w:t>
            </w:r>
          </w:p>
          <w:p w:rsidR="003D6314" w:rsidRPr="00BE630E" w:rsidRDefault="002B096C" w:rsidP="00D835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eastAsia="ru-RU"/>
              </w:rPr>
            </w:pP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Երկօրյա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համաժողովի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կազմակերպում</w:t>
            </w:r>
            <w:proofErr w:type="spellEnd"/>
            <w:r w:rsidR="003D6314"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r w:rsidR="003D6314"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և</w:t>
            </w:r>
            <w:r w:rsidR="003D6314"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="003D6314"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անցկացում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՝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ՀՀ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պետական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մարմինների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միջազգային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r w:rsidR="003D6314" w:rsidRPr="00BE630E"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  <w:t xml:space="preserve"> 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և</w:t>
            </w:r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տեղական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կազմակերպությունների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տեղական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ինքնակառավարման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մարմինների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ներկայացուցիչների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E630E">
              <w:rPr>
                <w:rFonts w:ascii="GHEA Grapalat" w:eastAsia="Times New Roman" w:hAnsi="GHEA Grapalat" w:cs="Times New Roman"/>
                <w:color w:val="000000"/>
                <w:lang w:val="en-US" w:eastAsia="ru-RU"/>
              </w:rPr>
              <w:t>մասնակցությամբ</w:t>
            </w:r>
            <w:proofErr w:type="spellEnd"/>
            <w:r w:rsidRPr="00BE630E">
              <w:rPr>
                <w:rFonts w:ascii="GHEA Grapalat" w:eastAsia="Times New Roman" w:hAnsi="GHEA Grapalat" w:cs="Times New Roman"/>
                <w:color w:val="000000"/>
                <w:lang w:eastAsia="ru-RU"/>
              </w:rPr>
              <w:t>:</w:t>
            </w:r>
          </w:p>
          <w:p w:rsidR="003D6314" w:rsidRPr="00BE630E" w:rsidRDefault="003D6314" w:rsidP="00D835A7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lang w:val="hy-AM" w:eastAsia="ru-RU"/>
              </w:rPr>
            </w:pP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6314" w:rsidRPr="00BE630E" w:rsidRDefault="003D6314" w:rsidP="00D835A7">
            <w:pPr>
              <w:spacing w:after="0"/>
              <w:jc w:val="center"/>
              <w:rPr>
                <w:rFonts w:ascii="GHEA Grapalat" w:hAnsi="GHEA Grapalat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  <w:p w:rsidR="003D6314" w:rsidRPr="00BE630E" w:rsidRDefault="003D6314" w:rsidP="00D835A7">
            <w:pPr>
              <w:spacing w:after="0"/>
              <w:jc w:val="center"/>
              <w:rPr>
                <w:rFonts w:ascii="GHEA Grapalat" w:hAnsi="GHEA Grapalat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</w:tr>
      <w:tr w:rsidR="003D6314" w:rsidRPr="00BE630E" w:rsidTr="007F3C1B">
        <w:trPr>
          <w:trHeight w:val="1062"/>
        </w:trPr>
        <w:tc>
          <w:tcPr>
            <w:tcW w:w="202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4" w:rsidRPr="00BE630E" w:rsidRDefault="003D6314" w:rsidP="00D835A7">
            <w:pPr>
              <w:spacing w:after="0"/>
              <w:rPr>
                <w:rFonts w:ascii="GHEA Grapalat" w:hAnsi="GHEA Grapalat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4" w:rsidRPr="00BE630E" w:rsidRDefault="003D6314" w:rsidP="00D835A7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2693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6314" w:rsidRPr="00BE630E" w:rsidRDefault="003D6314" w:rsidP="00D835A7">
            <w:pPr>
              <w:spacing w:after="0"/>
              <w:rPr>
                <w:rFonts w:ascii="GHEA Grapalat" w:hAnsi="GHEA Grapalat"/>
                <w:color w:val="000000"/>
              </w:rPr>
            </w:pPr>
          </w:p>
        </w:tc>
        <w:tc>
          <w:tcPr>
            <w:tcW w:w="65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6314" w:rsidRPr="00BE630E" w:rsidRDefault="003D6314" w:rsidP="00D835A7">
            <w:pPr>
              <w:spacing w:after="0"/>
              <w:rPr>
                <w:rFonts w:ascii="GHEA Grapalat" w:hAnsi="GHEA Grapalat"/>
                <w:color w:val="000000"/>
                <w:u w:val="single"/>
              </w:rPr>
            </w:pPr>
            <w:r w:rsidRPr="00BE630E">
              <w:rPr>
                <w:rFonts w:ascii="GHEA Grapalat" w:hAnsi="GHEA Grapalat"/>
                <w:color w:val="000000"/>
                <w:u w:val="single"/>
              </w:rPr>
              <w:t>Ծառայություն մատուցողի անվանումը</w:t>
            </w:r>
          </w:p>
          <w:p w:rsidR="003D6314" w:rsidRPr="00BE630E" w:rsidRDefault="003D6314" w:rsidP="00D835A7">
            <w:pPr>
              <w:spacing w:after="0"/>
              <w:rPr>
                <w:rFonts w:ascii="GHEA Grapalat" w:hAnsi="GHEA Grapalat"/>
                <w:color w:val="000000"/>
                <w:u w:val="single"/>
              </w:rPr>
            </w:pPr>
            <w:r w:rsidRPr="00BE630E">
              <w:rPr>
                <w:rFonts w:ascii="GHEA Grapalat" w:hAnsi="GHEA Grapalat"/>
                <w:color w:val="000000"/>
                <w:u w:val="single"/>
              </w:rPr>
              <w:t>&lt;&lt;Հայաստանի համայնքների միություն&gt;&gt;  իրավաբանական անձանց միություն</w:t>
            </w:r>
          </w:p>
        </w:tc>
        <w:tc>
          <w:tcPr>
            <w:tcW w:w="25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6314" w:rsidRPr="00BE630E" w:rsidRDefault="003D6314" w:rsidP="00D835A7">
            <w:pPr>
              <w:spacing w:after="0"/>
              <w:jc w:val="center"/>
              <w:rPr>
                <w:rFonts w:ascii="GHEA Grapalat" w:hAnsi="GHEA Grapalat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  <w:p w:rsidR="003D6314" w:rsidRPr="00BE630E" w:rsidRDefault="003D6314" w:rsidP="00D835A7">
            <w:pPr>
              <w:spacing w:after="0"/>
              <w:jc w:val="center"/>
              <w:rPr>
                <w:rFonts w:ascii="GHEA Grapalat" w:hAnsi="GHEA Grapalat"/>
              </w:rPr>
            </w:pPr>
            <w:r w:rsidRPr="00BE630E">
              <w:rPr>
                <w:rFonts w:ascii="Courier New" w:hAnsi="Courier New" w:cs="Courier New"/>
              </w:rPr>
              <w:t> </w:t>
            </w:r>
          </w:p>
        </w:tc>
      </w:tr>
    </w:tbl>
    <w:p w:rsidR="00014753" w:rsidRPr="00BE630E" w:rsidRDefault="00014753" w:rsidP="00014753">
      <w:pPr>
        <w:rPr>
          <w:rFonts w:ascii="GHEA Grapalat" w:hAnsi="GHEA Grapalat" w:cs="Arial"/>
        </w:rPr>
      </w:pPr>
    </w:p>
    <w:p w:rsidR="00014753" w:rsidRPr="00BE630E" w:rsidRDefault="00014753" w:rsidP="00014753">
      <w:pPr>
        <w:rPr>
          <w:rFonts w:ascii="GHEA Grapalat" w:hAnsi="GHEA Grapalat" w:cs="Arial"/>
        </w:rPr>
      </w:pPr>
    </w:p>
    <w:p w:rsidR="00D06819" w:rsidRPr="00BE630E" w:rsidRDefault="00D06819" w:rsidP="005751EF">
      <w:pPr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ru-RU"/>
        </w:rPr>
        <w:sectPr w:rsidR="00D06819" w:rsidRPr="00BE630E" w:rsidSect="0011289E">
          <w:headerReference w:type="even" r:id="rId8"/>
          <w:headerReference w:type="default" r:id="rId9"/>
          <w:footerReference w:type="even" r:id="rId10"/>
          <w:footerReference w:type="first" r:id="rId11"/>
          <w:pgSz w:w="16834" w:h="11909" w:orient="landscape" w:code="9"/>
          <w:pgMar w:top="568" w:right="1440" w:bottom="993" w:left="1022" w:header="720" w:footer="576" w:gutter="0"/>
          <w:pgNumType w:start="1"/>
          <w:cols w:space="720"/>
          <w:titlePg/>
          <w:docGrid w:linePitch="272"/>
        </w:sectPr>
      </w:pPr>
    </w:p>
    <w:p w:rsidR="00D06819" w:rsidRPr="00BE630E" w:rsidRDefault="00D06819" w:rsidP="00D06819">
      <w:pPr>
        <w:ind w:left="-720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proofErr w:type="spellStart"/>
      <w:r w:rsidRPr="00BE630E">
        <w:rPr>
          <w:rFonts w:ascii="GHEA Grapalat" w:hAnsi="GHEA Grapalat"/>
          <w:b/>
          <w:bCs/>
          <w:sz w:val="24"/>
          <w:szCs w:val="24"/>
          <w:lang w:val="en-US"/>
        </w:rPr>
        <w:lastRenderedPageBreak/>
        <w:t>ՀԻՄՆԱՎՈՐՈւՄ</w:t>
      </w:r>
      <w:proofErr w:type="spellEnd"/>
    </w:p>
    <w:p w:rsidR="005169B3" w:rsidRPr="00B4466F" w:rsidRDefault="005169B3" w:rsidP="005169B3">
      <w:pPr>
        <w:jc w:val="center"/>
        <w:rPr>
          <w:rStyle w:val="Strong"/>
          <w:rFonts w:ascii="GHEA Grapalat" w:hAnsi="GHEA Grapalat"/>
          <w:color w:val="000000"/>
          <w:shd w:val="clear" w:color="auto" w:fill="FFFFFF"/>
        </w:rPr>
      </w:pPr>
      <w:r w:rsidRPr="00B4466F">
        <w:rPr>
          <w:rStyle w:val="Strong"/>
          <w:rFonts w:ascii="GHEA Grapalat" w:hAnsi="GHEA Grapalat"/>
          <w:color w:val="000000"/>
          <w:shd w:val="clear" w:color="auto" w:fill="FFFFFF"/>
        </w:rPr>
        <w:t xml:space="preserve">ՀԱՅԱՍՏԱՆԻ ՀԱՆՐԱՊԵՏՈՒԹՅԱՆ 2017 ԹՎԱԿԱՆԻ ՊԵՏԱԿԱՆ ԲՅՈՒՋԵՈՒՄ ՎԵՐԱԲԱՇԽՈՒՄ, ՀԱՅԱՍՏԱՆԻ ՀԱՆՐԱՊԵՏՈՒԹՅԱՆ ԿԱՌԱՎԱՐՈՒԹՅԱՆ 2016 ԹՎԱԿԱՆԻ ԴԵԿՏԵՄԲԵՐԻ 29-Ի </w:t>
      </w:r>
      <w:r w:rsidRPr="00B4466F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>N</w:t>
      </w:r>
      <w:r w:rsidRPr="00B4466F">
        <w:rPr>
          <w:rStyle w:val="Strong"/>
          <w:rFonts w:ascii="GHEA Grapalat" w:hAnsi="GHEA Grapalat"/>
          <w:color w:val="000000"/>
          <w:shd w:val="clear" w:color="auto" w:fill="FFFFFF"/>
        </w:rPr>
        <w:t xml:space="preserve"> 1313-Ն ՈՐՈՇՄԱՆ ՄԵՋ ՓՈՓՈԽՈՒԹՅՈՒՆՆԵՐ ԵՎ ԼՐԱՑՈՒՄՆԵՐ ԿԱՏԱՐԵԼՈ</w:t>
      </w:r>
      <w:r w:rsidRPr="00B4466F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>ւ</w:t>
      </w:r>
      <w:r w:rsidRPr="00B4466F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Pr="00B4466F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>ԵՎ</w:t>
      </w:r>
      <w:r w:rsidRPr="00B4466F">
        <w:rPr>
          <w:rStyle w:val="Strong"/>
          <w:rFonts w:ascii="GHEA Grapalat" w:hAnsi="GHEA Grapalat"/>
          <w:color w:val="000000"/>
          <w:shd w:val="clear" w:color="auto" w:fill="FFFFFF"/>
        </w:rPr>
        <w:t xml:space="preserve"> ՀԱՅԱՍՏԱՆԻ ՀԱՆՐԱՊԵՏՈՒԹՅԱՆ </w:t>
      </w:r>
      <w:r w:rsidRPr="00B4466F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>ՏԱՐԱԾՔԱՅԻՆ</w:t>
      </w:r>
      <w:r w:rsidRPr="00B4466F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Pr="00B4466F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>ԿԱՌԱՎԱՐՄԱՆ</w:t>
      </w:r>
      <w:r w:rsidRPr="00B4466F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Pr="00B4466F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>ԵՎ</w:t>
      </w:r>
      <w:r w:rsidRPr="00B4466F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Pr="00B4466F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>ԶԱՐԳԱՑՄԱՆ</w:t>
      </w:r>
      <w:r w:rsidRPr="00B4466F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Pr="00B4466F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>ՆԱԽԱՐԱՐՈՒԹՅԱՆԸ</w:t>
      </w:r>
      <w:r w:rsidRPr="00B4466F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r w:rsidRPr="00B4466F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>ԳՈՒՄԱՐ</w:t>
      </w:r>
      <w:r w:rsidRPr="00B4466F">
        <w:rPr>
          <w:rStyle w:val="Strong"/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B4466F">
        <w:rPr>
          <w:rStyle w:val="Strong"/>
          <w:rFonts w:ascii="GHEA Grapalat" w:hAnsi="GHEA Grapalat"/>
          <w:color w:val="000000"/>
          <w:shd w:val="clear" w:color="auto" w:fill="FFFFFF"/>
          <w:lang w:val="en-US"/>
        </w:rPr>
        <w:t>ՀԱՏԿԱՑՆԵԼՈւ</w:t>
      </w:r>
      <w:proofErr w:type="spellEnd"/>
      <w:r w:rsidRPr="00B4466F">
        <w:rPr>
          <w:rStyle w:val="Strong"/>
          <w:rFonts w:ascii="GHEA Grapalat" w:hAnsi="GHEA Grapalat"/>
          <w:color w:val="000000"/>
          <w:shd w:val="clear" w:color="auto" w:fill="FFFFFF"/>
        </w:rPr>
        <w:t xml:space="preserve">  ՄԱՍԻՆ</w:t>
      </w:r>
    </w:p>
    <w:p w:rsidR="00D06819" w:rsidRPr="00BE630E" w:rsidRDefault="00D06819" w:rsidP="00D06819">
      <w:pPr>
        <w:ind w:hanging="540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BE630E">
        <w:rPr>
          <w:rFonts w:ascii="GHEA Grapalat" w:hAnsi="GHEA Grapalat"/>
          <w:b/>
          <w:bCs/>
          <w:sz w:val="24"/>
          <w:szCs w:val="24"/>
        </w:rPr>
        <w:t>ՀԱՅԱՍՏԱՆԻ</w:t>
      </w:r>
      <w:r w:rsidRPr="00BE630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E630E">
        <w:rPr>
          <w:rFonts w:ascii="GHEA Grapalat" w:hAnsi="GHEA Grapalat"/>
          <w:b/>
          <w:bCs/>
          <w:sz w:val="24"/>
          <w:szCs w:val="24"/>
        </w:rPr>
        <w:t>ՀԱՆՐԱՊԵՏՈՒԹՅԱՆ</w:t>
      </w:r>
      <w:r w:rsidRPr="00BE630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E630E">
        <w:rPr>
          <w:rFonts w:ascii="GHEA Grapalat" w:hAnsi="GHEA Grapalat"/>
          <w:b/>
          <w:bCs/>
          <w:sz w:val="24"/>
          <w:szCs w:val="24"/>
        </w:rPr>
        <w:t>ԿԱՌԱՎԱՐՈՒԹՅԱՆ</w:t>
      </w:r>
      <w:r w:rsidRPr="00BE630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E630E">
        <w:rPr>
          <w:rFonts w:ascii="GHEA Grapalat" w:hAnsi="GHEA Grapalat"/>
          <w:b/>
          <w:bCs/>
          <w:sz w:val="24"/>
          <w:szCs w:val="24"/>
        </w:rPr>
        <w:t>ՈՐՈՇՄԱՆ</w:t>
      </w:r>
      <w:r w:rsidRPr="00BE630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E630E">
        <w:rPr>
          <w:rFonts w:ascii="GHEA Grapalat" w:hAnsi="GHEA Grapalat"/>
          <w:b/>
          <w:bCs/>
          <w:sz w:val="24"/>
          <w:szCs w:val="24"/>
        </w:rPr>
        <w:t>ՆԱԽԱԳԾԻ</w:t>
      </w:r>
      <w:r w:rsidRPr="00BE630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E630E">
        <w:rPr>
          <w:rFonts w:ascii="GHEA Grapalat" w:hAnsi="GHEA Grapalat"/>
          <w:b/>
          <w:bCs/>
          <w:sz w:val="24"/>
          <w:szCs w:val="24"/>
        </w:rPr>
        <w:t>ԸՆԴՈՒՆՄԱՆ</w:t>
      </w:r>
      <w:r w:rsidRPr="00BE630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E630E">
        <w:rPr>
          <w:rFonts w:ascii="GHEA Grapalat" w:hAnsi="GHEA Grapalat"/>
          <w:b/>
          <w:bCs/>
          <w:sz w:val="24"/>
          <w:szCs w:val="24"/>
        </w:rPr>
        <w:t>ԱՆՀՐԱԺԵՇՏՈՒԹՅԱՆ</w:t>
      </w:r>
      <w:r w:rsidRPr="00BE630E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BE630E">
        <w:rPr>
          <w:rFonts w:ascii="GHEA Grapalat" w:hAnsi="GHEA Grapalat"/>
          <w:b/>
          <w:bCs/>
          <w:sz w:val="24"/>
          <w:szCs w:val="24"/>
        </w:rPr>
        <w:t>ՎԵՐԱԲԵՐՅԱԼ</w:t>
      </w:r>
    </w:p>
    <w:p w:rsidR="00B06A94" w:rsidRPr="00BE630E" w:rsidRDefault="001E3E7D" w:rsidP="00446BBC">
      <w:pPr>
        <w:spacing w:line="240" w:lineRule="auto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</w:pPr>
      <w:r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  Հայ-ֆրան</w:t>
      </w:r>
      <w:r w:rsidR="004B732B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սի</w:t>
      </w:r>
      <w:r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ական ապակենտրոնացված </w:t>
      </w:r>
      <w:r w:rsidR="004A0E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համագործակցության </w:t>
      </w:r>
      <w:r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հ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ամաժողովը  հայկական  և  ֆրանսիական  տեղական իշխանությունների  համար  </w:t>
      </w:r>
      <w:r w:rsidR="00306D2E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խթան 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է  հանդիսանում  իրենց  փորձը փոխանակելու  և  իրենց համագործակցությ</w:t>
      </w:r>
      <w:r w:rsidR="004C4813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ա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ն </w:t>
      </w:r>
      <w:r w:rsidR="004C4813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խնդիր</w:t>
      </w:r>
      <w:r w:rsidR="007F2B87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ն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երը համատեղ հոգալու համար: Այն նաև առիթ է հանրագումարի բերելու</w:t>
      </w:r>
      <w:r w:rsidR="0039438B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անց</w:t>
      </w:r>
      <w:r w:rsidR="004C4813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ած</w:t>
      </w:r>
      <w:r w:rsidR="00306D2E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ը</w:t>
      </w:r>
      <w:r w:rsidR="004C4813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և</w:t>
      </w:r>
      <w:r w:rsidR="004C4813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պլանավորելու</w:t>
      </w:r>
      <w:r w:rsidR="004C4813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ապագա </w:t>
      </w:r>
      <w:r w:rsidR="004C4813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խնդիրները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:</w:t>
      </w:r>
      <w:r w:rsidR="00253026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Հայ-ֆրանսիական  ապակենտրոնացված  համագործակցության առաջին  Համաժողովը  համախմբեց  գրեթե  երեսուն  համայնքներ ներկայացնող 250 մասնակիցների, որոնց քննարկումները կենտրոնացան չորս թեմաների շուրջ. տեղական  կառավարում  և  կադրերի  պատրաստում,  տնտեսական զարգացում, զբոսաշրջություն և գյուղական համայնքների զարգացում, ֆրանսերենի ուսուցանում: Առաջին համաժողովը եզրափակվեց </w:t>
      </w:r>
      <w:r w:rsidR="00D76332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հ</w:t>
      </w:r>
      <w:r w:rsidR="00253026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այ-ֆրանսիական ապակենտրոնացված համագործակցության Հռչակագրի ընդունմամբ, որը սահմանեց մասնավորապես Համաժողովի կազմակերպումը երեք տարին ﬔկ հաջորդաբար Հայաստանում և Ֆրանսիայում:   </w:t>
      </w:r>
      <w:r w:rsidR="007546A5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Համաժողո</w:t>
      </w:r>
      <w:r w:rsidR="00253026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վ</w:t>
      </w:r>
      <w:r w:rsidR="007546A5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ն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երի </w:t>
      </w:r>
      <w:r w:rsidR="00306D2E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արդյունքում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4C4813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համատեղ իրականացված նախագծերի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քանակն աճել է և այժմ  կարելի  է  հաշվել  մոտ  քառասուն  </w:t>
      </w:r>
      <w:r w:rsidR="004C4813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համատեղ իրականացված </w:t>
      </w:r>
      <w:r w:rsidR="0039438B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մասնագիտացած </w:t>
      </w:r>
      <w:r w:rsidR="004C4813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նախագիծ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՝ հիﬓականում մշակութային, զբոսաշրջային և կրթական թեմաների շուրջ: Քաղաքային զարգացման, գյուղատնտեսական և</w:t>
      </w:r>
      <w:r w:rsidR="004C4813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B32CE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համայնքային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զարգացման, տեղական կառավարման և առողջապահ</w:t>
      </w:r>
      <w:r w:rsidR="0034311E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ական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ոլորտում </w:t>
      </w:r>
      <w:r w:rsidR="00A53387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համագործակցություն</w:t>
      </w:r>
      <w:r w:rsidR="00306D2E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ներ</w:t>
      </w:r>
      <w:r w:rsidR="00A53387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ը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նույնպես հանդիսանում են հայ-ֆրանսիական  </w:t>
      </w:r>
      <w:r w:rsidR="00A53387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շփման և փորձի 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փոխանակ</w:t>
      </w:r>
      <w:r w:rsidR="00A53387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ման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 հիﬓական  բևեռներ</w:t>
      </w:r>
      <w:r w:rsidR="00A53387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ից մեկը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: Ապակենտրոնացված  համագործակցությունների  շրջանակում ձեռնարկված գործողությունները նպատակ ունեն ակտիվացնելու և զարգացնելու տարած</w:t>
      </w:r>
      <w:r w:rsidR="00306D2E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քային </w:t>
      </w:r>
      <w:r w:rsidR="004B3D9A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զարգ</w:t>
      </w:r>
      <w:r w:rsidR="00B32CE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ացման </w:t>
      </w:r>
      <w:r w:rsidR="00306D2E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ոլո</w:t>
      </w:r>
      <w:r w:rsidR="006277B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ր</w:t>
      </w:r>
      <w:r w:rsidR="00306D2E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տները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: Համաժողովի կազմակերպման նպատակն է </w:t>
      </w:r>
      <w:r w:rsidR="00253026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կիսել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մասնագիտական փ</w:t>
      </w:r>
      <w:r w:rsidR="00253026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որձը: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253026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Խ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րախուս</w:t>
      </w:r>
      <w:r w:rsidR="00253026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վում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է </w:t>
      </w:r>
      <w:r w:rsidR="004A0E9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Հայաստանի և Ֆրանսիայի</w:t>
      </w:r>
      <w:r w:rsidR="00253026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համայնք-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գործընկերների ներգրավումը: </w:t>
      </w:r>
      <w:r w:rsidR="00253026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Երրորդ հ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ամաժողովը, որը </w:t>
      </w:r>
      <w:r w:rsidR="000D3C0B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գործընկերային հարաբերությունների արտահայտու</w:t>
      </w:r>
      <w:r w:rsidR="00253026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թյունն</w:t>
      </w:r>
      <w:r w:rsidR="000D3C0B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է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</w:t>
      </w:r>
      <w:r w:rsidR="000D3C0B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կայացել է</w:t>
      </w:r>
      <w:r w:rsidR="005C47B3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Երևանում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2016 թվականի դեկտեմբերի 1-ին և 2-ին</w:t>
      </w:r>
      <w:r w:rsidR="005C47B3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(կատարված ծախսերի, և մասնակիցների ցանկը կցվում է</w:t>
      </w:r>
      <w:r w:rsidR="00AD48B7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)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: Հայ</w:t>
      </w:r>
      <w:r w:rsidR="00C7002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աստանի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և ֆրանսիա</w:t>
      </w:r>
      <w:r w:rsidR="00C7002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յի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համայնքների  կ</w:t>
      </w:r>
      <w:r w:rsidR="00700CFF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ողﬕց  անցկացվող  աշխատաժողո</w:t>
      </w:r>
      <w:r w:rsidR="00C7002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վ</w:t>
      </w:r>
      <w:r w:rsidR="00700CFF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ն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երի </w:t>
      </w:r>
      <w:r w:rsidR="000D3C0B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թեմաները նվիրված են եղել տեղական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զբոս</w:t>
      </w:r>
      <w:r w:rsidR="00C7002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ա</w:t>
      </w:r>
      <w:r w:rsidR="00700CFF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շրջությա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նը, գյո</w:t>
      </w:r>
      <w:r w:rsidR="00700CFF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ւղատնտեսությանը, կրթությա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նը և ֆրանկոֆոնիա</w:t>
      </w:r>
      <w:r w:rsidR="00700CFF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յ</w:t>
      </w:r>
      <w:r w:rsidR="00306D2E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ի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ն: </w:t>
      </w:r>
      <w:r w:rsidR="004C4813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Այս երրորդ </w:t>
      </w:r>
      <w:r w:rsidR="000D3C0B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համաժողովը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 նպատակ  ո</w:t>
      </w:r>
      <w:r w:rsidR="004C4813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ւն</w:t>
      </w:r>
      <w:r w:rsidR="00C7002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եր</w:t>
      </w:r>
      <w:r w:rsidR="004C4813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 խորացնելու  հայ-ֆրանսիական 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համագործակցություն</w:t>
      </w:r>
      <w:r w:rsidR="0034311E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ը</w:t>
      </w:r>
      <w:r w:rsidR="004C4813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 գործընկեր</w:t>
      </w:r>
      <w:r w:rsidR="005C47B3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ային</w:t>
      </w:r>
      <w:r w:rsidR="004C4813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  նոր 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հնարավորությունների  բաց</w:t>
      </w:r>
      <w:r w:rsidR="000D3C0B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ահայտ</w:t>
      </w:r>
      <w:r w:rsidR="004C4813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մամբ:  Երկու  երկրների  </w:t>
      </w:r>
      <w:r w:rsidR="00BF0018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համայնքները իրենց ցանկությունն ե</w:t>
      </w:r>
      <w:r w:rsidR="004C4813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ն հայտնել քննարկ</w:t>
      </w:r>
      <w:r w:rsidR="00C7002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>ելու համագործակցության կոնկրետ ուղղություններ հենվե</w:t>
      </w:r>
      <w:r w:rsidR="00524E87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լով նորարարական գաղափարների վրա </w:t>
      </w:r>
      <w:r w:rsidR="00C7002D" w:rsidRPr="00BE630E">
        <w:rPr>
          <w:rFonts w:ascii="GHEA Grapalat" w:eastAsia="Times New Roman" w:hAnsi="GHEA Grapalat" w:cs="Times New Roman"/>
          <w:color w:val="000000"/>
          <w:sz w:val="24"/>
          <w:szCs w:val="24"/>
          <w:lang w:val="af-ZA" w:eastAsia="ru-RU"/>
        </w:rPr>
        <w:t xml:space="preserve">ինչը կբարձրացնի իրականացվող ծրագրերի արդյունավետությունը: </w:t>
      </w:r>
    </w:p>
    <w:p w:rsidR="00BE0CDA" w:rsidRPr="00BE630E" w:rsidRDefault="00BE0CDA" w:rsidP="00BE0CDA">
      <w:pPr>
        <w:jc w:val="center"/>
        <w:rPr>
          <w:rFonts w:ascii="GHEA Grapalat" w:hAnsi="GHEA Grapalat"/>
          <w:bCs/>
          <w:lang w:val="af-ZA"/>
        </w:rPr>
      </w:pPr>
      <w:r w:rsidRPr="00BE630E">
        <w:rPr>
          <w:rFonts w:ascii="GHEA Grapalat" w:hAnsi="GHEA Grapalat"/>
          <w:b/>
          <w:bCs/>
        </w:rPr>
        <w:lastRenderedPageBreak/>
        <w:t>ՏԵՂԵԿԱՆՔ</w:t>
      </w:r>
    </w:p>
    <w:p w:rsidR="005169B3" w:rsidRPr="005169B3" w:rsidRDefault="005169B3" w:rsidP="005169B3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2017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ԲՅՈՒՋԵՈՒՄ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ՎԵՐԱԲԱՇԽՈՒՄ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2016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ԴԵԿՏԵՄԲԵՐԻ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29-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1313-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ՓՈՓՈԽՈՒԹՅՈՒՆՆԵՐ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ԵՎ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ԼՐԱՑՈՒՄՆԵՐ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ԿԱՏԱՐԵԼՈ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ւ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ԵՎ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ՏԱՐԱԾՔԱՅԻՆ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ԿԱՌԱՎԱՐՄԱՆ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ԵՎ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ԶԱՐԳԱՑՄԱՆ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ՆԱԽԱՐԱՐՈՒԹՅԱՆԸ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ԳՈՒՄԱՐ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ՀԱՏԿԱՑՆԵԼՈւ</w:t>
      </w:r>
      <w:proofErr w:type="spellEnd"/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</w:p>
    <w:p w:rsidR="00BE0CDA" w:rsidRPr="00BE630E" w:rsidRDefault="00BE0CDA" w:rsidP="00BE0CDA">
      <w:pPr>
        <w:ind w:left="-360"/>
        <w:jc w:val="center"/>
        <w:rPr>
          <w:rFonts w:ascii="GHEA Grapalat" w:hAnsi="GHEA Grapalat"/>
          <w:b/>
          <w:bCs/>
          <w:lang w:val="af-ZA"/>
        </w:rPr>
      </w:pPr>
      <w:r w:rsidRPr="00BE630E">
        <w:rPr>
          <w:rFonts w:ascii="GHEA Grapalat" w:hAnsi="GHEA Grapalat"/>
          <w:b/>
          <w:bCs/>
          <w:lang w:val="af-ZA"/>
        </w:rPr>
        <w:t xml:space="preserve">  </w:t>
      </w:r>
      <w:r w:rsidRPr="00BE630E">
        <w:rPr>
          <w:rFonts w:ascii="GHEA Grapalat" w:hAnsi="GHEA Grapalat"/>
          <w:b/>
          <w:bCs/>
        </w:rPr>
        <w:t>Հայաստանի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Հանրապետության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կառավարության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որոշման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նախագծի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ընդունման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կապակցությամբ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այլ</w:t>
      </w:r>
      <w:r w:rsidRPr="00BE630E">
        <w:rPr>
          <w:rFonts w:ascii="GHEA Grapalat" w:hAnsi="GHEA Grapalat"/>
          <w:b/>
          <w:bCs/>
          <w:lang w:val="af-ZA"/>
        </w:rPr>
        <w:t xml:space="preserve">  </w:t>
      </w:r>
      <w:r w:rsidRPr="00BE630E">
        <w:rPr>
          <w:rFonts w:ascii="GHEA Grapalat" w:hAnsi="GHEA Grapalat"/>
          <w:b/>
          <w:bCs/>
        </w:rPr>
        <w:t>իրավական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ակտերում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փոփոխություններ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և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լրացումներ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կատարելու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անհրաժեշտության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բացակայության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մասին</w:t>
      </w:r>
      <w:r w:rsidRPr="00BE630E">
        <w:rPr>
          <w:rFonts w:ascii="GHEA Grapalat" w:hAnsi="GHEA Grapalat"/>
          <w:b/>
          <w:bCs/>
          <w:lang w:val="af-ZA"/>
        </w:rPr>
        <w:t>:</w:t>
      </w:r>
    </w:p>
    <w:p w:rsidR="009632CE" w:rsidRPr="00BE630E" w:rsidRDefault="007546A5" w:rsidP="009632CE">
      <w:pPr>
        <w:tabs>
          <w:tab w:val="left" w:pos="7110"/>
        </w:tabs>
        <w:jc w:val="both"/>
        <w:rPr>
          <w:rFonts w:ascii="GHEA Grapalat" w:hAnsi="GHEA Grapalat"/>
          <w:bCs/>
          <w:lang w:val="af-ZA"/>
        </w:rPr>
      </w:pPr>
      <w:r w:rsidRPr="00BE630E">
        <w:rPr>
          <w:rFonts w:ascii="GHEA Grapalat" w:hAnsi="GHEA Grapalat"/>
          <w:bCs/>
          <w:sz w:val="24"/>
          <w:szCs w:val="24"/>
          <w:lang w:val="af-ZA"/>
        </w:rPr>
        <w:t xml:space="preserve">   </w:t>
      </w:r>
      <w:r w:rsidR="00306754" w:rsidRPr="00BE630E">
        <w:rPr>
          <w:rFonts w:ascii="GHEA Grapalat" w:hAnsi="GHEA Grapalat"/>
          <w:bCs/>
          <w:sz w:val="24"/>
          <w:szCs w:val="24"/>
          <w:lang w:val="af-ZA"/>
        </w:rPr>
        <w:t>Ո</w:t>
      </w:r>
      <w:r w:rsidR="009632CE" w:rsidRPr="00BE630E">
        <w:rPr>
          <w:rFonts w:ascii="GHEA Grapalat" w:hAnsi="GHEA Grapalat"/>
          <w:bCs/>
        </w:rPr>
        <w:t>րոշման</w:t>
      </w:r>
      <w:r w:rsidR="009632CE" w:rsidRPr="00BE630E">
        <w:rPr>
          <w:rFonts w:ascii="GHEA Grapalat" w:hAnsi="GHEA Grapalat"/>
          <w:bCs/>
          <w:lang w:val="af-ZA"/>
        </w:rPr>
        <w:t xml:space="preserve"> </w:t>
      </w:r>
      <w:r w:rsidR="009632CE" w:rsidRPr="00BE630E">
        <w:rPr>
          <w:rFonts w:ascii="GHEA Grapalat" w:hAnsi="GHEA Grapalat"/>
          <w:bCs/>
        </w:rPr>
        <w:t>նախագծի</w:t>
      </w:r>
      <w:r w:rsidR="009632CE" w:rsidRPr="00BE630E">
        <w:rPr>
          <w:rFonts w:ascii="GHEA Grapalat" w:hAnsi="GHEA Grapalat"/>
          <w:bCs/>
          <w:lang w:val="af-ZA"/>
        </w:rPr>
        <w:t xml:space="preserve"> </w:t>
      </w:r>
      <w:r w:rsidR="009632CE" w:rsidRPr="00BE630E">
        <w:rPr>
          <w:rFonts w:ascii="GHEA Grapalat" w:hAnsi="GHEA Grapalat"/>
          <w:bCs/>
        </w:rPr>
        <w:t>ընդունումն</w:t>
      </w:r>
      <w:r w:rsidR="009632CE" w:rsidRPr="00BE630E">
        <w:rPr>
          <w:rFonts w:ascii="GHEA Grapalat" w:hAnsi="GHEA Grapalat"/>
          <w:bCs/>
          <w:lang w:val="af-ZA"/>
        </w:rPr>
        <w:t xml:space="preserve"> </w:t>
      </w:r>
      <w:r w:rsidR="009632CE" w:rsidRPr="00BE630E">
        <w:rPr>
          <w:rFonts w:ascii="GHEA Grapalat" w:hAnsi="GHEA Grapalat"/>
          <w:bCs/>
        </w:rPr>
        <w:t>այլ</w:t>
      </w:r>
      <w:r w:rsidR="009632CE" w:rsidRPr="00BE630E">
        <w:rPr>
          <w:rFonts w:ascii="GHEA Grapalat" w:hAnsi="GHEA Grapalat"/>
          <w:bCs/>
          <w:lang w:val="af-ZA"/>
        </w:rPr>
        <w:t xml:space="preserve"> </w:t>
      </w:r>
      <w:r w:rsidR="009632CE" w:rsidRPr="00BE630E">
        <w:rPr>
          <w:rFonts w:ascii="GHEA Grapalat" w:hAnsi="GHEA Grapalat"/>
          <w:bCs/>
        </w:rPr>
        <w:t>իրավական</w:t>
      </w:r>
      <w:r w:rsidR="009632CE" w:rsidRPr="00BE630E">
        <w:rPr>
          <w:rFonts w:ascii="GHEA Grapalat" w:hAnsi="GHEA Grapalat"/>
          <w:bCs/>
          <w:lang w:val="af-ZA"/>
        </w:rPr>
        <w:t xml:space="preserve"> </w:t>
      </w:r>
      <w:r w:rsidR="009632CE" w:rsidRPr="00BE630E">
        <w:rPr>
          <w:rFonts w:ascii="GHEA Grapalat" w:hAnsi="GHEA Grapalat"/>
          <w:bCs/>
        </w:rPr>
        <w:t>ակտերում</w:t>
      </w:r>
      <w:r w:rsidR="009632CE" w:rsidRPr="00BE630E">
        <w:rPr>
          <w:rFonts w:ascii="GHEA Grapalat" w:hAnsi="GHEA Grapalat"/>
          <w:bCs/>
          <w:lang w:val="af-ZA"/>
        </w:rPr>
        <w:t xml:space="preserve"> </w:t>
      </w:r>
      <w:r w:rsidR="009632CE" w:rsidRPr="00BE630E">
        <w:rPr>
          <w:rFonts w:ascii="GHEA Grapalat" w:hAnsi="GHEA Grapalat"/>
          <w:bCs/>
        </w:rPr>
        <w:t>փոփոխություններ</w:t>
      </w:r>
      <w:r w:rsidR="009632CE" w:rsidRPr="00BE630E">
        <w:rPr>
          <w:rFonts w:ascii="GHEA Grapalat" w:hAnsi="GHEA Grapalat"/>
          <w:bCs/>
          <w:lang w:val="af-ZA"/>
        </w:rPr>
        <w:t xml:space="preserve"> </w:t>
      </w:r>
      <w:r w:rsidR="009632CE" w:rsidRPr="00BE630E">
        <w:rPr>
          <w:rFonts w:ascii="GHEA Grapalat" w:hAnsi="GHEA Grapalat"/>
          <w:bCs/>
        </w:rPr>
        <w:t>և</w:t>
      </w:r>
      <w:r w:rsidR="009632CE" w:rsidRPr="00BE630E">
        <w:rPr>
          <w:rFonts w:ascii="GHEA Grapalat" w:hAnsi="GHEA Grapalat"/>
          <w:bCs/>
          <w:lang w:val="af-ZA"/>
        </w:rPr>
        <w:t xml:space="preserve"> </w:t>
      </w:r>
      <w:r w:rsidR="009632CE" w:rsidRPr="00BE630E">
        <w:rPr>
          <w:rFonts w:ascii="GHEA Grapalat" w:hAnsi="GHEA Grapalat"/>
          <w:bCs/>
        </w:rPr>
        <w:t>լրացումներ</w:t>
      </w:r>
      <w:r w:rsidR="009632CE" w:rsidRPr="00BE630E">
        <w:rPr>
          <w:rFonts w:ascii="GHEA Grapalat" w:hAnsi="GHEA Grapalat"/>
          <w:bCs/>
          <w:lang w:val="af-ZA"/>
        </w:rPr>
        <w:t xml:space="preserve"> </w:t>
      </w:r>
      <w:r w:rsidR="009632CE" w:rsidRPr="00BE630E">
        <w:rPr>
          <w:rFonts w:ascii="GHEA Grapalat" w:hAnsi="GHEA Grapalat"/>
          <w:bCs/>
        </w:rPr>
        <w:t>կատարելու</w:t>
      </w:r>
      <w:r w:rsidR="009632CE" w:rsidRPr="00BE630E">
        <w:rPr>
          <w:rFonts w:ascii="GHEA Grapalat" w:hAnsi="GHEA Grapalat"/>
          <w:bCs/>
          <w:lang w:val="af-ZA"/>
        </w:rPr>
        <w:t xml:space="preserve"> </w:t>
      </w:r>
      <w:r w:rsidR="009632CE" w:rsidRPr="00BE630E">
        <w:rPr>
          <w:rFonts w:ascii="GHEA Grapalat" w:hAnsi="GHEA Grapalat"/>
          <w:bCs/>
        </w:rPr>
        <w:t>անհրաժեշտություն</w:t>
      </w:r>
      <w:r w:rsidR="009632CE" w:rsidRPr="00BE630E">
        <w:rPr>
          <w:rFonts w:ascii="GHEA Grapalat" w:hAnsi="GHEA Grapalat"/>
          <w:bCs/>
          <w:lang w:val="af-ZA"/>
        </w:rPr>
        <w:t xml:space="preserve"> </w:t>
      </w:r>
      <w:r w:rsidR="009632CE" w:rsidRPr="00BE630E">
        <w:rPr>
          <w:rFonts w:ascii="GHEA Grapalat" w:hAnsi="GHEA Grapalat"/>
          <w:bCs/>
        </w:rPr>
        <w:t>չի</w:t>
      </w:r>
      <w:r w:rsidR="009632CE" w:rsidRPr="00BE630E">
        <w:rPr>
          <w:rFonts w:ascii="GHEA Grapalat" w:hAnsi="GHEA Grapalat"/>
          <w:bCs/>
          <w:lang w:val="af-ZA"/>
        </w:rPr>
        <w:t xml:space="preserve"> </w:t>
      </w:r>
      <w:r w:rsidR="009632CE" w:rsidRPr="00BE630E">
        <w:rPr>
          <w:rFonts w:ascii="GHEA Grapalat" w:hAnsi="GHEA Grapalat"/>
          <w:bCs/>
        </w:rPr>
        <w:t>առաջացնի</w:t>
      </w:r>
      <w:r w:rsidR="009632CE" w:rsidRPr="00BE630E">
        <w:rPr>
          <w:rFonts w:ascii="GHEA Grapalat" w:hAnsi="GHEA Grapalat"/>
          <w:bCs/>
          <w:lang w:val="af-ZA"/>
        </w:rPr>
        <w:t>:</w:t>
      </w:r>
    </w:p>
    <w:p w:rsidR="009632CE" w:rsidRPr="00BE630E" w:rsidRDefault="009632CE" w:rsidP="00BE0CDA">
      <w:pPr>
        <w:ind w:left="-360"/>
        <w:jc w:val="center"/>
        <w:rPr>
          <w:rFonts w:ascii="GHEA Grapalat" w:hAnsi="GHEA Grapalat"/>
          <w:b/>
          <w:bCs/>
          <w:lang w:val="af-ZA"/>
        </w:rPr>
      </w:pPr>
    </w:p>
    <w:p w:rsidR="00B06A94" w:rsidRPr="00BE630E" w:rsidRDefault="00B06A94" w:rsidP="00BE0CDA">
      <w:pPr>
        <w:ind w:left="-360"/>
        <w:jc w:val="center"/>
        <w:rPr>
          <w:rFonts w:ascii="GHEA Grapalat" w:hAnsi="GHEA Grapalat"/>
          <w:b/>
          <w:bCs/>
          <w:lang w:val="af-ZA"/>
        </w:rPr>
      </w:pPr>
    </w:p>
    <w:p w:rsidR="009632CE" w:rsidRPr="00BE630E" w:rsidRDefault="009632CE" w:rsidP="009632CE">
      <w:pPr>
        <w:tabs>
          <w:tab w:val="left" w:pos="7110"/>
        </w:tabs>
        <w:jc w:val="center"/>
        <w:rPr>
          <w:rFonts w:ascii="GHEA Grapalat" w:hAnsi="GHEA Grapalat"/>
          <w:b/>
          <w:bCs/>
          <w:lang w:val="af-ZA"/>
        </w:rPr>
      </w:pPr>
      <w:r w:rsidRPr="00BE630E">
        <w:rPr>
          <w:rFonts w:ascii="GHEA Grapalat" w:hAnsi="GHEA Grapalat"/>
          <w:b/>
          <w:bCs/>
        </w:rPr>
        <w:t>ՏԵՂԵԿԱՆՔ</w:t>
      </w:r>
    </w:p>
    <w:p w:rsidR="00B06A94" w:rsidRPr="00BE630E" w:rsidRDefault="00B06A94" w:rsidP="009632CE">
      <w:pPr>
        <w:tabs>
          <w:tab w:val="left" w:pos="7110"/>
        </w:tabs>
        <w:jc w:val="center"/>
        <w:rPr>
          <w:rFonts w:ascii="GHEA Grapalat" w:hAnsi="GHEA Grapalat"/>
          <w:b/>
          <w:bCs/>
          <w:lang w:val="af-ZA"/>
        </w:rPr>
      </w:pPr>
    </w:p>
    <w:p w:rsidR="005169B3" w:rsidRPr="005169B3" w:rsidRDefault="005169B3" w:rsidP="005169B3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2017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ԲՅՈՒՋԵՈՒՄ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ՎԵՐԱԲԱՇԽՈՒՄ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2016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ԴԵԿՏԵՄԲԵՐԻ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29-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1313-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ՓՈՓՈԽՈՒԹՅՈՒՆՆԵՐ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ԵՎ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ԼՐԱՑՈՒՄՆԵՐ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ԿԱՏԱՐԵԼՈ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ւ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ԵՎ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ՏԱՐԱԾՔԱՅԻՆ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ԿԱՌԱՎԱՐՄԱՆ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ԵՎ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ԶԱՐԳԱՑՄԱՆ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ՆԱԽԱՐԱՐՈՒԹՅԱՆԸ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ԳՈՒՄԱՐ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ՀԱՏԿԱՑՆԵԼՈւ</w:t>
      </w:r>
      <w:proofErr w:type="spellEnd"/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</w:p>
    <w:p w:rsidR="009632CE" w:rsidRPr="00BE630E" w:rsidRDefault="009632CE" w:rsidP="009632CE">
      <w:pPr>
        <w:tabs>
          <w:tab w:val="left" w:pos="7110"/>
        </w:tabs>
        <w:jc w:val="center"/>
        <w:rPr>
          <w:rFonts w:ascii="GHEA Grapalat" w:hAnsi="GHEA Grapalat"/>
          <w:b/>
          <w:bCs/>
          <w:lang w:val="af-ZA"/>
        </w:rPr>
      </w:pP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ՀՀ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կառավարության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որոշման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նախագծի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ընդունման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կապակցությամբ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Հայաստանի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Հանրապետության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կառավարության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պետական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բյուջեում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ծախսերի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և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եկամուտների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էական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ավելացման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կամ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նվազեցման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բացակայության</w:t>
      </w:r>
      <w:r w:rsidRPr="00BE630E">
        <w:rPr>
          <w:rFonts w:ascii="GHEA Grapalat" w:hAnsi="GHEA Grapalat"/>
          <w:b/>
          <w:bCs/>
          <w:lang w:val="af-ZA"/>
        </w:rPr>
        <w:t xml:space="preserve"> </w:t>
      </w:r>
      <w:r w:rsidRPr="00BE630E">
        <w:rPr>
          <w:rFonts w:ascii="GHEA Grapalat" w:hAnsi="GHEA Grapalat"/>
          <w:b/>
          <w:bCs/>
        </w:rPr>
        <w:t>մասին</w:t>
      </w:r>
    </w:p>
    <w:p w:rsidR="009632CE" w:rsidRPr="00BE630E" w:rsidRDefault="009632CE" w:rsidP="00BE0CDA">
      <w:pPr>
        <w:ind w:left="-360"/>
        <w:jc w:val="center"/>
        <w:rPr>
          <w:rFonts w:ascii="GHEA Grapalat" w:hAnsi="GHEA Grapalat"/>
          <w:b/>
          <w:bCs/>
          <w:lang w:val="af-ZA"/>
        </w:rPr>
      </w:pPr>
    </w:p>
    <w:p w:rsidR="00BF0018" w:rsidRPr="00D835A7" w:rsidRDefault="00306754" w:rsidP="00BF0018">
      <w:pPr>
        <w:tabs>
          <w:tab w:val="left" w:pos="7110"/>
        </w:tabs>
        <w:jc w:val="both"/>
        <w:rPr>
          <w:rFonts w:ascii="GHEA Grapalat" w:hAnsi="GHEA Grapalat"/>
          <w:bCs/>
          <w:lang w:val="af-ZA"/>
        </w:rPr>
      </w:pPr>
      <w:r w:rsidRPr="00BE630E">
        <w:rPr>
          <w:rFonts w:ascii="GHEA Grapalat" w:hAnsi="GHEA Grapalat"/>
          <w:bCs/>
          <w:lang w:val="en-US"/>
        </w:rPr>
        <w:t>Ո</w:t>
      </w:r>
      <w:r w:rsidR="00BF0018" w:rsidRPr="00BE630E">
        <w:rPr>
          <w:rFonts w:ascii="GHEA Grapalat" w:hAnsi="GHEA Grapalat"/>
          <w:bCs/>
        </w:rPr>
        <w:t>րոշման</w:t>
      </w:r>
      <w:r w:rsidR="00BF0018" w:rsidRPr="00BE630E">
        <w:rPr>
          <w:rFonts w:ascii="GHEA Grapalat" w:hAnsi="GHEA Grapalat"/>
          <w:bCs/>
          <w:lang w:val="af-ZA"/>
        </w:rPr>
        <w:t xml:space="preserve"> </w:t>
      </w:r>
      <w:r w:rsidR="00BF0018" w:rsidRPr="00BE630E">
        <w:rPr>
          <w:rFonts w:ascii="GHEA Grapalat" w:hAnsi="GHEA Grapalat"/>
          <w:bCs/>
        </w:rPr>
        <w:t>նախագծի</w:t>
      </w:r>
      <w:r w:rsidR="00BF0018" w:rsidRPr="00BE630E">
        <w:rPr>
          <w:rFonts w:ascii="GHEA Grapalat" w:hAnsi="GHEA Grapalat"/>
          <w:bCs/>
          <w:lang w:val="af-ZA"/>
        </w:rPr>
        <w:t xml:space="preserve"> </w:t>
      </w:r>
      <w:r w:rsidR="00BF0018" w:rsidRPr="00BE630E">
        <w:rPr>
          <w:rFonts w:ascii="GHEA Grapalat" w:hAnsi="GHEA Grapalat"/>
          <w:bCs/>
        </w:rPr>
        <w:t>ընդունումը</w:t>
      </w:r>
      <w:r w:rsidR="00BF0018" w:rsidRPr="00BE630E">
        <w:rPr>
          <w:rFonts w:ascii="GHEA Grapalat" w:hAnsi="GHEA Grapalat"/>
          <w:bCs/>
          <w:lang w:val="af-ZA"/>
        </w:rPr>
        <w:t xml:space="preserve"> </w:t>
      </w:r>
      <w:r w:rsidR="00BF0018" w:rsidRPr="00BE630E">
        <w:rPr>
          <w:rFonts w:ascii="GHEA Grapalat" w:hAnsi="GHEA Grapalat"/>
          <w:bCs/>
        </w:rPr>
        <w:t>Հայաստանի</w:t>
      </w:r>
      <w:r w:rsidR="00BF0018" w:rsidRPr="00BE630E">
        <w:rPr>
          <w:rFonts w:ascii="GHEA Grapalat" w:hAnsi="GHEA Grapalat"/>
          <w:bCs/>
          <w:lang w:val="af-ZA"/>
        </w:rPr>
        <w:t xml:space="preserve"> </w:t>
      </w:r>
      <w:r w:rsidR="00BF0018" w:rsidRPr="00BE630E">
        <w:rPr>
          <w:rFonts w:ascii="GHEA Grapalat" w:hAnsi="GHEA Grapalat"/>
          <w:bCs/>
        </w:rPr>
        <w:t>Հանրապետության</w:t>
      </w:r>
      <w:r w:rsidR="00BF0018" w:rsidRPr="00BE630E">
        <w:rPr>
          <w:rFonts w:ascii="GHEA Grapalat" w:hAnsi="GHEA Grapalat"/>
          <w:bCs/>
          <w:lang w:val="af-ZA"/>
        </w:rPr>
        <w:t xml:space="preserve"> </w:t>
      </w:r>
      <w:r w:rsidR="00BF0018" w:rsidRPr="00BE630E">
        <w:rPr>
          <w:rFonts w:ascii="GHEA Grapalat" w:hAnsi="GHEA Grapalat"/>
          <w:bCs/>
        </w:rPr>
        <w:t>պետական</w:t>
      </w:r>
      <w:r w:rsidR="00BF0018" w:rsidRPr="00BE630E">
        <w:rPr>
          <w:rFonts w:ascii="GHEA Grapalat" w:hAnsi="GHEA Grapalat"/>
          <w:bCs/>
          <w:lang w:val="af-ZA"/>
        </w:rPr>
        <w:t xml:space="preserve"> </w:t>
      </w:r>
      <w:r w:rsidR="00BF0018" w:rsidRPr="00BE630E">
        <w:rPr>
          <w:rFonts w:ascii="GHEA Grapalat" w:hAnsi="GHEA Grapalat"/>
          <w:bCs/>
        </w:rPr>
        <w:t>բյուջեում</w:t>
      </w:r>
      <w:r w:rsidR="00BF0018" w:rsidRPr="00BE630E">
        <w:rPr>
          <w:rFonts w:ascii="GHEA Grapalat" w:hAnsi="GHEA Grapalat"/>
          <w:bCs/>
          <w:lang w:val="af-ZA"/>
        </w:rPr>
        <w:t xml:space="preserve"> </w:t>
      </w:r>
      <w:r w:rsidR="00BF0018" w:rsidRPr="00BE630E">
        <w:rPr>
          <w:rFonts w:ascii="GHEA Grapalat" w:hAnsi="GHEA Grapalat"/>
          <w:bCs/>
        </w:rPr>
        <w:t>ծախսերի</w:t>
      </w:r>
      <w:r w:rsidR="00BF0018" w:rsidRPr="00BE630E">
        <w:rPr>
          <w:rFonts w:ascii="GHEA Grapalat" w:hAnsi="GHEA Grapalat"/>
          <w:bCs/>
          <w:lang w:val="af-ZA"/>
        </w:rPr>
        <w:t xml:space="preserve"> </w:t>
      </w:r>
      <w:r w:rsidR="00BF0018" w:rsidRPr="00BE630E">
        <w:rPr>
          <w:rFonts w:ascii="GHEA Grapalat" w:hAnsi="GHEA Grapalat"/>
          <w:bCs/>
        </w:rPr>
        <w:t>և</w:t>
      </w:r>
      <w:r w:rsidR="00BF0018" w:rsidRPr="00BE630E">
        <w:rPr>
          <w:rFonts w:ascii="GHEA Grapalat" w:hAnsi="GHEA Grapalat"/>
          <w:bCs/>
          <w:lang w:val="af-ZA"/>
        </w:rPr>
        <w:t xml:space="preserve"> </w:t>
      </w:r>
      <w:r w:rsidR="00BF0018" w:rsidRPr="00BE630E">
        <w:rPr>
          <w:rFonts w:ascii="GHEA Grapalat" w:hAnsi="GHEA Grapalat"/>
          <w:bCs/>
        </w:rPr>
        <w:t>եկամուտների</w:t>
      </w:r>
      <w:r w:rsidR="00BF0018" w:rsidRPr="00BE630E">
        <w:rPr>
          <w:rFonts w:ascii="GHEA Grapalat" w:hAnsi="GHEA Grapalat"/>
          <w:bCs/>
          <w:lang w:val="af-ZA"/>
        </w:rPr>
        <w:t xml:space="preserve"> </w:t>
      </w:r>
      <w:r w:rsidR="00BF0018" w:rsidRPr="00BE630E">
        <w:rPr>
          <w:rFonts w:ascii="GHEA Grapalat" w:hAnsi="GHEA Grapalat"/>
          <w:bCs/>
        </w:rPr>
        <w:t>էական</w:t>
      </w:r>
      <w:r w:rsidR="00BF0018" w:rsidRPr="00BE630E">
        <w:rPr>
          <w:rFonts w:ascii="GHEA Grapalat" w:hAnsi="GHEA Grapalat"/>
          <w:bCs/>
          <w:lang w:val="af-ZA"/>
        </w:rPr>
        <w:t xml:space="preserve"> </w:t>
      </w:r>
      <w:r w:rsidR="00BF0018" w:rsidRPr="00BE630E">
        <w:rPr>
          <w:rFonts w:ascii="GHEA Grapalat" w:hAnsi="GHEA Grapalat"/>
          <w:bCs/>
        </w:rPr>
        <w:t>ավելացում</w:t>
      </w:r>
      <w:r w:rsidR="00BF0018" w:rsidRPr="00BE630E">
        <w:rPr>
          <w:rFonts w:ascii="GHEA Grapalat" w:hAnsi="GHEA Grapalat"/>
          <w:bCs/>
          <w:lang w:val="af-ZA"/>
        </w:rPr>
        <w:t xml:space="preserve"> </w:t>
      </w:r>
      <w:r w:rsidR="00BF0018" w:rsidRPr="00BE630E">
        <w:rPr>
          <w:rFonts w:ascii="GHEA Grapalat" w:hAnsi="GHEA Grapalat"/>
          <w:bCs/>
        </w:rPr>
        <w:t>կամ</w:t>
      </w:r>
      <w:r w:rsidR="00BF0018" w:rsidRPr="00BE630E">
        <w:rPr>
          <w:rFonts w:ascii="GHEA Grapalat" w:hAnsi="GHEA Grapalat"/>
          <w:bCs/>
          <w:lang w:val="af-ZA"/>
        </w:rPr>
        <w:t xml:space="preserve"> </w:t>
      </w:r>
      <w:r w:rsidR="00BF0018" w:rsidRPr="00BE630E">
        <w:rPr>
          <w:rFonts w:ascii="GHEA Grapalat" w:hAnsi="GHEA Grapalat"/>
          <w:bCs/>
        </w:rPr>
        <w:t>նվազեցում</w:t>
      </w:r>
      <w:r w:rsidR="00BF0018" w:rsidRPr="00BE630E">
        <w:rPr>
          <w:rFonts w:ascii="GHEA Grapalat" w:hAnsi="GHEA Grapalat"/>
          <w:bCs/>
          <w:lang w:val="af-ZA"/>
        </w:rPr>
        <w:t xml:space="preserve"> </w:t>
      </w:r>
      <w:r w:rsidR="00BF0018" w:rsidRPr="00BE630E">
        <w:rPr>
          <w:rFonts w:ascii="GHEA Grapalat" w:hAnsi="GHEA Grapalat"/>
          <w:bCs/>
        </w:rPr>
        <w:t>չի</w:t>
      </w:r>
      <w:r w:rsidR="00BF0018" w:rsidRPr="00BE630E">
        <w:rPr>
          <w:rFonts w:ascii="GHEA Grapalat" w:hAnsi="GHEA Grapalat"/>
          <w:bCs/>
          <w:lang w:val="af-ZA"/>
        </w:rPr>
        <w:t xml:space="preserve"> </w:t>
      </w:r>
      <w:r w:rsidR="00BF0018" w:rsidRPr="00BE630E">
        <w:rPr>
          <w:rFonts w:ascii="GHEA Grapalat" w:hAnsi="GHEA Grapalat"/>
          <w:bCs/>
        </w:rPr>
        <w:t>առաջացնի</w:t>
      </w:r>
      <w:r w:rsidR="00BF0018" w:rsidRPr="00BE630E">
        <w:rPr>
          <w:rFonts w:ascii="GHEA Grapalat" w:hAnsi="GHEA Grapalat"/>
          <w:bCs/>
          <w:lang w:val="af-ZA"/>
        </w:rPr>
        <w:t>:</w:t>
      </w:r>
    </w:p>
    <w:p w:rsidR="000E5993" w:rsidRDefault="000E5993" w:rsidP="00BF0018">
      <w:pPr>
        <w:tabs>
          <w:tab w:val="left" w:pos="7110"/>
        </w:tabs>
        <w:jc w:val="both"/>
        <w:rPr>
          <w:rFonts w:ascii="GHEA Grapalat" w:hAnsi="GHEA Grapalat"/>
          <w:bCs/>
          <w:lang w:val="af-ZA"/>
        </w:rPr>
      </w:pPr>
    </w:p>
    <w:p w:rsidR="00306754" w:rsidRDefault="00306754" w:rsidP="00BF0018">
      <w:pPr>
        <w:tabs>
          <w:tab w:val="left" w:pos="7110"/>
        </w:tabs>
        <w:jc w:val="both"/>
        <w:rPr>
          <w:rFonts w:ascii="GHEA Grapalat" w:hAnsi="GHEA Grapalat"/>
          <w:bCs/>
          <w:lang w:val="af-ZA"/>
        </w:rPr>
      </w:pPr>
    </w:p>
    <w:p w:rsidR="00333DD9" w:rsidRDefault="00333DD9" w:rsidP="00BF0018">
      <w:pPr>
        <w:tabs>
          <w:tab w:val="left" w:pos="7110"/>
        </w:tabs>
        <w:jc w:val="both"/>
        <w:rPr>
          <w:rFonts w:ascii="GHEA Grapalat" w:hAnsi="GHEA Grapalat"/>
          <w:bCs/>
          <w:lang w:val="af-ZA"/>
        </w:rPr>
      </w:pPr>
    </w:p>
    <w:p w:rsidR="00333DD9" w:rsidRDefault="00333DD9" w:rsidP="00BF0018">
      <w:pPr>
        <w:tabs>
          <w:tab w:val="left" w:pos="7110"/>
        </w:tabs>
        <w:jc w:val="both"/>
        <w:rPr>
          <w:rFonts w:ascii="GHEA Grapalat" w:hAnsi="GHEA Grapalat"/>
          <w:bCs/>
          <w:lang w:val="af-ZA"/>
        </w:rPr>
      </w:pPr>
    </w:p>
    <w:p w:rsidR="00333DD9" w:rsidRDefault="00333DD9" w:rsidP="00BF0018">
      <w:pPr>
        <w:tabs>
          <w:tab w:val="left" w:pos="7110"/>
        </w:tabs>
        <w:jc w:val="both"/>
        <w:rPr>
          <w:rFonts w:ascii="GHEA Grapalat" w:hAnsi="GHEA Grapalat"/>
          <w:bCs/>
          <w:lang w:val="af-ZA"/>
        </w:rPr>
      </w:pPr>
    </w:p>
    <w:p w:rsidR="00F94D9A" w:rsidRDefault="00F94D9A" w:rsidP="00F94D9A">
      <w:pPr>
        <w:ind w:left="450" w:hanging="9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en-US"/>
        </w:rPr>
        <w:lastRenderedPageBreak/>
        <w:t>ՏԵՂԵԿԱՆՔ</w:t>
      </w:r>
    </w:p>
    <w:p w:rsidR="005169B3" w:rsidRPr="005169B3" w:rsidRDefault="005169B3" w:rsidP="005169B3">
      <w:pPr>
        <w:jc w:val="center"/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</w:pP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2017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ՊԵՏԱԿԱՆ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ԲՅՈՒՋԵՈՒՄ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ՎԵՐԱԲԱՇԽՈՒՄ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,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2016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ԴԵԿՏԵՄԲԵՐԻ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29-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N 1313-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ՄԵՋ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ՓՈՓՈԽՈՒԹՅՈՒՆՆԵՐ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ԵՎ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ԼՐԱՑՈՒՄՆԵՐ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ԿԱՏԱՐԵԼՈ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ւ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ԵՎ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ՏԱՐԱԾՔԱՅԻՆ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ԿԱՌԱՎԱՐՄԱՆ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ԵՎ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ԶԱՐԳԱՑՄԱՆ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ՆԱԽԱՐԱՐՈՒԹՅԱՆԸ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ԳՈՒՄԱՐ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</w:t>
      </w:r>
      <w:proofErr w:type="spellStart"/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ՀԱՏԿԱՑՆԵԼՈւ</w:t>
      </w:r>
      <w:proofErr w:type="spellEnd"/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</w:t>
      </w:r>
      <w:r w:rsidRPr="005169B3">
        <w:rPr>
          <w:rStyle w:val="Strong"/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</w:p>
    <w:p w:rsidR="00F94D9A" w:rsidRPr="00E95AD4" w:rsidRDefault="00F94D9A" w:rsidP="00F94D9A">
      <w:pPr>
        <w:jc w:val="center"/>
        <w:rPr>
          <w:rFonts w:ascii="GHEA Grapalat" w:hAnsi="GHEA Grapalat"/>
          <w:b/>
          <w:lang w:val="af-ZA"/>
        </w:rPr>
      </w:pPr>
      <w:r w:rsidRPr="00E95AD4">
        <w:rPr>
          <w:rFonts w:ascii="GHEA Grapalat" w:hAnsi="GHEA Grapalat"/>
          <w:b/>
          <w:lang w:val="en-US"/>
        </w:rPr>
        <w:t>ՄԱՍԻՆ</w:t>
      </w:r>
      <w:r w:rsidRPr="00E95AD4">
        <w:rPr>
          <w:rFonts w:ascii="GHEA Grapalat" w:hAnsi="GHEA Grapalat"/>
          <w:b/>
          <w:bCs/>
          <w:lang w:val="af-ZA"/>
        </w:rPr>
        <w:t>&gt;&gt;</w:t>
      </w:r>
    </w:p>
    <w:p w:rsidR="00F94D9A" w:rsidRDefault="00F94D9A" w:rsidP="00F94D9A">
      <w:pPr>
        <w:ind w:left="450" w:hanging="9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 w:cs="Arial Unicode"/>
          <w:b/>
          <w:iCs/>
          <w:lang w:val="fr-FR"/>
        </w:rPr>
        <w:t xml:space="preserve">ՀՀ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կառավարության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որոշման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նախագծի</w:t>
      </w:r>
      <w:proofErr w:type="spellEnd"/>
      <w:r>
        <w:rPr>
          <w:rFonts w:ascii="GHEA Grapalat" w:hAnsi="GHEA Grapalat" w:cs="Arial Unicode"/>
          <w:b/>
          <w:iCs/>
          <w:lang w:val="fr-FR"/>
        </w:rPr>
        <w:t xml:space="preserve"> </w:t>
      </w:r>
      <w:proofErr w:type="spellStart"/>
      <w:r>
        <w:rPr>
          <w:rFonts w:ascii="GHEA Grapalat" w:hAnsi="GHEA Grapalat" w:cs="Arial Unicode"/>
          <w:b/>
          <w:iCs/>
          <w:lang w:val="fr-FR"/>
        </w:rPr>
        <w:t>վերաբերյալ</w:t>
      </w:r>
      <w:proofErr w:type="spellEnd"/>
    </w:p>
    <w:p w:rsidR="00F94D9A" w:rsidRDefault="00F94D9A" w:rsidP="00F94D9A">
      <w:pPr>
        <w:pStyle w:val="BodyText"/>
        <w:ind w:left="450" w:right="180" w:hanging="90"/>
        <w:jc w:val="center"/>
        <w:rPr>
          <w:rFonts w:ascii="GHEA Grapalat" w:hAnsi="GHEA Grapalat"/>
          <w:b/>
          <w:kern w:val="16"/>
          <w:lang w:val="af-ZA"/>
        </w:rPr>
      </w:pPr>
      <w:proofErr w:type="spellStart"/>
      <w:proofErr w:type="gramStart"/>
      <w:r>
        <w:rPr>
          <w:rFonts w:ascii="GHEA Grapalat" w:hAnsi="GHEA Grapalat"/>
          <w:b/>
          <w:kern w:val="16"/>
        </w:rPr>
        <w:t>շահագրգիռ</w:t>
      </w:r>
      <w:proofErr w:type="spellEnd"/>
      <w:proofErr w:type="gramEnd"/>
      <w:r>
        <w:rPr>
          <w:rFonts w:ascii="GHEA Grapalat" w:hAnsi="GHEA Grapalat"/>
          <w:b/>
          <w:kern w:val="16"/>
          <w:lang w:val="fr-FR"/>
        </w:rPr>
        <w:t xml:space="preserve"> </w:t>
      </w:r>
      <w:proofErr w:type="spellStart"/>
      <w:r>
        <w:rPr>
          <w:rFonts w:ascii="GHEA Grapalat" w:hAnsi="GHEA Grapalat"/>
          <w:b/>
          <w:kern w:val="16"/>
        </w:rPr>
        <w:t>նախարարություններից</w:t>
      </w:r>
      <w:proofErr w:type="spellEnd"/>
      <w:r>
        <w:rPr>
          <w:rFonts w:ascii="GHEA Grapalat" w:hAnsi="GHEA Grapalat"/>
          <w:b/>
          <w:kern w:val="16"/>
          <w:lang w:val="fr-FR"/>
        </w:rPr>
        <w:t xml:space="preserve"> </w:t>
      </w:r>
      <w:proofErr w:type="spellStart"/>
      <w:r>
        <w:rPr>
          <w:rFonts w:ascii="GHEA Grapalat" w:hAnsi="GHEA Grapalat"/>
          <w:b/>
          <w:kern w:val="16"/>
        </w:rPr>
        <w:t>ստացված</w:t>
      </w:r>
      <w:proofErr w:type="spellEnd"/>
      <w:r>
        <w:rPr>
          <w:rFonts w:ascii="GHEA Grapalat" w:hAnsi="GHEA Grapalat"/>
          <w:b/>
          <w:kern w:val="16"/>
          <w:lang w:val="fr-FR"/>
        </w:rPr>
        <w:t xml:space="preserve"> </w:t>
      </w:r>
      <w:proofErr w:type="spellStart"/>
      <w:r>
        <w:rPr>
          <w:rFonts w:ascii="GHEA Grapalat" w:hAnsi="GHEA Grapalat"/>
          <w:b/>
          <w:kern w:val="16"/>
        </w:rPr>
        <w:t>առարկությունների</w:t>
      </w:r>
      <w:proofErr w:type="spellEnd"/>
      <w:r>
        <w:rPr>
          <w:rFonts w:ascii="GHEA Grapalat" w:hAnsi="GHEA Grapalat"/>
          <w:b/>
          <w:kern w:val="16"/>
          <w:lang w:val="fr-FR"/>
        </w:rPr>
        <w:t xml:space="preserve"> </w:t>
      </w:r>
      <w:r>
        <w:rPr>
          <w:rFonts w:ascii="GHEA Grapalat" w:hAnsi="GHEA Grapalat"/>
          <w:b/>
          <w:kern w:val="16"/>
        </w:rPr>
        <w:t>և</w:t>
      </w:r>
      <w:r>
        <w:rPr>
          <w:rFonts w:ascii="GHEA Grapalat" w:hAnsi="GHEA Grapalat"/>
          <w:b/>
          <w:kern w:val="16"/>
          <w:lang w:val="fr-FR"/>
        </w:rPr>
        <w:t xml:space="preserve"> </w:t>
      </w:r>
      <w:proofErr w:type="spellStart"/>
      <w:r>
        <w:rPr>
          <w:rFonts w:ascii="GHEA Grapalat" w:hAnsi="GHEA Grapalat"/>
          <w:b/>
          <w:kern w:val="16"/>
        </w:rPr>
        <w:t>առաջարկությունների</w:t>
      </w:r>
      <w:proofErr w:type="spellEnd"/>
      <w:r>
        <w:rPr>
          <w:rFonts w:ascii="GHEA Grapalat" w:hAnsi="GHEA Grapalat"/>
          <w:b/>
          <w:kern w:val="16"/>
          <w:lang w:val="fr-FR"/>
        </w:rPr>
        <w:t xml:space="preserve"> </w:t>
      </w:r>
      <w:proofErr w:type="spellStart"/>
      <w:r>
        <w:rPr>
          <w:rFonts w:ascii="GHEA Grapalat" w:hAnsi="GHEA Grapalat"/>
          <w:b/>
          <w:kern w:val="16"/>
        </w:rPr>
        <w:t>ամփոփման</w:t>
      </w:r>
      <w:proofErr w:type="spellEnd"/>
      <w:r>
        <w:rPr>
          <w:rFonts w:ascii="GHEA Grapalat" w:hAnsi="GHEA Grapalat"/>
          <w:b/>
          <w:kern w:val="16"/>
          <w:lang w:val="fr-FR"/>
        </w:rPr>
        <w:t xml:space="preserve"> </w:t>
      </w:r>
      <w:proofErr w:type="spellStart"/>
      <w:r>
        <w:rPr>
          <w:rFonts w:ascii="GHEA Grapalat" w:hAnsi="GHEA Grapalat"/>
          <w:b/>
          <w:kern w:val="16"/>
        </w:rPr>
        <w:t>վերաբերյալ</w:t>
      </w:r>
      <w:proofErr w:type="spellEnd"/>
    </w:p>
    <w:p w:rsidR="00F94D9A" w:rsidRDefault="00F94D9A" w:rsidP="00F94D9A">
      <w:pPr>
        <w:pStyle w:val="BodyText"/>
        <w:ind w:left="450" w:right="180" w:hanging="90"/>
        <w:jc w:val="center"/>
        <w:rPr>
          <w:rFonts w:ascii="GHEA Grapalat" w:hAnsi="GHEA Grapalat"/>
          <w:b/>
          <w:i/>
          <w:kern w:val="16"/>
          <w:lang w:val="fr-FR"/>
        </w:rPr>
      </w:pPr>
    </w:p>
    <w:tbl>
      <w:tblPr>
        <w:tblW w:w="11325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970"/>
        <w:gridCol w:w="4386"/>
        <w:gridCol w:w="1984"/>
        <w:gridCol w:w="1985"/>
      </w:tblGrid>
      <w:tr w:rsidR="00F94D9A" w:rsidTr="003E05D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9A" w:rsidRDefault="00F94D9A" w:rsidP="00F94D9A">
            <w:pPr>
              <w:ind w:left="450" w:hanging="90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առաջարկության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հեղինակը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,</w:t>
            </w:r>
          </w:p>
          <w:p w:rsidR="00F94D9A" w:rsidRDefault="00F94D9A" w:rsidP="00F94D9A">
            <w:pPr>
              <w:ind w:left="450" w:hanging="90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ստացման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ամսաթիվը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,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գրության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համարը</w:t>
            </w:r>
            <w:proofErr w:type="spellEnd"/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9A" w:rsidRDefault="00F94D9A" w:rsidP="00F94D9A">
            <w:pPr>
              <w:ind w:left="450" w:hanging="90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Առարկության.առաջարկության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բովանդակությունը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9A" w:rsidRDefault="00F94D9A" w:rsidP="00F94D9A">
            <w:pPr>
              <w:ind w:right="-108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Եզրակացություն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9A" w:rsidRDefault="00F94D9A" w:rsidP="00F94D9A">
            <w:pPr>
              <w:ind w:left="162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Կատարված</w:t>
            </w:r>
            <w:proofErr w:type="spellEnd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փոփոխությունները</w:t>
            </w:r>
            <w:proofErr w:type="spellEnd"/>
          </w:p>
        </w:tc>
      </w:tr>
      <w:tr w:rsidR="00F94D9A" w:rsidTr="003E05D8"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9A" w:rsidRDefault="00F94D9A" w:rsidP="00F94D9A">
            <w:pPr>
              <w:ind w:left="450" w:hanging="90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1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9A" w:rsidRDefault="00F94D9A" w:rsidP="00F94D9A">
            <w:pPr>
              <w:ind w:left="450" w:hanging="90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9A" w:rsidRDefault="00F94D9A" w:rsidP="00F94D9A">
            <w:pPr>
              <w:ind w:left="450" w:hanging="90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9A" w:rsidRDefault="00F94D9A" w:rsidP="00F94D9A">
            <w:pPr>
              <w:ind w:left="450" w:hanging="90"/>
              <w:jc w:val="center"/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/>
                <w:iCs/>
                <w:sz w:val="20"/>
                <w:szCs w:val="20"/>
                <w:lang w:val="fr-FR"/>
              </w:rPr>
              <w:t>4</w:t>
            </w:r>
          </w:p>
        </w:tc>
      </w:tr>
      <w:tr w:rsidR="00F94D9A" w:rsidRPr="005169B3" w:rsidTr="003E05D8">
        <w:trPr>
          <w:trHeight w:val="1259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9A" w:rsidRDefault="00F94D9A" w:rsidP="00F94D9A">
            <w:pPr>
              <w:ind w:left="450" w:hanging="90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ֆինանսների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նախարարություն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   2017-03-21</w:t>
            </w:r>
          </w:p>
          <w:p w:rsidR="00F94D9A" w:rsidRPr="00F94D9A" w:rsidRDefault="00F94D9A" w:rsidP="00F94D9A">
            <w:pPr>
              <w:ind w:left="450" w:hanging="90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F94D9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N </w:t>
            </w:r>
            <w:r w:rsidRPr="00F94D9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01/82-2/4931-17</w:t>
            </w:r>
          </w:p>
        </w:tc>
        <w:tc>
          <w:tcPr>
            <w:tcW w:w="4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D9A" w:rsidRPr="00F94D9A" w:rsidRDefault="00F94D9A" w:rsidP="00F94D9A">
            <w:pPr>
              <w:spacing w:after="0" w:line="360" w:lineRule="auto"/>
              <w:jc w:val="both"/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/>
              </w:rPr>
            </w:pPr>
            <w:r w:rsidRPr="00F94D9A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1.</w:t>
            </w:r>
            <w:r w:rsidRPr="00F94D9A">
              <w:rPr>
                <w:rFonts w:ascii="GHEA Grapalat" w:eastAsia="Times New Roman" w:hAnsi="GHEA Grapalat" w:cs="Sylfaen"/>
                <w:sz w:val="20"/>
                <w:szCs w:val="20"/>
                <w:lang w:val="fr-FR"/>
              </w:rPr>
              <w:t xml:space="preserve"> </w:t>
            </w:r>
            <w:r w:rsidRPr="00F94D9A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Նախագծի վերնագրում </w:t>
            </w:r>
            <w:r w:rsidRPr="00F94D9A"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/>
              </w:rPr>
              <w:t></w:t>
            </w:r>
            <w:r w:rsidRPr="00F94D9A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լրացումներ կատարելու</w:t>
            </w:r>
            <w:r w:rsidRPr="00F94D9A"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/>
              </w:rPr>
              <w:t></w:t>
            </w:r>
            <w:r w:rsidRPr="00F94D9A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բառերից հետո ավելացնել </w:t>
            </w:r>
            <w:r w:rsidRPr="00F94D9A"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/>
              </w:rPr>
              <w:t xml:space="preserve">և </w:t>
            </w:r>
            <w:r w:rsidRPr="00F94D9A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Հայաստանի Հանրապետության տարածքային կառավարման և զարգացման նախարարությանը գումար հատկացնելու</w:t>
            </w:r>
            <w:r w:rsidRPr="00F94D9A"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/>
              </w:rPr>
              <w:t> բառերը,</w:t>
            </w:r>
          </w:p>
          <w:p w:rsidR="00F94D9A" w:rsidRPr="00F94D9A" w:rsidRDefault="00F94D9A" w:rsidP="00F94D9A">
            <w:pPr>
              <w:spacing w:after="0" w:line="360" w:lineRule="auto"/>
              <w:ind w:firstLine="630"/>
              <w:jc w:val="both"/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/>
              </w:rPr>
            </w:pPr>
            <w:r w:rsidRPr="00F94D9A"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/>
              </w:rPr>
              <w:t>2. Նախագծի 2-րդ կետում </w:t>
            </w:r>
            <w:r w:rsidRPr="00F94D9A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տարածքային կառավարման և զարգացման նախարարությանը</w:t>
            </w:r>
            <w:r w:rsidRPr="00F94D9A"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/>
              </w:rPr>
              <w:t> բառերից հետո ավելացնել </w:t>
            </w:r>
            <w:r w:rsidRPr="00F94D9A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առաջին եռամսյակում</w:t>
            </w:r>
            <w:r w:rsidRPr="00F94D9A"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/>
              </w:rPr>
              <w:t> բառերը,</w:t>
            </w:r>
          </w:p>
          <w:p w:rsidR="00F94D9A" w:rsidRPr="00F94D9A" w:rsidRDefault="00F94D9A" w:rsidP="00F94D9A">
            <w:pPr>
              <w:spacing w:after="0" w:line="360" w:lineRule="auto"/>
              <w:ind w:firstLine="630"/>
              <w:jc w:val="both"/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/>
              </w:rPr>
            </w:pPr>
            <w:r w:rsidRPr="00F94D9A"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/>
              </w:rPr>
              <w:t>3. Նախագծի 1-ին հավելվածում </w:t>
            </w:r>
            <w:r w:rsidRPr="00F94D9A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Ընդհանուր բնույթի այլ ծառայություններ</w:t>
            </w:r>
            <w:r w:rsidRPr="00F94D9A"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/>
              </w:rPr>
              <w:t></w:t>
            </w:r>
            <w:r w:rsidRPr="00F94D9A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բառերը փոխարինել </w:t>
            </w:r>
            <w:r w:rsidRPr="00F94D9A"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/>
              </w:rPr>
              <w:t>Այլ ծախսեր բառերով,</w:t>
            </w:r>
          </w:p>
          <w:p w:rsidR="00F94D9A" w:rsidRPr="00F94D9A" w:rsidRDefault="00F94D9A" w:rsidP="00F94D9A">
            <w:pPr>
              <w:spacing w:after="0" w:line="360" w:lineRule="auto"/>
              <w:ind w:firstLine="630"/>
              <w:jc w:val="both"/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</w:pPr>
            <w:r w:rsidRPr="00F94D9A"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/>
              </w:rPr>
              <w:t xml:space="preserve">4. Նախագծի 3-րդ և 4-րդ հավելվածներում 1038 ԱԾ02 դասիչները </w:t>
            </w:r>
            <w:r w:rsidRPr="00F94D9A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փոխարինել </w:t>
            </w:r>
            <w:r w:rsidRPr="00F94D9A"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/>
              </w:rPr>
              <w:t></w:t>
            </w:r>
            <w:r w:rsidRPr="00F94D9A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1047 ԾՏ05</w:t>
            </w:r>
            <w:r w:rsidRPr="00F94D9A"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/>
              </w:rPr>
              <w:t xml:space="preserve"> ծրագրային դասիչներով և համապատասխանաբար </w:t>
            </w:r>
            <w:r w:rsidRPr="00F94D9A"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/>
              </w:rPr>
              <w:lastRenderedPageBreak/>
              <w:t>խմբագրել հավելվածների աղյուսակները՝ ի նկատի ունենալով, որ </w:t>
            </w:r>
            <w:r w:rsidRPr="00F94D9A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1047</w:t>
            </w:r>
            <w:r w:rsidRPr="00F94D9A"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/>
              </w:rPr>
              <w:t></w:t>
            </w:r>
            <w:r w:rsidRPr="00F94D9A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 xml:space="preserve"> դասիչով ծրագրի անվանումն է՝ </w:t>
            </w:r>
            <w:r w:rsidRPr="00F94D9A"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/>
              </w:rPr>
              <w:t></w:t>
            </w:r>
            <w:r w:rsidRPr="00F94D9A">
              <w:rPr>
                <w:rFonts w:ascii="GHEA Grapalat" w:eastAsia="Times New Roman" w:hAnsi="GHEA Grapalat" w:cs="Sylfaen"/>
                <w:sz w:val="20"/>
                <w:szCs w:val="20"/>
                <w:lang w:val="hy-AM"/>
              </w:rPr>
              <w:t>Աջակցություն համայնքային, միջհամայնքային, ոչ կառավարական, մասնավոր և այլ կազմակերպություններին ու անհատներին</w:t>
            </w:r>
            <w:r w:rsidRPr="00F94D9A">
              <w:rPr>
                <w:rFonts w:ascii="GHEA Grapalat" w:eastAsia="Times New Roman" w:hAnsi="GHEA Grapalat" w:cs="Sylfaen"/>
                <w:bCs/>
                <w:iCs/>
                <w:sz w:val="20"/>
                <w:szCs w:val="20"/>
                <w:lang w:val="hy-AM"/>
              </w:rPr>
              <w:t xml:space="preserve">: </w:t>
            </w:r>
          </w:p>
          <w:p w:rsidR="00F94D9A" w:rsidRPr="00F94D9A" w:rsidRDefault="00F94D9A" w:rsidP="00F94D9A">
            <w:pPr>
              <w:rPr>
                <w:rFonts w:ascii="GHEA Grapalat" w:hAnsi="GHEA Grapalat" w:cs="Arial Unicode"/>
                <w:iCs/>
                <w:sz w:val="20"/>
                <w:szCs w:val="20"/>
                <w:lang w:val="hy-AM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D9A" w:rsidRDefault="00F94D9A" w:rsidP="00F94D9A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lastRenderedPageBreak/>
              <w:t>Առաջարկությունն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ընդունված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է</w:t>
            </w:r>
            <w:r w:rsidR="003E05D8">
              <w:rPr>
                <w:rFonts w:ascii="Courier New" w:hAnsi="Courier New" w:cs="Courier New"/>
                <w:iCs/>
                <w:sz w:val="20"/>
                <w:szCs w:val="20"/>
                <w:lang w:val="fr-FR"/>
              </w:rPr>
              <w:t> </w:t>
            </w:r>
            <w:r w:rsidR="003E05D8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:</w:t>
            </w:r>
          </w:p>
          <w:p w:rsidR="00F94D9A" w:rsidRPr="00F94D9A" w:rsidRDefault="00F94D9A" w:rsidP="00F94D9A">
            <w:pPr>
              <w:rPr>
                <w:rFonts w:ascii="GHEA Grapalat" w:hAnsi="GHEA Grapalat" w:cs="Arial Unicode"/>
                <w:sz w:val="20"/>
                <w:szCs w:val="20"/>
                <w:lang w:val="fr-FR"/>
              </w:rPr>
            </w:pPr>
          </w:p>
          <w:p w:rsidR="00F94D9A" w:rsidRDefault="00F94D9A" w:rsidP="00F94D9A">
            <w:pPr>
              <w:rPr>
                <w:rFonts w:ascii="GHEA Grapalat" w:hAnsi="GHEA Grapalat" w:cs="Arial Unicode"/>
                <w:sz w:val="20"/>
                <w:szCs w:val="20"/>
                <w:lang w:val="fr-FR"/>
              </w:rPr>
            </w:pPr>
          </w:p>
          <w:p w:rsidR="00F94D9A" w:rsidRPr="00F94D9A" w:rsidRDefault="00F94D9A" w:rsidP="00F94D9A">
            <w:pPr>
              <w:rPr>
                <w:rFonts w:ascii="GHEA Grapalat" w:hAnsi="GHEA Grapalat" w:cs="Arial Unicode"/>
                <w:sz w:val="20"/>
                <w:szCs w:val="20"/>
                <w:lang w:val="fr-FR"/>
              </w:rPr>
            </w:pPr>
          </w:p>
          <w:p w:rsidR="00F94D9A" w:rsidRDefault="00F94D9A" w:rsidP="00F94D9A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F94D9A" w:rsidRDefault="00F94D9A" w:rsidP="00F94D9A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Առաջարկությունն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ընդունված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է</w:t>
            </w:r>
            <w:r w:rsidR="003E05D8">
              <w:rPr>
                <w:rFonts w:ascii="Courier New" w:hAnsi="Courier New" w:cs="Courier New"/>
                <w:iCs/>
                <w:sz w:val="20"/>
                <w:szCs w:val="20"/>
                <w:lang w:val="fr-FR"/>
              </w:rPr>
              <w:t> </w:t>
            </w:r>
            <w:r w:rsidR="003E05D8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:</w:t>
            </w:r>
          </w:p>
          <w:p w:rsidR="003E05D8" w:rsidRDefault="003E05D8" w:rsidP="00F94D9A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3E05D8" w:rsidRDefault="003E05D8" w:rsidP="00F94D9A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Առաջարկությունն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ընդունված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է</w:t>
            </w:r>
            <w:r>
              <w:rPr>
                <w:rFonts w:ascii="Courier New" w:hAnsi="Courier New" w:cs="Courier New"/>
                <w:iCs/>
                <w:sz w:val="20"/>
                <w:szCs w:val="20"/>
                <w:lang w:val="fr-FR"/>
              </w:rPr>
              <w:t> </w:t>
            </w: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:</w:t>
            </w:r>
          </w:p>
          <w:p w:rsidR="003E05D8" w:rsidRDefault="003E05D8" w:rsidP="00F94D9A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3E05D8" w:rsidRDefault="003E05D8" w:rsidP="00F94D9A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3E05D8" w:rsidRPr="00F94D9A" w:rsidRDefault="003E05D8" w:rsidP="00F94D9A">
            <w:pPr>
              <w:rPr>
                <w:rFonts w:ascii="GHEA Grapalat" w:hAnsi="GHEA Grapalat" w:cs="Arial Unicode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Առաջարկությունն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ընդունված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է</w:t>
            </w:r>
            <w:r>
              <w:rPr>
                <w:rFonts w:ascii="Courier New" w:hAnsi="Courier New" w:cs="Courier New"/>
                <w:iCs/>
                <w:sz w:val="20"/>
                <w:szCs w:val="20"/>
                <w:lang w:val="fr-FR"/>
              </w:rPr>
              <w:t> </w:t>
            </w: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D9A" w:rsidRDefault="00F94D9A" w:rsidP="00F94D9A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Կատարվել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են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համապատասխան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շտկումներ</w:t>
            </w:r>
            <w:proofErr w:type="spellEnd"/>
            <w:r>
              <w:rPr>
                <w:rFonts w:ascii="Courier New" w:hAnsi="Courier New" w:cs="Courier New"/>
                <w:iCs/>
                <w:sz w:val="20"/>
                <w:szCs w:val="20"/>
                <w:lang w:val="fr-FR"/>
              </w:rPr>
              <w:t> </w:t>
            </w: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:</w:t>
            </w:r>
          </w:p>
          <w:p w:rsidR="00F94D9A" w:rsidRDefault="00F94D9A" w:rsidP="00F94D9A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F94D9A" w:rsidRDefault="00F94D9A" w:rsidP="00F94D9A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F94D9A" w:rsidRDefault="00F94D9A" w:rsidP="00F94D9A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F94D9A" w:rsidRDefault="00F94D9A" w:rsidP="00F94D9A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Կատարվել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են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համապատասխան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շտկումներ</w:t>
            </w:r>
            <w:proofErr w:type="spellEnd"/>
            <w:r>
              <w:rPr>
                <w:rFonts w:ascii="Courier New" w:hAnsi="Courier New" w:cs="Courier New"/>
                <w:iCs/>
                <w:sz w:val="20"/>
                <w:szCs w:val="20"/>
                <w:lang w:val="fr-FR"/>
              </w:rPr>
              <w:t> </w:t>
            </w: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:</w:t>
            </w:r>
          </w:p>
          <w:p w:rsidR="003E05D8" w:rsidRDefault="003E05D8" w:rsidP="00F94D9A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3E05D8" w:rsidRDefault="003E05D8" w:rsidP="003E05D8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Կատարվել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են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համապատասխան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շտկումներ</w:t>
            </w:r>
            <w:proofErr w:type="spellEnd"/>
            <w:r>
              <w:rPr>
                <w:rFonts w:ascii="Courier New" w:hAnsi="Courier New" w:cs="Courier New"/>
                <w:iCs/>
                <w:sz w:val="20"/>
                <w:szCs w:val="20"/>
                <w:lang w:val="fr-FR"/>
              </w:rPr>
              <w:t> </w:t>
            </w: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:</w:t>
            </w:r>
          </w:p>
          <w:p w:rsidR="003E05D8" w:rsidRDefault="003E05D8" w:rsidP="003E05D8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3E05D8" w:rsidRDefault="003E05D8" w:rsidP="003E05D8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Կատարվել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են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համապատասխան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lastRenderedPageBreak/>
              <w:t>շտկումներ</w:t>
            </w:r>
            <w:proofErr w:type="spellEnd"/>
            <w:r>
              <w:rPr>
                <w:rFonts w:ascii="Courier New" w:hAnsi="Courier New" w:cs="Courier New"/>
                <w:iCs/>
                <w:sz w:val="20"/>
                <w:szCs w:val="20"/>
                <w:lang w:val="fr-FR"/>
              </w:rPr>
              <w:t> </w:t>
            </w: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:</w:t>
            </w:r>
          </w:p>
          <w:p w:rsidR="003E05D8" w:rsidRDefault="003E05D8" w:rsidP="003E05D8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3E05D8" w:rsidRDefault="003E05D8" w:rsidP="00F94D9A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  <w:p w:rsidR="00F94D9A" w:rsidRDefault="00F94D9A" w:rsidP="00F94D9A">
            <w:pP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</w:tc>
      </w:tr>
      <w:tr w:rsidR="00F94D9A" w:rsidRPr="00783206" w:rsidTr="003E05D8">
        <w:trPr>
          <w:trHeight w:val="171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9A" w:rsidRDefault="00F94D9A" w:rsidP="00F94D9A">
            <w:pPr>
              <w:ind w:left="450" w:hanging="90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lastRenderedPageBreak/>
              <w:t xml:space="preserve"> ՀՀ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արտաքին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գործերի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նախարարություն</w:t>
            </w:r>
            <w:proofErr w:type="spellEnd"/>
          </w:p>
          <w:p w:rsidR="00F94D9A" w:rsidRDefault="00F94D9A" w:rsidP="00F94D9A">
            <w:pPr>
              <w:ind w:left="450" w:hanging="9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>2017-01-30</w:t>
            </w:r>
          </w:p>
          <w:p w:rsidR="00F94D9A" w:rsidRDefault="00F94D9A" w:rsidP="00F94D9A">
            <w:pPr>
              <w:ind w:left="450" w:hanging="90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1B53C9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>N 1111/6851-17</w:t>
            </w:r>
          </w:p>
        </w:tc>
        <w:tc>
          <w:tcPr>
            <w:tcW w:w="438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4D9A" w:rsidRDefault="00F94D9A" w:rsidP="00F94D9A">
            <w:pPr>
              <w:ind w:left="450" w:hanging="90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bCs/>
                <w:iCs/>
                <w:sz w:val="20"/>
                <w:szCs w:val="20"/>
              </w:rPr>
              <w:t>Առաջարկություններ և դիտողություններ չունի</w:t>
            </w:r>
          </w:p>
          <w:p w:rsidR="00F94D9A" w:rsidRPr="00F11FC3" w:rsidRDefault="00F94D9A" w:rsidP="00F94D9A">
            <w:pPr>
              <w:ind w:left="450" w:hanging="90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D9A" w:rsidRPr="00F11FC3" w:rsidRDefault="00F94D9A" w:rsidP="00F94D9A">
            <w:pPr>
              <w:ind w:left="450" w:hanging="90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է ի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գիտություն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4D9A" w:rsidRPr="00F11FC3" w:rsidRDefault="00F94D9A" w:rsidP="00F94D9A">
            <w:pPr>
              <w:ind w:left="450" w:hanging="90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</w:tc>
      </w:tr>
      <w:tr w:rsidR="00F94D9A" w:rsidRPr="00F94D9A" w:rsidTr="003E05D8">
        <w:trPr>
          <w:trHeight w:val="1718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D9A" w:rsidRPr="00F34FE7" w:rsidRDefault="00F94D9A" w:rsidP="00F94D9A">
            <w:pPr>
              <w:ind w:left="450" w:hanging="90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ՀՀ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արդարադատության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F34FE7"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նախարարություն</w:t>
            </w:r>
            <w:proofErr w:type="spellEnd"/>
          </w:p>
          <w:p w:rsidR="00F94D9A" w:rsidRPr="00F34FE7" w:rsidRDefault="00F94D9A" w:rsidP="00F94D9A">
            <w:pPr>
              <w:ind w:left="450" w:hanging="90"/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</w:pPr>
            <w:r w:rsidRPr="00F34FE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>2017-02-14</w:t>
            </w:r>
            <w:r w:rsidRPr="00F34FE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 xml:space="preserve"> </w:t>
            </w:r>
          </w:p>
          <w:p w:rsidR="00F94D9A" w:rsidRDefault="00F94D9A" w:rsidP="00F94D9A">
            <w:pPr>
              <w:ind w:left="450" w:hanging="90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F34FE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fr-FR"/>
              </w:rPr>
              <w:t>N</w:t>
            </w:r>
            <w:r w:rsidRPr="00F34FE7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</w:rPr>
              <w:t xml:space="preserve"> 01/14/2071-17</w:t>
            </w:r>
          </w:p>
        </w:tc>
        <w:tc>
          <w:tcPr>
            <w:tcW w:w="43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4D9A" w:rsidRPr="00F34FE7" w:rsidRDefault="00F94D9A" w:rsidP="00F94D9A">
            <w:pPr>
              <w:ind w:left="450" w:hanging="90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r w:rsidRPr="00F34FE7">
              <w:rPr>
                <w:rFonts w:ascii="GHEA Grapalat" w:hAnsi="GHEA Grapalat" w:cs="Sylfaen"/>
                <w:sz w:val="20"/>
                <w:szCs w:val="20"/>
                <w:lang w:val="af-ZA"/>
              </w:rPr>
              <w:t>Որոշման նախագիծը համապատասխանում է Հայաստանի Հանրապետության օրենսդրությանը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A" w:rsidRDefault="00F94D9A" w:rsidP="00F94D9A">
            <w:pPr>
              <w:ind w:left="450" w:hanging="90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 xml:space="preserve"> է ի </w:t>
            </w:r>
            <w:proofErr w:type="spellStart"/>
            <w:r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  <w:t>գիտություն</w:t>
            </w:r>
            <w:proofErr w:type="spellEnd"/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D9A" w:rsidRDefault="00F94D9A" w:rsidP="00F94D9A">
            <w:pPr>
              <w:ind w:left="450" w:hanging="90"/>
              <w:jc w:val="center"/>
              <w:rPr>
                <w:rFonts w:ascii="GHEA Grapalat" w:hAnsi="GHEA Grapalat" w:cs="Arial Unicode"/>
                <w:iCs/>
                <w:sz w:val="20"/>
                <w:szCs w:val="20"/>
                <w:lang w:val="fr-FR"/>
              </w:rPr>
            </w:pPr>
          </w:p>
        </w:tc>
      </w:tr>
    </w:tbl>
    <w:p w:rsidR="00AB68C8" w:rsidRPr="00F94D9A" w:rsidRDefault="00AB68C8">
      <w:pPr>
        <w:tabs>
          <w:tab w:val="left" w:pos="7110"/>
        </w:tabs>
        <w:jc w:val="both"/>
        <w:rPr>
          <w:rFonts w:ascii="GHEA Grapalat" w:hAnsi="GHEA Grapalat"/>
          <w:bCs/>
          <w:lang w:val="fr-FR"/>
        </w:rPr>
      </w:pPr>
    </w:p>
    <w:sectPr w:rsidR="00AB68C8" w:rsidRPr="00F94D9A" w:rsidSect="00174AAB">
      <w:pgSz w:w="11909" w:h="16834" w:code="9"/>
      <w:pgMar w:top="709" w:right="992" w:bottom="1021" w:left="1418" w:header="720" w:footer="578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4597" w:rsidRDefault="00D14597" w:rsidP="00014753">
      <w:pPr>
        <w:spacing w:after="0" w:line="240" w:lineRule="auto"/>
      </w:pPr>
      <w:r>
        <w:separator/>
      </w:r>
    </w:p>
  </w:endnote>
  <w:endnote w:type="continuationSeparator" w:id="0">
    <w:p w:rsidR="00D14597" w:rsidRDefault="00D14597" w:rsidP="00014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D9A" w:rsidRDefault="008B23FF">
    <w:pPr>
      <w:pStyle w:val="Footer"/>
    </w:pPr>
    <w:fldSimple w:instr=" FILENAME  \* MERGEFORMAT ">
      <w:r w:rsidR="00F94D9A" w:rsidRPr="0034311E">
        <w:rPr>
          <w:noProof/>
          <w:sz w:val="18"/>
        </w:rPr>
        <w:t>Naxagic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D9A" w:rsidRPr="009632CE" w:rsidRDefault="00F94D9A" w:rsidP="009632C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4597" w:rsidRDefault="00D14597" w:rsidP="00014753">
      <w:pPr>
        <w:spacing w:after="0" w:line="240" w:lineRule="auto"/>
      </w:pPr>
      <w:r>
        <w:separator/>
      </w:r>
    </w:p>
  </w:footnote>
  <w:footnote w:type="continuationSeparator" w:id="0">
    <w:p w:rsidR="00D14597" w:rsidRDefault="00D14597" w:rsidP="00014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D9A" w:rsidRDefault="008B23F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F94D9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94D9A">
      <w:rPr>
        <w:rStyle w:val="PageNumber"/>
        <w:noProof/>
      </w:rPr>
      <w:t>2</w:t>
    </w:r>
    <w:r>
      <w:rPr>
        <w:rStyle w:val="PageNumber"/>
      </w:rPr>
      <w:fldChar w:fldCharType="end"/>
    </w:r>
  </w:p>
  <w:p w:rsidR="00F94D9A" w:rsidRDefault="00F94D9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4D9A" w:rsidRDefault="00F94D9A" w:rsidP="0001475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E7A88"/>
    <w:multiLevelType w:val="hybridMultilevel"/>
    <w:tmpl w:val="3814BBF6"/>
    <w:lvl w:ilvl="0" w:tplc="CB784444">
      <w:start w:val="1"/>
      <w:numFmt w:val="decimal"/>
      <w:lvlText w:val="%1."/>
      <w:lvlJc w:val="left"/>
      <w:pPr>
        <w:ind w:left="51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34C12"/>
    <w:rsid w:val="000048EF"/>
    <w:rsid w:val="00014753"/>
    <w:rsid w:val="00016CEA"/>
    <w:rsid w:val="000520BE"/>
    <w:rsid w:val="00063774"/>
    <w:rsid w:val="00070D56"/>
    <w:rsid w:val="00081835"/>
    <w:rsid w:val="000830A5"/>
    <w:rsid w:val="00087BF7"/>
    <w:rsid w:val="000A288A"/>
    <w:rsid w:val="000D3C0B"/>
    <w:rsid w:val="000D6776"/>
    <w:rsid w:val="000D682E"/>
    <w:rsid w:val="000E5993"/>
    <w:rsid w:val="0011289E"/>
    <w:rsid w:val="00122CE5"/>
    <w:rsid w:val="001334EB"/>
    <w:rsid w:val="00137413"/>
    <w:rsid w:val="001415B7"/>
    <w:rsid w:val="0014789C"/>
    <w:rsid w:val="00174AAB"/>
    <w:rsid w:val="00195520"/>
    <w:rsid w:val="001B2566"/>
    <w:rsid w:val="001B53C9"/>
    <w:rsid w:val="001C6388"/>
    <w:rsid w:val="001E385F"/>
    <w:rsid w:val="001E3E7D"/>
    <w:rsid w:val="001E4BA8"/>
    <w:rsid w:val="001F0C6B"/>
    <w:rsid w:val="00202E87"/>
    <w:rsid w:val="00227A1B"/>
    <w:rsid w:val="00247704"/>
    <w:rsid w:val="00253026"/>
    <w:rsid w:val="00263B0B"/>
    <w:rsid w:val="002866A2"/>
    <w:rsid w:val="002B096C"/>
    <w:rsid w:val="002C2D52"/>
    <w:rsid w:val="003008FB"/>
    <w:rsid w:val="00306754"/>
    <w:rsid w:val="00306D2E"/>
    <w:rsid w:val="00313B4B"/>
    <w:rsid w:val="00326E42"/>
    <w:rsid w:val="00333DD9"/>
    <w:rsid w:val="00334C12"/>
    <w:rsid w:val="00340989"/>
    <w:rsid w:val="0034311E"/>
    <w:rsid w:val="00361F70"/>
    <w:rsid w:val="0037262D"/>
    <w:rsid w:val="00373AF9"/>
    <w:rsid w:val="0037643E"/>
    <w:rsid w:val="0039438B"/>
    <w:rsid w:val="003B303B"/>
    <w:rsid w:val="003C3656"/>
    <w:rsid w:val="003D6314"/>
    <w:rsid w:val="003E05D8"/>
    <w:rsid w:val="003E3DDB"/>
    <w:rsid w:val="003F47DA"/>
    <w:rsid w:val="00417661"/>
    <w:rsid w:val="00446BBC"/>
    <w:rsid w:val="0045518F"/>
    <w:rsid w:val="00470201"/>
    <w:rsid w:val="00472195"/>
    <w:rsid w:val="004824BC"/>
    <w:rsid w:val="00482B57"/>
    <w:rsid w:val="004A0E9D"/>
    <w:rsid w:val="004A49A1"/>
    <w:rsid w:val="004B3D9A"/>
    <w:rsid w:val="004B732B"/>
    <w:rsid w:val="004C4813"/>
    <w:rsid w:val="004E7972"/>
    <w:rsid w:val="004F5098"/>
    <w:rsid w:val="0051202D"/>
    <w:rsid w:val="005169B3"/>
    <w:rsid w:val="00524E87"/>
    <w:rsid w:val="005261BD"/>
    <w:rsid w:val="00551C02"/>
    <w:rsid w:val="005751EF"/>
    <w:rsid w:val="0058259B"/>
    <w:rsid w:val="00591076"/>
    <w:rsid w:val="00596CAC"/>
    <w:rsid w:val="005A4EA0"/>
    <w:rsid w:val="005C47B3"/>
    <w:rsid w:val="005C6E6B"/>
    <w:rsid w:val="005E2900"/>
    <w:rsid w:val="0061336C"/>
    <w:rsid w:val="00626E47"/>
    <w:rsid w:val="006277B8"/>
    <w:rsid w:val="00650238"/>
    <w:rsid w:val="0067264F"/>
    <w:rsid w:val="006867EB"/>
    <w:rsid w:val="006A30B2"/>
    <w:rsid w:val="006A58E1"/>
    <w:rsid w:val="006B4E12"/>
    <w:rsid w:val="006C71AA"/>
    <w:rsid w:val="006E19A3"/>
    <w:rsid w:val="006F0CC6"/>
    <w:rsid w:val="00700CFF"/>
    <w:rsid w:val="0072610F"/>
    <w:rsid w:val="007503DA"/>
    <w:rsid w:val="007546A5"/>
    <w:rsid w:val="00756DE9"/>
    <w:rsid w:val="00773036"/>
    <w:rsid w:val="00787118"/>
    <w:rsid w:val="00790E8E"/>
    <w:rsid w:val="007C0B81"/>
    <w:rsid w:val="007C1A38"/>
    <w:rsid w:val="007D025A"/>
    <w:rsid w:val="007E16F6"/>
    <w:rsid w:val="007E7A27"/>
    <w:rsid w:val="007F2B87"/>
    <w:rsid w:val="007F3C1B"/>
    <w:rsid w:val="0081273C"/>
    <w:rsid w:val="00820369"/>
    <w:rsid w:val="00830F84"/>
    <w:rsid w:val="0084093D"/>
    <w:rsid w:val="0084625A"/>
    <w:rsid w:val="008525A2"/>
    <w:rsid w:val="0089602B"/>
    <w:rsid w:val="008964D2"/>
    <w:rsid w:val="008A56D1"/>
    <w:rsid w:val="008B23FF"/>
    <w:rsid w:val="008B4CC7"/>
    <w:rsid w:val="008B61A3"/>
    <w:rsid w:val="008C4171"/>
    <w:rsid w:val="008D6600"/>
    <w:rsid w:val="008E15DF"/>
    <w:rsid w:val="00912F9A"/>
    <w:rsid w:val="009155B9"/>
    <w:rsid w:val="00923EAB"/>
    <w:rsid w:val="00930F52"/>
    <w:rsid w:val="009609AC"/>
    <w:rsid w:val="00961019"/>
    <w:rsid w:val="009632CE"/>
    <w:rsid w:val="00975979"/>
    <w:rsid w:val="00994D4B"/>
    <w:rsid w:val="009C2D0A"/>
    <w:rsid w:val="009C72C0"/>
    <w:rsid w:val="009E7250"/>
    <w:rsid w:val="009F2E4D"/>
    <w:rsid w:val="009F33D3"/>
    <w:rsid w:val="00A45B73"/>
    <w:rsid w:val="00A47475"/>
    <w:rsid w:val="00A53387"/>
    <w:rsid w:val="00A62236"/>
    <w:rsid w:val="00A760FE"/>
    <w:rsid w:val="00A94A03"/>
    <w:rsid w:val="00AA373D"/>
    <w:rsid w:val="00AB68C8"/>
    <w:rsid w:val="00AD48B7"/>
    <w:rsid w:val="00AF3629"/>
    <w:rsid w:val="00B003E0"/>
    <w:rsid w:val="00B02259"/>
    <w:rsid w:val="00B0342C"/>
    <w:rsid w:val="00B06A94"/>
    <w:rsid w:val="00B23FBF"/>
    <w:rsid w:val="00B32CED"/>
    <w:rsid w:val="00B4466F"/>
    <w:rsid w:val="00B45C83"/>
    <w:rsid w:val="00B717F2"/>
    <w:rsid w:val="00B93CAF"/>
    <w:rsid w:val="00BB20B2"/>
    <w:rsid w:val="00BE0CDA"/>
    <w:rsid w:val="00BE242F"/>
    <w:rsid w:val="00BE51D1"/>
    <w:rsid w:val="00BE630E"/>
    <w:rsid w:val="00BE7B14"/>
    <w:rsid w:val="00BF0018"/>
    <w:rsid w:val="00BF4375"/>
    <w:rsid w:val="00C02441"/>
    <w:rsid w:val="00C25849"/>
    <w:rsid w:val="00C274E4"/>
    <w:rsid w:val="00C437A7"/>
    <w:rsid w:val="00C7002D"/>
    <w:rsid w:val="00C76D14"/>
    <w:rsid w:val="00CA015A"/>
    <w:rsid w:val="00CA32ED"/>
    <w:rsid w:val="00CB324B"/>
    <w:rsid w:val="00CC58FF"/>
    <w:rsid w:val="00CD3C31"/>
    <w:rsid w:val="00CD48AD"/>
    <w:rsid w:val="00CE6DA6"/>
    <w:rsid w:val="00D06819"/>
    <w:rsid w:val="00D14597"/>
    <w:rsid w:val="00D26BCA"/>
    <w:rsid w:val="00D4311B"/>
    <w:rsid w:val="00D517AC"/>
    <w:rsid w:val="00D62FA8"/>
    <w:rsid w:val="00D65003"/>
    <w:rsid w:val="00D65A16"/>
    <w:rsid w:val="00D75DCE"/>
    <w:rsid w:val="00D76332"/>
    <w:rsid w:val="00D835A7"/>
    <w:rsid w:val="00D96790"/>
    <w:rsid w:val="00DA028D"/>
    <w:rsid w:val="00DE413E"/>
    <w:rsid w:val="00DF5A19"/>
    <w:rsid w:val="00E00852"/>
    <w:rsid w:val="00E14327"/>
    <w:rsid w:val="00E23F73"/>
    <w:rsid w:val="00E34675"/>
    <w:rsid w:val="00E5308F"/>
    <w:rsid w:val="00E70BDC"/>
    <w:rsid w:val="00E7540D"/>
    <w:rsid w:val="00E875C8"/>
    <w:rsid w:val="00E9538F"/>
    <w:rsid w:val="00EA6295"/>
    <w:rsid w:val="00EE0BA8"/>
    <w:rsid w:val="00F01571"/>
    <w:rsid w:val="00F2284C"/>
    <w:rsid w:val="00F22A0B"/>
    <w:rsid w:val="00F34FE7"/>
    <w:rsid w:val="00F53AE8"/>
    <w:rsid w:val="00F5497D"/>
    <w:rsid w:val="00F705F8"/>
    <w:rsid w:val="00F7139C"/>
    <w:rsid w:val="00F7329D"/>
    <w:rsid w:val="00F94D9A"/>
    <w:rsid w:val="00F972CD"/>
    <w:rsid w:val="00FB0BDC"/>
    <w:rsid w:val="00FE71D5"/>
    <w:rsid w:val="00FF2F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6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54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F5497D"/>
  </w:style>
  <w:style w:type="character" w:styleId="Emphasis">
    <w:name w:val="Emphasis"/>
    <w:basedOn w:val="DefaultParagraphFont"/>
    <w:uiPriority w:val="20"/>
    <w:qFormat/>
    <w:rsid w:val="00F5497D"/>
    <w:rPr>
      <w:i/>
      <w:iCs/>
    </w:rPr>
  </w:style>
  <w:style w:type="paragraph" w:styleId="ListParagraph">
    <w:name w:val="List Paragraph"/>
    <w:basedOn w:val="Normal"/>
    <w:uiPriority w:val="34"/>
    <w:qFormat/>
    <w:rsid w:val="00F7329D"/>
    <w:pPr>
      <w:ind w:left="720"/>
      <w:contextualSpacing/>
    </w:pPr>
  </w:style>
  <w:style w:type="paragraph" w:customStyle="1" w:styleId="norm">
    <w:name w:val="norm"/>
    <w:basedOn w:val="Normal"/>
    <w:rsid w:val="0001475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echtex">
    <w:name w:val="mechtex"/>
    <w:basedOn w:val="Normal"/>
    <w:link w:val="mechtexChar"/>
    <w:rsid w:val="00014753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val="en-US" w:eastAsia="ru-RU"/>
    </w:rPr>
  </w:style>
  <w:style w:type="character" w:customStyle="1" w:styleId="mechtexChar">
    <w:name w:val="mechtex Char"/>
    <w:link w:val="mechtex"/>
    <w:rsid w:val="00014753"/>
    <w:rPr>
      <w:rFonts w:ascii="Arial Armenian" w:eastAsia="Times New Roman" w:hAnsi="Arial Armenian" w:cs="Times New Roman"/>
      <w:szCs w:val="20"/>
      <w:lang w:val="en-US" w:eastAsia="ru-RU"/>
    </w:rPr>
  </w:style>
  <w:style w:type="paragraph" w:styleId="Header">
    <w:name w:val="header"/>
    <w:basedOn w:val="Normal"/>
    <w:link w:val="HeaderChar"/>
    <w:rsid w:val="00014753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HeaderChar">
    <w:name w:val="Header Char"/>
    <w:basedOn w:val="DefaultParagraphFont"/>
    <w:link w:val="Header"/>
    <w:rsid w:val="0001475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rsid w:val="00014753"/>
    <w:pPr>
      <w:tabs>
        <w:tab w:val="center" w:pos="4320"/>
        <w:tab w:val="right" w:pos="8640"/>
      </w:tabs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FooterChar">
    <w:name w:val="Footer Char"/>
    <w:basedOn w:val="DefaultParagraphFont"/>
    <w:link w:val="Footer"/>
    <w:rsid w:val="0001475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styleId="PageNumber">
    <w:name w:val="page number"/>
    <w:basedOn w:val="DefaultParagraphFont"/>
    <w:rsid w:val="00014753"/>
  </w:style>
  <w:style w:type="paragraph" w:styleId="BodyText">
    <w:name w:val="Body Text"/>
    <w:basedOn w:val="Normal"/>
    <w:link w:val="BodyTextChar"/>
    <w:rsid w:val="000E599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0E599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2C2D52"/>
    <w:rPr>
      <w:b/>
      <w:bCs/>
    </w:rPr>
  </w:style>
  <w:style w:type="table" w:styleId="TableGrid">
    <w:name w:val="Table Grid"/>
    <w:basedOn w:val="TableNormal"/>
    <w:uiPriority w:val="59"/>
    <w:rsid w:val="00081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1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DF158E-33BB-4DF5-BBEB-0DB403DAFF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399</TotalTime>
  <Pages>15</Pages>
  <Words>2582</Words>
  <Characters>14719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d.navoyan</dc:creator>
  <cp:lastModifiedBy>d.navoyan</cp:lastModifiedBy>
  <cp:revision>94</cp:revision>
  <cp:lastPrinted>2017-01-21T07:40:00Z</cp:lastPrinted>
  <dcterms:created xsi:type="dcterms:W3CDTF">2017-01-17T14:39:00Z</dcterms:created>
  <dcterms:modified xsi:type="dcterms:W3CDTF">2017-03-21T10:56:00Z</dcterms:modified>
</cp:coreProperties>
</file>