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04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28"/>
      </w:tblGrid>
      <w:tr w:rsidR="003646A9" w:rsidRPr="00AB562E">
        <w:tc>
          <w:tcPr>
            <w:tcW w:w="9828" w:type="dxa"/>
          </w:tcPr>
          <w:p w:rsidR="003646A9" w:rsidRPr="00926F9E" w:rsidRDefault="003646A9" w:rsidP="00CE4F38">
            <w:pPr>
              <w:spacing w:line="23" w:lineRule="atLeast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lang w:val="fr-FR"/>
              </w:rPr>
              <w:br w:type="page"/>
            </w:r>
            <w:r w:rsidRPr="00926F9E">
              <w:rPr>
                <w:rFonts w:ascii="GHEA Grapalat" w:hAnsi="GHEA Grapalat" w:cs="GHEA Grapalat"/>
                <w:b/>
                <w:bCs/>
              </w:rPr>
              <w:t>Իրավական ակտի հիմնավորումը</w:t>
            </w:r>
          </w:p>
        </w:tc>
      </w:tr>
      <w:tr w:rsidR="003646A9" w:rsidRPr="00AB562E">
        <w:tc>
          <w:tcPr>
            <w:tcW w:w="9828" w:type="dxa"/>
          </w:tcPr>
          <w:p w:rsidR="003646A9" w:rsidRPr="00926F9E" w:rsidRDefault="003646A9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b/>
                <w:bCs/>
                <w:lang w:val="hy-AM"/>
              </w:rPr>
              <w:t>Անհրաժեշտությունը</w:t>
            </w:r>
          </w:p>
        </w:tc>
      </w:tr>
      <w:tr w:rsidR="003646A9" w:rsidRPr="001B3E86">
        <w:tc>
          <w:tcPr>
            <w:tcW w:w="9828" w:type="dxa"/>
          </w:tcPr>
          <w:p w:rsidR="003646A9" w:rsidRPr="00926F9E" w:rsidRDefault="003646A9" w:rsidP="00CE4F38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926F9E">
              <w:rPr>
                <w:rFonts w:ascii="GHEA Grapalat" w:hAnsi="GHEA Grapalat" w:cs="GHEA Grapalat"/>
              </w:rPr>
              <w:t>Վերակառուցման ու զարգացման միջազգային բանկի (այսուհետ՝ Համաշխարհային Բանկ)</w:t>
            </w:r>
            <w:r w:rsidRPr="00926F9E">
              <w:rPr>
                <w:rFonts w:ascii="GHEA Grapalat" w:hAnsi="GHEA Grapalat" w:cs="GHEA Grapalat"/>
                <w:lang w:val="hy-AM"/>
              </w:rPr>
              <w:t xml:space="preserve"> և Հայաստանի Հանրապետության միջև 201</w:t>
            </w:r>
            <w:r w:rsidRPr="00926F9E">
              <w:rPr>
                <w:rFonts w:ascii="GHEA Grapalat" w:hAnsi="GHEA Grapalat" w:cs="GHEA Grapalat"/>
              </w:rPr>
              <w:t>4</w:t>
            </w:r>
            <w:r w:rsidRPr="00926F9E">
              <w:rPr>
                <w:rFonts w:ascii="GHEA Grapalat" w:hAnsi="GHEA Grapalat" w:cs="GHEA Grapalat"/>
                <w:lang w:val="hy-AM"/>
              </w:rPr>
              <w:t>թ</w:t>
            </w:r>
            <w:r w:rsidRPr="00926F9E">
              <w:rPr>
                <w:rFonts w:ascii="GHEA Grapalat" w:hAnsi="GHEA Grapalat" w:cs="GHEA Grapalat"/>
              </w:rPr>
              <w:t xml:space="preserve">. </w:t>
            </w:r>
            <w:r w:rsidRPr="00926F9E">
              <w:rPr>
                <w:rFonts w:ascii="GHEA Grapalat" w:hAnsi="GHEA Grapalat" w:cs="GHEA Grapalat"/>
                <w:lang w:val="hy-AM"/>
              </w:rPr>
              <w:t>ապրիլի 4-ին ստորագրվել է Էլեկտրահաղորդման ցանցի բարելավման ծրագրի նախապատրաստման թիվ TF 016604 դրամաշնորհային համաձայնագիրը</w:t>
            </w:r>
            <w:r w:rsidRPr="0073038F">
              <w:rPr>
                <w:rFonts w:ascii="GHEA Grapalat" w:hAnsi="GHEA Grapalat" w:cs="GHEA Grapalat"/>
                <w:lang w:val="hy-AM"/>
              </w:rPr>
              <w:t xml:space="preserve"> (Համաձայնագիր)</w:t>
            </w:r>
            <w:r w:rsidRPr="00926F9E">
              <w:rPr>
                <w:rFonts w:ascii="GHEA Grapalat" w:hAnsi="GHEA Grapalat" w:cs="GHEA Grapalat"/>
                <w:lang w:val="hy-AM"/>
              </w:rPr>
              <w:t>, որով Համաշխարհային Բանկը համաձայնագրով նախատեսված միջոցառումների իրականացման համար տրամադրել է 670000 ԱՄՆ դոլար: 2014թ. հունիսի 30-ին Հայաստանի Հանրապետության՝ ի դեմս ՀՀ ֆինանսների նախարարության (Ստացող) և «Բարձրավոլտ էլեկտրացանցեր» ՓԲԸ-ի (Ծրագրի Իրականացնող) միջև ստորագրվել է Օժանդակ Պայմանագիր, որով Ստացողը Ծրագրի Իրականացնողին փոխանցում է դրամաշնորհի, ինչպես նաև ՀՀ պետական բյուջեից հնարավոր համաֆինանսավորման գումարները:</w:t>
            </w:r>
          </w:p>
          <w:p w:rsidR="003646A9" w:rsidRPr="00926F9E" w:rsidRDefault="003646A9" w:rsidP="00E57936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926F9E">
              <w:rPr>
                <w:rFonts w:ascii="GHEA Grapalat" w:hAnsi="GHEA Grapalat" w:cs="GHEA Grapalat"/>
                <w:lang w:val="hy-AM"/>
              </w:rPr>
              <w:t xml:space="preserve">Դրամաշնորհի նպատակն է իրականացնել </w:t>
            </w:r>
            <w:r w:rsidRPr="00926F9E">
              <w:rPr>
                <w:rFonts w:ascii="GHEA Grapalat" w:hAnsi="GHEA Grapalat" w:cs="GHEA Grapalat"/>
                <w:lang w:val="af-ZA"/>
              </w:rPr>
              <w:t>«</w:t>
            </w:r>
            <w:r w:rsidRPr="00926F9E">
              <w:rPr>
                <w:rFonts w:ascii="GHEA Grapalat" w:hAnsi="GHEA Grapalat" w:cs="GHEA Grapalat"/>
                <w:lang w:val="hy-AM"/>
              </w:rPr>
              <w:t>էլեկտրահաղորդման ցանցի բարելավում</w:t>
            </w:r>
            <w:r w:rsidRPr="00926F9E">
              <w:rPr>
                <w:rFonts w:ascii="GHEA Grapalat" w:hAnsi="GHEA Grapalat" w:cs="GHEA Grapalat"/>
                <w:lang w:val="af-ZA"/>
              </w:rPr>
              <w:t>» ծրագրի նախապատրաստման աշխատանքները` մասնավորապես իրականացնել ծրագրի տեխնիկատնտես</w:t>
            </w:r>
            <w:r w:rsidRPr="00926F9E">
              <w:rPr>
                <w:rFonts w:ascii="GHEA Grapalat" w:hAnsi="GHEA Grapalat" w:cs="GHEA Grapalat"/>
                <w:lang w:val="hy-AM"/>
              </w:rPr>
              <w:t>ա</w:t>
            </w:r>
            <w:r w:rsidRPr="00926F9E">
              <w:rPr>
                <w:rFonts w:ascii="GHEA Grapalat" w:hAnsi="GHEA Grapalat" w:cs="GHEA Grapalat"/>
                <w:lang w:val="af-ZA"/>
              </w:rPr>
              <w:t>կան ուսումնասիրությունը, շրջակա միջավայրի և սոցիալական հարցերի վրա ազդեցության գնահատումը, գլխավոր կապալառուի ընտրության մրցութային փաստաթղթերի պատրաստումը, ինչպես նաև ամրապնդել և բարձրացնել ծրագիր իրականացնող «</w:t>
            </w:r>
            <w:r w:rsidRPr="00926F9E">
              <w:rPr>
                <w:rFonts w:ascii="GHEA Grapalat" w:hAnsi="GHEA Grapalat" w:cs="GHEA Grapalat"/>
                <w:lang w:val="hy-AM"/>
              </w:rPr>
              <w:t>Բարձրավոլտ էլեկտրացանցեր</w:t>
            </w:r>
            <w:r w:rsidRPr="00926F9E">
              <w:rPr>
                <w:rFonts w:ascii="GHEA Grapalat" w:hAnsi="GHEA Grapalat" w:cs="GHEA Grapalat"/>
                <w:lang w:val="af-ZA"/>
              </w:rPr>
              <w:t>» ՓԲԸ-ի և «</w:t>
            </w:r>
            <w:r w:rsidRPr="00926F9E">
              <w:rPr>
                <w:rFonts w:ascii="GHEA Grapalat" w:hAnsi="GHEA Grapalat" w:cs="GHEA Grapalat"/>
                <w:lang w:val="hy-AM"/>
              </w:rPr>
              <w:t>Երևանի ջերմաէլեկտրակենտրոն</w:t>
            </w:r>
            <w:r w:rsidRPr="00926F9E">
              <w:rPr>
                <w:rFonts w:ascii="GHEA Grapalat" w:hAnsi="GHEA Grapalat" w:cs="GHEA Grapalat"/>
                <w:lang w:val="af-ZA"/>
              </w:rPr>
              <w:t>» ՓԲԸ-ի կարողությունները:</w:t>
            </w:r>
          </w:p>
        </w:tc>
      </w:tr>
      <w:tr w:rsidR="003646A9" w:rsidRPr="00AB562E">
        <w:tc>
          <w:tcPr>
            <w:tcW w:w="9828" w:type="dxa"/>
            <w:vAlign w:val="center"/>
          </w:tcPr>
          <w:p w:rsidR="003646A9" w:rsidRPr="009D62C0" w:rsidRDefault="003646A9" w:rsidP="00CE4F38">
            <w:pPr>
              <w:pStyle w:val="BodyText3"/>
              <w:spacing w:line="240" w:lineRule="auto"/>
              <w:jc w:val="left"/>
              <w:rPr>
                <w:rFonts w:ascii="GHEA Grapalat" w:hAnsi="GHEA Grapalat" w:cs="GHEA Grapalat"/>
                <w:lang w:val="hy-AM"/>
              </w:rPr>
            </w:pPr>
            <w:r w:rsidRPr="009D62C0">
              <w:rPr>
                <w:rFonts w:ascii="GHEA Grapalat" w:hAnsi="GHEA Grapalat" w:cs="GHEA Grapalat"/>
                <w:lang w:val="hy-AM"/>
              </w:rPr>
              <w:t>Ընթացիկ իրավիճակը և խնդիրները</w:t>
            </w:r>
          </w:p>
        </w:tc>
      </w:tr>
      <w:tr w:rsidR="003646A9" w:rsidRPr="00AB562E">
        <w:tc>
          <w:tcPr>
            <w:tcW w:w="9828" w:type="dxa"/>
          </w:tcPr>
          <w:p w:rsidR="003646A9" w:rsidRPr="00C42A47" w:rsidRDefault="003646A9" w:rsidP="00CE4F38">
            <w:pPr>
              <w:jc w:val="both"/>
              <w:rPr>
                <w:rFonts w:ascii="GHEA Grapalat" w:hAnsi="GHEA Grapalat" w:cs="GHEA Grapalat"/>
                <w:highlight w:val="lightGray"/>
              </w:rPr>
            </w:pPr>
            <w:r w:rsidRPr="00180534">
              <w:rPr>
                <w:rFonts w:ascii="GHEA Grapalat" w:hAnsi="GHEA Grapalat" w:cs="GHEA Grapalat"/>
              </w:rPr>
              <w:t>Դրամաշնորհային</w:t>
            </w:r>
            <w:r w:rsidRPr="0018053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80534">
              <w:rPr>
                <w:rFonts w:ascii="GHEA Grapalat" w:hAnsi="GHEA Grapalat" w:cs="GHEA Grapalat"/>
              </w:rPr>
              <w:t>միջոցների</w:t>
            </w:r>
            <w:r w:rsidRPr="0018053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80534">
              <w:rPr>
                <w:rFonts w:ascii="GHEA Grapalat" w:hAnsi="GHEA Grapalat" w:cs="GHEA Grapalat"/>
              </w:rPr>
              <w:t>շրջանակներում</w:t>
            </w:r>
            <w:r w:rsidRPr="0018053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80534">
              <w:rPr>
                <w:rFonts w:ascii="GHEA Grapalat" w:hAnsi="GHEA Grapalat" w:cs="GHEA Grapalat"/>
              </w:rPr>
              <w:t>իրականացված</w:t>
            </w:r>
            <w:r w:rsidRPr="0018053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80534">
              <w:rPr>
                <w:rFonts w:ascii="GHEA Grapalat" w:hAnsi="GHEA Grapalat" w:cs="GHEA Grapalat"/>
              </w:rPr>
              <w:t>մրցույթների</w:t>
            </w:r>
            <w:r w:rsidRPr="0018053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80534">
              <w:rPr>
                <w:rFonts w:ascii="GHEA Grapalat" w:hAnsi="GHEA Grapalat" w:cs="GHEA Grapalat"/>
              </w:rPr>
              <w:t>արդյունքում</w:t>
            </w:r>
            <w:r w:rsidRPr="0018053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80534">
              <w:rPr>
                <w:rFonts w:ascii="GHEA Grapalat" w:hAnsi="GHEA Grapalat" w:cs="GHEA Grapalat"/>
              </w:rPr>
              <w:t>արդեն</w:t>
            </w:r>
            <w:r w:rsidRPr="0018053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80534">
              <w:rPr>
                <w:rFonts w:ascii="GHEA Grapalat" w:hAnsi="GHEA Grapalat" w:cs="GHEA Grapalat"/>
              </w:rPr>
              <w:t>իսկ</w:t>
            </w:r>
            <w:r w:rsidRPr="0018053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80534">
              <w:rPr>
                <w:rFonts w:ascii="GHEA Grapalat" w:hAnsi="GHEA Grapalat" w:cs="GHEA Grapalat"/>
              </w:rPr>
              <w:t>կնքվել</w:t>
            </w:r>
            <w:r w:rsidRPr="0018053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80534">
              <w:rPr>
                <w:rFonts w:ascii="GHEA Grapalat" w:hAnsi="GHEA Grapalat" w:cs="GHEA Grapalat"/>
              </w:rPr>
              <w:t>են</w:t>
            </w:r>
            <w:r w:rsidRPr="008B430B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ծրագրի</w:t>
            </w:r>
            <w:r w:rsidRPr="008B430B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գնումների</w:t>
            </w:r>
            <w:r w:rsidRPr="008B430B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պլանով</w:t>
            </w:r>
            <w:r w:rsidRPr="008B430B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նախատեսված</w:t>
            </w:r>
            <w:r w:rsidRPr="008B430B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հիմնական</w:t>
            </w:r>
            <w:r w:rsidRPr="008B430B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պայմանագրերը</w:t>
            </w:r>
            <w:r w:rsidRPr="00180534">
              <w:rPr>
                <w:rFonts w:ascii="GHEA Grapalat" w:hAnsi="GHEA Grapalat" w:cs="GHEA Grapalat"/>
              </w:rPr>
              <w:t xml:space="preserve"> և իրականացվում է </w:t>
            </w:r>
            <w:r>
              <w:rPr>
                <w:rFonts w:ascii="GHEA Grapalat" w:hAnsi="GHEA Grapalat" w:cs="GHEA Grapalat"/>
                <w:lang w:val="en-US"/>
              </w:rPr>
              <w:t>ծրագիր</w:t>
            </w:r>
            <w:r w:rsidRPr="008B430B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իրականացնող</w:t>
            </w:r>
            <w:r w:rsidRPr="00180534">
              <w:rPr>
                <w:rFonts w:ascii="GHEA Grapalat" w:hAnsi="GHEA Grapalat" w:cs="GHEA Grapalat"/>
                <w:lang w:val="hy-AM"/>
              </w:rPr>
              <w:t xml:space="preserve"> «Բարձրավոլտ էլեկտրացանցեր» ՓԲԸ և «Երևանի Ջերմաէլեկտրակենտրոն» ՓԲԸ աշխատակիցների մասնագիտական կարողությունների բարձրացման ուղղված դասընթացներ</w:t>
            </w:r>
            <w:r w:rsidRPr="00180534">
              <w:rPr>
                <w:rFonts w:ascii="GHEA Grapalat" w:hAnsi="GHEA Grapalat" w:cs="GHEA Grapalat"/>
              </w:rPr>
              <w:t>: 2014</w:t>
            </w:r>
            <w:r w:rsidRPr="00180534">
              <w:rPr>
                <w:rFonts w:ascii="GHEA Grapalat" w:hAnsi="GHEA Grapalat" w:cs="GHEA Grapalat"/>
                <w:lang w:val="en-US"/>
              </w:rPr>
              <w:t>թ</w:t>
            </w:r>
            <w:r w:rsidRPr="00180534">
              <w:rPr>
                <w:rFonts w:ascii="GHEA Grapalat" w:hAnsi="GHEA Grapalat" w:cs="GHEA Grapalat"/>
              </w:rPr>
              <w:t xml:space="preserve">. դրամաշնորհի միջոցների հաշվին վճարվել է 92,5 հազար ԱՄՆ դոլար: </w:t>
            </w:r>
            <w:r>
              <w:rPr>
                <w:rFonts w:ascii="GHEA Grapalat" w:hAnsi="GHEA Grapalat" w:cs="GHEA Grapalat"/>
                <w:lang w:val="en-US"/>
              </w:rPr>
              <w:t>Դրամաշնորհային</w:t>
            </w:r>
            <w:r w:rsidRPr="00976A72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հ</w:t>
            </w:r>
            <w:r w:rsidRPr="00180534">
              <w:rPr>
                <w:rFonts w:ascii="GHEA Grapalat" w:hAnsi="GHEA Grapalat" w:cs="GHEA Grapalat"/>
              </w:rPr>
              <w:t>ամաձայնագրի</w:t>
            </w:r>
            <w:r w:rsidRPr="00976A72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փակման</w:t>
            </w:r>
            <w:r w:rsidRPr="00976A72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ժամկետը</w:t>
            </w:r>
            <w:r w:rsidRPr="00C42A47">
              <w:rPr>
                <w:rFonts w:ascii="GHEA Grapalat" w:hAnsi="GHEA Grapalat" w:cs="GHEA Grapalat"/>
              </w:rPr>
              <w:t>`</w:t>
            </w:r>
            <w:r w:rsidRPr="00976A72">
              <w:rPr>
                <w:rFonts w:ascii="GHEA Grapalat" w:hAnsi="GHEA Grapalat" w:cs="GHEA Grapalat"/>
              </w:rPr>
              <w:t xml:space="preserve"> </w:t>
            </w:r>
            <w:r w:rsidRPr="00180534">
              <w:rPr>
                <w:rFonts w:ascii="GHEA Grapalat" w:hAnsi="GHEA Grapalat" w:cs="GHEA Grapalat"/>
              </w:rPr>
              <w:t>2015թ. մատի 15-ը</w:t>
            </w:r>
            <w:r w:rsidRPr="00C42A47">
              <w:rPr>
                <w:rFonts w:ascii="GHEA Grapalat" w:hAnsi="GHEA Grapalat" w:cs="GHEA Grapalat"/>
              </w:rPr>
              <w:t xml:space="preserve">, </w:t>
            </w:r>
            <w:r>
              <w:rPr>
                <w:rFonts w:ascii="GHEA Grapalat" w:hAnsi="GHEA Grapalat" w:cs="GHEA Grapalat"/>
                <w:lang w:val="en-US"/>
              </w:rPr>
              <w:t>մասհանման</w:t>
            </w:r>
            <w:r w:rsidRPr="00C42A47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վերջնաժամեկետը</w:t>
            </w:r>
            <w:r w:rsidRPr="00C42A47">
              <w:rPr>
                <w:rFonts w:ascii="GHEA Grapalat" w:hAnsi="GHEA Grapalat" w:cs="GHEA Grapalat"/>
              </w:rPr>
              <w:t xml:space="preserve">` </w:t>
            </w:r>
            <w:r>
              <w:rPr>
                <w:rFonts w:ascii="GHEA Grapalat" w:hAnsi="GHEA Grapalat" w:cs="GHEA Grapalat"/>
                <w:lang w:val="en-US"/>
              </w:rPr>
              <w:t>փակման</w:t>
            </w:r>
            <w:r w:rsidRPr="00C42A47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ժամկետին</w:t>
            </w:r>
            <w:r w:rsidRPr="00C42A47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հաջորդող</w:t>
            </w:r>
            <w:r w:rsidRPr="00C42A47">
              <w:rPr>
                <w:rFonts w:ascii="GHEA Grapalat" w:hAnsi="GHEA Grapalat" w:cs="GHEA Grapalat"/>
              </w:rPr>
              <w:t xml:space="preserve"> 4 </w:t>
            </w:r>
            <w:r>
              <w:rPr>
                <w:rFonts w:ascii="GHEA Grapalat" w:hAnsi="GHEA Grapalat" w:cs="GHEA Grapalat"/>
                <w:lang w:val="en-US"/>
              </w:rPr>
              <w:t>ամիսը</w:t>
            </w:r>
            <w:r w:rsidRPr="00C42A47">
              <w:rPr>
                <w:rFonts w:ascii="GHEA Grapalat" w:hAnsi="GHEA Grapalat" w:cs="GHEA Grapalat"/>
              </w:rPr>
              <w:t xml:space="preserve">: </w:t>
            </w:r>
          </w:p>
        </w:tc>
      </w:tr>
      <w:tr w:rsidR="003646A9" w:rsidRPr="00AB562E">
        <w:tc>
          <w:tcPr>
            <w:tcW w:w="9828" w:type="dxa"/>
          </w:tcPr>
          <w:p w:rsidR="003646A9" w:rsidRPr="002A3B43" w:rsidRDefault="003646A9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>Կարգավորման նպատակը և բնույթը</w:t>
            </w:r>
          </w:p>
        </w:tc>
      </w:tr>
      <w:tr w:rsidR="003646A9" w:rsidRPr="00AB562E">
        <w:tc>
          <w:tcPr>
            <w:tcW w:w="9828" w:type="dxa"/>
          </w:tcPr>
          <w:p w:rsidR="003646A9" w:rsidRPr="002A3B43" w:rsidRDefault="003646A9" w:rsidP="00CE4F38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A3B43">
              <w:rPr>
                <w:rFonts w:ascii="GHEA Grapalat" w:hAnsi="GHEA Grapalat" w:cs="GHEA Grapalat"/>
                <w:lang w:val="fr-FR"/>
              </w:rPr>
              <w:t>«</w:t>
            </w:r>
            <w:r w:rsidRPr="002A3B43">
              <w:rPr>
                <w:rFonts w:ascii="GHEA Grapalat" w:hAnsi="GHEA Grapalat" w:cs="GHEA Grapalat"/>
                <w:lang w:val="hy-AM"/>
              </w:rPr>
              <w:t>Հայաստանի Հանրապետության 201</w:t>
            </w:r>
            <w:r w:rsidRPr="002A3B43">
              <w:rPr>
                <w:rFonts w:ascii="GHEA Grapalat" w:hAnsi="GHEA Grapalat" w:cs="GHEA Grapalat"/>
                <w:lang w:val="fr-FR"/>
              </w:rPr>
              <w:t>5</w:t>
            </w:r>
            <w:r w:rsidRPr="002A3B43">
              <w:rPr>
                <w:rFonts w:ascii="GHEA Grapalat" w:hAnsi="GHEA Grapalat" w:cs="GHEA Grapalat"/>
                <w:lang w:val="hy-AM"/>
              </w:rPr>
              <w:t xml:space="preserve"> թվականի պետական բյուջ</w:t>
            </w:r>
            <w:r w:rsidRPr="002A3B43">
              <w:rPr>
                <w:rFonts w:ascii="GHEA Grapalat" w:hAnsi="GHEA Grapalat" w:cs="GHEA Grapalat"/>
                <w:lang w:val="en-US"/>
              </w:rPr>
              <w:t>եի</w:t>
            </w:r>
            <w:r w:rsidRPr="002A3B43">
              <w:rPr>
                <w:rFonts w:ascii="GHEA Grapalat" w:hAnsi="GHEA Grapalat" w:cs="GHEA Grapalat"/>
                <w:lang w:val="hy-AM"/>
              </w:rPr>
              <w:t xml:space="preserve"> մասին</w:t>
            </w:r>
            <w:r w:rsidRPr="002A3B4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2A3B43">
              <w:rPr>
                <w:rFonts w:ascii="GHEA Grapalat" w:hAnsi="GHEA Grapalat" w:cs="GHEA Grapalat"/>
                <w:lang w:val="af-ZA"/>
              </w:rPr>
              <w:br/>
            </w:r>
            <w:r w:rsidRPr="002A3B43">
              <w:rPr>
                <w:rFonts w:ascii="GHEA Grapalat" w:hAnsi="GHEA Grapalat" w:cs="GHEA Grapalat"/>
                <w:lang w:val="hy-AM"/>
              </w:rPr>
              <w:t>ՀՀ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օրենքում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և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hy-AM"/>
              </w:rPr>
              <w:t>ՀՀ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կառավարության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2014 </w:t>
            </w:r>
            <w:r w:rsidRPr="002A3B43">
              <w:rPr>
                <w:rFonts w:ascii="GHEA Grapalat" w:hAnsi="GHEA Grapalat" w:cs="GHEA Grapalat"/>
                <w:lang w:val="en-US"/>
              </w:rPr>
              <w:t>թվականի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դեկտեմբերի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18-</w:t>
            </w:r>
            <w:r w:rsidRPr="002A3B43">
              <w:rPr>
                <w:rFonts w:ascii="GHEA Grapalat" w:hAnsi="GHEA Grapalat" w:cs="GHEA Grapalat"/>
                <w:lang w:val="en-US"/>
              </w:rPr>
              <w:t>ի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№ 1515-Ն որոշման մեջ </w:t>
            </w:r>
            <w:r w:rsidRPr="002A3B43">
              <w:rPr>
                <w:rFonts w:ascii="GHEA Grapalat" w:hAnsi="GHEA Grapalat" w:cs="GHEA Grapalat"/>
              </w:rPr>
              <w:t>փոփոխություններ</w:t>
            </w:r>
            <w:r w:rsidRPr="002A3B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և</w:t>
            </w:r>
            <w:r w:rsidRPr="002A3B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2A3B43">
              <w:rPr>
                <w:rFonts w:ascii="GHEA Grapalat" w:hAnsi="GHEA Grapalat" w:cs="GHEA Grapalat"/>
              </w:rPr>
              <w:t>լրացումներ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կատարելով, կկարգավորվի Ծրագրի իրականացման ժամանակ դրամաշնորհի և ՀՀ կառավարության հնարավոր համաֆինանսավորման միջոցների օգտագործման գործընթացը, որն էլ իր հերթին կապահովի Ծրագիր </w:t>
            </w:r>
            <w:r w:rsidRPr="002A3B43">
              <w:rPr>
                <w:rFonts w:ascii="GHEA Grapalat" w:hAnsi="GHEA Grapalat" w:cs="GHEA Grapalat"/>
              </w:rPr>
              <w:t>Ի</w:t>
            </w:r>
            <w:r w:rsidRPr="002A3B43">
              <w:rPr>
                <w:rFonts w:ascii="GHEA Grapalat" w:hAnsi="GHEA Grapalat" w:cs="GHEA Grapalat"/>
                <w:lang w:val="fr-FR"/>
              </w:rPr>
              <w:t>րականացնողին խուսափել առաջացող հարկեր և տուրքերի չվճարման տույժ և տուգանքներից:</w:t>
            </w:r>
          </w:p>
        </w:tc>
      </w:tr>
      <w:tr w:rsidR="003646A9" w:rsidRPr="00AB562E">
        <w:tc>
          <w:tcPr>
            <w:tcW w:w="9828" w:type="dxa"/>
          </w:tcPr>
          <w:p w:rsidR="003646A9" w:rsidRPr="002A3B43" w:rsidRDefault="003646A9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3646A9" w:rsidRPr="00AB562E">
        <w:tc>
          <w:tcPr>
            <w:tcW w:w="9828" w:type="dxa"/>
          </w:tcPr>
          <w:p w:rsidR="003646A9" w:rsidRPr="002A3B43" w:rsidRDefault="003646A9" w:rsidP="00CE4F38">
            <w:pPr>
              <w:jc w:val="both"/>
              <w:rPr>
                <w:rFonts w:ascii="GHEA Grapalat" w:hAnsi="GHEA Grapalat" w:cs="GHEA Grapalat"/>
              </w:rPr>
            </w:pPr>
            <w:r w:rsidRPr="002A3B43">
              <w:rPr>
                <w:rFonts w:ascii="GHEA Grapalat" w:hAnsi="GHEA Grapalat" w:cs="GHEA Grapalat"/>
                <w:lang w:val="hy-AM"/>
              </w:rPr>
              <w:t>ՀՀ էներգետիկայի և բնական պաշարների նախարարության աշխատակազմ և «</w:t>
            </w:r>
            <w:r w:rsidRPr="002A3B43">
              <w:rPr>
                <w:rFonts w:ascii="GHEA Grapalat" w:hAnsi="GHEA Grapalat" w:cs="GHEA Grapalat"/>
              </w:rPr>
              <w:t>Բարձրավոլտ էլեկտրացանցեր</w:t>
            </w:r>
            <w:r w:rsidRPr="002A3B43">
              <w:rPr>
                <w:rFonts w:ascii="GHEA Grapalat" w:hAnsi="GHEA Grapalat" w:cs="GHEA Grapalat"/>
                <w:lang w:val="hy-AM"/>
              </w:rPr>
              <w:t>»</w:t>
            </w:r>
            <w:r w:rsidRPr="002A3B43">
              <w:rPr>
                <w:rFonts w:ascii="GHEA Grapalat" w:hAnsi="GHEA Grapalat" w:cs="GHEA Grapalat"/>
              </w:rPr>
              <w:t xml:space="preserve"> ՓԲԸ:</w:t>
            </w:r>
          </w:p>
        </w:tc>
      </w:tr>
      <w:tr w:rsidR="003646A9" w:rsidRPr="00AB562E">
        <w:tc>
          <w:tcPr>
            <w:tcW w:w="9828" w:type="dxa"/>
          </w:tcPr>
          <w:p w:rsidR="003646A9" w:rsidRPr="002A3B43" w:rsidRDefault="003646A9" w:rsidP="00CE4F38">
            <w:pPr>
              <w:pStyle w:val="BodyText3"/>
              <w:spacing w:line="240" w:lineRule="auto"/>
              <w:jc w:val="both"/>
              <w:rPr>
                <w:rFonts w:ascii="GHEA Grapalat" w:hAnsi="GHEA Grapalat" w:cs="GHEA Grapalat"/>
              </w:rPr>
            </w:pPr>
            <w:r w:rsidRPr="002A3B43">
              <w:rPr>
                <w:rFonts w:ascii="GHEA Grapalat" w:hAnsi="GHEA Grapalat" w:cs="GHEA Grapalat"/>
              </w:rPr>
              <w:t>Ակնկալվող արդյունքը</w:t>
            </w:r>
          </w:p>
        </w:tc>
      </w:tr>
      <w:tr w:rsidR="003646A9" w:rsidRPr="00AB562E">
        <w:tc>
          <w:tcPr>
            <w:tcW w:w="9828" w:type="dxa"/>
          </w:tcPr>
          <w:p w:rsidR="003646A9" w:rsidRPr="002A3B43" w:rsidRDefault="003646A9" w:rsidP="00CE4F38">
            <w:pPr>
              <w:jc w:val="both"/>
              <w:rPr>
                <w:rFonts w:ascii="GHEA Grapalat" w:hAnsi="GHEA Grapalat" w:cs="GHEA Grapalat"/>
              </w:rPr>
            </w:pPr>
            <w:r w:rsidRPr="002A3B43">
              <w:rPr>
                <w:rFonts w:ascii="GHEA Grapalat" w:hAnsi="GHEA Grapalat" w:cs="GHEA Grapalat"/>
                <w:lang w:val="en-US"/>
              </w:rPr>
              <w:t>Պատշաճորեն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իրականացնել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Ծրագրով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նախատեսված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միջոցառումները</w:t>
            </w:r>
            <w:r w:rsidRPr="002A3B43">
              <w:rPr>
                <w:rFonts w:ascii="GHEA Grapalat" w:hAnsi="GHEA Grapalat" w:cs="GHEA Grapalat"/>
              </w:rPr>
              <w:t xml:space="preserve">, </w:t>
            </w:r>
            <w:r w:rsidRPr="002A3B43">
              <w:rPr>
                <w:rFonts w:ascii="GHEA Grapalat" w:hAnsi="GHEA Grapalat" w:cs="GHEA Grapalat"/>
                <w:lang w:val="en-US"/>
              </w:rPr>
              <w:t>ինչպես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նաև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խուսափել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առաջացող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fr-FR"/>
              </w:rPr>
              <w:t>հարկեր և տուրքերի չվճարման տույժ և տուգանքներից:</w:t>
            </w:r>
          </w:p>
        </w:tc>
      </w:tr>
    </w:tbl>
    <w:p w:rsidR="003646A9" w:rsidRDefault="003646A9"/>
    <w:sectPr w:rsidR="003646A9" w:rsidSect="00377D2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F38"/>
    <w:rsid w:val="000633EC"/>
    <w:rsid w:val="00172F85"/>
    <w:rsid w:val="001758CF"/>
    <w:rsid w:val="00180534"/>
    <w:rsid w:val="001A675B"/>
    <w:rsid w:val="001B3E86"/>
    <w:rsid w:val="001C4B05"/>
    <w:rsid w:val="001E0DCC"/>
    <w:rsid w:val="002A3B43"/>
    <w:rsid w:val="002E2596"/>
    <w:rsid w:val="002E3539"/>
    <w:rsid w:val="003646A9"/>
    <w:rsid w:val="00377D23"/>
    <w:rsid w:val="003B25D2"/>
    <w:rsid w:val="00420A5F"/>
    <w:rsid w:val="004578B0"/>
    <w:rsid w:val="0054037C"/>
    <w:rsid w:val="0055220F"/>
    <w:rsid w:val="005E7A9E"/>
    <w:rsid w:val="0066058D"/>
    <w:rsid w:val="00686687"/>
    <w:rsid w:val="006939BB"/>
    <w:rsid w:val="0073038F"/>
    <w:rsid w:val="00786076"/>
    <w:rsid w:val="007C3EB7"/>
    <w:rsid w:val="008A6555"/>
    <w:rsid w:val="008B0D5E"/>
    <w:rsid w:val="008B430B"/>
    <w:rsid w:val="009161DB"/>
    <w:rsid w:val="00926F9E"/>
    <w:rsid w:val="00976A72"/>
    <w:rsid w:val="009D17F2"/>
    <w:rsid w:val="009D62C0"/>
    <w:rsid w:val="009F4AAE"/>
    <w:rsid w:val="00A01EC9"/>
    <w:rsid w:val="00A9775E"/>
    <w:rsid w:val="00AB562E"/>
    <w:rsid w:val="00B30360"/>
    <w:rsid w:val="00B47A27"/>
    <w:rsid w:val="00B72107"/>
    <w:rsid w:val="00B94033"/>
    <w:rsid w:val="00BC677D"/>
    <w:rsid w:val="00C42A47"/>
    <w:rsid w:val="00C526F3"/>
    <w:rsid w:val="00CC77A5"/>
    <w:rsid w:val="00CE4F38"/>
    <w:rsid w:val="00D175D3"/>
    <w:rsid w:val="00D50E97"/>
    <w:rsid w:val="00D77C9B"/>
    <w:rsid w:val="00E57936"/>
    <w:rsid w:val="00E65A27"/>
    <w:rsid w:val="00E67115"/>
    <w:rsid w:val="00E67F2A"/>
    <w:rsid w:val="00E87EBA"/>
    <w:rsid w:val="00EA79EA"/>
    <w:rsid w:val="00ED4477"/>
    <w:rsid w:val="00EF72B7"/>
    <w:rsid w:val="00F46E7D"/>
    <w:rsid w:val="00F70DA0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CE4F38"/>
    <w:pPr>
      <w:spacing w:line="360" w:lineRule="auto"/>
      <w:jc w:val="center"/>
    </w:pPr>
    <w:rPr>
      <w:rFonts w:ascii="Arial LatArm" w:hAnsi="Arial LatArm" w:cs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E4F38"/>
    <w:rPr>
      <w:rFonts w:ascii="Arial LatArm" w:hAnsi="Arial LatArm" w:cs="Arial LatArm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375</Words>
  <Characters>2138</Characters>
  <Application>Microsoft Office Outlook</Application>
  <DocSecurity>0</DocSecurity>
  <Lines>0</Lines>
  <Paragraphs>0</Paragraphs>
  <ScaleCrop>false</ScaleCrop>
  <Company>Ministry of energy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Hrayr Harutyunyan</cp:lastModifiedBy>
  <cp:revision>22</cp:revision>
  <dcterms:created xsi:type="dcterms:W3CDTF">2014-10-02T09:45:00Z</dcterms:created>
  <dcterms:modified xsi:type="dcterms:W3CDTF">2015-01-23T08:10:00Z</dcterms:modified>
</cp:coreProperties>
</file>