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E0" w:rsidRPr="00206A86" w:rsidRDefault="00DA6AE0" w:rsidP="00066695">
      <w:pPr>
        <w:pStyle w:val="Heading1"/>
        <w:spacing w:line="276" w:lineRule="auto"/>
        <w:jc w:val="right"/>
        <w:rPr>
          <w:rFonts w:ascii="GHEA Grapalat" w:hAnsi="GHEA Grapalat"/>
          <w:u w:val="single"/>
          <w:lang w:val="fr-FR"/>
        </w:rPr>
      </w:pPr>
      <w:r w:rsidRPr="00206A86">
        <w:rPr>
          <w:rFonts w:ascii="GHEA Grapalat" w:hAnsi="GHEA Grapalat"/>
          <w:u w:val="single"/>
          <w:lang w:val="fr-FR"/>
        </w:rPr>
        <w:t>ՆԱԽԱԳԻԾ</w:t>
      </w:r>
    </w:p>
    <w:p w:rsidR="00DA6AE0" w:rsidRPr="00206A86" w:rsidRDefault="00DA6AE0" w:rsidP="00D11096">
      <w:pPr>
        <w:tabs>
          <w:tab w:val="left" w:pos="-810"/>
        </w:tabs>
        <w:rPr>
          <w:rFonts w:ascii="GHEA Grapalat" w:hAnsi="GHEA Grapalat"/>
          <w:sz w:val="24"/>
          <w:szCs w:val="24"/>
          <w:lang w:val="hy-AM"/>
        </w:rPr>
      </w:pPr>
      <w:r w:rsidRPr="00206A86">
        <w:rPr>
          <w:rFonts w:ascii="GHEA Grapalat" w:hAnsi="GHEA Grapalat"/>
          <w:sz w:val="24"/>
          <w:szCs w:val="24"/>
          <w:lang w:val="fr-FR"/>
        </w:rPr>
        <w:tab/>
      </w:r>
      <w:r w:rsidRPr="00206A86">
        <w:rPr>
          <w:rFonts w:ascii="GHEA Grapalat" w:hAnsi="GHEA Grapalat"/>
          <w:sz w:val="24"/>
          <w:szCs w:val="24"/>
          <w:lang w:val="fr-FR"/>
        </w:rPr>
        <w:tab/>
      </w:r>
    </w:p>
    <w:p w:rsidR="00DA6AE0" w:rsidRPr="00206A86" w:rsidRDefault="00DA6AE0" w:rsidP="00D11096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ԿԱՌԱՎԱՐՈՒԹՅՈՒՆ</w:t>
      </w:r>
    </w:p>
    <w:p w:rsidR="00DA6AE0" w:rsidRPr="00206A86" w:rsidRDefault="00DA6AE0" w:rsidP="00066695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Ո Ր Ո Շ ՈՒ Մ</w:t>
      </w:r>
    </w:p>
    <w:p w:rsidR="00DA6AE0" w:rsidRPr="00206A86" w:rsidRDefault="008A48BC" w:rsidP="008A48BC">
      <w:pPr>
        <w:tabs>
          <w:tab w:val="left" w:pos="-810"/>
        </w:tabs>
        <w:jc w:val="right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 w:rsidR="00DA6AE0" w:rsidRPr="00206A86">
        <w:rPr>
          <w:rFonts w:ascii="GHEA Grapalat" w:hAnsi="GHEA Grapalat"/>
          <w:sz w:val="24"/>
          <w:szCs w:val="24"/>
          <w:lang w:val="fr-FR"/>
        </w:rPr>
        <w:t xml:space="preserve">N </w:t>
      </w:r>
      <w:r>
        <w:rPr>
          <w:rFonts w:ascii="GHEA Grapalat" w:hAnsi="GHEA Grapalat"/>
          <w:sz w:val="24"/>
          <w:szCs w:val="24"/>
          <w:lang w:val="fr-FR"/>
        </w:rPr>
        <w:t>_____</w:t>
      </w:r>
      <w:r w:rsidR="00DA6AE0" w:rsidRPr="00206A86">
        <w:rPr>
          <w:rFonts w:ascii="GHEA Grapalat" w:hAnsi="GHEA Grapalat"/>
          <w:sz w:val="24"/>
          <w:szCs w:val="24"/>
          <w:lang w:val="fr-FR"/>
        </w:rPr>
        <w:t>-Ն</w:t>
      </w:r>
    </w:p>
    <w:p w:rsidR="00DA6AE0" w:rsidRPr="00206A86" w:rsidRDefault="00DA6AE0" w:rsidP="001B6647">
      <w:pPr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ԿԱՌԱՎԱՐՈՒԹՅԱՆՆ ԱՌԸՆԹԵՐ ՀԱՅԱՍՏԱՆԻ ՀԱՆՐԱՊԵՏՈՒԹՅԱՆ ՈՍՏԻԿԱՆՈՒԹՅԱՆ &lt;&lt;ՔԱՂԱՔԱՑԻՆԵՐԻՆ ԲԺՇԿԱԿԱՆ ՕԳՆՈՒԹՅԱՆ ԵՎ ՍՊԱՍԱՐԿՄԱՆ ՎՃԱՐՈՎԻ ԾԱՌԱՅՈՒԹՅՈՒՆՆԵՐԻ ՄԱՏՈՒՑՈՒՄ&gt;&gt; ԾՐԱԳՐԻ ԱՐՏԱԲՅՈՒՋԵՏԱՅԻՆ ՀԱՇՎԻ ՄԻՋՈՑՆԵՐԻ ԾԱԽՍՄԱՆ 201</w:t>
      </w:r>
      <w:r w:rsidR="00C916A8">
        <w:rPr>
          <w:rFonts w:ascii="GHEA Grapalat" w:hAnsi="GHEA Grapalat"/>
          <w:b/>
          <w:bCs/>
          <w:sz w:val="24"/>
          <w:szCs w:val="24"/>
          <w:lang w:val="fr-FR"/>
        </w:rPr>
        <w:t>8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ՆԱԽԱՀԱՇԻՎԸ ՀԱՍՏԱՏԵԼՈՒ, ՀԱՅԱՍՏԱՆԻ ՀԱՆՐԱՊԵՏՈՒԹՅԱՆ 201</w:t>
      </w:r>
      <w:r w:rsidR="00C916A8">
        <w:rPr>
          <w:rFonts w:ascii="GHEA Grapalat" w:hAnsi="GHEA Grapalat"/>
          <w:b/>
          <w:bCs/>
          <w:sz w:val="24"/>
          <w:szCs w:val="24"/>
          <w:lang w:val="fr-FR"/>
        </w:rPr>
        <w:t>8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ՊԵՏԱԿԱՆ ԲՅՈՒՋԵՈՒՄ  ԵՎ ՀԱՅԱՍՏԱՆԻ ՀԱՆՐԱՊԵՏՈՒԹՅԱՆ ԿԱՌԱՎԱՐՈՒԹՅԱՆ 201</w:t>
      </w:r>
      <w:r w:rsidR="00C916A8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ԴԵԿՏԵՄԲԵՐԻ </w:t>
      </w:r>
      <w:r w:rsidR="00BD6D4C">
        <w:rPr>
          <w:rFonts w:ascii="GHEA Grapalat" w:hAnsi="GHEA Grapalat"/>
          <w:b/>
          <w:bCs/>
          <w:sz w:val="24"/>
          <w:szCs w:val="24"/>
          <w:lang w:val="fr-FR"/>
        </w:rPr>
        <w:t>2</w:t>
      </w:r>
      <w:r w:rsidR="00C916A8">
        <w:rPr>
          <w:rFonts w:ascii="GHEA Grapalat" w:hAnsi="GHEA Grapalat"/>
          <w:b/>
          <w:bCs/>
          <w:sz w:val="24"/>
          <w:szCs w:val="24"/>
          <w:lang w:val="fr-FR"/>
        </w:rPr>
        <w:t>8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-Ի N </w:t>
      </w:r>
      <w:r w:rsidR="001E53B3">
        <w:rPr>
          <w:rFonts w:ascii="GHEA Grapalat" w:hAnsi="GHEA Grapalat"/>
          <w:b/>
          <w:bCs/>
          <w:sz w:val="24"/>
          <w:szCs w:val="24"/>
          <w:lang w:val="fr-FR"/>
        </w:rPr>
        <w:t>1</w:t>
      </w:r>
      <w:r w:rsidR="00C916A8">
        <w:rPr>
          <w:rFonts w:ascii="GHEA Grapalat" w:hAnsi="GHEA Grapalat"/>
          <w:b/>
          <w:bCs/>
          <w:sz w:val="24"/>
          <w:szCs w:val="24"/>
          <w:lang w:val="fr-FR"/>
        </w:rPr>
        <w:t>717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-Ն ՈՐՈՇՄԱՆ ՄԵՋ ՓՈՓՈԽՈՒԹՅՈՒՆՆԵՐ ԵՎ ԼՐԱՑՈՒՄՆԵՐ ԿԱՏԱՐԵԼՈՒ ՄԱՍԻՆ</w:t>
      </w:r>
    </w:p>
    <w:p w:rsidR="006A4C43" w:rsidRDefault="006A4C43" w:rsidP="00206A86">
      <w:pPr>
        <w:pStyle w:val="BodyText3"/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fr-FR"/>
        </w:rPr>
      </w:pPr>
    </w:p>
    <w:p w:rsidR="00DA6AE0" w:rsidRPr="00206A86" w:rsidRDefault="00DA6AE0" w:rsidP="00206A86">
      <w:pPr>
        <w:pStyle w:val="BodyText3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&lt;&lt;</w:t>
      </w:r>
      <w:r w:rsidRPr="00206A86">
        <w:rPr>
          <w:rFonts w:ascii="GHEA Grapalat" w:hAnsi="GHEA Grapalat"/>
          <w:sz w:val="24"/>
          <w:szCs w:val="24"/>
          <w:lang w:val="fr-FR"/>
        </w:rPr>
        <w:t>Հայաստանի Հանրապետության 201</w:t>
      </w:r>
      <w:r w:rsidR="00C916A8">
        <w:rPr>
          <w:rFonts w:ascii="GHEA Grapalat" w:hAnsi="GHEA Grapalat"/>
          <w:sz w:val="24"/>
          <w:szCs w:val="24"/>
          <w:lang w:val="fr-FR"/>
        </w:rPr>
        <w:t>8</w:t>
      </w:r>
      <w:r w:rsidRPr="00206A86">
        <w:rPr>
          <w:rFonts w:ascii="GHEA Grapalat" w:hAnsi="GHEA Grapalat"/>
          <w:sz w:val="24"/>
          <w:szCs w:val="24"/>
          <w:lang w:val="fr-FR"/>
        </w:rPr>
        <w:t xml:space="preserve"> թվականի պետական բյուջեի մասին&gt;&gt; 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տանի Հան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տության օրենքի 9-րդ հոդվածի 1</w:t>
      </w:r>
      <w:r w:rsidR="00206A86" w:rsidRPr="00206A86">
        <w:rPr>
          <w:rFonts w:ascii="GHEA Grapalat" w:hAnsi="GHEA Grapalat"/>
          <w:sz w:val="24"/>
          <w:szCs w:val="24"/>
          <w:lang w:val="fr-FR"/>
        </w:rPr>
        <w:t>0</w:t>
      </w:r>
      <w:r w:rsidRPr="00206A86">
        <w:rPr>
          <w:rFonts w:ascii="GHEA Grapalat" w:hAnsi="GHEA Grapalat"/>
          <w:sz w:val="24"/>
          <w:szCs w:val="24"/>
          <w:lang w:val="fr-FR"/>
        </w:rPr>
        <w:t>-րդ կետին և 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նի Հանրա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 կա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ռա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վա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 1999 թվականի հունիսի 10-ի N 404 որոշմանը համա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խան`   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նի Հանրա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t>թյան կա</w:t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  <w:t>ռա</w:t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  <w:t>վա</w:t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  <w:t>րու</w:t>
      </w:r>
      <w:r w:rsidR="001E53B3">
        <w:rPr>
          <w:rFonts w:ascii="GHEA Grapalat" w:hAnsi="GHEA Grapalat"/>
          <w:sz w:val="24"/>
          <w:szCs w:val="24"/>
          <w:lang w:val="fr-FR"/>
        </w:rPr>
        <w:softHyphen/>
        <w:t>թյունը</w:t>
      </w:r>
      <w:r w:rsidRPr="00206A86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206A86">
        <w:rPr>
          <w:rFonts w:ascii="GHEA Grapalat" w:hAnsi="GHEA Grapalat"/>
          <w:b/>
          <w:sz w:val="24"/>
          <w:szCs w:val="24"/>
          <w:lang w:val="fr-FR"/>
        </w:rPr>
        <w:t>որոշում   է</w:t>
      </w:r>
      <w:r w:rsidRPr="00206A86">
        <w:rPr>
          <w:rFonts w:ascii="GHEA Grapalat" w:hAnsi="GHEA Grapalat"/>
          <w:sz w:val="24"/>
          <w:szCs w:val="24"/>
          <w:lang w:val="fr-FR"/>
        </w:rPr>
        <w:t>.</w:t>
      </w:r>
    </w:p>
    <w:p w:rsidR="00DA6AE0" w:rsidRDefault="00DA6AE0" w:rsidP="00206A86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 1. Հաստատել Հայաստանի Հանրապետության կառավարությանն առընթեր Հայաստանի Հանրապետության ոստիկանության &lt;&lt;</w:t>
      </w:r>
      <w:r w:rsidRPr="001B6647">
        <w:rPr>
          <w:rFonts w:ascii="GHEA Grapalat" w:hAnsi="GHEA Grapalat"/>
          <w:lang w:val="fr-FR"/>
        </w:rPr>
        <w:t>Ք</w:t>
      </w:r>
      <w:r w:rsidRPr="001B6647">
        <w:rPr>
          <w:rFonts w:ascii="GHEA Grapalat" w:hAnsi="GHEA Grapalat"/>
          <w:bCs/>
          <w:lang w:val="fr-FR"/>
        </w:rPr>
        <w:t xml:space="preserve">աղաքացիներին բժշկական օգնության </w:t>
      </w:r>
      <w:r w:rsidR="00002BD2">
        <w:rPr>
          <w:rFonts w:ascii="GHEA Grapalat" w:hAnsi="GHEA Grapalat"/>
          <w:bCs/>
          <w:lang w:val="ru-RU"/>
        </w:rPr>
        <w:t>և</w:t>
      </w:r>
      <w:r w:rsidRPr="001B6647">
        <w:rPr>
          <w:rFonts w:ascii="GHEA Grapalat" w:hAnsi="GHEA Grapalat"/>
          <w:bCs/>
          <w:lang w:val="fr-FR"/>
        </w:rPr>
        <w:t xml:space="preserve"> սպասարկման վճարովի ծառայությունների մատուցում</w:t>
      </w:r>
      <w:r>
        <w:rPr>
          <w:rFonts w:ascii="GHEA Grapalat" w:hAnsi="GHEA Grapalat"/>
          <w:lang w:val="fr-FR"/>
        </w:rPr>
        <w:t>&gt;&gt; ծրագրի արտաբյուջետային հաշվի միջոցների ծախսման 201</w:t>
      </w:r>
      <w:r w:rsidR="00C916A8">
        <w:rPr>
          <w:rFonts w:ascii="GHEA Grapalat" w:hAnsi="GHEA Grapalat"/>
          <w:lang w:val="fr-FR"/>
        </w:rPr>
        <w:t>8</w:t>
      </w:r>
      <w:r>
        <w:rPr>
          <w:rFonts w:ascii="GHEA Grapalat" w:hAnsi="GHEA Grapalat"/>
          <w:lang w:val="fr-FR"/>
        </w:rPr>
        <w:t xml:space="preserve"> թվականի նախա</w:t>
      </w:r>
      <w:r>
        <w:rPr>
          <w:rFonts w:ascii="GHEA Grapalat" w:hAnsi="GHEA Grapalat"/>
          <w:lang w:val="fr-FR"/>
        </w:rPr>
        <w:softHyphen/>
        <w:t>հաշիվը` համաձայն N 6 հավելվածի N 1 աղյուսակի:</w:t>
      </w:r>
    </w:p>
    <w:p w:rsidR="00DA6AE0" w:rsidRDefault="00156CBA" w:rsidP="00206A86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2. &lt;&lt;</w:t>
      </w:r>
      <w:r w:rsidR="00DA6AE0">
        <w:rPr>
          <w:rFonts w:ascii="GHEA Grapalat" w:hAnsi="GHEA Grapalat"/>
          <w:lang w:val="fr-FR"/>
        </w:rPr>
        <w:t>Հայաս</w:t>
      </w:r>
      <w:r w:rsidR="00DA6AE0">
        <w:rPr>
          <w:rFonts w:ascii="GHEA Grapalat" w:hAnsi="GHEA Grapalat"/>
          <w:lang w:val="fr-FR"/>
        </w:rPr>
        <w:softHyphen/>
        <w:t>տա</w:t>
      </w:r>
      <w:r w:rsidR="00DA6AE0">
        <w:rPr>
          <w:rFonts w:ascii="GHEA Grapalat" w:hAnsi="GHEA Grapalat"/>
          <w:lang w:val="fr-FR"/>
        </w:rPr>
        <w:softHyphen/>
        <w:t>նի Հանրապետության 201</w:t>
      </w:r>
      <w:r w:rsidR="00A54B2A">
        <w:rPr>
          <w:rFonts w:ascii="GHEA Grapalat" w:hAnsi="GHEA Grapalat"/>
          <w:lang w:val="fr-FR"/>
        </w:rPr>
        <w:t>8</w:t>
      </w:r>
      <w:bookmarkStart w:id="0" w:name="_GoBack"/>
      <w:bookmarkEnd w:id="0"/>
      <w:r w:rsidR="00DA6AE0">
        <w:rPr>
          <w:rFonts w:ascii="GHEA Grapalat" w:hAnsi="GHEA Grapalat"/>
          <w:lang w:val="fr-FR"/>
        </w:rPr>
        <w:t xml:space="preserve"> թվականի պետական բյուջեի մասին&gt;&gt; Հայաստանի Հան</w:t>
      </w:r>
      <w:r w:rsidR="007161B4">
        <w:rPr>
          <w:rFonts w:ascii="GHEA Grapalat" w:hAnsi="GHEA Grapalat"/>
          <w:lang w:val="fr-FR"/>
        </w:rPr>
        <w:softHyphen/>
        <w:t>րապետության օրենքում</w:t>
      </w:r>
      <w:r w:rsidR="00DA6AE0">
        <w:rPr>
          <w:rFonts w:ascii="GHEA Grapalat" w:hAnsi="GHEA Grapalat"/>
          <w:lang w:val="fr-FR"/>
        </w:rPr>
        <w:t xml:space="preserve"> և Հայաստանի Հանրապե</w:t>
      </w:r>
      <w:r w:rsidR="00DA6AE0">
        <w:rPr>
          <w:rFonts w:ascii="GHEA Grapalat" w:hAnsi="GHEA Grapalat"/>
          <w:lang w:val="fr-FR"/>
        </w:rPr>
        <w:softHyphen/>
        <w:t>տության կառավարության 201</w:t>
      </w:r>
      <w:r w:rsidR="00C916A8">
        <w:rPr>
          <w:rFonts w:ascii="GHEA Grapalat" w:hAnsi="GHEA Grapalat"/>
          <w:lang w:val="fr-FR"/>
        </w:rPr>
        <w:t>7</w:t>
      </w:r>
      <w:r w:rsidR="00DA6AE0">
        <w:rPr>
          <w:rFonts w:ascii="GHEA Grapalat" w:hAnsi="GHEA Grapalat"/>
          <w:lang w:val="fr-FR"/>
        </w:rPr>
        <w:t xml:space="preserve"> թվականի դեկտեմբերի </w:t>
      </w:r>
      <w:r w:rsidR="00BD6D4C">
        <w:rPr>
          <w:rFonts w:ascii="GHEA Grapalat" w:hAnsi="GHEA Grapalat"/>
          <w:lang w:val="fr-FR"/>
        </w:rPr>
        <w:t>2</w:t>
      </w:r>
      <w:r w:rsidR="00C916A8">
        <w:rPr>
          <w:rFonts w:ascii="GHEA Grapalat" w:hAnsi="GHEA Grapalat"/>
          <w:lang w:val="fr-FR"/>
        </w:rPr>
        <w:t>8</w:t>
      </w:r>
      <w:r w:rsidR="001E53B3">
        <w:rPr>
          <w:rFonts w:ascii="GHEA Grapalat" w:hAnsi="GHEA Grapalat"/>
          <w:lang w:val="fr-FR"/>
        </w:rPr>
        <w:t>-ի &lt;&lt;</w:t>
      </w:r>
      <w:r w:rsidR="00DA6AE0">
        <w:rPr>
          <w:rFonts w:ascii="GHEA Grapalat" w:hAnsi="GHEA Grapalat"/>
          <w:lang w:val="fr-FR"/>
        </w:rPr>
        <w:t>Հայաս</w:t>
      </w:r>
      <w:r w:rsidR="00DA6AE0">
        <w:rPr>
          <w:rFonts w:ascii="GHEA Grapalat" w:hAnsi="GHEA Grapalat"/>
          <w:lang w:val="fr-FR"/>
        </w:rPr>
        <w:softHyphen/>
        <w:t>տանի Հանրապե</w:t>
      </w:r>
      <w:r w:rsidR="00DA6AE0">
        <w:rPr>
          <w:rFonts w:ascii="GHEA Grapalat" w:hAnsi="GHEA Grapalat"/>
          <w:lang w:val="fr-FR"/>
        </w:rPr>
        <w:softHyphen/>
        <w:t>տության 201</w:t>
      </w:r>
      <w:r w:rsidR="00C916A8">
        <w:rPr>
          <w:rFonts w:ascii="GHEA Grapalat" w:hAnsi="GHEA Grapalat"/>
          <w:lang w:val="fr-FR"/>
        </w:rPr>
        <w:t>8</w:t>
      </w:r>
      <w:r w:rsidR="00DA6AE0">
        <w:rPr>
          <w:rFonts w:ascii="GHEA Grapalat" w:hAnsi="GHEA Grapalat"/>
          <w:lang w:val="fr-FR"/>
        </w:rPr>
        <w:t xml:space="preserve"> թվականի պե</w:t>
      </w:r>
      <w:r w:rsidR="00DA6AE0">
        <w:rPr>
          <w:rFonts w:ascii="GHEA Grapalat" w:hAnsi="GHEA Grapalat"/>
          <w:lang w:val="fr-FR"/>
        </w:rPr>
        <w:softHyphen/>
        <w:t>տական բյուջեի կատարումն</w:t>
      </w:r>
      <w:r w:rsidR="001E53B3">
        <w:rPr>
          <w:rFonts w:ascii="GHEA Grapalat" w:hAnsi="GHEA Grapalat"/>
          <w:lang w:val="fr-FR"/>
        </w:rPr>
        <w:t xml:space="preserve"> ապահովող միջոցա</w:t>
      </w:r>
      <w:r w:rsidR="001E53B3">
        <w:rPr>
          <w:rFonts w:ascii="GHEA Grapalat" w:hAnsi="GHEA Grapalat"/>
          <w:lang w:val="fr-FR"/>
        </w:rPr>
        <w:softHyphen/>
        <w:t>ռումների մասին</w:t>
      </w:r>
      <w:r w:rsidR="00DA6AE0">
        <w:rPr>
          <w:rFonts w:ascii="GHEA Grapalat" w:hAnsi="GHEA Grapalat"/>
          <w:lang w:val="fr-FR"/>
        </w:rPr>
        <w:t>&gt;&gt;</w:t>
      </w:r>
      <w:r w:rsidR="00DA6AE0">
        <w:rPr>
          <w:rFonts w:ascii="GHEA Grapalat" w:hAnsi="GHEA Grapalat"/>
          <w:lang w:val="hy-AM"/>
        </w:rPr>
        <w:t xml:space="preserve"> </w:t>
      </w:r>
      <w:r w:rsidR="001E53B3" w:rsidRPr="001E53B3">
        <w:rPr>
          <w:rFonts w:ascii="GHEA Grapalat" w:hAnsi="GHEA Grapalat"/>
          <w:lang w:val="fr-FR"/>
        </w:rPr>
        <w:t xml:space="preserve"> </w:t>
      </w:r>
      <w:r w:rsidR="00C916A8">
        <w:rPr>
          <w:rFonts w:ascii="GHEA Grapalat" w:hAnsi="GHEA Grapalat"/>
          <w:lang w:val="fr-FR"/>
        </w:rPr>
        <w:t xml:space="preserve">    </w:t>
      </w:r>
      <w:r w:rsidR="00BD6D4C">
        <w:rPr>
          <w:rFonts w:ascii="GHEA Grapalat" w:hAnsi="GHEA Grapalat"/>
          <w:lang w:val="fr-FR"/>
        </w:rPr>
        <w:t>N 1</w:t>
      </w:r>
      <w:r w:rsidR="00C916A8">
        <w:rPr>
          <w:rFonts w:ascii="GHEA Grapalat" w:hAnsi="GHEA Grapalat"/>
          <w:lang w:val="fr-FR"/>
        </w:rPr>
        <w:t>717</w:t>
      </w:r>
      <w:r w:rsidR="00DA6AE0">
        <w:rPr>
          <w:rFonts w:ascii="GHEA Grapalat" w:hAnsi="GHEA Grapalat"/>
          <w:lang w:val="fr-FR"/>
        </w:rPr>
        <w:t>-Ն որոշման մ</w:t>
      </w:r>
      <w:r w:rsidR="00727F4A">
        <w:rPr>
          <w:rFonts w:ascii="GHEA Grapalat" w:hAnsi="GHEA Grapalat"/>
          <w:lang w:val="fr-FR"/>
        </w:rPr>
        <w:t>եջ</w:t>
      </w:r>
      <w:r w:rsidR="00DA6AE0">
        <w:rPr>
          <w:rFonts w:ascii="GHEA Grapalat" w:hAnsi="GHEA Grapalat"/>
          <w:lang w:val="fr-FR"/>
        </w:rPr>
        <w:t xml:space="preserve"> կատարել փոփոխութ</w:t>
      </w:r>
      <w:r>
        <w:rPr>
          <w:rFonts w:ascii="GHEA Grapalat" w:hAnsi="GHEA Grapalat"/>
          <w:lang w:val="fr-FR"/>
        </w:rPr>
        <w:t xml:space="preserve">յուններ և լրացումներ՝ համաձայն </w:t>
      </w:r>
      <w:r w:rsidR="00DA6AE0">
        <w:rPr>
          <w:rFonts w:ascii="GHEA Grapalat" w:hAnsi="GHEA Grapalat"/>
          <w:lang w:val="fr-FR"/>
        </w:rPr>
        <w:t>N 1</w:t>
      </w:r>
      <w:r w:rsidR="00002BD2">
        <w:rPr>
          <w:rFonts w:ascii="GHEA Grapalat" w:hAnsi="GHEA Grapalat"/>
          <w:lang w:val="fr-FR"/>
        </w:rPr>
        <w:t xml:space="preserve">, 2, 3, 4, 5, 6, 7, 8 </w:t>
      </w:r>
      <w:r w:rsidR="00002BD2">
        <w:rPr>
          <w:rFonts w:ascii="GHEA Grapalat" w:hAnsi="GHEA Grapalat"/>
          <w:lang w:val="ru-RU"/>
        </w:rPr>
        <w:t>և</w:t>
      </w:r>
      <w:r w:rsidR="00002BD2" w:rsidRPr="00002BD2">
        <w:rPr>
          <w:rFonts w:ascii="GHEA Grapalat" w:hAnsi="GHEA Grapalat"/>
          <w:lang w:val="fr-FR"/>
        </w:rPr>
        <w:t xml:space="preserve"> </w:t>
      </w:r>
      <w:r w:rsidR="00DA6AE0">
        <w:rPr>
          <w:rFonts w:ascii="GHEA Grapalat" w:hAnsi="GHEA Grapalat"/>
          <w:lang w:val="fr-FR"/>
        </w:rPr>
        <w:t>9 հավելվածների:</w:t>
      </w:r>
    </w:p>
    <w:p w:rsidR="00DA6AE0" w:rsidRPr="00206A86" w:rsidRDefault="00DA6AE0" w:rsidP="00D410B8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 w:rsidRPr="00172D63">
        <w:rPr>
          <w:rFonts w:ascii="GHEA Grapalat" w:hAnsi="GHEA Grapalat"/>
          <w:sz w:val="22"/>
          <w:szCs w:val="22"/>
          <w:lang w:val="fr-FR"/>
        </w:rPr>
        <w:t xml:space="preserve">     </w:t>
      </w:r>
      <w:r w:rsidRPr="00206A86">
        <w:rPr>
          <w:rFonts w:ascii="GHEA Grapalat" w:hAnsi="GHEA Grapalat"/>
          <w:lang w:val="fr-FR"/>
        </w:rPr>
        <w:t xml:space="preserve">3. </w:t>
      </w:r>
      <w:r w:rsidR="00D410B8" w:rsidRPr="00D410B8">
        <w:rPr>
          <w:rFonts w:ascii="GHEA Grapalat" w:hAnsi="GHEA Grapalat"/>
          <w:lang w:val="fr-FR"/>
        </w:rPr>
        <w:t>Սույն որոշումն  ուժի մեջ է մտնում պաշտոնական հրապարակմանը հաջորդող օրվանից</w:t>
      </w:r>
      <w:r w:rsidR="00D410B8" w:rsidRPr="00172D63">
        <w:rPr>
          <w:rFonts w:ascii="GHEA Grapalat" w:hAnsi="GHEA Grapalat"/>
          <w:sz w:val="22"/>
          <w:szCs w:val="22"/>
          <w:lang w:val="fr-FR"/>
        </w:rPr>
        <w:t>:</w:t>
      </w:r>
    </w:p>
    <w:p w:rsidR="006A4C43" w:rsidRDefault="006A4C43" w:rsidP="006A4C4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</w:rPr>
      </w:pPr>
    </w:p>
    <w:p w:rsidR="006A4C43" w:rsidRDefault="006A4C43" w:rsidP="006A4C43">
      <w:pPr>
        <w:spacing w:line="240" w:lineRule="auto"/>
        <w:ind w:firstLine="540"/>
        <w:jc w:val="both"/>
        <w:rPr>
          <w:rFonts w:ascii="GHEA Grapalat" w:hAnsi="GHEA Grapalat" w:cs="Book Antiqua"/>
          <w:b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Book Antiqua"/>
          <w:b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</w:p>
    <w:p w:rsidR="006A4C43" w:rsidRDefault="006A4C43" w:rsidP="006A4C43">
      <w:pPr>
        <w:spacing w:line="240" w:lineRule="auto"/>
        <w:ind w:firstLine="54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                 ՎԱՐՉԱՊԵՏ</w:t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  <w:t>Կ.ԿԱՐԱՊԵՏ</w:t>
      </w:r>
      <w:r>
        <w:rPr>
          <w:rFonts w:ascii="GHEA Grapalat" w:hAnsi="GHEA Grapalat" w:cs="Sylfaen"/>
          <w:b/>
        </w:rPr>
        <w:t>ՅԱՆ</w:t>
      </w:r>
    </w:p>
    <w:p w:rsidR="006A4C43" w:rsidRDefault="006A4C43" w:rsidP="006A4C43">
      <w:pPr>
        <w:spacing w:line="240" w:lineRule="auto"/>
        <w:ind w:left="6237" w:right="-1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ab/>
        <w:t xml:space="preserve">        «______»____________ 201</w:t>
      </w:r>
      <w:r w:rsidR="00C916A8">
        <w:rPr>
          <w:rFonts w:ascii="GHEA Grapalat" w:hAnsi="GHEA Grapalat"/>
          <w:b/>
        </w:rPr>
        <w:t>8</w:t>
      </w:r>
      <w:r>
        <w:rPr>
          <w:rFonts w:ascii="GHEA Grapalat" w:hAnsi="GHEA Grapalat"/>
          <w:b/>
        </w:rPr>
        <w:t>թ.</w:t>
      </w:r>
    </w:p>
    <w:p w:rsidR="00DA6AE0" w:rsidRDefault="006A4C43" w:rsidP="007D24D8">
      <w:pPr>
        <w:spacing w:line="240" w:lineRule="auto"/>
        <w:ind w:left="7088" w:right="-1" w:firstLine="29"/>
        <w:jc w:val="center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b/>
        </w:rPr>
        <w:t>ք. Երևան</w:t>
      </w:r>
    </w:p>
    <w:sectPr w:rsidR="00DA6AE0" w:rsidSect="007D24D8">
      <w:pgSz w:w="12240" w:h="15840"/>
      <w:pgMar w:top="540" w:right="1041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695"/>
    <w:rsid w:val="00002BD2"/>
    <w:rsid w:val="0004309E"/>
    <w:rsid w:val="00066695"/>
    <w:rsid w:val="000B2F81"/>
    <w:rsid w:val="000B374A"/>
    <w:rsid w:val="00132743"/>
    <w:rsid w:val="00156CBA"/>
    <w:rsid w:val="00172D63"/>
    <w:rsid w:val="001B6647"/>
    <w:rsid w:val="001E4DB1"/>
    <w:rsid w:val="001E53B3"/>
    <w:rsid w:val="001F1F47"/>
    <w:rsid w:val="00206A86"/>
    <w:rsid w:val="00213534"/>
    <w:rsid w:val="002233A3"/>
    <w:rsid w:val="00256009"/>
    <w:rsid w:val="002656FB"/>
    <w:rsid w:val="0029705A"/>
    <w:rsid w:val="003004F1"/>
    <w:rsid w:val="0031636B"/>
    <w:rsid w:val="004077BC"/>
    <w:rsid w:val="00411291"/>
    <w:rsid w:val="00427B36"/>
    <w:rsid w:val="004A28F4"/>
    <w:rsid w:val="00513656"/>
    <w:rsid w:val="00554A14"/>
    <w:rsid w:val="0060070C"/>
    <w:rsid w:val="0063171C"/>
    <w:rsid w:val="0067581E"/>
    <w:rsid w:val="006767A3"/>
    <w:rsid w:val="00680D90"/>
    <w:rsid w:val="006A3CEA"/>
    <w:rsid w:val="006A4C43"/>
    <w:rsid w:val="007111D8"/>
    <w:rsid w:val="007161B4"/>
    <w:rsid w:val="00727F4A"/>
    <w:rsid w:val="00761BFD"/>
    <w:rsid w:val="00783F22"/>
    <w:rsid w:val="007B05A5"/>
    <w:rsid w:val="007D24D8"/>
    <w:rsid w:val="007D6121"/>
    <w:rsid w:val="007E1933"/>
    <w:rsid w:val="007E3887"/>
    <w:rsid w:val="0082447C"/>
    <w:rsid w:val="00833F20"/>
    <w:rsid w:val="00892B41"/>
    <w:rsid w:val="008A48BC"/>
    <w:rsid w:val="008B0D1D"/>
    <w:rsid w:val="008C00EF"/>
    <w:rsid w:val="008D0752"/>
    <w:rsid w:val="00945D0F"/>
    <w:rsid w:val="009471D2"/>
    <w:rsid w:val="009B7095"/>
    <w:rsid w:val="009C6BAB"/>
    <w:rsid w:val="00A1561E"/>
    <w:rsid w:val="00A520C0"/>
    <w:rsid w:val="00A54B2A"/>
    <w:rsid w:val="00AE40A8"/>
    <w:rsid w:val="00B043D5"/>
    <w:rsid w:val="00BD6D4C"/>
    <w:rsid w:val="00BF15DE"/>
    <w:rsid w:val="00BF39BF"/>
    <w:rsid w:val="00C527FF"/>
    <w:rsid w:val="00C916A8"/>
    <w:rsid w:val="00CA3309"/>
    <w:rsid w:val="00CE5E67"/>
    <w:rsid w:val="00D11096"/>
    <w:rsid w:val="00D126DA"/>
    <w:rsid w:val="00D23817"/>
    <w:rsid w:val="00D410B8"/>
    <w:rsid w:val="00D63EBC"/>
    <w:rsid w:val="00DA6AE0"/>
    <w:rsid w:val="00E07783"/>
    <w:rsid w:val="00E66BA6"/>
    <w:rsid w:val="00EE43BE"/>
    <w:rsid w:val="00EF3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6695"/>
    <w:pPr>
      <w:keepNext/>
      <w:spacing w:after="0" w:line="240" w:lineRule="auto"/>
      <w:jc w:val="both"/>
      <w:outlineLvl w:val="0"/>
    </w:pPr>
    <w:rPr>
      <w:rFonts w:ascii="Times Armenian" w:hAnsi="Times Armeni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66695"/>
    <w:rPr>
      <w:rFonts w:ascii="Times Armenian" w:hAnsi="Times Armeni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06669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066695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06669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66695"/>
    <w:rPr>
      <w:rFonts w:ascii="Times New Roman" w:hAnsi="Times New Roman" w:cs="Times New Roman"/>
      <w:sz w:val="24"/>
      <w:szCs w:val="24"/>
    </w:rPr>
  </w:style>
  <w:style w:type="character" w:customStyle="1" w:styleId="CharChar1">
    <w:name w:val="Char Char1"/>
    <w:uiPriority w:val="99"/>
    <w:rsid w:val="001B6647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0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5D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6A4C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Admin</cp:lastModifiedBy>
  <cp:revision>43</cp:revision>
  <cp:lastPrinted>2018-01-31T05:32:00Z</cp:lastPrinted>
  <dcterms:created xsi:type="dcterms:W3CDTF">2014-02-11T15:05:00Z</dcterms:created>
  <dcterms:modified xsi:type="dcterms:W3CDTF">2018-02-22T05:40:00Z</dcterms:modified>
</cp:coreProperties>
</file>