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E8E" w:rsidRPr="0025009F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r w:rsidRPr="0025009F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AF6020" w:rsidRPr="0025009F" w:rsidRDefault="00F55F76" w:rsidP="007F7E67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pt-BR"/>
        </w:rPr>
      </w:pP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8 </w:t>
      </w: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ԴԵԿՏԵՄԲԵՐԻ</w:t>
      </w: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27</w:t>
      </w: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-</w:t>
      </w: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N 1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515</w:t>
      </w: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-</w:t>
      </w: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ՓՈՓՈԽՈՒԹՅՈՒՆՆԵՐ</w:t>
      </w: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</w:t>
      </w: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</w:p>
    <w:p w:rsidR="00AE78CA" w:rsidRPr="0025009F" w:rsidRDefault="00AE78CA" w:rsidP="007F7E67">
      <w:pPr>
        <w:tabs>
          <w:tab w:val="left" w:pos="675"/>
          <w:tab w:val="left" w:pos="993"/>
        </w:tabs>
        <w:spacing w:after="0" w:line="360" w:lineRule="auto"/>
        <w:ind w:firstLine="567"/>
        <w:rPr>
          <w:rFonts w:ascii="GHEA Grapalat" w:hAnsi="GHEA Grapalat"/>
          <w:b/>
          <w:sz w:val="24"/>
          <w:szCs w:val="24"/>
          <w:lang w:val="pt-BR"/>
        </w:rPr>
      </w:pPr>
    </w:p>
    <w:p w:rsidR="00C13E8E" w:rsidRPr="0025009F" w:rsidRDefault="00C13E8E" w:rsidP="007F7E67">
      <w:pPr>
        <w:tabs>
          <w:tab w:val="left" w:pos="675"/>
          <w:tab w:val="left" w:pos="993"/>
        </w:tabs>
        <w:spacing w:after="0" w:line="360" w:lineRule="auto"/>
        <w:ind w:firstLine="567"/>
        <w:rPr>
          <w:rFonts w:ascii="GHEA Grapalat" w:hAnsi="GHEA Grapalat"/>
          <w:sz w:val="24"/>
          <w:szCs w:val="24"/>
          <w:lang w:val="fr-FR"/>
        </w:rPr>
      </w:pPr>
      <w:r w:rsidRPr="0025009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5009F">
        <w:rPr>
          <w:rFonts w:ascii="GHEA Grapalat" w:hAnsi="GHEA Grapalat"/>
          <w:b/>
          <w:sz w:val="24"/>
          <w:szCs w:val="24"/>
          <w:lang w:val="fr-FR"/>
        </w:rPr>
        <w:t>1.</w:t>
      </w:r>
      <w:r w:rsidRPr="0025009F">
        <w:rPr>
          <w:rFonts w:ascii="GHEA Grapalat" w:hAnsi="GHEA Grapalat"/>
          <w:sz w:val="24"/>
          <w:szCs w:val="24"/>
          <w:lang w:val="fr-FR"/>
        </w:rPr>
        <w:tab/>
      </w:r>
      <w:r w:rsidRPr="0025009F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AE78CA" w:rsidRPr="0025009F" w:rsidRDefault="00AE78CA" w:rsidP="007F7E67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5009F">
        <w:rPr>
          <w:rFonts w:ascii="GHEA Grapalat" w:hAnsi="GHEA Grapalat"/>
          <w:color w:val="000000"/>
          <w:sz w:val="24"/>
          <w:szCs w:val="24"/>
          <w:lang w:val="hy-AM"/>
        </w:rPr>
        <w:t xml:space="preserve">Նախագծի ընդունումը պայմանավորված է </w:t>
      </w:r>
      <w:r w:rsidR="00FA6070" w:rsidRPr="0025009F">
        <w:rPr>
          <w:rFonts w:ascii="GHEA Grapalat" w:hAnsi="GHEA Grapalat"/>
          <w:color w:val="000000"/>
          <w:sz w:val="24"/>
          <w:szCs w:val="24"/>
          <w:lang w:val="hy-AM"/>
        </w:rPr>
        <w:t>ՀՀ կառավարության և ՎԶՄԲ  «Համայնքների գյուղատնտեսական ռեսուրսների կառավարման և մրցունակության երկրորդ» վարկային  ծրագրի</w:t>
      </w:r>
      <w:r w:rsidR="00FA6070" w:rsidRPr="0025009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FA6070" w:rsidRPr="00F55F76">
        <w:rPr>
          <w:rFonts w:ascii="GHEA Grapalat" w:hAnsi="GHEA Grapalat"/>
          <w:color w:val="000000"/>
          <w:sz w:val="24"/>
          <w:szCs w:val="24"/>
          <w:lang w:val="hy-AM"/>
        </w:rPr>
        <w:t>պատշաճ</w:t>
      </w:r>
      <w:r w:rsidR="00FA6070" w:rsidRPr="0025009F">
        <w:rPr>
          <w:rFonts w:ascii="GHEA Grapalat" w:hAnsi="GHEA Grapalat"/>
          <w:color w:val="000000"/>
          <w:sz w:val="24"/>
          <w:szCs w:val="24"/>
          <w:lang w:val="hy-AM"/>
        </w:rPr>
        <w:t xml:space="preserve"> իրականացումն</w:t>
      </w:r>
      <w:r w:rsidRPr="0025009F">
        <w:rPr>
          <w:rFonts w:ascii="GHEA Grapalat" w:hAnsi="GHEA Grapalat"/>
          <w:color w:val="000000"/>
          <w:sz w:val="24"/>
          <w:szCs w:val="24"/>
          <w:lang w:val="hy-AM"/>
        </w:rPr>
        <w:t xml:space="preserve"> ապահովելու անհրաժեշտությամբ:</w:t>
      </w:r>
    </w:p>
    <w:p w:rsidR="00AE78CA" w:rsidRPr="0025009F" w:rsidRDefault="00AE78CA" w:rsidP="007F7E67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25009F">
        <w:rPr>
          <w:rFonts w:ascii="GHEA Grapalat" w:hAnsi="GHEA Grapalat"/>
          <w:b/>
          <w:sz w:val="24"/>
          <w:szCs w:val="24"/>
          <w:lang w:val="fr-FR"/>
        </w:rPr>
        <w:t>2.</w:t>
      </w:r>
      <w:r w:rsidRPr="00F55F76">
        <w:rPr>
          <w:rFonts w:ascii="GHEA Grapalat" w:hAnsi="GHEA Grapalat"/>
          <w:b/>
          <w:sz w:val="24"/>
          <w:szCs w:val="24"/>
          <w:lang w:val="hy-AM"/>
        </w:rPr>
        <w:t>Ընթացիկ</w:t>
      </w:r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55F76">
        <w:rPr>
          <w:rFonts w:ascii="GHEA Grapalat" w:hAnsi="GHEA Grapalat"/>
          <w:b/>
          <w:sz w:val="24"/>
          <w:szCs w:val="24"/>
          <w:lang w:val="hy-AM"/>
        </w:rPr>
        <w:t>իրավիճակը</w:t>
      </w:r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55F76">
        <w:rPr>
          <w:rFonts w:ascii="GHEA Grapalat" w:hAnsi="GHEA Grapalat"/>
          <w:b/>
          <w:sz w:val="24"/>
          <w:szCs w:val="24"/>
          <w:lang w:val="hy-AM"/>
        </w:rPr>
        <w:t>և</w:t>
      </w:r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55F76">
        <w:rPr>
          <w:rFonts w:ascii="GHEA Grapalat" w:hAnsi="GHEA Grapalat"/>
          <w:b/>
          <w:sz w:val="24"/>
          <w:szCs w:val="24"/>
          <w:lang w:val="hy-AM"/>
        </w:rPr>
        <w:t>խնդիրները</w:t>
      </w:r>
    </w:p>
    <w:p w:rsidR="009F71D2" w:rsidRPr="00F55F76" w:rsidRDefault="009F71D2" w:rsidP="007F7E67">
      <w:pPr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55F76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2500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55F76">
        <w:rPr>
          <w:rFonts w:ascii="GHEA Grapalat" w:hAnsi="GHEA Grapalat" w:cs="Sylfaen"/>
          <w:sz w:val="24"/>
          <w:szCs w:val="24"/>
          <w:lang w:val="hy-AM"/>
        </w:rPr>
        <w:t>ՀՀ</w:t>
      </w:r>
      <w:r w:rsidRPr="002500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55F7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25009F">
        <w:rPr>
          <w:rFonts w:ascii="GHEA Grapalat" w:hAnsi="GHEA Grapalat" w:cs="Sylfaen"/>
          <w:sz w:val="24"/>
          <w:szCs w:val="24"/>
          <w:lang w:val="fr-FR"/>
        </w:rPr>
        <w:t xml:space="preserve"> 2017  </w:t>
      </w:r>
      <w:r w:rsidRPr="00F55F7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2500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55F76">
        <w:rPr>
          <w:rFonts w:ascii="GHEA Grapalat" w:hAnsi="GHEA Grapalat" w:cs="Sylfaen"/>
          <w:sz w:val="24"/>
          <w:szCs w:val="24"/>
          <w:lang w:val="hy-AM"/>
        </w:rPr>
        <w:t>մարտի</w:t>
      </w:r>
      <w:r w:rsidRPr="0025009F">
        <w:rPr>
          <w:rFonts w:ascii="GHEA Grapalat" w:hAnsi="GHEA Grapalat" w:cs="Sylfaen"/>
          <w:sz w:val="24"/>
          <w:szCs w:val="24"/>
          <w:lang w:val="fr-FR"/>
        </w:rPr>
        <w:t xml:space="preserve"> 9-</w:t>
      </w:r>
      <w:r w:rsidRPr="00F55F76">
        <w:rPr>
          <w:rFonts w:ascii="GHEA Grapalat" w:hAnsi="GHEA Grapalat" w:cs="Sylfaen"/>
          <w:sz w:val="24"/>
          <w:szCs w:val="24"/>
          <w:lang w:val="hy-AM"/>
        </w:rPr>
        <w:t>ի</w:t>
      </w:r>
      <w:r w:rsidRPr="0025009F">
        <w:rPr>
          <w:rFonts w:ascii="GHEA Grapalat" w:hAnsi="GHEA Grapalat" w:cs="Sylfaen"/>
          <w:sz w:val="24"/>
          <w:szCs w:val="24"/>
          <w:lang w:val="fr-FR"/>
        </w:rPr>
        <w:t xml:space="preserve"> N 243-</w:t>
      </w:r>
      <w:r w:rsidRPr="00F55F76">
        <w:rPr>
          <w:rFonts w:ascii="GHEA Grapalat" w:hAnsi="GHEA Grapalat" w:cs="Sylfaen"/>
          <w:sz w:val="24"/>
          <w:szCs w:val="24"/>
          <w:lang w:val="hy-AM"/>
        </w:rPr>
        <w:t>Ա</w:t>
      </w:r>
      <w:r w:rsidRPr="0025009F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F55F76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2500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009F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 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և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Վերակառուցման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և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զարգացման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միջազգային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բանկի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միջև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2014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օգոստոսի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6-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ին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թվագրված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վարկային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համաձայնագրի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(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վարկ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ՀՄ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. 8374-AM),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ֆինանսավորման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համաձայնագրերի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(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փոխառություն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ՀՄ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. 5504-AM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և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5505-AM</w:t>
      </w:r>
      <w:r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)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իրականացումը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վերապահվել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են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Գյուղատնտեսության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զարգացման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հիմնադրամին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իսկ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ֆիդուցիար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հատվածի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իրականացումը՝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ֆինանսների</w:t>
      </w:r>
      <w:r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նախարարության</w:t>
      </w:r>
      <w:r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Արտասահմանյան</w:t>
      </w:r>
      <w:r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ֆինանսական</w:t>
      </w:r>
      <w:r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ծրագրերի</w:t>
      </w:r>
      <w:r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կառավարման</w:t>
      </w:r>
      <w:r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կենտրոն</w:t>
      </w:r>
      <w:r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հիմնարկին</w:t>
      </w:r>
      <w:r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9F71D2" w:rsidRPr="00F55F76" w:rsidRDefault="009F71D2" w:rsidP="007F7E67">
      <w:pPr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55F76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2500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55F76">
        <w:rPr>
          <w:rFonts w:ascii="GHEA Grapalat" w:hAnsi="GHEA Grapalat" w:cs="Sylfaen"/>
          <w:sz w:val="24"/>
          <w:szCs w:val="24"/>
          <w:lang w:val="hy-AM"/>
        </w:rPr>
        <w:t>ՀՀ</w:t>
      </w:r>
      <w:r w:rsidRPr="002500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55F7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25009F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 w:rsidRPr="00F55F76">
        <w:rPr>
          <w:rFonts w:ascii="GHEA Grapalat" w:hAnsi="GHEA Grapalat" w:cs="Sylfaen"/>
          <w:sz w:val="24"/>
          <w:szCs w:val="24"/>
          <w:lang w:val="hy-AM"/>
        </w:rPr>
        <w:t>8</w:t>
      </w:r>
      <w:r w:rsidRPr="0025009F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F55F7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2500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55F76">
        <w:rPr>
          <w:rFonts w:ascii="GHEA Grapalat" w:hAnsi="GHEA Grapalat" w:cs="Sylfaen"/>
          <w:sz w:val="24"/>
          <w:szCs w:val="24"/>
          <w:lang w:val="hy-AM"/>
        </w:rPr>
        <w:t>հունիսի 15</w:t>
      </w:r>
      <w:r w:rsidRPr="0025009F">
        <w:rPr>
          <w:rFonts w:ascii="GHEA Grapalat" w:hAnsi="GHEA Grapalat" w:cs="Sylfaen"/>
          <w:sz w:val="24"/>
          <w:szCs w:val="24"/>
          <w:lang w:val="fr-FR"/>
        </w:rPr>
        <w:t>-</w:t>
      </w:r>
      <w:r w:rsidRPr="00F55F76">
        <w:rPr>
          <w:rFonts w:ascii="GHEA Grapalat" w:hAnsi="GHEA Grapalat" w:cs="Sylfaen"/>
          <w:sz w:val="24"/>
          <w:szCs w:val="24"/>
          <w:lang w:val="hy-AM"/>
        </w:rPr>
        <w:t>ի</w:t>
      </w:r>
      <w:r w:rsidRPr="0025009F">
        <w:rPr>
          <w:rFonts w:ascii="GHEA Grapalat" w:hAnsi="GHEA Grapalat" w:cs="Sylfaen"/>
          <w:sz w:val="24"/>
          <w:szCs w:val="24"/>
          <w:lang w:val="fr-FR"/>
        </w:rPr>
        <w:t xml:space="preserve"> N </w:t>
      </w:r>
      <w:r w:rsidRPr="00F55F76">
        <w:rPr>
          <w:rFonts w:ascii="GHEA Grapalat" w:hAnsi="GHEA Grapalat" w:cs="Sylfaen"/>
          <w:sz w:val="24"/>
          <w:szCs w:val="24"/>
          <w:lang w:val="hy-AM"/>
        </w:rPr>
        <w:t>706</w:t>
      </w:r>
      <w:r w:rsidRPr="0025009F">
        <w:rPr>
          <w:rFonts w:ascii="GHEA Grapalat" w:hAnsi="GHEA Grapalat" w:cs="Sylfaen"/>
          <w:sz w:val="24"/>
          <w:szCs w:val="24"/>
          <w:lang w:val="fr-FR"/>
        </w:rPr>
        <w:t>-</w:t>
      </w:r>
      <w:r w:rsidRPr="00F55F76">
        <w:rPr>
          <w:rFonts w:ascii="GHEA Grapalat" w:hAnsi="GHEA Grapalat" w:cs="Sylfaen"/>
          <w:sz w:val="24"/>
          <w:szCs w:val="24"/>
          <w:lang w:val="hy-AM"/>
        </w:rPr>
        <w:t>Ն</w:t>
      </w:r>
      <w:r w:rsidRPr="0025009F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F55F76">
        <w:rPr>
          <w:rFonts w:ascii="GHEA Grapalat" w:hAnsi="GHEA Grapalat" w:cs="Sylfaen"/>
          <w:sz w:val="24"/>
          <w:szCs w:val="24"/>
          <w:lang w:val="hy-AM"/>
        </w:rPr>
        <w:t xml:space="preserve">որոշման 2-րդ կետի </w:t>
      </w:r>
      <w:r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Սահմանվել է, որ Հայաստանի Հանրապետության օրենսդրության համաձայն գանձապետական համակարգում ներառված իրավաբանական անձանց, ինչպես նաև օտարերկրյա պետությունների և միջազգային վարկատու կազմակերպությունների կողմից Հայաստանի Հանրապետությանը տրամադրվող վարկային և դրամաշնորհային միջոցներ շրջանառող ծրագրի իրականացման գրասենյակների (անկախ դրանց կազմակերպաիրավական տեսակից) հաշիվներից կատարվող վճարումների </w:t>
      </w:r>
      <w:r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նկատմամբ նախնական հսկողությունն իրականացվում է 2019 թվականի հունվարի 1-ից: Նշված որոշմամբ սահմանված կարգով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657B3" w:rsidRPr="0025009F">
        <w:rPr>
          <w:rFonts w:ascii="GHEA Grapalat" w:hAnsi="GHEA Grapalat"/>
          <w:color w:val="000000"/>
          <w:sz w:val="24"/>
          <w:szCs w:val="24"/>
          <w:lang w:val="hy-AM"/>
        </w:rPr>
        <w:t>«Համայնքների գյուղատնտեսական ռեսուրսների կառավարման և մրցունակության երկրորդ» վարկային  ծրագրի</w:t>
      </w:r>
      <w:r w:rsidR="00B657B3" w:rsidRPr="00F55F76">
        <w:rPr>
          <w:rFonts w:ascii="GHEA Grapalat" w:hAnsi="GHEA Grapalat"/>
          <w:color w:val="000000"/>
          <w:sz w:val="24"/>
          <w:szCs w:val="24"/>
          <w:lang w:val="hy-AM"/>
        </w:rPr>
        <w:t xml:space="preserve"> ֆիդուցիար հատվածն իրականացնող</w:t>
      </w:r>
      <w:r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B657B3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B657B3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ֆինանսների</w:t>
      </w:r>
      <w:r w:rsidR="00B657B3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նախարարության</w:t>
      </w:r>
      <w:r w:rsidR="00B657B3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Արտասահմանյան</w:t>
      </w:r>
      <w:r w:rsidR="00B657B3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ֆինանսական</w:t>
      </w:r>
      <w:r w:rsidR="00B657B3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ծրագրերի</w:t>
      </w:r>
      <w:r w:rsidR="00B657B3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կառավարման</w:t>
      </w:r>
      <w:r w:rsidR="00B657B3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կենտրոն</w:t>
      </w:r>
      <w:r w:rsidR="00B657B3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B657B3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հիմնարկի և վարկային ծրագիրն իրականացնող Գյուղատնտեսության զարգացման հիմնադրամի գործառնական ծախսերը </w:t>
      </w:r>
      <w:r w:rsidR="00B657B3" w:rsidRPr="0025009F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N 4 հավելվածում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արտահայտվել են միասին՝  գումարային արտահայտությամբ համապատասխան տողերով: Նման իրավիճակում, տեխնիկապես հնարավորություն չի ընձեռնվում  Հայաստանի</w:t>
      </w:r>
      <w:r w:rsidR="00B657B3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B657B3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ֆինանսների</w:t>
      </w:r>
      <w:r w:rsidR="00B657B3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նախարարության</w:t>
      </w:r>
      <w:r w:rsidR="00B657B3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Արտասահմանյան</w:t>
      </w:r>
      <w:r w:rsidR="00B657B3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ֆինանսական</w:t>
      </w:r>
      <w:r w:rsidR="00B657B3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ծրագրերի</w:t>
      </w:r>
      <w:r w:rsidR="00B657B3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կառավարման</w:t>
      </w:r>
      <w:r w:rsidR="00B657B3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կենտրոն</w:t>
      </w:r>
      <w:r w:rsidR="00B657B3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B657B3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հիմնարկի գանձապետական հաշվին և Գյուղատնտեսության զարգացման հիմնադրամի առևտրային բանկում գտնվող </w:t>
      </w:r>
      <w:r w:rsidR="00B92FF8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բանկային հաշվին կատարել համապատասխան վճարումներ՝ ըստ հոդվածային տողերի:</w:t>
      </w:r>
    </w:p>
    <w:p w:rsidR="00B92FF8" w:rsidRPr="00F55F76" w:rsidRDefault="00B92FF8" w:rsidP="007F7E67">
      <w:pPr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Համաձայն «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Վերակառուցման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և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զարգացման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միջազգային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բանկի և Հայաստանի Հանրապետության միջև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06.08.2015թ. կնքված թիվ 8374AM վարկային և Միջազգային զարգացման ընկերակցության և Հայաստանի Հանրապետության միջև 06.08.2015թ. կնքված թիվ 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 5504-AM </w:t>
      </w:r>
      <w:r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և</w:t>
      </w:r>
      <w:r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5505-AM</w:t>
      </w:r>
      <w:r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ֆինանսավորման համաձայնագրերով նախատեսված </w:t>
      </w:r>
      <w:r w:rsidRPr="0025009F">
        <w:rPr>
          <w:rFonts w:ascii="GHEA Grapalat" w:hAnsi="GHEA Grapalat"/>
          <w:color w:val="000000"/>
          <w:sz w:val="24"/>
          <w:szCs w:val="24"/>
          <w:lang w:val="hy-AM"/>
        </w:rPr>
        <w:t>«Համայնքների գյուղատնտեսական ռեսուրսների կառավարման և մրցունակության երկրորդ   ծրագրի</w:t>
      </w:r>
      <w:r w:rsidRPr="00F55F76">
        <w:rPr>
          <w:rFonts w:ascii="GHEA Grapalat" w:hAnsi="GHEA Grapalat"/>
          <w:color w:val="000000"/>
          <w:sz w:val="24"/>
          <w:szCs w:val="24"/>
          <w:lang w:val="hy-AM"/>
        </w:rPr>
        <w:t xml:space="preserve">» իրականացման համաձայնագրի» </w:t>
      </w:r>
      <w:r w:rsidR="007D055C" w:rsidRPr="00F55F76">
        <w:rPr>
          <w:rFonts w:ascii="GHEA Grapalat" w:hAnsi="GHEA Grapalat"/>
          <w:color w:val="000000"/>
          <w:sz w:val="24"/>
          <w:szCs w:val="24"/>
          <w:lang w:val="hy-AM"/>
        </w:rPr>
        <w:t xml:space="preserve">4.1 և 4.2 կետերի Պրինցիպալը՝ Հայաստանի Հանրապետությունը </w:t>
      </w:r>
      <w:r w:rsidRPr="00F55F7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D055C" w:rsidRPr="00F55F76">
        <w:rPr>
          <w:rFonts w:ascii="GHEA Grapalat" w:hAnsi="GHEA Grapalat"/>
          <w:color w:val="000000"/>
          <w:sz w:val="24"/>
          <w:szCs w:val="24"/>
          <w:lang w:val="hy-AM"/>
        </w:rPr>
        <w:t>պարտավոր է Գործակալին՝ Գյուղատնտեսության զարգացման հիմնադրամին վճարել վերոնշյալ ծրագրի կատարման հետ կապված ծախսերի հատուցում</w:t>
      </w:r>
      <w:r w:rsidR="00A65980" w:rsidRPr="00F55F76">
        <w:rPr>
          <w:rFonts w:ascii="GHEA Grapalat" w:hAnsi="GHEA Grapalat"/>
          <w:color w:val="000000"/>
          <w:sz w:val="24"/>
          <w:szCs w:val="24"/>
          <w:lang w:val="hy-AM"/>
        </w:rPr>
        <w:t xml:space="preserve"> Գործակալի սեփական կարիքների համար նախատեսված գումարի չափով՝ Հիմնադրամի հոգաբարձուների խորհրդի կողմից հաստատված ծախսերի </w:t>
      </w:r>
      <w:r w:rsidR="00A65980" w:rsidRPr="00F55F76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նախահաշվի և ՎԶՄԲ-ի ու ՄԶԸ-ի </w:t>
      </w:r>
      <w:r w:rsidR="007D055C" w:rsidRPr="00F55F7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5980" w:rsidRPr="00F55F76">
        <w:rPr>
          <w:rFonts w:ascii="GHEA Grapalat" w:hAnsi="GHEA Grapalat"/>
          <w:color w:val="000000"/>
          <w:sz w:val="24"/>
          <w:szCs w:val="24"/>
          <w:lang w:val="hy-AM"/>
        </w:rPr>
        <w:t>հետ համաձայնեցված գործառնական ծախսերին համապատասխան:</w:t>
      </w:r>
    </w:p>
    <w:p w:rsidR="00AE78CA" w:rsidRPr="0025009F" w:rsidRDefault="00AE78CA" w:rsidP="007F7E6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25009F">
        <w:rPr>
          <w:rFonts w:ascii="GHEA Grapalat" w:hAnsi="GHEA Grapalat"/>
          <w:b/>
          <w:sz w:val="24"/>
          <w:szCs w:val="24"/>
          <w:lang w:val="fr-FR"/>
        </w:rPr>
        <w:t>3.</w:t>
      </w:r>
      <w:r w:rsidRPr="0025009F">
        <w:rPr>
          <w:rFonts w:ascii="GHEA Grapalat" w:hAnsi="GHEA Grapalat"/>
          <w:b/>
          <w:sz w:val="24"/>
          <w:szCs w:val="24"/>
          <w:lang w:val="fr-FR"/>
        </w:rPr>
        <w:tab/>
      </w:r>
      <w:r w:rsidRPr="0025009F">
        <w:rPr>
          <w:rFonts w:ascii="GHEA Grapalat" w:hAnsi="GHEA Grapalat"/>
          <w:b/>
          <w:sz w:val="24"/>
          <w:szCs w:val="24"/>
        </w:rPr>
        <w:t>Կարգավորման</w:t>
      </w:r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/>
          <w:b/>
          <w:sz w:val="24"/>
          <w:szCs w:val="24"/>
        </w:rPr>
        <w:t>նպատակը</w:t>
      </w:r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/>
          <w:b/>
          <w:sz w:val="24"/>
          <w:szCs w:val="24"/>
        </w:rPr>
        <w:t>և</w:t>
      </w:r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/>
          <w:b/>
          <w:sz w:val="24"/>
          <w:szCs w:val="24"/>
        </w:rPr>
        <w:t>բնույթը</w:t>
      </w:r>
    </w:p>
    <w:p w:rsidR="00AE78CA" w:rsidRPr="0025009F" w:rsidRDefault="00AE78CA" w:rsidP="007F7E67">
      <w:pPr>
        <w:tabs>
          <w:tab w:val="left" w:pos="675"/>
        </w:tabs>
        <w:spacing w:line="360" w:lineRule="auto"/>
        <w:ind w:left="142"/>
        <w:jc w:val="both"/>
        <w:rPr>
          <w:rFonts w:ascii="GHEA Grapalat" w:hAnsi="GHEA Grapalat"/>
          <w:sz w:val="24"/>
          <w:szCs w:val="24"/>
          <w:lang w:val="fr-FR"/>
        </w:rPr>
      </w:pPr>
      <w:r w:rsidRPr="0025009F">
        <w:rPr>
          <w:rFonts w:ascii="GHEA Grapalat" w:hAnsi="GHEA Grapalat" w:cs="Times Armenian"/>
          <w:sz w:val="24"/>
          <w:szCs w:val="24"/>
        </w:rPr>
        <w:t>Կարգավորման</w:t>
      </w:r>
      <w:r w:rsidRPr="0025009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 w:cs="Times Armenian"/>
          <w:sz w:val="24"/>
          <w:szCs w:val="24"/>
        </w:rPr>
        <w:t>նպատակ</w:t>
      </w:r>
      <w:r w:rsidRPr="0025009F">
        <w:rPr>
          <w:rFonts w:ascii="GHEA Grapalat" w:hAnsi="GHEA Grapalat" w:cs="Times Armenian"/>
          <w:sz w:val="24"/>
          <w:szCs w:val="24"/>
          <w:lang w:val="en-US"/>
        </w:rPr>
        <w:t>ը</w:t>
      </w:r>
      <w:r w:rsidRPr="0025009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A65980" w:rsidRPr="0025009F">
        <w:rPr>
          <w:rFonts w:ascii="GHEA Grapalat" w:hAnsi="GHEA Grapalat" w:cs="Times Armenian"/>
          <w:sz w:val="24"/>
          <w:szCs w:val="24"/>
          <w:lang w:val="fr-FR"/>
        </w:rPr>
        <w:t>լուծարման</w:t>
      </w:r>
      <w:proofErr w:type="spellEnd"/>
      <w:r w:rsidR="00A65980" w:rsidRPr="0025009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A65980" w:rsidRPr="0025009F">
        <w:rPr>
          <w:rFonts w:ascii="GHEA Grapalat" w:hAnsi="GHEA Grapalat" w:cs="Times Armenian"/>
          <w:sz w:val="24"/>
          <w:szCs w:val="24"/>
          <w:lang w:val="fr-FR"/>
        </w:rPr>
        <w:t>գործընթացում</w:t>
      </w:r>
      <w:proofErr w:type="spellEnd"/>
      <w:r w:rsidR="00A65980" w:rsidRPr="0025009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A65980" w:rsidRPr="0025009F">
        <w:rPr>
          <w:rFonts w:ascii="GHEA Grapalat" w:hAnsi="GHEA Grapalat" w:cs="Times Armenian"/>
          <w:sz w:val="24"/>
          <w:szCs w:val="24"/>
          <w:lang w:val="fr-FR"/>
        </w:rPr>
        <w:t>գտնվող</w:t>
      </w:r>
      <w:proofErr w:type="spellEnd"/>
      <w:r w:rsidR="00A65980" w:rsidRPr="0025009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65980"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Գյուղատնտեսության</w:t>
      </w:r>
      <w:r w:rsidR="00A65980"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65980"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զարգացման</w:t>
      </w:r>
      <w:r w:rsidR="00A65980"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65980"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հիմնադրամի</w:t>
      </w:r>
      <w:r w:rsidR="00A65980"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65980"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en-US"/>
        </w:rPr>
        <w:t>և</w:t>
      </w:r>
      <w:r w:rsidR="00A65980"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25009F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ՀՀ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ֆինանսների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նախարարության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Արտասահմանյան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ֆինանսական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ծրագրերի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կենտրոն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հիմնարկի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պահպանման</w:t>
      </w:r>
      <w:proofErr w:type="spellEnd"/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ծախսերի</w:t>
      </w:r>
      <w:proofErr w:type="spellEnd"/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իրականացման</w:t>
      </w:r>
      <w:proofErr w:type="spellEnd"/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ապահովումն</w:t>
      </w:r>
      <w:proofErr w:type="spellEnd"/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մինչև</w:t>
      </w:r>
      <w:proofErr w:type="spellEnd"/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թ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. </w:t>
      </w:r>
      <w:proofErr w:type="spellStart"/>
      <w:proofErr w:type="gramStart"/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մարտի</w:t>
      </w:r>
      <w:proofErr w:type="spellEnd"/>
      <w:proofErr w:type="gramEnd"/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31-ը՝ </w:t>
      </w:r>
      <w:proofErr w:type="spellStart"/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գործունեության</w:t>
      </w:r>
      <w:proofErr w:type="spellEnd"/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դադարեցման</w:t>
      </w:r>
      <w:proofErr w:type="spellEnd"/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ժամկետը</w:t>
      </w:r>
      <w:proofErr w:type="spellEnd"/>
      <w:r w:rsidR="00A65980" w:rsidRPr="0025009F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 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AE78CA" w:rsidRPr="0025009F" w:rsidRDefault="00AE78CA" w:rsidP="007F7E67">
      <w:pPr>
        <w:spacing w:line="36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25009F">
        <w:rPr>
          <w:rFonts w:ascii="GHEA Grapalat" w:hAnsi="GHEA Grapalat"/>
          <w:b/>
          <w:sz w:val="24"/>
          <w:szCs w:val="24"/>
          <w:lang w:val="fr-FR"/>
        </w:rPr>
        <w:t xml:space="preserve">4. </w:t>
      </w:r>
      <w:r w:rsidRPr="0025009F">
        <w:rPr>
          <w:rFonts w:ascii="GHEA Grapalat" w:hAnsi="GHEA Grapalat"/>
          <w:b/>
          <w:sz w:val="24"/>
          <w:szCs w:val="24"/>
        </w:rPr>
        <w:t>Նախագծի</w:t>
      </w:r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/>
          <w:b/>
          <w:sz w:val="24"/>
          <w:szCs w:val="24"/>
        </w:rPr>
        <w:t>մշակման</w:t>
      </w:r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/>
          <w:b/>
          <w:sz w:val="24"/>
          <w:szCs w:val="24"/>
        </w:rPr>
        <w:t>գործընթացում</w:t>
      </w:r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/>
          <w:b/>
          <w:sz w:val="24"/>
          <w:szCs w:val="24"/>
        </w:rPr>
        <w:t>ներգրավված</w:t>
      </w:r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/>
          <w:b/>
          <w:sz w:val="24"/>
          <w:szCs w:val="24"/>
        </w:rPr>
        <w:t>ինստիտուտները</w:t>
      </w:r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/>
          <w:b/>
          <w:sz w:val="24"/>
          <w:szCs w:val="24"/>
        </w:rPr>
        <w:t>և</w:t>
      </w:r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/>
          <w:b/>
          <w:sz w:val="24"/>
          <w:szCs w:val="24"/>
        </w:rPr>
        <w:t>անձիք</w:t>
      </w:r>
    </w:p>
    <w:p w:rsidR="00AE78CA" w:rsidRPr="0025009F" w:rsidRDefault="00AE78CA" w:rsidP="007F7E6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25009F">
        <w:rPr>
          <w:rFonts w:ascii="GHEA Grapalat" w:hAnsi="GHEA Grapalat"/>
          <w:sz w:val="24"/>
          <w:szCs w:val="24"/>
          <w:lang w:val="fr-FR"/>
        </w:rPr>
        <w:tab/>
      </w:r>
      <w:r w:rsidRPr="0025009F">
        <w:rPr>
          <w:rFonts w:ascii="GHEA Grapalat" w:hAnsi="GHEA Grapalat"/>
          <w:sz w:val="24"/>
          <w:szCs w:val="24"/>
        </w:rPr>
        <w:t>Նախագծի</w:t>
      </w:r>
      <w:r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/>
          <w:sz w:val="24"/>
          <w:szCs w:val="24"/>
        </w:rPr>
        <w:t>մշակումը</w:t>
      </w:r>
      <w:r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/>
          <w:sz w:val="24"/>
          <w:szCs w:val="24"/>
        </w:rPr>
        <w:t>իրականացրել</w:t>
      </w:r>
      <w:r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/>
          <w:sz w:val="24"/>
          <w:szCs w:val="24"/>
        </w:rPr>
        <w:t>է</w:t>
      </w:r>
      <w:r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r w:rsidR="00A65980" w:rsidRPr="0025009F">
        <w:rPr>
          <w:rFonts w:ascii="GHEA Grapalat" w:hAnsi="GHEA Grapalat"/>
          <w:sz w:val="24"/>
          <w:szCs w:val="24"/>
          <w:lang w:val="en-US"/>
        </w:rPr>
        <w:t>ՀՀ</w:t>
      </w:r>
      <w:r w:rsidR="00A65980"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65980" w:rsidRPr="0025009F">
        <w:rPr>
          <w:rFonts w:ascii="GHEA Grapalat" w:hAnsi="GHEA Grapalat"/>
          <w:sz w:val="24"/>
          <w:szCs w:val="24"/>
          <w:lang w:val="en-US"/>
        </w:rPr>
        <w:t>ֆինանսների</w:t>
      </w:r>
      <w:proofErr w:type="spellEnd"/>
      <w:r w:rsidR="00FD427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65980" w:rsidRPr="0025009F">
        <w:rPr>
          <w:rFonts w:ascii="GHEA Grapalat" w:hAnsi="GHEA Grapalat"/>
          <w:sz w:val="24"/>
          <w:szCs w:val="24"/>
          <w:lang w:val="en-US"/>
        </w:rPr>
        <w:t>նախարարությունը</w:t>
      </w:r>
      <w:proofErr w:type="spellEnd"/>
      <w:r w:rsidR="00A65980"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r w:rsidR="00A65980" w:rsidRPr="0025009F">
        <w:rPr>
          <w:rFonts w:ascii="GHEA Grapalat" w:hAnsi="GHEA Grapalat"/>
          <w:sz w:val="24"/>
          <w:szCs w:val="24"/>
          <w:lang w:val="en-US"/>
        </w:rPr>
        <w:t>և</w:t>
      </w:r>
      <w:r w:rsidR="00A65980"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r w:rsidR="00A65980" w:rsidRPr="0025009F">
        <w:rPr>
          <w:rFonts w:ascii="GHEA Grapalat" w:hAnsi="GHEA Grapalat"/>
          <w:sz w:val="24"/>
          <w:szCs w:val="24"/>
          <w:lang w:val="en-US"/>
        </w:rPr>
        <w:t>ՀՀ</w:t>
      </w:r>
      <w:r w:rsidR="00A65980"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65980" w:rsidRPr="0025009F">
        <w:rPr>
          <w:rFonts w:ascii="GHEA Grapalat" w:hAnsi="GHEA Grapalat"/>
          <w:sz w:val="24"/>
          <w:szCs w:val="24"/>
          <w:lang w:val="en-US"/>
        </w:rPr>
        <w:t>գյուղատնտեսության</w:t>
      </w:r>
      <w:proofErr w:type="spellEnd"/>
      <w:r w:rsidR="00A65980"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65980" w:rsidRPr="0025009F">
        <w:rPr>
          <w:rFonts w:ascii="GHEA Grapalat" w:hAnsi="GHEA Grapalat"/>
          <w:sz w:val="24"/>
          <w:szCs w:val="24"/>
          <w:lang w:val="en-US"/>
        </w:rPr>
        <w:t>նախարարությունը</w:t>
      </w:r>
      <w:proofErr w:type="spellEnd"/>
      <w:r w:rsidRPr="0025009F">
        <w:rPr>
          <w:rFonts w:ascii="GHEA Grapalat" w:hAnsi="GHEA Grapalat"/>
          <w:sz w:val="24"/>
          <w:szCs w:val="24"/>
        </w:rPr>
        <w:t>։</w:t>
      </w:r>
    </w:p>
    <w:p w:rsidR="00AE78CA" w:rsidRPr="0025009F" w:rsidRDefault="00AE78CA" w:rsidP="007F7E6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25009F">
        <w:rPr>
          <w:rFonts w:ascii="GHEA Grapalat" w:hAnsi="GHEA Grapalat"/>
          <w:b/>
          <w:sz w:val="24"/>
          <w:szCs w:val="24"/>
          <w:lang w:val="fr-FR"/>
        </w:rPr>
        <w:t>5.</w:t>
      </w:r>
      <w:r w:rsidRPr="0025009F">
        <w:rPr>
          <w:rFonts w:ascii="GHEA Grapalat" w:hAnsi="GHEA Grapalat"/>
          <w:b/>
          <w:sz w:val="24"/>
          <w:szCs w:val="24"/>
          <w:lang w:val="fr-FR"/>
        </w:rPr>
        <w:tab/>
      </w:r>
      <w:r w:rsidRPr="0025009F">
        <w:rPr>
          <w:rFonts w:ascii="GHEA Grapalat" w:hAnsi="GHEA Grapalat"/>
          <w:b/>
          <w:sz w:val="24"/>
          <w:szCs w:val="24"/>
        </w:rPr>
        <w:t>Ակնկալվող</w:t>
      </w:r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/>
          <w:b/>
          <w:sz w:val="24"/>
          <w:szCs w:val="24"/>
        </w:rPr>
        <w:t>արդյունքը</w:t>
      </w:r>
    </w:p>
    <w:p w:rsidR="00AE78CA" w:rsidRPr="0025009F" w:rsidRDefault="00FD4273" w:rsidP="007F7E67">
      <w:pPr>
        <w:spacing w:line="36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Ն</w:t>
      </w:r>
      <w:r w:rsidR="00AE78CA" w:rsidRPr="00FD4273">
        <w:rPr>
          <w:rFonts w:ascii="GHEA Grapalat" w:hAnsi="GHEA Grapalat"/>
          <w:sz w:val="24"/>
          <w:szCs w:val="24"/>
          <w:lang w:val="hy-AM"/>
        </w:rPr>
        <w:t>ախագծի</w:t>
      </w:r>
      <w:r w:rsidR="00AE78CA"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4273">
        <w:rPr>
          <w:rFonts w:ascii="GHEA Grapalat" w:hAnsi="GHEA Grapalat"/>
          <w:sz w:val="24"/>
          <w:szCs w:val="24"/>
          <w:lang w:val="hy-AM"/>
        </w:rPr>
        <w:t>ընդունմամբ</w:t>
      </w:r>
      <w:r w:rsidR="00AE78CA"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r w:rsidR="00A65980" w:rsidRPr="00FD4273">
        <w:rPr>
          <w:rFonts w:ascii="GHEA Grapalat" w:hAnsi="GHEA Grapalat"/>
          <w:sz w:val="24"/>
          <w:szCs w:val="24"/>
          <w:lang w:val="hy-AM"/>
        </w:rPr>
        <w:t>հնարավորություն</w:t>
      </w:r>
      <w:r w:rsidR="00A65980"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r w:rsidR="00A65980" w:rsidRPr="00FD4273">
        <w:rPr>
          <w:rFonts w:ascii="GHEA Grapalat" w:hAnsi="GHEA Grapalat"/>
          <w:sz w:val="24"/>
          <w:szCs w:val="24"/>
          <w:lang w:val="hy-AM"/>
        </w:rPr>
        <w:t>կընձեռնվի</w:t>
      </w:r>
      <w:r w:rsidR="0025009F" w:rsidRPr="0025009F">
        <w:rPr>
          <w:rFonts w:ascii="GHEA Grapalat" w:hAnsi="GHEA Grapalat"/>
          <w:sz w:val="24"/>
          <w:szCs w:val="24"/>
          <w:lang w:val="fr-FR"/>
        </w:rPr>
        <w:t xml:space="preserve"> 2019</w:t>
      </w:r>
      <w:r w:rsidR="0025009F" w:rsidRPr="00FD4273">
        <w:rPr>
          <w:rFonts w:ascii="GHEA Grapalat" w:hAnsi="GHEA Grapalat"/>
          <w:sz w:val="24"/>
          <w:szCs w:val="24"/>
          <w:lang w:val="hy-AM"/>
        </w:rPr>
        <w:t>թ</w:t>
      </w:r>
      <w:r w:rsidR="0025009F" w:rsidRPr="0025009F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proofErr w:type="gramStart"/>
      <w:r w:rsidR="0025009F" w:rsidRPr="0025009F">
        <w:rPr>
          <w:rFonts w:ascii="GHEA Grapalat" w:hAnsi="GHEA Grapalat"/>
          <w:sz w:val="24"/>
          <w:szCs w:val="24"/>
          <w:lang w:val="fr-FR"/>
        </w:rPr>
        <w:t>առաջին</w:t>
      </w:r>
      <w:proofErr w:type="spellEnd"/>
      <w:proofErr w:type="gramEnd"/>
      <w:r w:rsidR="0025009F"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5009F" w:rsidRPr="0025009F">
        <w:rPr>
          <w:rFonts w:ascii="GHEA Grapalat" w:hAnsi="GHEA Grapalat"/>
          <w:sz w:val="24"/>
          <w:szCs w:val="24"/>
          <w:lang w:val="fr-FR"/>
        </w:rPr>
        <w:t>եռամսյակի</w:t>
      </w:r>
      <w:proofErr w:type="spellEnd"/>
      <w:r w:rsidR="0025009F"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5009F" w:rsidRPr="0025009F">
        <w:rPr>
          <w:rFonts w:ascii="GHEA Grapalat" w:hAnsi="GHEA Grapalat"/>
          <w:sz w:val="24"/>
          <w:szCs w:val="24"/>
          <w:lang w:val="fr-FR"/>
        </w:rPr>
        <w:t>ընթացում</w:t>
      </w:r>
      <w:proofErr w:type="spellEnd"/>
      <w:r w:rsidR="0025009F" w:rsidRPr="0025009F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="0025009F" w:rsidRPr="0025009F">
        <w:rPr>
          <w:rFonts w:ascii="GHEA Grapalat" w:hAnsi="GHEA Grapalat"/>
          <w:sz w:val="24"/>
          <w:szCs w:val="24"/>
          <w:lang w:val="fr-FR"/>
        </w:rPr>
        <w:t>մինչև</w:t>
      </w:r>
      <w:proofErr w:type="spellEnd"/>
      <w:r w:rsidR="0025009F"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5009F" w:rsidRPr="0025009F">
        <w:rPr>
          <w:rFonts w:ascii="GHEA Grapalat" w:hAnsi="GHEA Grapalat"/>
          <w:sz w:val="24"/>
          <w:szCs w:val="24"/>
          <w:lang w:val="fr-FR"/>
        </w:rPr>
        <w:t>գործունեության</w:t>
      </w:r>
      <w:proofErr w:type="spellEnd"/>
      <w:r w:rsidR="0025009F"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5009F" w:rsidRPr="0025009F">
        <w:rPr>
          <w:rFonts w:ascii="GHEA Grapalat" w:hAnsi="GHEA Grapalat"/>
          <w:sz w:val="24"/>
          <w:szCs w:val="24"/>
          <w:lang w:val="fr-FR"/>
        </w:rPr>
        <w:t>դադարեցումը</w:t>
      </w:r>
      <w:proofErr w:type="spellEnd"/>
      <w:r w:rsidR="00F55F76">
        <w:rPr>
          <w:rFonts w:ascii="GHEA Grapalat" w:hAnsi="GHEA Grapalat"/>
          <w:sz w:val="24"/>
          <w:szCs w:val="24"/>
          <w:lang w:val="fr-FR"/>
        </w:rPr>
        <w:t>,</w:t>
      </w:r>
      <w:r w:rsidR="00A65980"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r w:rsidR="00A65980" w:rsidRPr="00FD4273">
        <w:rPr>
          <w:rFonts w:ascii="GHEA Grapalat" w:hAnsi="GHEA Grapalat"/>
          <w:sz w:val="24"/>
          <w:szCs w:val="24"/>
          <w:lang w:val="hy-AM"/>
        </w:rPr>
        <w:t>կատարել</w:t>
      </w:r>
      <w:r w:rsidR="00A65980"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r w:rsidR="00A65980" w:rsidRPr="00FD4273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Գյուղատնտեսության</w:t>
      </w:r>
      <w:r w:rsidR="00A65980"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65980" w:rsidRPr="00FD4273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զարգացման</w:t>
      </w:r>
      <w:r w:rsidR="00A65980"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65980" w:rsidRPr="00FD4273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հիմնադրամի</w:t>
      </w:r>
      <w:r w:rsidR="00A65980"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65980" w:rsidRPr="00FD4273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և</w:t>
      </w:r>
      <w:r w:rsidR="00A65980" w:rsidRPr="002500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25009F" w:rsidRPr="00FD42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</w:t>
      </w:r>
      <w:r w:rsidR="0025009F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65980" w:rsidRPr="00FD42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ֆինանսների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65980" w:rsidRPr="00FD42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նախարարության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 w:rsidR="00A65980" w:rsidRPr="00FD42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Արտասահմանյան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65980" w:rsidRPr="00FD42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ֆինանսական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65980" w:rsidRPr="00FD42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ծրագրերի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65980" w:rsidRPr="00FD42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կառավարման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65980" w:rsidRPr="00FD42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կենտրոն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="00A65980" w:rsidRPr="00FD42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65980" w:rsidRPr="00FD42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հիմնարկի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65980" w:rsidRPr="00FD42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պահպանման</w:t>
      </w:r>
      <w:r w:rsidR="00A65980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65980" w:rsidRPr="00FD42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ծախսեր</w:t>
      </w:r>
      <w:r w:rsidR="0025009F" w:rsidRPr="00FD42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="0025009F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25009F" w:rsidRPr="00FD42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="0025009F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25009F" w:rsidRPr="00FD42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վճարումները</w:t>
      </w:r>
      <w:r w:rsidR="0025009F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(</w:t>
      </w:r>
      <w:proofErr w:type="spellStart"/>
      <w:r w:rsidR="0025009F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աշխատողների</w:t>
      </w:r>
      <w:proofErr w:type="spellEnd"/>
      <w:r w:rsidR="0025009F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5009F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աշխատավարձ</w:t>
      </w:r>
      <w:proofErr w:type="spellEnd"/>
      <w:r w:rsidR="0025009F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25009F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գործունեության</w:t>
      </w:r>
      <w:proofErr w:type="spellEnd"/>
      <w:r w:rsidR="0025009F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5009F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համա</w:t>
      </w:r>
      <w:proofErr w:type="spellEnd"/>
      <w:r w:rsidR="00F55F76" w:rsidRPr="00FD42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 w:rsidR="0025009F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5009F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անհրաժեշտ</w:t>
      </w:r>
      <w:proofErr w:type="spellEnd"/>
      <w:r w:rsidR="0025009F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5009F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ծախսեր</w:t>
      </w:r>
      <w:proofErr w:type="spellEnd"/>
      <w:r w:rsidR="0025009F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և </w:t>
      </w:r>
      <w:proofErr w:type="spellStart"/>
      <w:r w:rsidR="0025009F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այլ</w:t>
      </w:r>
      <w:proofErr w:type="spellEnd"/>
      <w:r w:rsidR="0025009F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5009F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պայմանագրային</w:t>
      </w:r>
      <w:proofErr w:type="spellEnd"/>
      <w:r w:rsidR="0025009F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5009F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պարտավորությունուններ</w:t>
      </w:r>
      <w:proofErr w:type="spellEnd"/>
      <w:r w:rsidR="0025009F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)</w:t>
      </w:r>
      <w:r w:rsidR="0025009F" w:rsidRPr="0025009F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 </w:t>
      </w:r>
      <w:r w:rsidR="0025009F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C13E8E" w:rsidRPr="0025009F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13E8E" w:rsidRPr="0025009F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25009F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25009F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25009F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25009F" w:rsidRDefault="00AE78CA" w:rsidP="00FD4273">
      <w:pPr>
        <w:tabs>
          <w:tab w:val="left" w:pos="993"/>
        </w:tabs>
        <w:spacing w:after="0"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  <w:bookmarkStart w:id="0" w:name="_GoBack"/>
      <w:bookmarkEnd w:id="0"/>
    </w:p>
    <w:p w:rsidR="00AE78CA" w:rsidRPr="0025009F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13E8E" w:rsidRPr="0025009F" w:rsidRDefault="00C13E8E" w:rsidP="00C56CC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25009F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C13E8E" w:rsidRPr="0025009F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25009F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C13E8E" w:rsidRPr="0025009F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C13E8E" w:rsidRPr="0025009F" w:rsidRDefault="00AF6020" w:rsidP="007F7E6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25009F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</w:t>
      </w:r>
      <w:r w:rsidR="00221E8C" w:rsidRPr="0025009F">
        <w:rPr>
          <w:rFonts w:ascii="GHEA Grapalat" w:hAnsi="GHEA Grapalat" w:cs="Sylfaen"/>
          <w:sz w:val="24"/>
          <w:szCs w:val="24"/>
          <w:lang w:val="en-US"/>
        </w:rPr>
        <w:t>կ</w:t>
      </w:r>
      <w:r w:rsidRPr="0025009F">
        <w:rPr>
          <w:rFonts w:ascii="GHEA Grapalat" w:hAnsi="GHEA Grapalat" w:cs="Sylfaen"/>
          <w:sz w:val="24"/>
          <w:szCs w:val="24"/>
          <w:lang w:val="hy-AM"/>
        </w:rPr>
        <w:t>առավարության 201</w:t>
      </w:r>
      <w:r w:rsidR="008D3B6F" w:rsidRPr="0025009F">
        <w:rPr>
          <w:rFonts w:ascii="GHEA Grapalat" w:hAnsi="GHEA Grapalat" w:cs="Sylfaen"/>
          <w:sz w:val="24"/>
          <w:szCs w:val="24"/>
          <w:lang w:val="fr-FR"/>
        </w:rPr>
        <w:t>8</w:t>
      </w:r>
      <w:r w:rsidRPr="0025009F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="008D3B6F" w:rsidRPr="0025009F">
        <w:rPr>
          <w:rFonts w:ascii="GHEA Grapalat" w:hAnsi="GHEA Grapalat" w:cs="Sylfaen"/>
          <w:sz w:val="24"/>
          <w:szCs w:val="24"/>
          <w:lang w:val="fr-FR"/>
        </w:rPr>
        <w:t>7</w:t>
      </w:r>
      <w:r w:rsidRPr="0025009F">
        <w:rPr>
          <w:rFonts w:ascii="GHEA Grapalat" w:hAnsi="GHEA Grapalat" w:cs="Sylfaen"/>
          <w:sz w:val="24"/>
          <w:szCs w:val="24"/>
          <w:lang w:val="hy-AM"/>
        </w:rPr>
        <w:t>-ի N-1</w:t>
      </w:r>
      <w:r w:rsidR="008D3B6F" w:rsidRPr="0025009F">
        <w:rPr>
          <w:rFonts w:ascii="GHEA Grapalat" w:hAnsi="GHEA Grapalat" w:cs="Sylfaen"/>
          <w:sz w:val="24"/>
          <w:szCs w:val="24"/>
          <w:lang w:val="fr-FR"/>
        </w:rPr>
        <w:t>515</w:t>
      </w:r>
      <w:r w:rsidRPr="0025009F">
        <w:rPr>
          <w:rFonts w:ascii="GHEA Grapalat" w:hAnsi="GHEA Grapalat" w:cs="Sylfaen"/>
          <w:sz w:val="24"/>
          <w:szCs w:val="24"/>
          <w:lang w:val="hy-AM"/>
        </w:rPr>
        <w:t>-Ն որոշման մեջ փոփոխություններ կատարելու մասին</w:t>
      </w:r>
      <w:r w:rsidR="00C13E8E" w:rsidRPr="0025009F">
        <w:rPr>
          <w:rFonts w:ascii="GHEA Grapalat" w:hAnsi="GHEA Grapalat" w:cs="Sylfaen"/>
          <w:sz w:val="24"/>
          <w:szCs w:val="24"/>
          <w:lang w:val="hy-AM"/>
        </w:rPr>
        <w:t>» Հայաստանի Հանրապետության կառավարության</w:t>
      </w:r>
      <w:r w:rsidR="00C13E8E" w:rsidRPr="0025009F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="00C13E8E" w:rsidRPr="0025009F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C13E8E" w:rsidRPr="0025009F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</w:p>
    <w:p w:rsidR="00C13E8E" w:rsidRPr="0025009F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</w:p>
    <w:p w:rsidR="00C13E8E" w:rsidRPr="0025009F" w:rsidRDefault="007F7E67" w:rsidP="007F7E67">
      <w:pPr>
        <w:pStyle w:val="BodyText"/>
        <w:tabs>
          <w:tab w:val="left" w:pos="993"/>
        </w:tabs>
        <w:spacing w:line="360" w:lineRule="auto"/>
        <w:rPr>
          <w:rFonts w:ascii="GHEA Grapalat" w:hAnsi="GHEA Grapalat" w:cs="Times Armenian"/>
          <w:b/>
          <w:sz w:val="24"/>
          <w:szCs w:val="24"/>
          <w:lang w:val="af-ZA"/>
        </w:rPr>
      </w:pPr>
      <w:r w:rsidRPr="0025009F">
        <w:rPr>
          <w:rFonts w:ascii="GHEA Grapalat" w:hAnsi="GHEA Grapalat" w:cs="Sylfaen"/>
          <w:b/>
          <w:sz w:val="24"/>
          <w:szCs w:val="24"/>
          <w:lang w:val="fr-FR"/>
        </w:rPr>
        <w:t xml:space="preserve">                                                </w:t>
      </w:r>
      <w:r w:rsidR="00C13E8E" w:rsidRPr="0025009F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C13E8E" w:rsidRPr="0025009F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25009F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25009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009F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25009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009F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25009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009F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25009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009F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25009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009F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25009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009F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25009F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C13E8E" w:rsidRPr="0025009F" w:rsidRDefault="00C13E8E" w:rsidP="007F7E67">
      <w:pPr>
        <w:pStyle w:val="BodyText"/>
        <w:tabs>
          <w:tab w:val="left" w:pos="993"/>
        </w:tabs>
        <w:spacing w:line="360" w:lineRule="auto"/>
        <w:ind w:firstLine="567"/>
        <w:rPr>
          <w:rFonts w:ascii="GHEA Grapalat" w:hAnsi="GHEA Grapalat"/>
          <w:sz w:val="24"/>
          <w:szCs w:val="24"/>
          <w:lang w:val="af-ZA"/>
        </w:rPr>
      </w:pPr>
    </w:p>
    <w:p w:rsidR="00C13E8E" w:rsidRPr="0025009F" w:rsidRDefault="00F55F76" w:rsidP="007F7E6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25009F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</w:t>
      </w:r>
      <w:r w:rsidRPr="0025009F">
        <w:rPr>
          <w:rFonts w:ascii="GHEA Grapalat" w:hAnsi="GHEA Grapalat" w:cs="Sylfaen"/>
          <w:sz w:val="24"/>
          <w:szCs w:val="24"/>
          <w:lang w:val="en-US"/>
        </w:rPr>
        <w:t>կ</w:t>
      </w:r>
      <w:r w:rsidRPr="0025009F">
        <w:rPr>
          <w:rFonts w:ascii="GHEA Grapalat" w:hAnsi="GHEA Grapalat" w:cs="Sylfaen"/>
          <w:sz w:val="24"/>
          <w:szCs w:val="24"/>
          <w:lang w:val="hy-AM"/>
        </w:rPr>
        <w:t>առավարության 201</w:t>
      </w:r>
      <w:r w:rsidRPr="0025009F">
        <w:rPr>
          <w:rFonts w:ascii="GHEA Grapalat" w:hAnsi="GHEA Grapalat" w:cs="Sylfaen"/>
          <w:sz w:val="24"/>
          <w:szCs w:val="24"/>
          <w:lang w:val="fr-FR"/>
        </w:rPr>
        <w:t>8</w:t>
      </w:r>
      <w:r w:rsidRPr="0025009F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25009F">
        <w:rPr>
          <w:rFonts w:ascii="GHEA Grapalat" w:hAnsi="GHEA Grapalat" w:cs="Sylfaen"/>
          <w:sz w:val="24"/>
          <w:szCs w:val="24"/>
          <w:lang w:val="fr-FR"/>
        </w:rPr>
        <w:t>7</w:t>
      </w:r>
      <w:r w:rsidRPr="0025009F">
        <w:rPr>
          <w:rFonts w:ascii="GHEA Grapalat" w:hAnsi="GHEA Grapalat" w:cs="Sylfaen"/>
          <w:sz w:val="24"/>
          <w:szCs w:val="24"/>
          <w:lang w:val="hy-AM"/>
        </w:rPr>
        <w:t>-ի N-1</w:t>
      </w:r>
      <w:r w:rsidRPr="0025009F">
        <w:rPr>
          <w:rFonts w:ascii="GHEA Grapalat" w:hAnsi="GHEA Grapalat" w:cs="Sylfaen"/>
          <w:sz w:val="24"/>
          <w:szCs w:val="24"/>
          <w:lang w:val="fr-FR"/>
        </w:rPr>
        <w:t>515</w:t>
      </w:r>
      <w:r w:rsidRPr="0025009F">
        <w:rPr>
          <w:rFonts w:ascii="GHEA Grapalat" w:hAnsi="GHEA Grapalat" w:cs="Sylfaen"/>
          <w:sz w:val="24"/>
          <w:szCs w:val="24"/>
          <w:lang w:val="hy-AM"/>
        </w:rPr>
        <w:t>-Ն որոշման մեջ փոփոխություններ կատարելու մասին»</w:t>
      </w:r>
      <w:r w:rsidRPr="00F55F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13E8E" w:rsidRPr="0025009F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="00C13E8E" w:rsidRPr="0025009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 w:rsidRPr="0025009F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C13E8E" w:rsidRPr="0025009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 w:rsidRPr="0025009F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C13E8E" w:rsidRPr="0025009F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C13E8E" w:rsidRPr="0025009F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C13E8E" w:rsidRPr="0025009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 w:rsidRPr="0025009F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C13E8E" w:rsidRPr="0025009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 w:rsidRPr="0025009F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C13E8E" w:rsidRPr="0025009F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C13E8E" w:rsidRPr="0025009F">
        <w:rPr>
          <w:rFonts w:ascii="GHEA Grapalat" w:hAnsi="GHEA Grapalat" w:cs="Sylfaen"/>
          <w:sz w:val="24"/>
          <w:szCs w:val="24"/>
          <w:lang w:val="af-ZA"/>
        </w:rPr>
        <w:t>չեն</w:t>
      </w:r>
      <w:r w:rsidR="00C13E8E" w:rsidRPr="0025009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 w:rsidRPr="0025009F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C13E8E" w:rsidRPr="0025009F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C13E8E" w:rsidRPr="0025009F" w:rsidRDefault="00C13E8E" w:rsidP="007F7E67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8B5B99" w:rsidRPr="0025009F" w:rsidRDefault="008B5B99" w:rsidP="007F7E67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sectPr w:rsidR="008B5B99" w:rsidRPr="0025009F" w:rsidSect="00CD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B2"/>
    <w:rsid w:val="000F3C35"/>
    <w:rsid w:val="000F3C8D"/>
    <w:rsid w:val="001263AD"/>
    <w:rsid w:val="00171F55"/>
    <w:rsid w:val="00221E8C"/>
    <w:rsid w:val="0024511A"/>
    <w:rsid w:val="0025009F"/>
    <w:rsid w:val="00265A5B"/>
    <w:rsid w:val="00305A60"/>
    <w:rsid w:val="00326712"/>
    <w:rsid w:val="003B7700"/>
    <w:rsid w:val="003C626F"/>
    <w:rsid w:val="00405C5B"/>
    <w:rsid w:val="004C06A0"/>
    <w:rsid w:val="004E6464"/>
    <w:rsid w:val="005E6102"/>
    <w:rsid w:val="005F6812"/>
    <w:rsid w:val="00600A92"/>
    <w:rsid w:val="006B2B8E"/>
    <w:rsid w:val="006B7ABB"/>
    <w:rsid w:val="0073334F"/>
    <w:rsid w:val="00784A46"/>
    <w:rsid w:val="007D055C"/>
    <w:rsid w:val="007E515C"/>
    <w:rsid w:val="007F7E67"/>
    <w:rsid w:val="00857D52"/>
    <w:rsid w:val="00871257"/>
    <w:rsid w:val="008A08DC"/>
    <w:rsid w:val="008B5B99"/>
    <w:rsid w:val="008D3B6F"/>
    <w:rsid w:val="00943C60"/>
    <w:rsid w:val="00957036"/>
    <w:rsid w:val="009F71D2"/>
    <w:rsid w:val="00A231ED"/>
    <w:rsid w:val="00A65980"/>
    <w:rsid w:val="00A95B16"/>
    <w:rsid w:val="00AE78CA"/>
    <w:rsid w:val="00AF6020"/>
    <w:rsid w:val="00B657B3"/>
    <w:rsid w:val="00B82BBC"/>
    <w:rsid w:val="00B91712"/>
    <w:rsid w:val="00B92FF8"/>
    <w:rsid w:val="00BA5595"/>
    <w:rsid w:val="00C13E8E"/>
    <w:rsid w:val="00C56CC7"/>
    <w:rsid w:val="00CA0044"/>
    <w:rsid w:val="00CD53B2"/>
    <w:rsid w:val="00CD629C"/>
    <w:rsid w:val="00D03EBB"/>
    <w:rsid w:val="00D0709A"/>
    <w:rsid w:val="00D52676"/>
    <w:rsid w:val="00DD350D"/>
    <w:rsid w:val="00E15CD3"/>
    <w:rsid w:val="00E80735"/>
    <w:rsid w:val="00EB3933"/>
    <w:rsid w:val="00F55F76"/>
    <w:rsid w:val="00FA6070"/>
    <w:rsid w:val="00FD4273"/>
    <w:rsid w:val="00FE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BE1E2"/>
  <w15:docId w15:val="{31BDDAFC-A70C-4BA8-9D95-6DCB83B5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E8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13E8E"/>
    <w:pPr>
      <w:spacing w:after="0" w:line="240" w:lineRule="auto"/>
      <w:jc w:val="both"/>
    </w:pPr>
    <w:rPr>
      <w:rFonts w:ascii="Times Armeni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E8E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13E8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F71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FF8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F55F7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https://mul2.gov.am/tasks/31897/oneclick/carmak kar himnavor.docx?token=b8cfd67359d7dcf62e2a6e256b9596f9</cp:keywords>
</cp:coreProperties>
</file>