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822419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822419">
        <w:rPr>
          <w:rFonts w:ascii="GHEA Grapalat" w:hAnsi="GHEA Grapalat"/>
          <w:b/>
          <w:sz w:val="24"/>
          <w:szCs w:val="24"/>
          <w:lang w:val="hy-AM"/>
        </w:rPr>
        <w:t xml:space="preserve">«ՇԵՆԳԱՎԻԹ» ԲԺՇԿԱԿԱՆ ԿԵՆՏՐՈՆ </w:t>
      </w:r>
      <w:r>
        <w:rPr>
          <w:rFonts w:ascii="GHEA Grapalat" w:hAnsi="GHEA Grapalat"/>
          <w:b/>
          <w:sz w:val="24"/>
          <w:szCs w:val="24"/>
          <w:lang w:val="hy-AM"/>
        </w:rPr>
        <w:t>ՓԲԸ</w:t>
      </w:r>
      <w:r w:rsidR="00145D73" w:rsidRPr="00145D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22419" w:rsidRPr="008224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«ՇԵՆԳԱՎԻԹ» ԲԺՇԿԱԿԱՆ ԿԵՆՏՐՈՆ ՓԲԸ</w:t>
      </w:r>
      <w:r w:rsidR="00361749" w:rsidRPr="003617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586DDD" w:rsidRPr="004D731A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822419" w:rsidRPr="008224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«ՇԵՆԳԱՎԻԹ» ԲԺՇԿԱԿԱՆ ԿԵՆՏՐՈՆ ՓԲԸ</w:t>
      </w:r>
      <w:r w:rsidR="00361749" w:rsidRPr="003617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822419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224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«ՇԵՆԳԱՎԻԹ» ԲԺՇԿԱԿԱՆ ԿԵՆՏՐՈՆ ՓԲԸ</w:t>
      </w:r>
      <w:r w:rsidR="00361749" w:rsidRPr="003617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 լրացուցիչ տեղեկատվություն ծրագրի վերաբերյալ` հայտատուի հա</w:t>
      </w:r>
      <w:r w:rsidR="00586DDD" w:rsidRPr="00E81A9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յեցողությամբ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Տեխնոլոգիական սարքավորումների, դրանց բաղկացուցիչ ու համալրող մասերի և (կամ) հումքի ու նյութերի ցանկը և դրանց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տեխնոլոգիական սարքավորումները, դրանց բաղկացուցիչ ու համալրող մասերը և (կամ) հումքն ու նյութերը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</w:t>
      </w:r>
      <w:bookmarkStart w:id="0" w:name="_GoBack"/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կառավարության 2015 թվականի սեպտեմբերի 17-ի №1118-Ն որոշման Հավելվածի </w:t>
      </w:r>
      <w:bookmarkEnd w:id="0"/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ED2468" w:rsidRPr="00ED2468" w:rsidRDefault="00ED2468" w:rsidP="00ED246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D246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Հայաստանի Հանրապետության կառավարության 2014 թվականի մարտի 27-ի N 442-Ն որոշմամբ հաստատված 2014-2025 թվականների հեռանկարային զարգացման ռազմավարական ծրագրով կարևորվում է առողջապահության ոլորտը։</w:t>
      </w:r>
    </w:p>
    <w:p w:rsidR="00ED2468" w:rsidRDefault="00ED2468" w:rsidP="00ED246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D246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«ՇԵՆԳԱՎԻԹ» ԲԺՇԿԱԿԱՆ ԿԵՆՏՐՈՆ փակ բաժնետիրական ընկերության կողմից ներմուծվող ապրանքներն օգտագործվելու են առողջապահության մեջ: </w:t>
      </w:r>
    </w:p>
    <w:p w:rsidR="002462DF" w:rsidRPr="00FC68E1" w:rsidRDefault="000A48BB" w:rsidP="00ED2468">
      <w:pPr>
        <w:spacing w:after="0" w:line="360" w:lineRule="auto"/>
        <w:ind w:firstLine="578"/>
        <w:jc w:val="both"/>
        <w:rPr>
          <w:rFonts w:ascii="MS Mincho" w:eastAsia="MS Mincho" w:hAnsi="MS Mincho" w:cs="MS Mincho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Ծրագրի շրջանակներում</w:t>
      </w:r>
      <w:r w:rsidR="002462D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արդեն իսկ իրականացվել են 5</w:t>
      </w:r>
      <w:r w:rsidR="002462DF" w:rsidRPr="002462D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,5 </w:t>
      </w:r>
      <w:r w:rsidR="002462D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մլրդ ՀՀ դրամի ներդրումներ</w:t>
      </w:r>
      <w:r w:rsidR="00FC68E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նախատեսվում է իրականացնել </w:t>
      </w:r>
      <w:r w:rsidR="00865A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մոտ</w:t>
      </w:r>
      <w:r w:rsidR="00FC68E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65A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140</w:t>
      </w:r>
      <w:r w:rsidR="00FC68E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մլն</w:t>
      </w:r>
      <w:r w:rsidR="00FC68E1" w:rsidRPr="00FC68E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. </w:t>
      </w:r>
      <w:r w:rsidR="00FC68E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դրամի ներդրումներ</w:t>
      </w:r>
      <w:r w:rsidR="005D445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561237" w:rsidRDefault="00FC68E1" w:rsidP="00FC68E1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612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ախատեսվում է ներդրումային ծրագրի շրջանակում</w:t>
      </w:r>
      <w:r w:rsidR="00C6607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ստեղծել մոտ 70 նոր աշխատատեղ</w:t>
      </w:r>
      <w:r w:rsidR="00BF162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՝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300</w:t>
      </w:r>
      <w:r w:rsidR="00BF162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000 ՀՀ դրամ միջին աշխատավարձով։</w:t>
      </w:r>
    </w:p>
    <w:p w:rsidR="000A48BB" w:rsidRPr="00E919FB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Ներմուծվող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հումքը չի</w:t>
      </w:r>
      <w:r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ներմուծվում ԵԱՏՄ անդամ-երկրներից, քանի որ չ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</w:t>
      </w:r>
      <w:r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բավարարում ընկերությանն անհրաժեշտ տեխնիկական չափանիշներին։</w:t>
      </w:r>
    </w:p>
    <w:p w:rsidR="000A48BB" w:rsidRPr="00150F49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նպատակահարմար ենք գտնում բավարարել </w:t>
      </w:r>
      <w:r w:rsidR="00A86CDB" w:rsidRPr="00A86C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«ՇԵՆԳԱՎԻԹ» ԲԺՇԿԱԿԱՆ ԿԵՆՏՐՈՆ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86C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ՓԲԸ</w:t>
      </w:r>
      <w:r w:rsidRPr="00DE3B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p w:rsidR="001430B2" w:rsidRPr="00150F49" w:rsidRDefault="001430B2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sectPr w:rsidR="001430B2" w:rsidRPr="00150F49" w:rsidSect="002F3754">
      <w:footerReference w:type="default" r:id="rId7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B0D" w:rsidRDefault="00E47B0D">
      <w:pPr>
        <w:spacing w:after="0" w:line="240" w:lineRule="auto"/>
      </w:pPr>
      <w:r>
        <w:separator/>
      </w:r>
    </w:p>
  </w:endnote>
  <w:endnote w:type="continuationSeparator" w:id="0">
    <w:p w:rsidR="00E47B0D" w:rsidRDefault="00E47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8A3" w:rsidRDefault="00E47B0D">
    <w:pPr>
      <w:pStyle w:val="Footer"/>
    </w:pPr>
  </w:p>
  <w:p w:rsidR="001918A3" w:rsidRDefault="00E47B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B0D" w:rsidRDefault="00E47B0D">
      <w:pPr>
        <w:spacing w:after="0" w:line="240" w:lineRule="auto"/>
      </w:pPr>
      <w:r>
        <w:separator/>
      </w:r>
    </w:p>
  </w:footnote>
  <w:footnote w:type="continuationSeparator" w:id="0">
    <w:p w:rsidR="00E47B0D" w:rsidRDefault="00E47B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98"/>
    <w:rsid w:val="00001157"/>
    <w:rsid w:val="00002396"/>
    <w:rsid w:val="000115C6"/>
    <w:rsid w:val="00014BB2"/>
    <w:rsid w:val="00015F11"/>
    <w:rsid w:val="00032AA3"/>
    <w:rsid w:val="000407AE"/>
    <w:rsid w:val="00041AC7"/>
    <w:rsid w:val="000426BE"/>
    <w:rsid w:val="00070820"/>
    <w:rsid w:val="00084EEB"/>
    <w:rsid w:val="00092204"/>
    <w:rsid w:val="000964FA"/>
    <w:rsid w:val="000A3ADC"/>
    <w:rsid w:val="000A41A6"/>
    <w:rsid w:val="000A48BB"/>
    <w:rsid w:val="000D5B37"/>
    <w:rsid w:val="000D5EB8"/>
    <w:rsid w:val="000E11E7"/>
    <w:rsid w:val="000F1C31"/>
    <w:rsid w:val="001054A0"/>
    <w:rsid w:val="001237A2"/>
    <w:rsid w:val="00136719"/>
    <w:rsid w:val="001423DB"/>
    <w:rsid w:val="001430B2"/>
    <w:rsid w:val="00145D73"/>
    <w:rsid w:val="00150F49"/>
    <w:rsid w:val="001548CA"/>
    <w:rsid w:val="001651D8"/>
    <w:rsid w:val="001667E7"/>
    <w:rsid w:val="00170F32"/>
    <w:rsid w:val="001763D2"/>
    <w:rsid w:val="00181B08"/>
    <w:rsid w:val="001938B1"/>
    <w:rsid w:val="00195A26"/>
    <w:rsid w:val="001A2AE7"/>
    <w:rsid w:val="001A583E"/>
    <w:rsid w:val="001B4C02"/>
    <w:rsid w:val="001B78A9"/>
    <w:rsid w:val="001E42FA"/>
    <w:rsid w:val="001F436E"/>
    <w:rsid w:val="001F4C27"/>
    <w:rsid w:val="0020669D"/>
    <w:rsid w:val="00220686"/>
    <w:rsid w:val="00220AEE"/>
    <w:rsid w:val="00225FAA"/>
    <w:rsid w:val="00232058"/>
    <w:rsid w:val="00232C95"/>
    <w:rsid w:val="00242961"/>
    <w:rsid w:val="002433C3"/>
    <w:rsid w:val="002449C3"/>
    <w:rsid w:val="002462DF"/>
    <w:rsid w:val="00252FA5"/>
    <w:rsid w:val="00267826"/>
    <w:rsid w:val="002760B2"/>
    <w:rsid w:val="002774C9"/>
    <w:rsid w:val="00285747"/>
    <w:rsid w:val="00286911"/>
    <w:rsid w:val="00292D8D"/>
    <w:rsid w:val="002B4C68"/>
    <w:rsid w:val="002C791D"/>
    <w:rsid w:val="002D4728"/>
    <w:rsid w:val="002E3AA5"/>
    <w:rsid w:val="002F2162"/>
    <w:rsid w:val="00306341"/>
    <w:rsid w:val="0032774D"/>
    <w:rsid w:val="003337EB"/>
    <w:rsid w:val="003422CA"/>
    <w:rsid w:val="00354597"/>
    <w:rsid w:val="00355924"/>
    <w:rsid w:val="00361749"/>
    <w:rsid w:val="0036585E"/>
    <w:rsid w:val="0037352D"/>
    <w:rsid w:val="00381560"/>
    <w:rsid w:val="003817D0"/>
    <w:rsid w:val="003905F3"/>
    <w:rsid w:val="00391357"/>
    <w:rsid w:val="003C19ED"/>
    <w:rsid w:val="003C6C35"/>
    <w:rsid w:val="003C79A7"/>
    <w:rsid w:val="003D661E"/>
    <w:rsid w:val="003D7751"/>
    <w:rsid w:val="003D79ED"/>
    <w:rsid w:val="003E062E"/>
    <w:rsid w:val="004107C1"/>
    <w:rsid w:val="004136E2"/>
    <w:rsid w:val="00425CEC"/>
    <w:rsid w:val="00430C2D"/>
    <w:rsid w:val="00463647"/>
    <w:rsid w:val="00465D67"/>
    <w:rsid w:val="0047649A"/>
    <w:rsid w:val="00481EEB"/>
    <w:rsid w:val="00494949"/>
    <w:rsid w:val="004D731A"/>
    <w:rsid w:val="004F75B5"/>
    <w:rsid w:val="00514604"/>
    <w:rsid w:val="00520A78"/>
    <w:rsid w:val="00530AC3"/>
    <w:rsid w:val="0053316B"/>
    <w:rsid w:val="00535943"/>
    <w:rsid w:val="00537514"/>
    <w:rsid w:val="00552D30"/>
    <w:rsid w:val="00561237"/>
    <w:rsid w:val="00564EE9"/>
    <w:rsid w:val="00565069"/>
    <w:rsid w:val="00565B58"/>
    <w:rsid w:val="00576800"/>
    <w:rsid w:val="00586DDD"/>
    <w:rsid w:val="00590B1C"/>
    <w:rsid w:val="0059493E"/>
    <w:rsid w:val="00596D98"/>
    <w:rsid w:val="005A0171"/>
    <w:rsid w:val="005B5505"/>
    <w:rsid w:val="005B7A0D"/>
    <w:rsid w:val="005C08EC"/>
    <w:rsid w:val="005C3E16"/>
    <w:rsid w:val="005C4A44"/>
    <w:rsid w:val="005C72FC"/>
    <w:rsid w:val="005D4450"/>
    <w:rsid w:val="005D57CF"/>
    <w:rsid w:val="005F1C83"/>
    <w:rsid w:val="00600228"/>
    <w:rsid w:val="00611D22"/>
    <w:rsid w:val="00625985"/>
    <w:rsid w:val="006356EA"/>
    <w:rsid w:val="00647C19"/>
    <w:rsid w:val="00663271"/>
    <w:rsid w:val="00667D8E"/>
    <w:rsid w:val="0067015D"/>
    <w:rsid w:val="00670975"/>
    <w:rsid w:val="0067360F"/>
    <w:rsid w:val="00681333"/>
    <w:rsid w:val="00682676"/>
    <w:rsid w:val="0068692D"/>
    <w:rsid w:val="00694474"/>
    <w:rsid w:val="006A3107"/>
    <w:rsid w:val="006C592E"/>
    <w:rsid w:val="006D08D5"/>
    <w:rsid w:val="006D3E61"/>
    <w:rsid w:val="006E06B3"/>
    <w:rsid w:val="006F2D7E"/>
    <w:rsid w:val="006F6AE4"/>
    <w:rsid w:val="0070043E"/>
    <w:rsid w:val="00702A73"/>
    <w:rsid w:val="00711147"/>
    <w:rsid w:val="007154E3"/>
    <w:rsid w:val="007174AB"/>
    <w:rsid w:val="00741759"/>
    <w:rsid w:val="00762D64"/>
    <w:rsid w:val="00791AF7"/>
    <w:rsid w:val="007950C5"/>
    <w:rsid w:val="00796CE4"/>
    <w:rsid w:val="007A384F"/>
    <w:rsid w:val="007B3CB4"/>
    <w:rsid w:val="007C324E"/>
    <w:rsid w:val="007E4E35"/>
    <w:rsid w:val="007E5300"/>
    <w:rsid w:val="00810DCE"/>
    <w:rsid w:val="00822419"/>
    <w:rsid w:val="00832412"/>
    <w:rsid w:val="00833CE1"/>
    <w:rsid w:val="00837400"/>
    <w:rsid w:val="00844173"/>
    <w:rsid w:val="0084489E"/>
    <w:rsid w:val="008479B3"/>
    <w:rsid w:val="008533FB"/>
    <w:rsid w:val="00853C3F"/>
    <w:rsid w:val="00857492"/>
    <w:rsid w:val="00862F36"/>
    <w:rsid w:val="00863CE6"/>
    <w:rsid w:val="00865A3F"/>
    <w:rsid w:val="00875B45"/>
    <w:rsid w:val="008824D8"/>
    <w:rsid w:val="00886025"/>
    <w:rsid w:val="008958C8"/>
    <w:rsid w:val="00895F75"/>
    <w:rsid w:val="008C1656"/>
    <w:rsid w:val="008C5BF3"/>
    <w:rsid w:val="008C757A"/>
    <w:rsid w:val="008E5CA7"/>
    <w:rsid w:val="0091620A"/>
    <w:rsid w:val="00922ED1"/>
    <w:rsid w:val="0097004D"/>
    <w:rsid w:val="009814D2"/>
    <w:rsid w:val="00987F88"/>
    <w:rsid w:val="00992788"/>
    <w:rsid w:val="009A3D8E"/>
    <w:rsid w:val="009B02D4"/>
    <w:rsid w:val="009B2026"/>
    <w:rsid w:val="009C0CD8"/>
    <w:rsid w:val="009E1B12"/>
    <w:rsid w:val="009E45CA"/>
    <w:rsid w:val="009E7A4B"/>
    <w:rsid w:val="009F41EE"/>
    <w:rsid w:val="009F59EE"/>
    <w:rsid w:val="00A124C3"/>
    <w:rsid w:val="00A162A0"/>
    <w:rsid w:val="00A1776C"/>
    <w:rsid w:val="00A23EC8"/>
    <w:rsid w:val="00A3455C"/>
    <w:rsid w:val="00A45215"/>
    <w:rsid w:val="00A75280"/>
    <w:rsid w:val="00A75782"/>
    <w:rsid w:val="00A76627"/>
    <w:rsid w:val="00A86CDB"/>
    <w:rsid w:val="00AA0854"/>
    <w:rsid w:val="00AA13CD"/>
    <w:rsid w:val="00AA62C1"/>
    <w:rsid w:val="00AB4FE4"/>
    <w:rsid w:val="00AB53D8"/>
    <w:rsid w:val="00AC31AD"/>
    <w:rsid w:val="00AD1A40"/>
    <w:rsid w:val="00AD243B"/>
    <w:rsid w:val="00AE1A96"/>
    <w:rsid w:val="00B00084"/>
    <w:rsid w:val="00B01F30"/>
    <w:rsid w:val="00B05111"/>
    <w:rsid w:val="00B070EF"/>
    <w:rsid w:val="00B15936"/>
    <w:rsid w:val="00B373D8"/>
    <w:rsid w:val="00B37847"/>
    <w:rsid w:val="00B4130E"/>
    <w:rsid w:val="00B43CE9"/>
    <w:rsid w:val="00B64D57"/>
    <w:rsid w:val="00B65FA1"/>
    <w:rsid w:val="00B81917"/>
    <w:rsid w:val="00B903FF"/>
    <w:rsid w:val="00B95DE4"/>
    <w:rsid w:val="00BA791A"/>
    <w:rsid w:val="00BB626D"/>
    <w:rsid w:val="00BC1FD6"/>
    <w:rsid w:val="00BC254F"/>
    <w:rsid w:val="00BD1F9A"/>
    <w:rsid w:val="00BE1120"/>
    <w:rsid w:val="00BE4BFF"/>
    <w:rsid w:val="00BE6844"/>
    <w:rsid w:val="00BE7D89"/>
    <w:rsid w:val="00BF1624"/>
    <w:rsid w:val="00C05B4F"/>
    <w:rsid w:val="00C35F02"/>
    <w:rsid w:val="00C470E9"/>
    <w:rsid w:val="00C51898"/>
    <w:rsid w:val="00C5567E"/>
    <w:rsid w:val="00C56260"/>
    <w:rsid w:val="00C66072"/>
    <w:rsid w:val="00C70CB6"/>
    <w:rsid w:val="00C71E87"/>
    <w:rsid w:val="00C77ECC"/>
    <w:rsid w:val="00C80507"/>
    <w:rsid w:val="00CB32CA"/>
    <w:rsid w:val="00CC4F11"/>
    <w:rsid w:val="00CE6E35"/>
    <w:rsid w:val="00CE7BB3"/>
    <w:rsid w:val="00CF255D"/>
    <w:rsid w:val="00CF2A20"/>
    <w:rsid w:val="00CF66B5"/>
    <w:rsid w:val="00D00B33"/>
    <w:rsid w:val="00D01AF2"/>
    <w:rsid w:val="00D049B1"/>
    <w:rsid w:val="00D26B36"/>
    <w:rsid w:val="00D43DA4"/>
    <w:rsid w:val="00D44778"/>
    <w:rsid w:val="00D44ED0"/>
    <w:rsid w:val="00D459E5"/>
    <w:rsid w:val="00D54EFF"/>
    <w:rsid w:val="00D57C23"/>
    <w:rsid w:val="00D62414"/>
    <w:rsid w:val="00D67F82"/>
    <w:rsid w:val="00D73E2A"/>
    <w:rsid w:val="00D751EF"/>
    <w:rsid w:val="00D81A9C"/>
    <w:rsid w:val="00D87677"/>
    <w:rsid w:val="00D95504"/>
    <w:rsid w:val="00DA26E2"/>
    <w:rsid w:val="00DA65CF"/>
    <w:rsid w:val="00DC2D2A"/>
    <w:rsid w:val="00DC7B25"/>
    <w:rsid w:val="00DD121A"/>
    <w:rsid w:val="00DE3B19"/>
    <w:rsid w:val="00E02C9F"/>
    <w:rsid w:val="00E11791"/>
    <w:rsid w:val="00E12D38"/>
    <w:rsid w:val="00E2025F"/>
    <w:rsid w:val="00E21A93"/>
    <w:rsid w:val="00E47B0D"/>
    <w:rsid w:val="00E6539C"/>
    <w:rsid w:val="00E65799"/>
    <w:rsid w:val="00E671E7"/>
    <w:rsid w:val="00E77D0E"/>
    <w:rsid w:val="00E81A94"/>
    <w:rsid w:val="00E919FB"/>
    <w:rsid w:val="00E958C2"/>
    <w:rsid w:val="00EB543E"/>
    <w:rsid w:val="00EC13C6"/>
    <w:rsid w:val="00ED2468"/>
    <w:rsid w:val="00EF1C46"/>
    <w:rsid w:val="00F00E5D"/>
    <w:rsid w:val="00F14AF6"/>
    <w:rsid w:val="00F153A9"/>
    <w:rsid w:val="00F603C5"/>
    <w:rsid w:val="00F64FE9"/>
    <w:rsid w:val="00F73AF6"/>
    <w:rsid w:val="00F777A6"/>
    <w:rsid w:val="00F80BE6"/>
    <w:rsid w:val="00F85F84"/>
    <w:rsid w:val="00F879BA"/>
    <w:rsid w:val="00F96201"/>
    <w:rsid w:val="00FB2A7E"/>
    <w:rsid w:val="00FB32A2"/>
    <w:rsid w:val="00FC68E1"/>
    <w:rsid w:val="00FD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AD4E4F-9772-4C25-A764-4DE484B5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Kupelyan</dc:creator>
  <cp:keywords/>
  <dc:description/>
  <cp:lastModifiedBy>Anna Hayrapetyan</cp:lastModifiedBy>
  <cp:revision>2</cp:revision>
  <cp:lastPrinted>2017-05-29T13:20:00Z</cp:lastPrinted>
  <dcterms:created xsi:type="dcterms:W3CDTF">2018-02-23T05:58:00Z</dcterms:created>
  <dcterms:modified xsi:type="dcterms:W3CDTF">2018-02-23T05:58:00Z</dcterms:modified>
</cp:coreProperties>
</file>