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69AE" w14:textId="77777777" w:rsidR="00180FF4" w:rsidRPr="00673AE8" w:rsidRDefault="00180FF4" w:rsidP="00180FF4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</w:pPr>
    </w:p>
    <w:p w14:paraId="5A0B1366" w14:textId="77777777" w:rsidR="00180FF4" w:rsidRPr="00531C22" w:rsidRDefault="00180FF4" w:rsidP="00180FF4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531C2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ՆԱԽԱԳԻԾ</w:t>
      </w:r>
    </w:p>
    <w:p w14:paraId="75F40C10" w14:textId="77777777" w:rsidR="00180FF4" w:rsidRPr="00531C22" w:rsidRDefault="00180FF4" w:rsidP="00180FF4">
      <w:pPr>
        <w:pStyle w:val="NormalWeb"/>
        <w:jc w:val="center"/>
        <w:rPr>
          <w:rFonts w:ascii="GHEA Grapalat" w:hAnsi="GHEA Grapalat"/>
          <w:lang w:val="hy-AM"/>
        </w:rPr>
      </w:pPr>
      <w:r w:rsidRPr="00531C22">
        <w:rPr>
          <w:rStyle w:val="Strong"/>
          <w:rFonts w:ascii="Courier New" w:hAnsi="Courier New" w:cs="Courier New"/>
          <w:lang w:val="hy-AM"/>
        </w:rPr>
        <w:t> </w:t>
      </w:r>
      <w:r w:rsidRPr="00531C22">
        <w:rPr>
          <w:rStyle w:val="Strong"/>
          <w:rFonts w:ascii="GHEA Grapalat" w:hAnsi="GHEA Grapalat" w:cs="Sylfaen"/>
          <w:lang w:val="hy-AM"/>
        </w:rPr>
        <w:t>ՀԱՅԱՍՏԱՆԻ ՀԱՆՐԱՊԵՏՈՒԹՅԱՆ ԿԱՌԱՎԱՐՈՒԹՅՈՒՆ</w:t>
      </w:r>
    </w:p>
    <w:p w14:paraId="2E7FC41D" w14:textId="77777777" w:rsidR="00180FF4" w:rsidRPr="00531C22" w:rsidRDefault="00180FF4" w:rsidP="00180FF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531C22">
        <w:rPr>
          <w:rStyle w:val="Strong"/>
          <w:rFonts w:ascii="GHEA Grapalat" w:hAnsi="GHEA Grapalat" w:cs="Sylfaen"/>
          <w:lang w:val="hy-AM"/>
        </w:rPr>
        <w:t>ՈՐՈՇՈՒՄ</w:t>
      </w:r>
    </w:p>
    <w:p w14:paraId="76936193" w14:textId="77777777" w:rsidR="00180FF4" w:rsidRPr="00531C22" w:rsidRDefault="00180FF4" w:rsidP="00180FF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531C22">
        <w:rPr>
          <w:rFonts w:ascii="Courier New" w:hAnsi="Courier New" w:cs="Courier New"/>
          <w:lang w:val="hy-AM"/>
        </w:rPr>
        <w:t> </w:t>
      </w:r>
    </w:p>
    <w:p w14:paraId="0F134AD4" w14:textId="77777777" w:rsidR="00180FF4" w:rsidRPr="00531C22" w:rsidRDefault="00180FF4" w:rsidP="00180FF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531C22">
        <w:rPr>
          <w:rFonts w:ascii="GHEA Grapalat" w:hAnsi="GHEA Grapalat"/>
          <w:lang w:val="hy-AM"/>
        </w:rPr>
        <w:t>«    »  _____________    N     - Ա</w:t>
      </w:r>
    </w:p>
    <w:p w14:paraId="5D1AEE3D" w14:textId="77777777" w:rsidR="00180FF4" w:rsidRPr="00531C22" w:rsidRDefault="00180FF4" w:rsidP="00180FF4">
      <w:pPr>
        <w:pStyle w:val="NormalWeb"/>
        <w:spacing w:before="0" w:beforeAutospacing="0" w:after="0" w:afterAutospacing="0"/>
        <w:ind w:firstLine="375"/>
        <w:rPr>
          <w:rFonts w:ascii="Courier New" w:hAnsi="Courier New" w:cs="Courier New"/>
          <w:lang w:val="hy-AM"/>
        </w:rPr>
      </w:pPr>
      <w:r w:rsidRPr="00531C22">
        <w:rPr>
          <w:rFonts w:ascii="Courier New" w:hAnsi="Courier New" w:cs="Courier New"/>
          <w:lang w:val="hy-AM"/>
        </w:rPr>
        <w:t> </w:t>
      </w:r>
    </w:p>
    <w:p w14:paraId="6D327F63" w14:textId="77777777" w:rsidR="00DB5D1D" w:rsidRPr="00531C22" w:rsidRDefault="00DB5D1D" w:rsidP="00180FF4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</w:p>
    <w:p w14:paraId="454DE204" w14:textId="77777777" w:rsidR="00180FF4" w:rsidRPr="00531C22" w:rsidRDefault="00180FF4" w:rsidP="00180FF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531C22">
        <w:rPr>
          <w:rStyle w:val="Strong"/>
          <w:rFonts w:ascii="GHEA Grapalat" w:hAnsi="GHEA Grapalat" w:cs="Sylfaen"/>
          <w:b w:val="0"/>
          <w:lang w:val="hy-AM"/>
        </w:rPr>
        <w:t>ՀՅՈՒՍԻՍ- ՀԱՐԱՎ ՃԱՆԱՊԱՐՀԱ</w:t>
      </w:r>
      <w:r w:rsidR="00C7038E" w:rsidRPr="00531C22">
        <w:rPr>
          <w:rStyle w:val="Strong"/>
          <w:rFonts w:ascii="GHEA Grapalat" w:hAnsi="GHEA Grapalat" w:cs="Sylfaen"/>
          <w:b w:val="0"/>
          <w:lang w:val="hy-AM"/>
        </w:rPr>
        <w:t>ՅԻՆ ՄԻՋԱՆՑՔ</w:t>
      </w:r>
      <w:r w:rsidR="00F0785E" w:rsidRPr="00531C22">
        <w:rPr>
          <w:rStyle w:val="Strong"/>
          <w:rFonts w:ascii="GHEA Grapalat" w:hAnsi="GHEA Grapalat" w:cs="Sylfaen"/>
          <w:b w:val="0"/>
          <w:lang w:val="hy-AM"/>
        </w:rPr>
        <w:t>Ի ՆԵՐԴՐՈՒՄԱՅԻՆ ԾՐԱԳԻՐ-ԾՐԱԳԻՐ 2-Ի</w:t>
      </w:r>
      <w:r w:rsidRPr="00531C22">
        <w:rPr>
          <w:rStyle w:val="Strong"/>
          <w:rFonts w:ascii="GHEA Grapalat" w:hAnsi="GHEA Grapalat" w:cs="Sylfaen"/>
          <w:b w:val="0"/>
          <w:lang w:val="hy-AM"/>
        </w:rPr>
        <w:t xml:space="preserve"> ՇՐՋԱՆԱԿՆԵՐՈՒՄ ՁԵՌՔԲԵՐՎԱԾ</w:t>
      </w:r>
      <w:r w:rsidR="008C0652" w:rsidRPr="00531C22">
        <w:rPr>
          <w:rStyle w:val="Strong"/>
          <w:rFonts w:ascii="GHEA Grapalat" w:hAnsi="GHEA Grapalat" w:cs="Sylfaen"/>
          <w:b w:val="0"/>
          <w:lang w:val="hy-AM"/>
        </w:rPr>
        <w:t>՝ ԾՐ</w:t>
      </w:r>
      <w:r w:rsidR="00C07738" w:rsidRPr="00531C22">
        <w:rPr>
          <w:rStyle w:val="Strong"/>
          <w:rFonts w:ascii="GHEA Grapalat" w:hAnsi="GHEA Grapalat" w:cs="Sylfaen"/>
          <w:b w:val="0"/>
          <w:lang w:val="hy-AM"/>
        </w:rPr>
        <w:t>ԱԳՐԻ ԿԱՐԻՔՆԵՐԻ ՀԱՄԱՐ ՉՊԱՀԱՆՋՎՈՂ</w:t>
      </w:r>
      <w:r w:rsidRPr="00531C22">
        <w:rPr>
          <w:rStyle w:val="Strong"/>
          <w:rFonts w:ascii="GHEA Grapalat" w:hAnsi="GHEA Grapalat" w:cs="Sylfaen"/>
          <w:b w:val="0"/>
          <w:lang w:val="hy-AM"/>
        </w:rPr>
        <w:t xml:space="preserve"> ԱՆՇԱՐԺ ԳՈՒՅՔԸ</w:t>
      </w:r>
      <w:r w:rsidRPr="00531C22">
        <w:rPr>
          <w:rStyle w:val="Strong"/>
          <w:rFonts w:ascii="GHEA Grapalat" w:hAnsi="GHEA Grapalat" w:cs="Sylfaen"/>
          <w:lang w:val="hy-AM"/>
        </w:rPr>
        <w:t xml:space="preserve"> </w:t>
      </w:r>
      <w:r w:rsidRPr="00531C22">
        <w:rPr>
          <w:rFonts w:ascii="GHEA Grapalat" w:hAnsi="GHEA Grapalat" w:cs="Sylfaen"/>
          <w:color w:val="000000"/>
          <w:lang w:val="hy-AM"/>
        </w:rPr>
        <w:t xml:space="preserve">ՊԵՏԱԿԱՆ ԳՈՒՅՔԻ ԿԱՌԱՎԱՐՄԱՆ </w:t>
      </w:r>
      <w:r w:rsidR="007626D8" w:rsidRPr="00531C22">
        <w:rPr>
          <w:rFonts w:ascii="GHEA Grapalat" w:hAnsi="GHEA Grapalat" w:cs="Sylfaen"/>
          <w:color w:val="000000"/>
          <w:lang w:val="hy-AM"/>
        </w:rPr>
        <w:t>ԿՈՄԻՏԵԻՆ</w:t>
      </w:r>
      <w:r w:rsidR="00A13052" w:rsidRPr="00531C22">
        <w:rPr>
          <w:rFonts w:ascii="GHEA Grapalat" w:hAnsi="GHEA Grapalat" w:cs="Sylfaen"/>
          <w:color w:val="000000"/>
          <w:lang w:val="hy-AM"/>
        </w:rPr>
        <w:t xml:space="preserve"> </w:t>
      </w:r>
      <w:r w:rsidRPr="00531C22">
        <w:rPr>
          <w:rStyle w:val="Strong"/>
          <w:rFonts w:ascii="GHEA Grapalat" w:hAnsi="GHEA Grapalat" w:cs="Sylfaen"/>
          <w:b w:val="0"/>
          <w:lang w:val="hy-AM"/>
        </w:rPr>
        <w:t>ԱՄՐԱՑՆԵԼՈՒ</w:t>
      </w:r>
      <w:r w:rsidR="006D0DC3" w:rsidRPr="00531C22">
        <w:rPr>
          <w:rStyle w:val="Strong"/>
          <w:rFonts w:ascii="GHEA Grapalat" w:hAnsi="GHEA Grapalat" w:cs="Sylfaen"/>
          <w:b w:val="0"/>
          <w:lang w:val="hy-AM"/>
        </w:rPr>
        <w:t xml:space="preserve"> ՄԱՍ</w:t>
      </w:r>
      <w:r w:rsidR="00B06A8D" w:rsidRPr="00531C22">
        <w:rPr>
          <w:rStyle w:val="Strong"/>
          <w:rFonts w:ascii="GHEA Grapalat" w:hAnsi="GHEA Grapalat" w:cs="Sylfaen"/>
          <w:b w:val="0"/>
          <w:lang w:val="hy-AM"/>
        </w:rPr>
        <w:t>Ի</w:t>
      </w:r>
      <w:r w:rsidR="006D0DC3" w:rsidRPr="00531C22">
        <w:rPr>
          <w:rStyle w:val="Strong"/>
          <w:rFonts w:ascii="GHEA Grapalat" w:hAnsi="GHEA Grapalat" w:cs="Sylfaen"/>
          <w:b w:val="0"/>
          <w:lang w:val="hy-AM"/>
        </w:rPr>
        <w:t>Ն</w:t>
      </w:r>
      <w:r w:rsidRPr="00531C22">
        <w:rPr>
          <w:rStyle w:val="Strong"/>
          <w:rFonts w:ascii="GHEA Grapalat" w:hAnsi="GHEA Grapalat" w:cs="Sylfaen"/>
          <w:b w:val="0"/>
          <w:lang w:val="hy-AM"/>
        </w:rPr>
        <w:t xml:space="preserve"> </w:t>
      </w:r>
    </w:p>
    <w:p w14:paraId="57E48067" w14:textId="77777777" w:rsidR="00180FF4" w:rsidRPr="00531C22" w:rsidRDefault="00180FF4" w:rsidP="00180FF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1C2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41EDE29" w14:textId="7491F756" w:rsidR="00180FF4" w:rsidRPr="00531C22" w:rsidRDefault="00180FF4" w:rsidP="00180FF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  <w:r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    Ղեկավարվելով </w:t>
      </w:r>
      <w:r w:rsidR="000A4CC5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0A4CC5" w:rsidRPr="00531C22">
        <w:rPr>
          <w:rFonts w:ascii="GHEA Grapalat" w:hAnsi="GHEA Grapalat"/>
          <w:sz w:val="24"/>
          <w:szCs w:val="24"/>
          <w:lang w:val="hy-AM"/>
        </w:rPr>
        <w:t>Կառավարչական իրավահարաբերությունների կարգավորման մասին Հայաստանի Հանրապետության օրենքի 5-րդ հոդվածի 5-րդ մասի</w:t>
      </w:r>
      <w:r w:rsidR="0023247A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պահանջներով, </w:t>
      </w:r>
      <w:r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Հյուսիս-հարավ ճանապարհային միջանցքի ներդրումային ծրագրի-</w:t>
      </w:r>
      <w:r w:rsidR="001C1AD8"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</w:t>
      </w:r>
      <w:r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րագիր 2 </w:t>
      </w:r>
      <w:r w:rsidR="00897418"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(ասյուհետ՝ Ծրագիր) </w:t>
      </w:r>
      <w:r w:rsidR="00897418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Աշտարակ-Թալին ճանապարհահատվածի հողերի օտարման և տարաբնակեցման ծրագրի շրջանակներում որպես Հայաստանի Հանրապետության սեփականություն ձեռքբերված, սակայն Ծրագրի նպատակների համար չպահանջվող անշարժ գույքի</w:t>
      </w:r>
      <w:r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արդյունավետ </w:t>
      </w:r>
      <w:r w:rsidR="001305C7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կառավարումն ու օգտագործումն </w:t>
      </w:r>
      <w:r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ապահովելու նպատակով, Հ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այաստան</w:t>
      </w:r>
      <w:r w:rsidR="00C2072A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 Հանրապետության կառավարությունը</w:t>
      </w:r>
      <w:r w:rsidRPr="00531C2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31C22">
        <w:rPr>
          <w:rFonts w:ascii="GHEA Grapalat" w:eastAsia="Times New Roman" w:hAnsi="GHEA Grapalat" w:cs="Sylfaen"/>
          <w:bCs/>
          <w:iCs/>
          <w:color w:val="000000"/>
          <w:sz w:val="24"/>
          <w:szCs w:val="24"/>
          <w:lang w:val="hy-AM"/>
        </w:rPr>
        <w:t>որոշում է</w:t>
      </w:r>
      <w:r w:rsidRPr="00531C2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.</w:t>
      </w:r>
    </w:p>
    <w:p w14:paraId="5F3DB691" w14:textId="77777777" w:rsidR="00E370B9" w:rsidRPr="00531C22" w:rsidRDefault="00E370B9" w:rsidP="00180FF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D91B343" w14:textId="77777777" w:rsidR="00396BC9" w:rsidRPr="00531C22" w:rsidRDefault="00342D3E" w:rsidP="00180FF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</w:t>
      </w:r>
      <w:r w:rsidR="007C3060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</w:t>
      </w:r>
      <w:r w:rsidR="00B9467A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467A" w:rsidRPr="00531C22">
        <w:rPr>
          <w:rFonts w:ascii="GHEA Grapalat" w:hAnsi="GHEA Grapalat" w:cs="Sylfaen"/>
          <w:color w:val="000000"/>
          <w:sz w:val="24"/>
          <w:szCs w:val="24"/>
          <w:lang w:val="hy-AM"/>
        </w:rPr>
        <w:t>Պ</w:t>
      </w:r>
      <w:r w:rsidR="00D159B7" w:rsidRPr="00531C2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ետական </w:t>
      </w:r>
      <w:r w:rsidR="00B94D00" w:rsidRPr="00531C2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գույքի կառավարման </w:t>
      </w:r>
      <w:r w:rsidR="00D61A8E" w:rsidRPr="00531C22">
        <w:rPr>
          <w:rFonts w:ascii="GHEA Grapalat" w:hAnsi="GHEA Grapalat" w:cs="Sylfaen"/>
          <w:color w:val="000000"/>
          <w:sz w:val="24"/>
          <w:szCs w:val="24"/>
          <w:lang w:val="hy-AM"/>
        </w:rPr>
        <w:t>կոմիտեին</w:t>
      </w:r>
      <w:r w:rsidR="00C77DB3" w:rsidRPr="00531C2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9467A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ամրացնել</w:t>
      </w:r>
      <w:r w:rsidR="00F32E45"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0FF4"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որոշման</w:t>
      </w:r>
      <w:r w:rsidR="009E2A89"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0FF4"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հավելվածում ընդգրկված հողամասերի՝ </w:t>
      </w:r>
      <w:r w:rsidR="00ED729A"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</w:t>
      </w:r>
      <w:r w:rsidR="00897418"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</w:t>
      </w:r>
      <w:r w:rsidR="00ED729A"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0FF4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իրականացման համար </w:t>
      </w:r>
      <w:r w:rsidR="00180FF4"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չպահանջվող հատվածները և դրանց վրա առկա անշարժ գույքը</w:t>
      </w:r>
      <w:r w:rsidR="00E94789"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B87A77"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9970255" w14:textId="77777777" w:rsidR="00E36FDE" w:rsidRPr="00531C22" w:rsidRDefault="00E36FDE" w:rsidP="00180FF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1414D6B" w14:textId="1B15016E" w:rsidR="00180FF4" w:rsidRPr="00C269C1" w:rsidRDefault="00180FF4" w:rsidP="00180FF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ab/>
      </w:r>
      <w:r w:rsidRPr="00C269C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2.Սահմանել, որ</w:t>
      </w:r>
    </w:p>
    <w:p w14:paraId="0FE496B5" w14:textId="79FA5504" w:rsidR="00542FFF" w:rsidRPr="00531C22" w:rsidRDefault="00542FFF" w:rsidP="00180FF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C269C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ab/>
        <w:t>1</w:t>
      </w:r>
      <w:r w:rsidR="00ED7F89" w:rsidRPr="00C269C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) </w:t>
      </w:r>
      <w:r w:rsidR="00ED7F89" w:rsidRPr="00C269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որոշման 1-ին կետում նշված տարածքները</w:t>
      </w:r>
      <w:r w:rsidR="00767462" w:rsidRPr="00C269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Հյուսիս-հարավ ճանապարհային միջանցքի ներդրումային ծրագրի- Ծրագիր 2 </w:t>
      </w:r>
      <w:r w:rsidR="00ED7F89" w:rsidRPr="00C269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67462" w:rsidRPr="00C269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կարիքների  և </w:t>
      </w:r>
      <w:r w:rsidR="00767462" w:rsidRPr="00C269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հանրության այլ գերակա շահերի</w:t>
      </w:r>
      <w:r w:rsidR="00767462" w:rsidRPr="00C269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օգտագործման համար աննպատակահարմար է:</w:t>
      </w:r>
      <w:r w:rsidR="00767462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7143FA34" w14:textId="39863472" w:rsidR="00180FF4" w:rsidRPr="00531C22" w:rsidRDefault="00180FF4" w:rsidP="00180FF4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ab/>
      </w:r>
      <w:r w:rsidR="00795529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</w:t>
      </w:r>
      <w:r w:rsidR="00887C84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)</w:t>
      </w:r>
      <w:r w:rsidR="00654E53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որոշման </w:t>
      </w:r>
      <w:r w:rsidR="00C5493E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հավելվածում</w:t>
      </w:r>
      <w:r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նշված</w:t>
      </w:r>
      <w:r w:rsidR="00887C84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հողամասերի</w:t>
      </w:r>
      <w:r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5F38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Ծրագրի իրականացման համար </w:t>
      </w:r>
      <w:proofErr w:type="spellStart"/>
      <w:r w:rsidR="005F38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չպահանջվող</w:t>
      </w:r>
      <w:proofErr w:type="spellEnd"/>
      <w:r w:rsidR="005F38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հատվածների առանձնացման և դրանց նկատմամբ իրավունքների պետական գրանցման </w:t>
      </w:r>
      <w:r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 կապված ծախսերը կատարվելու են</w:t>
      </w:r>
      <w:r w:rsidRPr="00531C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AD3063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2C3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կառավարության </w:t>
      </w:r>
      <w:r w:rsidR="00940390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2012</w:t>
      </w:r>
      <w:r w:rsidR="007627C5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4604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թվականի </w:t>
      </w:r>
      <w:r w:rsidR="00BF7AA9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սեպտեմբերի </w:t>
      </w:r>
      <w:r w:rsidR="000652C3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702C9A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</w:t>
      </w:r>
      <w:r w:rsidR="000652C3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00133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թիվ </w:t>
      </w:r>
      <w:r w:rsidR="000652C3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1140-Ն որոշմամբ</w:t>
      </w:r>
      <w:r w:rsidR="00DC1B97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41031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«Տրանսպորտային ծրագրերի իրականացման կազմակերպություն» պետական ոչ առևտրային</w:t>
      </w:r>
      <w:r w:rsidR="007B591D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կազմակերպության իրավանախորդ</w:t>
      </w:r>
      <w:r w:rsidR="00A41031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«Հյուսիս-հարավ ճանապարհային միջանցքի ներդրումային ծրագրի իրականացման կազմակերպություն» պետական ոչ առևտրային կազմակերպությանը </w:t>
      </w:r>
      <w:r w:rsidR="00DC1B97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տրամադրված և ՀՀ կառավարության </w:t>
      </w:r>
      <w:r w:rsidR="00006166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2014</w:t>
      </w:r>
      <w:r w:rsidR="008147D7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006166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թ</w:t>
      </w:r>
      <w:r w:rsidR="004A531B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վականի </w:t>
      </w:r>
      <w:r w:rsidR="008F278C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հունիսի</w:t>
      </w:r>
      <w:r w:rsidR="00517DD3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12-ի</w:t>
      </w:r>
      <w:r w:rsidR="00DC1B97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թիվ 603-Ն</w:t>
      </w:r>
      <w:r w:rsidR="00805081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նորմատիվ</w:t>
      </w:r>
      <w:r w:rsidR="00DC1B97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որոշմամբ ավելացված </w:t>
      </w:r>
      <w:bookmarkStart w:id="0" w:name="_Hlk519660"/>
      <w:r w:rsidR="005E37B1" w:rsidRPr="00531C22">
        <w:rPr>
          <w:rFonts w:ascii="GHEA Grapalat" w:hAnsi="GHEA Grapalat" w:cs="Sylfaen"/>
          <w:sz w:val="24"/>
          <w:szCs w:val="24"/>
          <w:lang w:val="hy-AM"/>
        </w:rPr>
        <w:t>Հյուսիս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>-</w:t>
      </w:r>
      <w:r w:rsidR="005E37B1" w:rsidRPr="00531C22">
        <w:rPr>
          <w:rFonts w:ascii="GHEA Grapalat" w:hAnsi="GHEA Grapalat" w:cs="Sylfaen"/>
          <w:sz w:val="24"/>
          <w:szCs w:val="24"/>
          <w:lang w:val="hy-AM"/>
        </w:rPr>
        <w:t>հարավ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7B1" w:rsidRPr="00531C22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7B1" w:rsidRPr="00531C22">
        <w:rPr>
          <w:rFonts w:ascii="GHEA Grapalat" w:hAnsi="GHEA Grapalat" w:cs="Sylfaen"/>
          <w:sz w:val="24"/>
          <w:szCs w:val="24"/>
          <w:lang w:val="hy-AM"/>
        </w:rPr>
        <w:t>միջանցքի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7B1" w:rsidRPr="00531C22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7D7" w:rsidRPr="00531C22">
        <w:rPr>
          <w:rFonts w:ascii="GHEA Grapalat" w:hAnsi="GHEA Grapalat"/>
          <w:sz w:val="24"/>
          <w:szCs w:val="24"/>
          <w:lang w:val="hy-AM"/>
        </w:rPr>
        <w:t>ծրագ</w:t>
      </w:r>
      <w:r w:rsidR="00C450B8" w:rsidRPr="00531C22">
        <w:rPr>
          <w:rFonts w:ascii="GHEA Grapalat" w:hAnsi="GHEA Grapalat"/>
          <w:sz w:val="24"/>
          <w:szCs w:val="24"/>
          <w:lang w:val="hy-AM"/>
        </w:rPr>
        <w:t>ր</w:t>
      </w:r>
      <w:r w:rsidR="008147D7" w:rsidRPr="00531C22">
        <w:rPr>
          <w:rFonts w:ascii="GHEA Grapalat" w:hAnsi="GHEA Grapalat"/>
          <w:sz w:val="24"/>
          <w:szCs w:val="24"/>
          <w:lang w:val="hy-AM"/>
        </w:rPr>
        <w:t>ի</w:t>
      </w:r>
      <w:r w:rsidR="00B25518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233132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B25518" w:rsidRPr="00531C22">
        <w:rPr>
          <w:rFonts w:ascii="GHEA Grapalat" w:hAnsi="GHEA Grapalat"/>
          <w:sz w:val="24"/>
          <w:szCs w:val="24"/>
          <w:lang w:val="hy-AM"/>
        </w:rPr>
        <w:t>(</w:t>
      </w:r>
      <w:r w:rsidR="00B25518" w:rsidRPr="00531C22">
        <w:rPr>
          <w:rFonts w:ascii="GHEA Grapalat" w:hAnsi="GHEA Grapalat" w:cs="Sylfaen"/>
          <w:sz w:val="24"/>
          <w:szCs w:val="24"/>
          <w:lang w:val="hy-AM"/>
        </w:rPr>
        <w:t>Տրանշ</w:t>
      </w:r>
      <w:r w:rsidR="00B25518" w:rsidRPr="00531C22">
        <w:rPr>
          <w:rFonts w:ascii="GHEA Grapalat" w:hAnsi="GHEA Grapalat"/>
          <w:sz w:val="24"/>
          <w:szCs w:val="24"/>
          <w:lang w:val="hy-AM"/>
        </w:rPr>
        <w:t xml:space="preserve">-2) </w:t>
      </w:r>
      <w:r w:rsidR="00B25518" w:rsidRPr="00531C22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B25518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E37B1" w:rsidRPr="00531C22">
        <w:rPr>
          <w:rFonts w:ascii="GHEA Grapalat" w:hAnsi="GHEA Grapalat" w:cs="Sylfaen"/>
          <w:sz w:val="24"/>
          <w:szCs w:val="24"/>
          <w:lang w:val="hy-AM"/>
        </w:rPr>
        <w:t>Աշտարակ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>-</w:t>
      </w:r>
      <w:r w:rsidR="005E37B1" w:rsidRPr="00531C22">
        <w:rPr>
          <w:rFonts w:ascii="GHEA Grapalat" w:hAnsi="GHEA Grapalat" w:cs="Sylfaen"/>
          <w:sz w:val="24"/>
          <w:szCs w:val="24"/>
          <w:lang w:val="hy-AM"/>
        </w:rPr>
        <w:t>Թալին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7B1" w:rsidRPr="00531C22">
        <w:rPr>
          <w:rFonts w:ascii="GHEA Grapalat" w:hAnsi="GHEA Grapalat" w:cs="Sylfaen"/>
          <w:sz w:val="24"/>
          <w:szCs w:val="24"/>
          <w:lang w:val="hy-AM"/>
        </w:rPr>
        <w:t>ճանապարհահատվածի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7B1" w:rsidRPr="00531C22">
        <w:rPr>
          <w:rFonts w:ascii="GHEA Grapalat" w:hAnsi="GHEA Grapalat" w:cs="Sylfaen"/>
          <w:sz w:val="24"/>
          <w:szCs w:val="24"/>
          <w:lang w:val="hy-AM"/>
        </w:rPr>
        <w:t>հող</w:t>
      </w:r>
      <w:r w:rsidR="007C6312" w:rsidRPr="00531C22">
        <w:rPr>
          <w:rFonts w:ascii="GHEA Grapalat" w:hAnsi="GHEA Grapalat" w:cs="Sylfaen"/>
          <w:sz w:val="24"/>
          <w:szCs w:val="24"/>
          <w:lang w:val="hy-AM"/>
        </w:rPr>
        <w:t>եր</w:t>
      </w:r>
      <w:r w:rsidR="005E37B1" w:rsidRPr="00531C22">
        <w:rPr>
          <w:rFonts w:ascii="GHEA Grapalat" w:hAnsi="GHEA Grapalat" w:cs="Sylfaen"/>
          <w:sz w:val="24"/>
          <w:szCs w:val="24"/>
          <w:lang w:val="hy-AM"/>
        </w:rPr>
        <w:t>ի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7B1" w:rsidRPr="00531C22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7B1" w:rsidRPr="00531C22">
        <w:rPr>
          <w:rFonts w:ascii="GHEA Grapalat" w:hAnsi="GHEA Grapalat" w:cs="Sylfaen"/>
          <w:sz w:val="24"/>
          <w:szCs w:val="24"/>
          <w:lang w:val="hy-AM"/>
        </w:rPr>
        <w:t>և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7B1" w:rsidRPr="00531C22">
        <w:rPr>
          <w:rFonts w:ascii="GHEA Grapalat" w:hAnsi="GHEA Grapalat" w:cs="Sylfaen"/>
          <w:sz w:val="24"/>
          <w:szCs w:val="24"/>
          <w:lang w:val="hy-AM"/>
        </w:rPr>
        <w:t>տարաբնակեցման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7B1" w:rsidRPr="00531C22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7B1" w:rsidRPr="00531C22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7B1" w:rsidRPr="00531C22">
        <w:rPr>
          <w:rFonts w:ascii="GHEA Grapalat" w:hAnsi="GHEA Grapalat" w:cs="Sylfaen"/>
          <w:sz w:val="24"/>
          <w:szCs w:val="24"/>
          <w:lang w:val="hy-AM"/>
        </w:rPr>
        <w:t>ամփոփ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7B1" w:rsidRPr="00531C22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BF47B7" w:rsidRPr="00531C22">
        <w:rPr>
          <w:rFonts w:ascii="GHEA Grapalat" w:hAnsi="GHEA Grapalat" w:cs="Sylfaen"/>
          <w:sz w:val="24"/>
          <w:szCs w:val="24"/>
          <w:lang w:val="hy-AM"/>
        </w:rPr>
        <w:t>Չնախատեսված</w:t>
      </w:r>
      <w:r w:rsidR="00B25518" w:rsidRPr="00531C22">
        <w:rPr>
          <w:rFonts w:ascii="GHEA Grapalat" w:hAnsi="GHEA Grapalat" w:cs="Sylfaen"/>
          <w:sz w:val="24"/>
          <w:szCs w:val="24"/>
          <w:lang w:val="hy-AM"/>
        </w:rPr>
        <w:t xml:space="preserve"> ծախսեր</w:t>
      </w:r>
      <w:r w:rsidR="005E37B1" w:rsidRPr="00531C2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117E2" w:rsidRPr="00531C22">
        <w:rPr>
          <w:rFonts w:ascii="GHEA Grapalat" w:hAnsi="GHEA Grapalat"/>
          <w:sz w:val="24"/>
          <w:szCs w:val="24"/>
          <w:lang w:val="hy-AM"/>
        </w:rPr>
        <w:t xml:space="preserve">տողով: </w:t>
      </w:r>
      <w:r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bookmarkEnd w:id="0"/>
      <w:r w:rsidR="00851E9E" w:rsidRPr="00531C2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A138617" w14:textId="77777777" w:rsidR="00BF256B" w:rsidRPr="00531C22" w:rsidRDefault="00BF256B" w:rsidP="00180FF4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4A0BEC55" w14:textId="77777777" w:rsidR="00180FF4" w:rsidRPr="00531C22" w:rsidRDefault="00180FF4" w:rsidP="00180FF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3. 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տրանսպորտի, կապի և տեղեկատվական տեխնոլոգիաների նախարարին՝ </w:t>
      </w:r>
    </w:p>
    <w:p w14:paraId="467659C3" w14:textId="2AA25DB6" w:rsidR="000D69A1" w:rsidRPr="00531C22" w:rsidRDefault="00180FF4" w:rsidP="00180FF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ab/>
      </w:r>
      <w:r w:rsidR="00283FFA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1) 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 որոշման 2-րդ կետ</w:t>
      </w:r>
      <w:r w:rsidR="00B97367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ում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նշված ծառայությունների գնման պայմանագիրը ստորագրելու օրվանից </w:t>
      </w:r>
      <w:r w:rsidR="004059C2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տաս</w:t>
      </w:r>
      <w:r w:rsidR="001D0D5A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</w:t>
      </w:r>
      <w:r w:rsidR="004059C2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մսյա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ժամկետում ապահովել սույն որոշման հավելվածում ընդգրկված հողամասերից Ծրագրի իրականացման համար</w:t>
      </w:r>
      <w:r w:rsidR="001D493A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չպահանջվող հատվածների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FA7C3F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բաժանումը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գույքային իրավունքների </w:t>
      </w:r>
      <w:r w:rsidR="00B97367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պետական 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գրանցումը:</w:t>
      </w:r>
    </w:p>
    <w:p w14:paraId="0180C7B6" w14:textId="61C5BA6D" w:rsidR="003C0639" w:rsidRPr="005F384E" w:rsidRDefault="00283FFA" w:rsidP="00C0524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ab/>
      </w:r>
      <w:r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2)</w:t>
      </w:r>
      <w:r w:rsidR="007E1942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bookmarkStart w:id="1" w:name="_Hlk520217"/>
      <w:r w:rsidR="00D65154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Սույն կետի 1-ին ենթակետում նշված </w:t>
      </w:r>
      <w:r w:rsidR="00A62760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գույքային իրավունքների պետական գրանցման օրվանից մեկ ամսյա ժամկետում</w:t>
      </w:r>
      <w:r w:rsidR="00D65154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EE218B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սույն որոշման 1-ին կետում նշված անշարժ գույքի նախկին սեփականատերերին ծանուցել </w:t>
      </w:r>
      <w:r w:rsidR="00FC4F9F" w:rsidRPr="005F384E">
        <w:rPr>
          <w:rFonts w:ascii="GHEA Grapalat" w:hAnsi="GHEA Grapalat"/>
          <w:sz w:val="24"/>
          <w:szCs w:val="24"/>
          <w:lang w:val="hy-AM"/>
        </w:rPr>
        <w:t xml:space="preserve">«Հանրության գերակա շահերի ապահովման նպատակով սեփականության օտարման մասին» </w:t>
      </w:r>
      <w:r w:rsidR="00FC4F9F" w:rsidRPr="005F384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FC4F9F" w:rsidRPr="005F384E">
        <w:rPr>
          <w:rFonts w:ascii="GHEA Grapalat" w:hAnsi="GHEA Grapalat"/>
          <w:sz w:val="24"/>
          <w:szCs w:val="24"/>
          <w:lang w:val="hy-AM"/>
        </w:rPr>
        <w:t>Հայաստանի Հանրապետության օրենքի 16-րդ հոդված</w:t>
      </w:r>
      <w:r w:rsidR="003C0639" w:rsidRPr="005F384E">
        <w:rPr>
          <w:rFonts w:ascii="GHEA Grapalat" w:hAnsi="GHEA Grapalat"/>
          <w:sz w:val="24"/>
          <w:szCs w:val="24"/>
          <w:lang w:val="hy-AM"/>
        </w:rPr>
        <w:t>ի</w:t>
      </w:r>
      <w:r w:rsidR="00EE218B" w:rsidRPr="005F38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C4F9F" w:rsidRPr="005F384E">
        <w:rPr>
          <w:rFonts w:ascii="GHEA Grapalat" w:hAnsi="GHEA Grapalat"/>
          <w:sz w:val="24"/>
          <w:szCs w:val="24"/>
          <w:lang w:val="hy-AM"/>
        </w:rPr>
        <w:t>3-րդ մասի</w:t>
      </w:r>
      <w:r w:rsidR="00FC4F9F" w:rsidRPr="005F3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C0639" w:rsidRPr="005F3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հիմքով Ծրագրի </w:t>
      </w:r>
      <w:r w:rsidR="003C0639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իրականացման համար </w:t>
      </w:r>
      <w:r w:rsidR="003C0639" w:rsidRPr="005F3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չպահանջվող հատվածների ձեռք բերման պահանջ ներկայացնելու </w:t>
      </w:r>
      <w:r w:rsidR="00D65154" w:rsidRPr="005F3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իրենց </w:t>
      </w:r>
      <w:r w:rsidR="003C0639" w:rsidRPr="005F3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իրավունքի մասին</w:t>
      </w:r>
      <w:r w:rsidR="006F1CE9" w:rsidRPr="005F3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սահմանելով պահանջի ներկայացման ողջամիտ ժամկետ՝ բայց ոչ ավել քան ծանությումը ուղարկելուց հետո մեկ տարվա ժամկետից:</w:t>
      </w:r>
      <w:r w:rsidR="003C0639" w:rsidRPr="005F3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328CC57" w14:textId="77777777" w:rsidR="00201448" w:rsidRPr="005F384E" w:rsidRDefault="00201448" w:rsidP="00C0524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262184" w14:textId="50C5F7F0" w:rsidR="00201448" w:rsidRPr="005F384E" w:rsidRDefault="00201448" w:rsidP="00C0524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3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4. Ընդունել ի գիտություն, որ սույն որոշման 3-րդ կետի 2-րդ ենթակետում նշված ժամկետը չի սահմանափակում անշարժ գույքի նախկին սեփականատերերին «Հանրության գերակա շահերի ապահովման նպատակով սեփականության օտարման մասին» </w:t>
      </w:r>
      <w:r w:rsidRPr="005F38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5F3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օրենքի 16-րդ հոդվածի 3-րդ մասի հիմքով Ծրագրի իրականացման համար չպահանջվող հատվածների ձեռք բերման պահանջ ներկայացնելու մինչև տվյալ գույքը այլ անձանց օտարելու համար աճուրդի կամ մրցույթի հայտարարելը:</w:t>
      </w:r>
      <w:r w:rsidR="00A62760" w:rsidRPr="005F3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Ընդ որում, սույն կետում նշվ</w:t>
      </w:r>
      <w:r w:rsidR="00FA41A0" w:rsidRPr="005F3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ած պահանջը կարող է ներկայացվել նաև աճուրդի կամ մրցույթի արդյունքում </w:t>
      </w:r>
      <w:r w:rsidR="00162A79" w:rsidRPr="005F3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 գույքը չօտարվելու դեպքում</w:t>
      </w:r>
      <w:r w:rsidR="00FA41A0" w:rsidRPr="005F3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մինչև նոր աճուրդի կամ մրցույթի հայտարարելը: </w:t>
      </w:r>
    </w:p>
    <w:bookmarkEnd w:id="1"/>
    <w:p w14:paraId="50F03910" w14:textId="302031E2" w:rsidR="00E36FDE" w:rsidRPr="00531C22" w:rsidRDefault="00E36FDE" w:rsidP="00180FF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2ACA0C41" w14:textId="31650727" w:rsidR="00180FF4" w:rsidRPr="00531C22" w:rsidRDefault="00180FF4" w:rsidP="00EB65EA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ab/>
      </w:r>
      <w:r w:rsidR="00B554DA" w:rsidRPr="00B554D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5</w:t>
      </w:r>
      <w:r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 տրանսպորտի</w:t>
      </w:r>
      <w:r w:rsidR="00CC2B10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կապի</w:t>
      </w:r>
      <w:r w:rsidR="00CC2B10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տեղեկատվական տեխնոլոգիաների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նախարարին ու </w:t>
      </w:r>
      <w:r w:rsidR="000A1D83" w:rsidRPr="00531C22">
        <w:rPr>
          <w:rFonts w:ascii="GHEA Grapalat" w:hAnsi="GHEA Grapalat" w:cs="Sylfaen"/>
          <w:color w:val="000000"/>
          <w:sz w:val="24"/>
          <w:szCs w:val="24"/>
          <w:lang w:val="hy-AM"/>
        </w:rPr>
        <w:t>Պետական գույքի կառավարման կոմիտեի նախագահին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՝ </w:t>
      </w:r>
    </w:p>
    <w:p w14:paraId="04423A8F" w14:textId="1D9BBDCA" w:rsidR="00E36FDE" w:rsidRPr="00531C22" w:rsidRDefault="00180FF4" w:rsidP="00EB65EA">
      <w:pPr>
        <w:spacing w:line="24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  </w:t>
      </w:r>
      <w:r w:rsidR="006D4A7E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 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սույն որոշման 3-րդ </w:t>
      </w:r>
      <w:r w:rsidR="00C63E93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կետ</w:t>
      </w:r>
      <w:r w:rsidR="006F1CE9" w:rsidRPr="006F1CE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 1-ին ենթակետում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նշված ժամկետի ավարտի օրվանից </w:t>
      </w:r>
      <w:r w:rsidR="00D71C73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չորս</w:t>
      </w:r>
      <w:r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ամսյա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ժամկետում իրականացնել սույն որոշման </w:t>
      </w:r>
      <w:r w:rsidR="001E34BF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1-ին կետում 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նշված</w:t>
      </w:r>
      <w:r w:rsidR="001E34BF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անշարժ գույքի </w:t>
      </w:r>
      <w:r w:rsidR="009E664C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միավորների 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հանձնման-ընդունման աշխատանքները</w:t>
      </w:r>
      <w:r w:rsidR="00D87573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՝ հիմք ընդունելով </w:t>
      </w:r>
      <w:r w:rsidR="00AC5F57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սույն որոշման </w:t>
      </w:r>
      <w:r w:rsidR="00C5024E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1-ին կետում նշված հողամասերի</w:t>
      </w:r>
      <w:r w:rsidR="00F93304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նկատմամբ իրավունքների պետական գրանցման</w:t>
      </w:r>
      <w:r w:rsidR="00E871CA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5E6A86" w:rsidRPr="00531C22">
        <w:rPr>
          <w:rFonts w:ascii="GHEA Grapalat" w:hAnsi="GHEA Grapalat"/>
          <w:sz w:val="24"/>
          <w:szCs w:val="24"/>
          <w:lang w:val="hy-AM"/>
        </w:rPr>
        <w:t>վկայականներում արտացոլված մակերեսներ</w:t>
      </w:r>
      <w:r w:rsidR="00E871CA" w:rsidRPr="00531C22">
        <w:rPr>
          <w:rFonts w:ascii="GHEA Grapalat" w:hAnsi="GHEA Grapalat"/>
          <w:sz w:val="24"/>
          <w:szCs w:val="24"/>
          <w:lang w:val="hy-AM"/>
        </w:rPr>
        <w:t>ը</w:t>
      </w:r>
      <w:r w:rsidR="005E6A86" w:rsidRPr="00531C22">
        <w:rPr>
          <w:rFonts w:ascii="GHEA Grapalat" w:hAnsi="GHEA Grapalat"/>
          <w:sz w:val="24"/>
          <w:szCs w:val="24"/>
          <w:lang w:val="hy-AM"/>
        </w:rPr>
        <w:t>։</w:t>
      </w:r>
    </w:p>
    <w:p w14:paraId="5D38B2C6" w14:textId="6EE4BD32" w:rsidR="00A93111" w:rsidRPr="005F384E" w:rsidRDefault="00D163A8" w:rsidP="001B33F4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531C2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554DA" w:rsidRPr="00A93111">
        <w:rPr>
          <w:rFonts w:ascii="GHEA Grapalat" w:hAnsi="GHEA Grapalat"/>
          <w:sz w:val="24"/>
          <w:szCs w:val="24"/>
          <w:lang w:val="hy-AM"/>
        </w:rPr>
        <w:t>6</w:t>
      </w:r>
      <w:r w:rsidR="00180FF4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. </w:t>
      </w:r>
      <w:r w:rsidR="00C47516" w:rsidRPr="005F384E">
        <w:rPr>
          <w:rFonts w:ascii="GHEA Grapalat" w:hAnsi="GHEA Grapalat" w:cs="Sylfaen"/>
          <w:color w:val="000000"/>
          <w:sz w:val="24"/>
          <w:szCs w:val="24"/>
          <w:lang w:val="hy-AM"/>
        </w:rPr>
        <w:t>Պ</w:t>
      </w:r>
      <w:r w:rsidR="000157ED" w:rsidRPr="005F384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ետական գույքի կառավարման </w:t>
      </w:r>
      <w:r w:rsidR="006C4FF2" w:rsidRPr="005F384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կոմիտեի </w:t>
      </w:r>
      <w:r w:rsidR="001854EF" w:rsidRPr="005F384E">
        <w:rPr>
          <w:rFonts w:ascii="GHEA Grapalat" w:hAnsi="GHEA Grapalat" w:cs="Sylfaen"/>
          <w:color w:val="000000"/>
          <w:sz w:val="24"/>
          <w:szCs w:val="24"/>
          <w:lang w:val="hy-AM"/>
        </w:rPr>
        <w:t>նախագահին</w:t>
      </w:r>
      <w:r w:rsidR="001C6FE7" w:rsidRPr="005F384E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="00FA41A0" w:rsidRPr="005F384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F66B0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սույն որոշման </w:t>
      </w:r>
      <w:r w:rsidR="006F1CE9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3-րդ</w:t>
      </w:r>
      <w:r w:rsidR="00BF66B0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կետ</w:t>
      </w:r>
      <w:r w:rsidR="006F1CE9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 2-րդ ենթակետում</w:t>
      </w:r>
      <w:r w:rsidR="00F81C66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նշված պահանջների առկայության դեպքում «Հանրության գերակա շահերի ապահովման նպատակով սեփականության օտարման մասին» </w:t>
      </w:r>
      <w:r w:rsidR="00F81C66" w:rsidRPr="005F384E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F81C66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օրենքով սահմանված կարգով </w:t>
      </w:r>
      <w:r w:rsidR="00673AE8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ապահովել գույքի գնահատումը</w:t>
      </w:r>
      <w:r w:rsidR="00A93111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</w:p>
    <w:p w14:paraId="583B27F7" w14:textId="77777777" w:rsidR="00FA41A0" w:rsidRPr="005F384E" w:rsidRDefault="00673AE8" w:rsidP="001B33F4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14:paraId="10546B4B" w14:textId="1762F12A" w:rsidR="001854EF" w:rsidRPr="00FA41A0" w:rsidRDefault="00FA41A0" w:rsidP="00FA41A0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7. Առաջարկել համայնքի ղեկավարներին՝ համագործակցելով Պետական գույքի կառավարման կոմիտեի և ՀՀ տրանսպորտի, կապի և տեղեկատվական տեխնոլոգիաների նախարարության հետ ապահովել սույն որոշման 1-ին կետում նշված գույքի Հայաստանի Հանրապետության օրենսդրությամբ սահմանված կարգով օտարումը</w:t>
      </w:r>
      <w:r w:rsidR="006670F2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՝</w:t>
      </w:r>
      <w:r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6670F2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ղեկավարվելով </w:t>
      </w:r>
      <w:r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«Հանրության գերակա շահերի ապահովման նպատակով սեփականության օտարման մասին» </w:t>
      </w:r>
      <w:r w:rsidRPr="005F384E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 օրենքի 16-րդ հոդվածի 3-րդ մասի պահանջներ</w:t>
      </w:r>
      <w:r w:rsidR="00162A79"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ով</w:t>
      </w:r>
      <w:r w:rsidRPr="005F384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: </w:t>
      </w:r>
    </w:p>
    <w:p w14:paraId="11A4CCF4" w14:textId="77777777" w:rsidR="00672B00" w:rsidRPr="00531C22" w:rsidRDefault="00CC116E" w:rsidP="00EB3F3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ab/>
      </w:r>
    </w:p>
    <w:p w14:paraId="7A5762A9" w14:textId="77777777" w:rsidR="00672B00" w:rsidRPr="00531C22" w:rsidRDefault="00672B00" w:rsidP="00B638E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570EC2D" w14:textId="77777777" w:rsidR="00672B00" w:rsidRPr="00531C22" w:rsidRDefault="00672B00" w:rsidP="00B638E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8213AB6" w14:textId="77777777" w:rsidR="00672B00" w:rsidRPr="00531C22" w:rsidRDefault="00672B00" w:rsidP="00B638E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DD63315" w14:textId="77777777" w:rsidR="00672B00" w:rsidRPr="00531C22" w:rsidRDefault="00672B00" w:rsidP="00B638E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D7273BC" w14:textId="77777777" w:rsidR="00672B00" w:rsidRPr="00531C22" w:rsidRDefault="00672B00" w:rsidP="00B638E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ACEDB99" w14:textId="77777777" w:rsidR="00672B00" w:rsidRPr="00531C22" w:rsidRDefault="00672B00" w:rsidP="00B638E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5D59338" w14:textId="77777777" w:rsidR="00C40734" w:rsidRPr="00531C22" w:rsidRDefault="00C40734" w:rsidP="00D62BFB">
      <w:pPr>
        <w:spacing w:after="0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5D7D906D" w14:textId="77777777" w:rsidR="00431B49" w:rsidRPr="00531C22" w:rsidRDefault="00431B49" w:rsidP="00180FF4">
      <w:pPr>
        <w:spacing w:after="0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AD8655B" w14:textId="77777777" w:rsidR="00180FF4" w:rsidRPr="00531C22" w:rsidRDefault="00180FF4" w:rsidP="00180FF4">
      <w:pPr>
        <w:spacing w:after="0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531C22">
        <w:rPr>
          <w:rFonts w:ascii="GHEA Grapalat" w:hAnsi="GHEA Grapalat" w:cs="Sylfaen"/>
          <w:b/>
          <w:caps/>
          <w:sz w:val="24"/>
          <w:szCs w:val="24"/>
          <w:lang w:val="hy-AM"/>
        </w:rPr>
        <w:t>ՏԵՂԵԿԱՆՔ</w:t>
      </w:r>
      <w:r w:rsidRPr="00531C22">
        <w:rPr>
          <w:rFonts w:ascii="GHEA Grapalat" w:hAnsi="GHEA Grapalat"/>
          <w:b/>
          <w:caps/>
          <w:sz w:val="24"/>
          <w:szCs w:val="24"/>
          <w:lang w:val="hy-AM"/>
        </w:rPr>
        <w:t xml:space="preserve"> – </w:t>
      </w:r>
      <w:r w:rsidRPr="00531C22">
        <w:rPr>
          <w:rFonts w:ascii="GHEA Grapalat" w:hAnsi="GHEA Grapalat" w:cs="Sylfaen"/>
          <w:b/>
          <w:caps/>
          <w:sz w:val="24"/>
          <w:szCs w:val="24"/>
          <w:lang w:val="hy-AM"/>
        </w:rPr>
        <w:t>ՀԻՄՆԱՎՈՐՈՒՄ</w:t>
      </w:r>
    </w:p>
    <w:p w14:paraId="7AB509DB" w14:textId="0F98F310" w:rsidR="00180FF4" w:rsidRPr="00531C22" w:rsidRDefault="00180FF4" w:rsidP="00180FF4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  <w:r w:rsidRPr="00531C22">
        <w:rPr>
          <w:rStyle w:val="Strong"/>
          <w:rFonts w:ascii="GHEA Grapalat" w:hAnsi="GHEA Grapalat" w:cs="Sylfaen"/>
          <w:b w:val="0"/>
          <w:lang w:val="hy-AM"/>
        </w:rPr>
        <w:t>«Հյուսիս-հարավ ճանապարհային միջանցքի ներդրումային ծրագրի</w:t>
      </w:r>
      <w:r w:rsidR="00756B43" w:rsidRPr="00531C22">
        <w:rPr>
          <w:rStyle w:val="Strong"/>
          <w:rFonts w:ascii="GHEA Grapalat" w:hAnsi="GHEA Grapalat" w:cs="Sylfaen"/>
          <w:b w:val="0"/>
          <w:lang w:val="hy-AM"/>
        </w:rPr>
        <w:t>-Ծրագիր 2-ի</w:t>
      </w:r>
      <w:r w:rsidRPr="00531C22">
        <w:rPr>
          <w:rStyle w:val="Strong"/>
          <w:rFonts w:ascii="GHEA Grapalat" w:hAnsi="GHEA Grapalat" w:cs="Sylfaen"/>
          <w:b w:val="0"/>
          <w:lang w:val="hy-AM"/>
        </w:rPr>
        <w:t xml:space="preserve"> շրջանակներում ձեռքբերված</w:t>
      </w:r>
      <w:r w:rsidR="00480BBA" w:rsidRPr="00531C22">
        <w:rPr>
          <w:rStyle w:val="Strong"/>
          <w:rFonts w:ascii="GHEA Grapalat" w:hAnsi="GHEA Grapalat" w:cs="Sylfaen"/>
          <w:b w:val="0"/>
          <w:lang w:val="hy-AM"/>
        </w:rPr>
        <w:t>՝</w:t>
      </w:r>
      <w:r w:rsidR="000703A9" w:rsidRPr="00531C22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480BBA" w:rsidRPr="00531C22">
        <w:rPr>
          <w:rStyle w:val="Strong"/>
          <w:rFonts w:ascii="GHEA Grapalat" w:hAnsi="GHEA Grapalat" w:cs="Sylfaen"/>
          <w:b w:val="0"/>
          <w:lang w:val="hy-AM"/>
        </w:rPr>
        <w:t>Ծրագրի կարիք</w:t>
      </w:r>
      <w:r w:rsidR="006819A2" w:rsidRPr="00531C22">
        <w:rPr>
          <w:rStyle w:val="Strong"/>
          <w:rFonts w:ascii="GHEA Grapalat" w:hAnsi="GHEA Grapalat" w:cs="Sylfaen"/>
          <w:b w:val="0"/>
          <w:lang w:val="hy-AM"/>
        </w:rPr>
        <w:t>ն</w:t>
      </w:r>
      <w:r w:rsidR="00480BBA" w:rsidRPr="00531C22">
        <w:rPr>
          <w:rStyle w:val="Strong"/>
          <w:rFonts w:ascii="GHEA Grapalat" w:hAnsi="GHEA Grapalat" w:cs="Sylfaen"/>
          <w:b w:val="0"/>
          <w:lang w:val="hy-AM"/>
        </w:rPr>
        <w:t>երի համար չպահանջվող</w:t>
      </w:r>
      <w:r w:rsidRPr="00531C22">
        <w:rPr>
          <w:rStyle w:val="Strong"/>
          <w:rFonts w:ascii="GHEA Grapalat" w:hAnsi="GHEA Grapalat" w:cs="Sylfaen"/>
          <w:b w:val="0"/>
          <w:lang w:val="hy-AM"/>
        </w:rPr>
        <w:t xml:space="preserve"> անշարժ գույքը </w:t>
      </w:r>
      <w:r w:rsidR="008F3C6B" w:rsidRPr="00531C22">
        <w:rPr>
          <w:rFonts w:ascii="GHEA Grapalat" w:hAnsi="GHEA Grapalat" w:cs="Sylfaen"/>
          <w:color w:val="000000"/>
          <w:lang w:val="hy-AM"/>
        </w:rPr>
        <w:t xml:space="preserve">Պետական գույքի կառավարման կոմիտեին </w:t>
      </w:r>
      <w:r w:rsidRPr="00531C22">
        <w:rPr>
          <w:rFonts w:ascii="GHEA Grapalat" w:hAnsi="GHEA Grapalat"/>
          <w:color w:val="000000"/>
          <w:lang w:val="hy-AM"/>
        </w:rPr>
        <w:t>ամրացնելու մասին</w:t>
      </w:r>
      <w:r w:rsidRPr="00531C22">
        <w:rPr>
          <w:rStyle w:val="Strong"/>
          <w:rFonts w:ascii="GHEA Grapalat" w:hAnsi="GHEA Grapalat" w:cs="Sylfaen"/>
          <w:b w:val="0"/>
          <w:lang w:val="hy-AM"/>
        </w:rPr>
        <w:t>» ՀՀ  կառավարության որոշման նախագծի ընդունման</w:t>
      </w:r>
    </w:p>
    <w:p w14:paraId="0E480070" w14:textId="77777777" w:rsidR="00180FF4" w:rsidRPr="00531C22" w:rsidRDefault="00180FF4" w:rsidP="00180FF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</w:p>
    <w:p w14:paraId="7B456F1F" w14:textId="77777777" w:rsidR="00180FF4" w:rsidRPr="00531C22" w:rsidRDefault="00180FF4" w:rsidP="00180FF4">
      <w:pPr>
        <w:tabs>
          <w:tab w:val="left" w:pos="567"/>
        </w:tabs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31C22">
        <w:rPr>
          <w:rFonts w:ascii="GHEA Grapalat" w:hAnsi="GHEA Grapalat"/>
          <w:sz w:val="24"/>
          <w:szCs w:val="24"/>
          <w:lang w:val="hy-AM"/>
        </w:rPr>
        <w:tab/>
      </w:r>
      <w:r w:rsidRPr="00531C22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531C22">
        <w:rPr>
          <w:rFonts w:ascii="GHEA Grapalat" w:hAnsi="GHEA Grapalat" w:cs="Sylfaen"/>
          <w:b/>
          <w:sz w:val="24"/>
          <w:szCs w:val="24"/>
          <w:lang w:val="hy-AM"/>
        </w:rPr>
        <w:t>Իրավական ակտի անհրաժեշտությունը</w:t>
      </w:r>
      <w:r w:rsidRPr="00531C22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Pr="00531C22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531C22">
        <w:rPr>
          <w:rFonts w:ascii="GHEA Grapalat" w:hAnsi="GHEA Grapalat"/>
          <w:b/>
          <w:sz w:val="24"/>
          <w:szCs w:val="24"/>
          <w:lang w:val="hy-AM"/>
        </w:rPr>
        <w:t>)</w:t>
      </w:r>
    </w:p>
    <w:p w14:paraId="31C4FF6F" w14:textId="77777777" w:rsidR="00180FF4" w:rsidRPr="00531C22" w:rsidRDefault="00180FF4" w:rsidP="00180FF4">
      <w:pPr>
        <w:tabs>
          <w:tab w:val="left" w:pos="567"/>
        </w:tabs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14:paraId="6D8812DF" w14:textId="77777777" w:rsidR="00180FF4" w:rsidRPr="00531C22" w:rsidRDefault="00180FF4" w:rsidP="00180FF4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1C22">
        <w:rPr>
          <w:rFonts w:ascii="GHEA Grapalat" w:hAnsi="GHEA Grapalat"/>
          <w:sz w:val="24"/>
          <w:szCs w:val="24"/>
          <w:lang w:val="hy-AM"/>
        </w:rPr>
        <w:t xml:space="preserve">Սույն նախագծի ընդունումը պայմանավորված է ՀՀ կառավարության 06.09.2012 </w:t>
      </w:r>
      <w:r w:rsidRPr="00531C2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31C22">
        <w:rPr>
          <w:rFonts w:ascii="GHEA Grapalat" w:hAnsi="GHEA Grapalat"/>
          <w:sz w:val="24"/>
          <w:szCs w:val="24"/>
          <w:lang w:val="hy-AM"/>
        </w:rPr>
        <w:t xml:space="preserve"> N 1139-Ն որոշմամբ հաստատված</w:t>
      </w:r>
      <w:r w:rsidRPr="00531C22">
        <w:rPr>
          <w:rFonts w:ascii="GHEA Grapalat" w:hAnsi="GHEA Grapalat" w:cs="Sylfaen"/>
          <w:sz w:val="24"/>
          <w:szCs w:val="24"/>
          <w:lang w:val="hy-AM"/>
        </w:rPr>
        <w:t xml:space="preserve"> Հյուսիս-հարավ ճանապարհային միջանցքի ներդրումային ծրագրի- ծրագիր 2</w:t>
      </w:r>
      <w:r w:rsidR="00D47016" w:rsidRPr="00531C22">
        <w:rPr>
          <w:rFonts w:ascii="GHEA Grapalat" w:hAnsi="GHEA Grapalat" w:cs="Sylfaen"/>
          <w:sz w:val="24"/>
          <w:szCs w:val="24"/>
          <w:lang w:val="hy-AM"/>
        </w:rPr>
        <w:t xml:space="preserve"> Աշտարակ-Թալին ճանապարհահատվածի</w:t>
      </w:r>
      <w:r w:rsidRPr="00531C22">
        <w:rPr>
          <w:rFonts w:ascii="GHEA Grapalat" w:hAnsi="GHEA Grapalat" w:cs="Sylfaen"/>
          <w:sz w:val="24"/>
          <w:szCs w:val="24"/>
          <w:lang w:val="hy-AM"/>
        </w:rPr>
        <w:t xml:space="preserve"> հողերի օտարման և տարաբնակեցման ծրագրի (ՀՕՏԾ) շրջանակներում </w:t>
      </w:r>
      <w:r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ձեռքբերված, սակայն Ծրագրի նպատակների համար չպահանջվող </w:t>
      </w:r>
      <w:r w:rsidRPr="00531C22">
        <w:rPr>
          <w:rFonts w:ascii="GHEA Grapalat" w:hAnsi="GHEA Grapalat" w:cs="Sylfaen"/>
          <w:sz w:val="24"/>
          <w:szCs w:val="24"/>
          <w:lang w:val="hy-AM"/>
        </w:rPr>
        <w:t>անշարժ գույք</w:t>
      </w:r>
      <w:r w:rsidR="004F627E" w:rsidRPr="00531C22">
        <w:rPr>
          <w:rFonts w:ascii="GHEA Grapalat" w:hAnsi="GHEA Grapalat" w:cs="Sylfaen"/>
          <w:sz w:val="24"/>
          <w:szCs w:val="24"/>
          <w:lang w:val="hy-AM"/>
        </w:rPr>
        <w:t>եր</w:t>
      </w:r>
      <w:r w:rsidRPr="00531C22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B663CC" w:rsidRPr="00531C22">
        <w:rPr>
          <w:rFonts w:ascii="GHEA Grapalat" w:hAnsi="GHEA Grapalat" w:cs="Sylfaen"/>
          <w:sz w:val="24"/>
          <w:szCs w:val="24"/>
          <w:lang w:val="hy-AM"/>
        </w:rPr>
        <w:t xml:space="preserve">կառավարումը, տնօրինումը ապահովելու </w:t>
      </w:r>
      <w:r w:rsidRPr="00531C22">
        <w:rPr>
          <w:rFonts w:ascii="GHEA Grapalat" w:hAnsi="GHEA Grapalat" w:cs="Sylfaen"/>
          <w:sz w:val="24"/>
          <w:szCs w:val="24"/>
          <w:lang w:val="hy-AM"/>
        </w:rPr>
        <w:t xml:space="preserve">անհրաժեշտությամբ: </w:t>
      </w:r>
    </w:p>
    <w:p w14:paraId="1848F524" w14:textId="77777777" w:rsidR="00180FF4" w:rsidRPr="00531C22" w:rsidRDefault="00180FF4" w:rsidP="00180FF4">
      <w:pPr>
        <w:pStyle w:val="ListParagraph"/>
        <w:tabs>
          <w:tab w:val="left" w:pos="567"/>
        </w:tabs>
        <w:spacing w:after="0"/>
        <w:ind w:left="570"/>
        <w:jc w:val="both"/>
        <w:rPr>
          <w:rFonts w:ascii="GHEA Grapalat" w:hAnsi="GHEA Grapalat"/>
          <w:sz w:val="24"/>
          <w:szCs w:val="24"/>
          <w:lang w:val="hy-AM"/>
        </w:rPr>
      </w:pPr>
    </w:p>
    <w:p w14:paraId="41F130EF" w14:textId="77777777" w:rsidR="00180FF4" w:rsidRPr="00531C22" w:rsidRDefault="00180FF4" w:rsidP="00180FF4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31C22">
        <w:rPr>
          <w:rFonts w:ascii="GHEA Grapalat" w:hAnsi="GHEA Grapalat"/>
          <w:sz w:val="24"/>
          <w:szCs w:val="24"/>
          <w:lang w:val="hy-AM"/>
        </w:rPr>
        <w:tab/>
      </w:r>
      <w:r w:rsidRPr="00531C22">
        <w:rPr>
          <w:rFonts w:ascii="GHEA Grapalat" w:hAnsi="GHEA Grapalat"/>
          <w:b/>
          <w:sz w:val="24"/>
          <w:szCs w:val="24"/>
          <w:lang w:val="hy-AM"/>
        </w:rPr>
        <w:t>2.</w:t>
      </w:r>
      <w:r w:rsidRPr="00531C22">
        <w:rPr>
          <w:rFonts w:ascii="GHEA Grapalat" w:hAnsi="GHEA Grapalat" w:cs="Sylfaen"/>
          <w:b/>
          <w:sz w:val="24"/>
          <w:szCs w:val="24"/>
          <w:lang w:val="hy-AM"/>
        </w:rPr>
        <w:t xml:space="preserve">Կարգավորման հարաբերությունների ներկա վիճակը և առկա խնդիրները. </w:t>
      </w:r>
    </w:p>
    <w:p w14:paraId="5CEF05E8" w14:textId="77777777" w:rsidR="00180FF4" w:rsidRPr="00531C22" w:rsidRDefault="00180FF4" w:rsidP="00180FF4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8C28140" w14:textId="427ADD0C" w:rsidR="000867D9" w:rsidRPr="00531C22" w:rsidRDefault="00180FF4" w:rsidP="00935D22">
      <w:pPr>
        <w:tabs>
          <w:tab w:val="left" w:pos="567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531C22">
        <w:rPr>
          <w:rFonts w:ascii="GHEA Grapalat" w:hAnsi="GHEA Grapalat" w:cs="Sylfaen"/>
          <w:sz w:val="24"/>
          <w:szCs w:val="24"/>
          <w:lang w:val="hy-AM"/>
        </w:rPr>
        <w:tab/>
        <w:t xml:space="preserve">   ՀՕՏԾ շրջանակներում </w:t>
      </w:r>
      <w:r w:rsidRPr="00531C22">
        <w:rPr>
          <w:rFonts w:ascii="GHEA Grapalat" w:hAnsi="GHEA Grapalat"/>
          <w:sz w:val="24"/>
          <w:szCs w:val="24"/>
          <w:lang w:val="hy-AM"/>
        </w:rPr>
        <w:t xml:space="preserve">ՀՀ Արագածոտնի մարզի մի շարք համայնքներում գտնվող՝ Ծրագրի շրջանակներում վերակառուցվող Աշտարակ-Թալին ճանապարհահատվածի օտարման </w:t>
      </w:r>
      <w:r w:rsidR="00CC2B10" w:rsidRPr="00531C22">
        <w:rPr>
          <w:rFonts w:ascii="GHEA Grapalat" w:hAnsi="GHEA Grapalat"/>
          <w:sz w:val="24"/>
          <w:szCs w:val="24"/>
          <w:lang w:val="hy-AM"/>
        </w:rPr>
        <w:t>գոտու</w:t>
      </w:r>
      <w:r w:rsidRPr="00531C22">
        <w:rPr>
          <w:rFonts w:ascii="GHEA Grapalat" w:hAnsi="GHEA Grapalat"/>
          <w:sz w:val="24"/>
          <w:szCs w:val="24"/>
          <w:lang w:val="hy-AM"/>
        </w:rPr>
        <w:t xml:space="preserve"> սահմաններում գտնվող տարածքներ</w:t>
      </w:r>
      <w:r w:rsidR="008C2D9F" w:rsidRPr="00531C22">
        <w:rPr>
          <w:rFonts w:ascii="GHEA Grapalat" w:hAnsi="GHEA Grapalat"/>
          <w:sz w:val="24"/>
          <w:szCs w:val="24"/>
          <w:lang w:val="hy-AM"/>
        </w:rPr>
        <w:t>ն</w:t>
      </w:r>
      <w:r w:rsidRPr="00531C22">
        <w:rPr>
          <w:rFonts w:ascii="GHEA Grapalat" w:hAnsi="GHEA Grapalat"/>
          <w:sz w:val="24"/>
          <w:szCs w:val="24"/>
          <w:lang w:val="hy-AM"/>
        </w:rPr>
        <w:t xml:space="preserve"> օտարվել են Հայաստանի Հանրապետության</w:t>
      </w:r>
      <w:r w:rsidR="001E3BA2" w:rsidRPr="00531C22">
        <w:rPr>
          <w:rFonts w:ascii="GHEA Grapalat" w:hAnsi="GHEA Grapalat"/>
          <w:sz w:val="24"/>
          <w:szCs w:val="24"/>
          <w:lang w:val="hy-AM"/>
        </w:rPr>
        <w:t>ը</w:t>
      </w:r>
      <w:r w:rsidRPr="00531C22">
        <w:rPr>
          <w:rFonts w:ascii="GHEA Grapalat" w:hAnsi="GHEA Grapalat"/>
          <w:sz w:val="24"/>
          <w:szCs w:val="24"/>
          <w:lang w:val="hy-AM"/>
        </w:rPr>
        <w:t xml:space="preserve">: Հիշյալ </w:t>
      </w:r>
      <w:r w:rsidR="00530340" w:rsidRPr="00531C22">
        <w:rPr>
          <w:rFonts w:ascii="GHEA Grapalat" w:hAnsi="GHEA Grapalat"/>
          <w:sz w:val="24"/>
          <w:szCs w:val="24"/>
          <w:lang w:val="hy-AM"/>
        </w:rPr>
        <w:t>տարա</w:t>
      </w:r>
      <w:r w:rsidRPr="00531C22">
        <w:rPr>
          <w:rFonts w:ascii="GHEA Grapalat" w:hAnsi="GHEA Grapalat"/>
          <w:sz w:val="24"/>
          <w:szCs w:val="24"/>
          <w:lang w:val="hy-AM"/>
        </w:rPr>
        <w:t xml:space="preserve">ծքների նախկին սեփականատերերը ղեկավարվելով «Հասարակության և պետության կարիքների համար սեփականության օտարման մասին» </w:t>
      </w:r>
      <w:r w:rsidRPr="00531C22">
        <w:rPr>
          <w:rFonts w:ascii="GHEA Grapalat" w:hAnsi="GHEA Grapalat" w:cs="Sylfaen"/>
          <w:sz w:val="24"/>
          <w:szCs w:val="24"/>
          <w:lang w:val="hy-AM"/>
        </w:rPr>
        <w:t xml:space="preserve">ՀՀ օրենքի 5-րդ հոդվածով  (2013 թ. գործող խմբագրությամբ) պահանջել </w:t>
      </w:r>
      <w:r w:rsidR="00CC2B10" w:rsidRPr="00531C22">
        <w:rPr>
          <w:rFonts w:ascii="GHEA Grapalat" w:hAnsi="GHEA Grapalat" w:cs="Sylfaen"/>
          <w:sz w:val="24"/>
          <w:szCs w:val="24"/>
          <w:lang w:val="hy-AM"/>
        </w:rPr>
        <w:t xml:space="preserve">են տվյալ հողամասերի </w:t>
      </w:r>
      <w:r w:rsidRPr="00531C22">
        <w:rPr>
          <w:rFonts w:ascii="GHEA Grapalat" w:hAnsi="GHEA Grapalat" w:cs="Sylfaen"/>
          <w:sz w:val="24"/>
          <w:szCs w:val="24"/>
          <w:lang w:val="hy-AM"/>
        </w:rPr>
        <w:t>չօտարվող հատվածները ևս</w:t>
      </w:r>
      <w:r w:rsidR="00CC2B10" w:rsidRPr="00531C22">
        <w:rPr>
          <w:rFonts w:ascii="GHEA Grapalat" w:hAnsi="GHEA Grapalat" w:cs="Sylfaen"/>
          <w:sz w:val="24"/>
          <w:szCs w:val="24"/>
          <w:lang w:val="hy-AM"/>
        </w:rPr>
        <w:t xml:space="preserve"> օտարել</w:t>
      </w:r>
      <w:r w:rsidRPr="00531C22">
        <w:rPr>
          <w:rFonts w:ascii="GHEA Grapalat" w:hAnsi="GHEA Grapalat" w:cs="Sylfaen"/>
          <w:sz w:val="24"/>
          <w:szCs w:val="24"/>
          <w:lang w:val="hy-AM"/>
        </w:rPr>
        <w:t>:</w:t>
      </w:r>
      <w:r w:rsidR="00AC38F1" w:rsidRPr="00531C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1C22">
        <w:rPr>
          <w:rFonts w:ascii="GHEA Grapalat" w:hAnsi="GHEA Grapalat" w:cs="Sylfaen"/>
          <w:sz w:val="24"/>
          <w:szCs w:val="24"/>
          <w:lang w:val="hy-AM"/>
        </w:rPr>
        <w:t xml:space="preserve"> Արդյունքում, Ծրագրի շրջանակներում օտարվել և որպես ՀՀ սեփականություն գրանցվել</w:t>
      </w:r>
      <w:r w:rsidR="00CD6FA0" w:rsidRPr="00531C22">
        <w:rPr>
          <w:rFonts w:ascii="GHEA Grapalat" w:hAnsi="GHEA Grapalat" w:cs="Sylfaen"/>
          <w:sz w:val="24"/>
          <w:szCs w:val="24"/>
          <w:lang w:val="hy-AM"/>
        </w:rPr>
        <w:t xml:space="preserve"> են</w:t>
      </w:r>
      <w:r w:rsidRPr="00531C22">
        <w:rPr>
          <w:rFonts w:ascii="GHEA Grapalat" w:hAnsi="GHEA Grapalat" w:cs="Sylfaen"/>
          <w:sz w:val="24"/>
          <w:szCs w:val="24"/>
          <w:lang w:val="hy-AM"/>
        </w:rPr>
        <w:t xml:space="preserve"> մի շարք անշարժ գույքի միավորներ, </w:t>
      </w:r>
      <w:r w:rsidR="001E3BA2" w:rsidRPr="00531C22">
        <w:rPr>
          <w:rFonts w:ascii="GHEA Grapalat" w:hAnsi="GHEA Grapalat" w:cs="Sylfaen"/>
          <w:sz w:val="24"/>
          <w:szCs w:val="24"/>
          <w:lang w:val="hy-AM"/>
        </w:rPr>
        <w:t>որոնց մի մասը</w:t>
      </w:r>
      <w:r w:rsidRPr="00531C22">
        <w:rPr>
          <w:rFonts w:ascii="GHEA Grapalat" w:hAnsi="GHEA Grapalat" w:cs="Sylfaen"/>
          <w:sz w:val="24"/>
          <w:szCs w:val="24"/>
          <w:lang w:val="hy-AM"/>
        </w:rPr>
        <w:t xml:space="preserve"> Ծրագրի իրականացման համար անհրաժեշտ չ</w:t>
      </w:r>
      <w:r w:rsidR="00C001F5" w:rsidRPr="00531C22">
        <w:rPr>
          <w:rFonts w:ascii="GHEA Grapalat" w:hAnsi="GHEA Grapalat" w:cs="Sylfaen"/>
          <w:sz w:val="24"/>
          <w:szCs w:val="24"/>
          <w:lang w:val="hy-AM"/>
        </w:rPr>
        <w:t>է</w:t>
      </w:r>
      <w:r w:rsidRPr="00531C22">
        <w:rPr>
          <w:rFonts w:ascii="GHEA Grapalat" w:hAnsi="GHEA Grapalat" w:cs="Sylfaen"/>
          <w:sz w:val="24"/>
          <w:szCs w:val="24"/>
          <w:lang w:val="hy-AM"/>
        </w:rPr>
        <w:t>:</w:t>
      </w:r>
      <w:r w:rsidR="00935D22" w:rsidRPr="00531C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1C22">
        <w:rPr>
          <w:rFonts w:ascii="GHEA Grapalat" w:hAnsi="GHEA Grapalat" w:cs="Sylfaen"/>
          <w:sz w:val="24"/>
          <w:szCs w:val="24"/>
          <w:lang w:val="hy-AM"/>
        </w:rPr>
        <w:t>Հիշյալ</w:t>
      </w:r>
      <w:r w:rsidR="00630D20" w:rsidRPr="00531C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1C22">
        <w:rPr>
          <w:rFonts w:ascii="GHEA Grapalat" w:hAnsi="GHEA Grapalat" w:cs="Sylfaen"/>
          <w:sz w:val="24"/>
          <w:szCs w:val="24"/>
          <w:lang w:val="hy-AM"/>
        </w:rPr>
        <w:t>անշարժ գույքի կառավարումը և տնօրինումն ապահովելու նպատակով ա</w:t>
      </w:r>
      <w:r w:rsidR="00935D22" w:rsidRPr="00531C22">
        <w:rPr>
          <w:rFonts w:ascii="GHEA Grapalat" w:hAnsi="GHEA Grapalat" w:cs="Sylfaen"/>
          <w:sz w:val="24"/>
          <w:szCs w:val="24"/>
          <w:lang w:val="hy-AM"/>
        </w:rPr>
        <w:t>ռաջարկվ</w:t>
      </w:r>
      <w:r w:rsidR="00CD6FA0" w:rsidRPr="00531C22">
        <w:rPr>
          <w:rFonts w:ascii="GHEA Grapalat" w:hAnsi="GHEA Grapalat" w:cs="Sylfaen"/>
          <w:sz w:val="24"/>
          <w:szCs w:val="24"/>
          <w:lang w:val="hy-AM"/>
        </w:rPr>
        <w:t>ում է</w:t>
      </w:r>
      <w:r w:rsidR="00935D22" w:rsidRPr="00531C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0D20" w:rsidRPr="00531C22">
        <w:rPr>
          <w:rFonts w:ascii="GHEA Grapalat" w:hAnsi="GHEA Grapalat" w:cs="Sylfaen"/>
          <w:sz w:val="24"/>
          <w:szCs w:val="24"/>
          <w:lang w:val="hy-AM"/>
        </w:rPr>
        <w:t xml:space="preserve">վերջիններս </w:t>
      </w:r>
      <w:r w:rsidRPr="00531C22">
        <w:rPr>
          <w:rFonts w:ascii="GHEA Grapalat" w:hAnsi="GHEA Grapalat" w:cs="Sylfaen"/>
          <w:sz w:val="24"/>
          <w:szCs w:val="24"/>
          <w:lang w:val="hy-AM"/>
        </w:rPr>
        <w:t xml:space="preserve">ամրացնել </w:t>
      </w:r>
      <w:r w:rsidR="00530340" w:rsidRPr="00531C22">
        <w:rPr>
          <w:rFonts w:ascii="GHEA Grapalat" w:hAnsi="GHEA Grapalat" w:cs="Sylfaen"/>
          <w:color w:val="000000"/>
          <w:sz w:val="24"/>
          <w:szCs w:val="24"/>
          <w:lang w:val="hy-AM"/>
        </w:rPr>
        <w:t>Պետական գույքի կառավարման կոմիտեին</w:t>
      </w: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</w:p>
    <w:p w14:paraId="38E56AA3" w14:textId="4D21D626" w:rsidR="00AC38F1" w:rsidRPr="00531C22" w:rsidRDefault="00AC38F1" w:rsidP="00935D22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ab/>
        <w:t xml:space="preserve">Միաժամանակ, </w:t>
      </w:r>
      <w:r w:rsidRPr="00531C22">
        <w:rPr>
          <w:rFonts w:ascii="GHEA Grapalat" w:hAnsi="GHEA Grapalat"/>
          <w:sz w:val="24"/>
          <w:szCs w:val="24"/>
          <w:lang w:val="hy-AM"/>
        </w:rPr>
        <w:t>«</w:t>
      </w:r>
      <w:r w:rsidR="005F384E">
        <w:rPr>
          <w:rFonts w:ascii="GHEA Grapalat" w:hAnsi="GHEA Grapalat"/>
          <w:sz w:val="24"/>
          <w:szCs w:val="24"/>
          <w:lang w:val="hy-AM"/>
        </w:rPr>
        <w:t>Հանրության գերակա շահերի ապահովման նպատակով սեփականության օտարման մասին</w:t>
      </w:r>
      <w:r w:rsidRPr="00531C2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31C22">
        <w:rPr>
          <w:rFonts w:ascii="GHEA Grapalat" w:hAnsi="GHEA Grapalat" w:cs="Sylfaen"/>
          <w:sz w:val="24"/>
          <w:szCs w:val="24"/>
          <w:lang w:val="hy-AM"/>
        </w:rPr>
        <w:t xml:space="preserve">ՀՀ օրենքի 16-րդ հոդվածի </w:t>
      </w:r>
      <w:r w:rsidR="00F527D2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3-րդ</w:t>
      </w:r>
      <w:r w:rsidR="00645F24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 համաձայն՝ </w:t>
      </w:r>
      <w:r w:rsidR="00B33471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45F24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="00B33471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 օտարված սեփականությունը ձեռքբերողի կողմից չի օգտագործվում, կամ այն անհնար կամ աննպատակահարմար է օգտագործել հանրության գերակա շահ ճանաչելու մասին կառավարության որոշմամբ սահմանած հանրության գերակա շահերի ապահովման նպատակով, և եթե կառավարությունն իր որոշմամբ տվյալ սեփականության օգտագործման համար չի սահմանում հանրության այլ գերակա շահ, ապա օտարված սեփականությունը դրա նախկին սեփականատիրոջ պահանջով օտարվում է նրան սույն օրենքի 11-րդ հոդվածի 2-4-րդ մասերով սահմանված կարգով հաշվարկված գնով:</w:t>
      </w:r>
    </w:p>
    <w:p w14:paraId="5438C8C1" w14:textId="77777777" w:rsidR="00180FF4" w:rsidRPr="00531C22" w:rsidRDefault="00E64EA9" w:rsidP="00DD4D59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ab/>
      </w:r>
      <w:r w:rsidR="00FD6D2A" w:rsidRPr="00531C22">
        <w:rPr>
          <w:rFonts w:ascii="GHEA Grapalat" w:hAnsi="GHEA Grapalat" w:cs="Sylfaen"/>
          <w:sz w:val="24"/>
          <w:szCs w:val="24"/>
          <w:lang w:val="hy-AM"/>
        </w:rPr>
        <w:tab/>
      </w:r>
      <w:r w:rsidR="00180FF4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3463D5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Վերոգրյալ նորմի պահանջների կատարումն ապահովելու </w:t>
      </w:r>
      <w:r w:rsidR="00E82708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նպատակ</w:t>
      </w:r>
      <w:r w:rsidR="003463D5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ով, որոշմա</w:t>
      </w:r>
      <w:r w:rsidR="00E82708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 նախագծով</w:t>
      </w:r>
      <w:r w:rsidR="003463D5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առաջարկվում է </w:t>
      </w:r>
      <w:r w:rsidR="00E928AA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ամրացվող անշարժ գույքերի</w:t>
      </w:r>
      <w:r w:rsidR="00F160A6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նախկին</w:t>
      </w:r>
      <w:r w:rsidR="00E928AA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սեփականատերերին</w:t>
      </w:r>
      <w:r w:rsidR="00F160A6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առաջարկել շուկայական արժեքով </w:t>
      </w:r>
      <w:r w:rsidR="004F627E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ետ </w:t>
      </w:r>
      <w:r w:rsidR="00F160A6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գնել տվյալ գույքերը</w:t>
      </w:r>
      <w:r w:rsidR="004F627E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</w:t>
      </w:r>
      <w:r w:rsidR="00F160A6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առաջարկը ընդունած անձանց օտարել </w:t>
      </w:r>
      <w:r w:rsidR="00E320CE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դրանք</w:t>
      </w:r>
      <w:r w:rsidR="00F160A6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ուղղակի վաճառքի ձևով:</w:t>
      </w:r>
    </w:p>
    <w:p w14:paraId="217A7047" w14:textId="77777777" w:rsidR="00061BC4" w:rsidRPr="00531C22" w:rsidRDefault="00180FF4" w:rsidP="00180FF4">
      <w:pPr>
        <w:tabs>
          <w:tab w:val="left" w:pos="56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531C22">
        <w:rPr>
          <w:rFonts w:ascii="GHEA Grapalat" w:hAnsi="GHEA Grapalat"/>
          <w:b/>
          <w:sz w:val="24"/>
          <w:szCs w:val="24"/>
          <w:lang w:val="hy-AM"/>
        </w:rPr>
        <w:tab/>
      </w:r>
    </w:p>
    <w:p w14:paraId="7132174D" w14:textId="77777777" w:rsidR="00E9417C" w:rsidRPr="00531C22" w:rsidRDefault="00E9417C" w:rsidP="00180FF4">
      <w:pPr>
        <w:tabs>
          <w:tab w:val="left" w:pos="56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29B4D810" w14:textId="77777777" w:rsidR="00E9417C" w:rsidRPr="00531C22" w:rsidRDefault="00E9417C" w:rsidP="00180FF4">
      <w:pPr>
        <w:tabs>
          <w:tab w:val="left" w:pos="56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19D1B7A7" w14:textId="77777777" w:rsidR="00E9417C" w:rsidRPr="00531C22" w:rsidRDefault="00E9417C" w:rsidP="00180FF4">
      <w:pPr>
        <w:tabs>
          <w:tab w:val="left" w:pos="56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1D7F5358" w14:textId="77777777" w:rsidR="00180FF4" w:rsidRPr="00531C22" w:rsidRDefault="00061BC4" w:rsidP="00180FF4">
      <w:pPr>
        <w:tabs>
          <w:tab w:val="left" w:pos="567"/>
        </w:tabs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531C22">
        <w:rPr>
          <w:rFonts w:ascii="GHEA Grapalat" w:hAnsi="GHEA Grapalat"/>
          <w:b/>
          <w:sz w:val="24"/>
          <w:szCs w:val="24"/>
          <w:lang w:val="hy-AM"/>
        </w:rPr>
        <w:tab/>
      </w:r>
      <w:r w:rsidR="00180FF4" w:rsidRPr="00531C22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180FF4" w:rsidRPr="00531C22">
        <w:rPr>
          <w:rFonts w:ascii="GHEA Grapalat" w:hAnsi="GHEA Grapalat" w:cs="Sylfaen"/>
          <w:b/>
          <w:sz w:val="24"/>
          <w:szCs w:val="24"/>
          <w:lang w:val="hy-AM"/>
        </w:rPr>
        <w:t>Իրավական ակտի կիրարկման դեպքում ակնկալվող արդյունքը.</w:t>
      </w:r>
    </w:p>
    <w:p w14:paraId="38AD09FF" w14:textId="77777777" w:rsidR="00180FF4" w:rsidRPr="00531C22" w:rsidRDefault="00180FF4" w:rsidP="00180FF4">
      <w:pPr>
        <w:tabs>
          <w:tab w:val="left" w:pos="56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616549DC" w14:textId="77777777" w:rsidR="0068176E" w:rsidRPr="00531C22" w:rsidRDefault="00180FF4" w:rsidP="00013FF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ab/>
        <w:t>Սույն որոշման ընդուն</w:t>
      </w:r>
      <w:r w:rsidR="00351BCA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ման արդյունքում </w:t>
      </w:r>
      <w:r w:rsidR="00DC30EC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ՀՕՏԾ</w:t>
      </w:r>
      <w:r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շրջանակներում ձեռքբերված, սակայն</w:t>
      </w:r>
      <w:r w:rsidRPr="0053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Ծրագրի նպատակների համար չպահանջվող Հայաստանի Հանրապետության սեփականությունը հանդիսացող </w:t>
      </w:r>
      <w:r w:rsidRPr="00531C22">
        <w:rPr>
          <w:rFonts w:ascii="GHEA Grapalat" w:hAnsi="GHEA Grapalat" w:cs="Sylfaen"/>
          <w:sz w:val="24"/>
          <w:szCs w:val="24"/>
          <w:lang w:val="hy-AM"/>
        </w:rPr>
        <w:t xml:space="preserve">անշարժ </w:t>
      </w:r>
      <w:r w:rsidR="00B46DEF" w:rsidRPr="00531C22">
        <w:rPr>
          <w:rFonts w:ascii="GHEA Grapalat" w:hAnsi="GHEA Grapalat" w:cs="Sylfaen"/>
          <w:sz w:val="24"/>
          <w:szCs w:val="24"/>
          <w:lang w:val="hy-AM"/>
        </w:rPr>
        <w:t>գույքերը</w:t>
      </w:r>
      <w:r w:rsidRPr="00531C22">
        <w:rPr>
          <w:rFonts w:ascii="GHEA Grapalat" w:hAnsi="GHEA Grapalat" w:cs="Sylfaen"/>
          <w:sz w:val="24"/>
          <w:szCs w:val="24"/>
          <w:lang w:val="hy-AM"/>
        </w:rPr>
        <w:t xml:space="preserve"> կ</w:t>
      </w:r>
      <w:r w:rsidR="000C55E3" w:rsidRPr="00531C22">
        <w:rPr>
          <w:rFonts w:ascii="GHEA Grapalat" w:hAnsi="GHEA Grapalat" w:cs="Sylfaen"/>
          <w:sz w:val="24"/>
          <w:szCs w:val="24"/>
          <w:lang w:val="hy-AM"/>
        </w:rPr>
        <w:t>ամրացվեն</w:t>
      </w:r>
      <w:r w:rsidR="00DC30EC" w:rsidRPr="00531C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55E3" w:rsidRPr="00531C22">
        <w:rPr>
          <w:rFonts w:ascii="GHEA Grapalat" w:hAnsi="GHEA Grapalat" w:cs="Sylfaen"/>
          <w:color w:val="000000"/>
          <w:sz w:val="24"/>
          <w:szCs w:val="24"/>
          <w:lang w:val="hy-AM"/>
        </w:rPr>
        <w:t>Պետական գույքի կառավարման կոմիտեին</w:t>
      </w:r>
      <w:r w:rsidR="00DC30EC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ապահովելով վերջին</w:t>
      </w:r>
      <w:r w:rsidR="00641F7A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DC30EC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իս </w:t>
      </w:r>
      <w:r w:rsidR="00A55B22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արդյունավետ </w:t>
      </w:r>
      <w:r w:rsidR="00DC30EC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կառավարումը</w:t>
      </w:r>
      <w:r w:rsidR="00674ABA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DC30EC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պահպանումը</w:t>
      </w:r>
      <w:r w:rsidR="00674ABA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օգտագործումը</w:t>
      </w:r>
      <w:r w:rsidR="00013FF0" w:rsidRPr="00531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05CF6F0B" w14:textId="77777777" w:rsidR="00AE512D" w:rsidRPr="00531C22" w:rsidRDefault="00AE512D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01E39E9D" w14:textId="77777777" w:rsidR="00AE512D" w:rsidRPr="00531C22" w:rsidRDefault="00AE512D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448A78F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250C71C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FF34375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26FA185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F941FC4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609381BC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5E4F9D8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0C518034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DB00F3A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5644F0B9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DD3BC14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EE3210F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5A781576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BDC47FA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5CC2222D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EA608D1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62AD060D" w14:textId="77777777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2CE0F8B" w14:textId="198DD75A" w:rsidR="0067446A" w:rsidRPr="00531C22" w:rsidRDefault="0067446A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18B6A1D" w14:textId="0C72D340" w:rsidR="00F80781" w:rsidRPr="00531C22" w:rsidRDefault="00F80781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C1EE357" w14:textId="38045713" w:rsidR="00F80781" w:rsidRPr="00531C22" w:rsidRDefault="00F80781" w:rsidP="00180FF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9FE6953" w14:textId="77777777" w:rsidR="00180FF4" w:rsidRPr="00531C22" w:rsidRDefault="00180FF4" w:rsidP="00180FF4">
      <w:pPr>
        <w:spacing w:after="0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531C22">
        <w:rPr>
          <w:rFonts w:ascii="GHEA Grapalat" w:hAnsi="GHEA Grapalat" w:cs="Sylfaen"/>
          <w:b/>
          <w:caps/>
          <w:sz w:val="24"/>
          <w:szCs w:val="24"/>
          <w:lang w:val="hy-AM"/>
        </w:rPr>
        <w:t>ՏԵՂԵԿԱՆՔ</w:t>
      </w:r>
    </w:p>
    <w:p w14:paraId="501B5930" w14:textId="27AFA201" w:rsidR="00180FF4" w:rsidRPr="00531C22" w:rsidRDefault="000703A9" w:rsidP="00180FF4">
      <w:pPr>
        <w:spacing w:after="0" w:line="240" w:lineRule="auto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«Հյուսիս-հարավ ճանապարհային միջանցքի ներդրումային ծրագրի-Ծրագիր 2-ի շրջանակներում ձեռքբերված՝ Ծրագրի կարիք</w:t>
      </w:r>
      <w:r w:rsidR="00B27052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</w:t>
      </w:r>
      <w:r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երի համար չպահանջվող անշարժ գույքը </w:t>
      </w:r>
      <w:r w:rsidRPr="00531C2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Պետական գույքի կառավարման կոմիտեին </w:t>
      </w:r>
      <w:r w:rsidRPr="00531C22">
        <w:rPr>
          <w:rFonts w:ascii="GHEA Grapalat" w:hAnsi="GHEA Grapalat"/>
          <w:color w:val="000000"/>
          <w:sz w:val="24"/>
          <w:szCs w:val="24"/>
          <w:lang w:val="hy-AM"/>
        </w:rPr>
        <w:t>ամրացնելու մասին</w:t>
      </w:r>
      <w:r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» </w:t>
      </w:r>
      <w:r w:rsidR="00A23208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180FF4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ՀՀ  կառավարության որոշման նախագծի ընդունման կապակցությամբ պետական բյուջեում ծախսերի և եկամուտների էական ավելացման կամ նվազեցման վերաբերյալ </w:t>
      </w:r>
    </w:p>
    <w:p w14:paraId="44395D94" w14:textId="77777777" w:rsidR="00180FF4" w:rsidRPr="00531C22" w:rsidRDefault="00180FF4" w:rsidP="00180FF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7C7DA1E" w14:textId="4A95EE56" w:rsidR="001D5C0C" w:rsidRPr="00531C22" w:rsidRDefault="001869E8" w:rsidP="001D5C0C">
      <w:pPr>
        <w:shd w:val="clear" w:color="auto" w:fill="FFFFFF"/>
        <w:spacing w:after="0" w:line="240" w:lineRule="auto"/>
        <w:ind w:firstLine="375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531C22">
        <w:rPr>
          <w:rFonts w:ascii="GHEA Grapalat" w:hAnsi="GHEA Grapalat" w:cs="Sylfaen"/>
          <w:sz w:val="24"/>
          <w:szCs w:val="24"/>
          <w:lang w:val="hy-AM"/>
        </w:rPr>
        <w:tab/>
      </w:r>
      <w:r w:rsidR="001D5C0C" w:rsidRPr="00531C22">
        <w:rPr>
          <w:rFonts w:ascii="GHEA Grapalat" w:hAnsi="GHEA Grapalat" w:cs="Sylfaen"/>
          <w:sz w:val="24"/>
          <w:szCs w:val="24"/>
          <w:lang w:val="hy-AM"/>
        </w:rPr>
        <w:t xml:space="preserve">Սույն որոշման նախագծի </w:t>
      </w:r>
      <w:r w:rsidR="001D5C0C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ընդունման կապակցությամբ</w:t>
      </w:r>
      <w:r w:rsidR="00123D38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ՀՀ 201</w:t>
      </w:r>
      <w:r w:rsidR="008539DA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9</w:t>
      </w:r>
      <w:r w:rsidR="00123D38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թ.</w:t>
      </w:r>
      <w:r w:rsidR="001D5C0C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պետական բյուջե</w:t>
      </w:r>
      <w:r w:rsidR="0066022D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</w:t>
      </w:r>
      <w:r w:rsidR="001D5C0C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ծախսերի և եկամուտների էական ավելաց</w:t>
      </w:r>
      <w:r w:rsidR="00F66EF6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</w:t>
      </w:r>
      <w:r w:rsidR="001D5C0C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 կամ նվազեց</w:t>
      </w:r>
      <w:r w:rsidR="00123D38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ում չի </w:t>
      </w:r>
      <w:r w:rsidR="00165BC2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առաջա</w:t>
      </w:r>
      <w:r w:rsidR="00123D38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նում: </w:t>
      </w:r>
    </w:p>
    <w:p w14:paraId="7907AB8E" w14:textId="77777777" w:rsidR="00180FF4" w:rsidRPr="00531C22" w:rsidRDefault="00180FF4" w:rsidP="00180FF4">
      <w:pPr>
        <w:jc w:val="right"/>
        <w:rPr>
          <w:rFonts w:ascii="GHEA Grapalat" w:hAnsi="GHEA Grapalat" w:cs="Sylfaen"/>
          <w:sz w:val="24"/>
          <w:szCs w:val="24"/>
          <w:highlight w:val="yellow"/>
          <w:lang w:val="hy-AM"/>
        </w:rPr>
      </w:pPr>
    </w:p>
    <w:p w14:paraId="364D4DB0" w14:textId="77777777" w:rsidR="00180FF4" w:rsidRPr="00531C22" w:rsidRDefault="00180FF4" w:rsidP="00180FF4">
      <w:pPr>
        <w:spacing w:after="0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531C22">
        <w:rPr>
          <w:rFonts w:ascii="GHEA Grapalat" w:hAnsi="GHEA Grapalat" w:cs="Sylfaen"/>
          <w:b/>
          <w:caps/>
          <w:sz w:val="24"/>
          <w:szCs w:val="24"/>
          <w:lang w:val="hy-AM"/>
        </w:rPr>
        <w:t>Տ Ե Ղ Ե Կ Ա Ն Ք</w:t>
      </w:r>
    </w:p>
    <w:p w14:paraId="4EAA3061" w14:textId="0D763844" w:rsidR="00180FF4" w:rsidRPr="00531C22" w:rsidRDefault="000703A9" w:rsidP="00180FF4">
      <w:pPr>
        <w:spacing w:after="0" w:line="240" w:lineRule="auto"/>
        <w:jc w:val="center"/>
        <w:rPr>
          <w:rStyle w:val="Strong"/>
          <w:rFonts w:ascii="GHEA Grapalat" w:hAnsi="GHEA Grapalat"/>
          <w:sz w:val="24"/>
          <w:szCs w:val="24"/>
          <w:lang w:val="hy-AM"/>
        </w:rPr>
      </w:pPr>
      <w:r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«Հյուսիս-հարավ ճանապարհային միջանցքի ներդրումային ծրագրի-Ծրագիր 2-ի շրջանակներում ձեռքբերված՝ Ծրագրի կարիք</w:t>
      </w:r>
      <w:r w:rsidR="00B27052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</w:t>
      </w:r>
      <w:r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երի համար չպահանջվող անշարժ գույքը </w:t>
      </w:r>
      <w:r w:rsidRPr="00531C2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Պետական գույքի կառավարման կոմիտեին </w:t>
      </w:r>
      <w:r w:rsidRPr="00531C22">
        <w:rPr>
          <w:rFonts w:ascii="GHEA Grapalat" w:hAnsi="GHEA Grapalat"/>
          <w:color w:val="000000"/>
          <w:sz w:val="24"/>
          <w:szCs w:val="24"/>
          <w:lang w:val="hy-AM"/>
        </w:rPr>
        <w:t>ամրացնելու մասին</w:t>
      </w:r>
      <w:r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» </w:t>
      </w:r>
      <w:r w:rsidR="00A23208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180FF4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ՀՀ  կառավարության որոշման նախագծի ընդունման կապակցությամբ այլ իրավական ակտերում փոփո</w:t>
      </w:r>
      <w:r w:rsidR="00B27052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խ</w:t>
      </w:r>
      <w:r w:rsidR="00180FF4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ություններ կամ լրացումներ կատարելու անհրաժեշտության վերաբերյալ </w:t>
      </w:r>
    </w:p>
    <w:p w14:paraId="720ED21A" w14:textId="77777777" w:rsidR="00180FF4" w:rsidRPr="00531C22" w:rsidRDefault="00180FF4" w:rsidP="00180FF4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3D9F199F" w14:textId="77777777" w:rsidR="00180FF4" w:rsidRPr="00531C22" w:rsidRDefault="00180FF4" w:rsidP="00180FF4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31C22">
        <w:rPr>
          <w:rFonts w:ascii="GHEA Grapalat" w:hAnsi="GHEA Grapalat" w:cs="Sylfaen"/>
          <w:sz w:val="24"/>
          <w:szCs w:val="24"/>
          <w:lang w:val="hy-AM"/>
        </w:rPr>
        <w:t>Սույն որոշման նախագիծը այլ իրավական ակտերում</w:t>
      </w:r>
      <w:r w:rsidR="00A67EF4" w:rsidRPr="00531C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1C22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կամ լրացումներ կատարելու անհրաժեշտություն չի առաջացնում: </w:t>
      </w:r>
      <w:r w:rsidRPr="00531C22">
        <w:rPr>
          <w:rFonts w:ascii="GHEA Grapalat" w:hAnsi="GHEA Grapalat"/>
          <w:sz w:val="24"/>
          <w:szCs w:val="24"/>
          <w:lang w:val="hy-AM"/>
        </w:rPr>
        <w:tab/>
      </w:r>
      <w:r w:rsidRPr="00531C22">
        <w:rPr>
          <w:rFonts w:ascii="GHEA Grapalat" w:hAnsi="GHEA Grapalat"/>
          <w:sz w:val="24"/>
          <w:szCs w:val="24"/>
          <w:lang w:val="hy-AM"/>
        </w:rPr>
        <w:tab/>
      </w:r>
      <w:r w:rsidRPr="00531C22">
        <w:rPr>
          <w:rFonts w:ascii="GHEA Grapalat" w:hAnsi="GHEA Grapalat"/>
          <w:sz w:val="24"/>
          <w:szCs w:val="24"/>
          <w:lang w:val="hy-AM"/>
        </w:rPr>
        <w:tab/>
      </w:r>
      <w:r w:rsidRPr="00531C22">
        <w:rPr>
          <w:rFonts w:ascii="GHEA Grapalat" w:hAnsi="GHEA Grapalat"/>
          <w:sz w:val="24"/>
          <w:szCs w:val="24"/>
          <w:lang w:val="hy-AM"/>
        </w:rPr>
        <w:tab/>
      </w:r>
      <w:r w:rsidRPr="00531C22">
        <w:rPr>
          <w:rFonts w:ascii="GHEA Grapalat" w:hAnsi="GHEA Grapalat"/>
          <w:sz w:val="24"/>
          <w:szCs w:val="24"/>
          <w:lang w:val="hy-AM"/>
        </w:rPr>
        <w:tab/>
      </w:r>
      <w:r w:rsidRPr="00531C22">
        <w:rPr>
          <w:rFonts w:ascii="GHEA Grapalat" w:hAnsi="GHEA Grapalat"/>
          <w:sz w:val="24"/>
          <w:szCs w:val="24"/>
          <w:lang w:val="hy-AM"/>
        </w:rPr>
        <w:tab/>
      </w:r>
      <w:r w:rsidRPr="00531C22">
        <w:rPr>
          <w:rFonts w:ascii="GHEA Grapalat" w:hAnsi="GHEA Grapalat"/>
          <w:sz w:val="24"/>
          <w:szCs w:val="24"/>
          <w:lang w:val="hy-AM"/>
        </w:rPr>
        <w:tab/>
      </w:r>
      <w:r w:rsidRPr="00531C22">
        <w:rPr>
          <w:rFonts w:ascii="GHEA Grapalat" w:hAnsi="GHEA Grapalat"/>
          <w:sz w:val="24"/>
          <w:szCs w:val="24"/>
          <w:lang w:val="hy-AM"/>
        </w:rPr>
        <w:tab/>
      </w:r>
      <w:r w:rsidRPr="00531C22">
        <w:rPr>
          <w:rFonts w:ascii="GHEA Grapalat" w:hAnsi="GHEA Grapalat" w:cs="Sylfaen"/>
          <w:sz w:val="24"/>
          <w:szCs w:val="24"/>
          <w:lang w:val="hy-AM"/>
        </w:rPr>
        <w:tab/>
      </w:r>
    </w:p>
    <w:p w14:paraId="1BA6AB13" w14:textId="77777777" w:rsidR="00180FF4" w:rsidRPr="00531C22" w:rsidRDefault="00180FF4" w:rsidP="00180FF4">
      <w:pPr>
        <w:spacing w:after="0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531C22">
        <w:rPr>
          <w:rFonts w:ascii="GHEA Grapalat" w:hAnsi="GHEA Grapalat" w:cs="Sylfaen"/>
          <w:b/>
          <w:caps/>
          <w:sz w:val="24"/>
          <w:szCs w:val="24"/>
          <w:lang w:val="hy-AM"/>
        </w:rPr>
        <w:t>ՑԱՆԿ</w:t>
      </w:r>
    </w:p>
    <w:p w14:paraId="63FDC839" w14:textId="346A1BD5" w:rsidR="00180FF4" w:rsidRPr="00531C22" w:rsidRDefault="00180FF4" w:rsidP="00180FF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Իրավական ակտերի, որոնց հիման վրա կամ որոնցից օգտվելով մշակվել է </w:t>
      </w:r>
      <w:r w:rsidR="000703A9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«Հյուսիս-հարավ ճանապարհային միջանցքի ներդրումային ծրագրի-Ծրագիր 2-ի շրջանակներում ձեռքբերված՝ Ծրագրի կարիք</w:t>
      </w:r>
      <w:r w:rsidR="00B27052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</w:t>
      </w:r>
      <w:r w:rsidR="000703A9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երի համար չպահանջվող անշարժ գույքը </w:t>
      </w:r>
      <w:r w:rsidR="000703A9" w:rsidRPr="00531C2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Պետական գույքի կառավարման կոմիտեին </w:t>
      </w:r>
      <w:r w:rsidR="000703A9" w:rsidRPr="00531C22">
        <w:rPr>
          <w:rFonts w:ascii="GHEA Grapalat" w:hAnsi="GHEA Grapalat"/>
          <w:color w:val="000000"/>
          <w:sz w:val="24"/>
          <w:szCs w:val="24"/>
          <w:lang w:val="hy-AM"/>
        </w:rPr>
        <w:t>ամրացնելու մասին</w:t>
      </w:r>
      <w:r w:rsidR="000703A9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» </w:t>
      </w:r>
      <w:r w:rsidR="00A23208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ՀՀ  կառավարության որոշման նախագծ</w:t>
      </w:r>
      <w:r w:rsidR="002F5D62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ը</w:t>
      </w:r>
    </w:p>
    <w:p w14:paraId="19F7281F" w14:textId="77777777" w:rsidR="00180FF4" w:rsidRPr="00531C22" w:rsidRDefault="00180FF4" w:rsidP="00180FF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39CAF8F1" w14:textId="47EB2C83" w:rsidR="00A95280" w:rsidRPr="00531C22" w:rsidRDefault="00180FF4" w:rsidP="00180FF4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1C22">
        <w:rPr>
          <w:rFonts w:ascii="GHEA Grapalat" w:hAnsi="GHEA Grapalat" w:cs="Sylfaen"/>
          <w:sz w:val="24"/>
          <w:szCs w:val="24"/>
          <w:lang w:val="hy-AM"/>
        </w:rPr>
        <w:t xml:space="preserve">Սույն որոշման նախագիծը մշակվել է </w:t>
      </w:r>
      <w:r w:rsidR="00C07D3B" w:rsidRPr="00531C22">
        <w:rPr>
          <w:rFonts w:ascii="GHEA Grapalat" w:hAnsi="GHEA Grapalat" w:cs="Sylfaen"/>
          <w:sz w:val="24"/>
          <w:szCs w:val="24"/>
          <w:lang w:val="hy-AM"/>
        </w:rPr>
        <w:t>«</w:t>
      </w:r>
      <w:r w:rsidR="00666577" w:rsidRPr="00531C22">
        <w:rPr>
          <w:rFonts w:ascii="GHEA Grapalat" w:hAnsi="GHEA Grapalat" w:cs="Sylfaen"/>
          <w:sz w:val="24"/>
          <w:szCs w:val="24"/>
          <w:lang w:val="hy-AM"/>
        </w:rPr>
        <w:t>Նորմատիվ ի</w:t>
      </w:r>
      <w:r w:rsidR="00C07D3B" w:rsidRPr="00531C22">
        <w:rPr>
          <w:rFonts w:ascii="GHEA Grapalat" w:hAnsi="GHEA Grapalat" w:cs="Sylfaen"/>
          <w:sz w:val="24"/>
          <w:szCs w:val="24"/>
          <w:lang w:val="hy-AM"/>
        </w:rPr>
        <w:t>րավական ակտերի մասին»</w:t>
      </w:r>
      <w:r w:rsidR="006F438B" w:rsidRPr="00531C22">
        <w:rPr>
          <w:rFonts w:ascii="GHEA Grapalat" w:hAnsi="GHEA Grapalat" w:cs="Sylfaen"/>
          <w:sz w:val="24"/>
          <w:szCs w:val="24"/>
          <w:lang w:val="hy-AM"/>
        </w:rPr>
        <w:t>,</w:t>
      </w:r>
      <w:r w:rsidR="00C07D3B" w:rsidRPr="00531C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5D1D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DB5D1D" w:rsidRPr="00531C22">
        <w:rPr>
          <w:rFonts w:ascii="GHEA Grapalat" w:hAnsi="GHEA Grapalat"/>
          <w:sz w:val="24"/>
          <w:szCs w:val="24"/>
          <w:lang w:val="hy-AM"/>
        </w:rPr>
        <w:t xml:space="preserve">Կառավարչական իրավահարաբերությունների կարգավորման մասին </w:t>
      </w:r>
      <w:r w:rsidRPr="00531C22">
        <w:rPr>
          <w:rFonts w:ascii="GHEA Grapalat" w:hAnsi="GHEA Grapalat" w:cs="Sylfaen"/>
          <w:sz w:val="24"/>
          <w:szCs w:val="24"/>
          <w:lang w:val="hy-AM"/>
        </w:rPr>
        <w:t>ՀՀ օրենք</w:t>
      </w:r>
      <w:r w:rsidR="00BE1F7F" w:rsidRPr="00531C22">
        <w:rPr>
          <w:rFonts w:ascii="GHEA Grapalat" w:hAnsi="GHEA Grapalat" w:cs="Sylfaen"/>
          <w:sz w:val="24"/>
          <w:szCs w:val="24"/>
          <w:lang w:val="hy-AM"/>
        </w:rPr>
        <w:t>ներ</w:t>
      </w:r>
      <w:r w:rsidRPr="00531C22">
        <w:rPr>
          <w:rFonts w:ascii="GHEA Grapalat" w:hAnsi="GHEA Grapalat" w:cs="Sylfaen"/>
          <w:sz w:val="24"/>
          <w:szCs w:val="24"/>
          <w:lang w:val="hy-AM"/>
        </w:rPr>
        <w:t>ի հիման վրա</w:t>
      </w:r>
      <w:r w:rsidR="002F5D62" w:rsidRPr="00531C22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3ABCFA8F" w14:textId="77777777" w:rsidR="00A95280" w:rsidRPr="00531C22" w:rsidRDefault="00A95280" w:rsidP="00180FF4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EE524F3" w14:textId="77777777" w:rsidR="00180FF4" w:rsidRPr="00531C22" w:rsidRDefault="00180FF4" w:rsidP="00180FF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31C22">
        <w:rPr>
          <w:rFonts w:ascii="GHEA Grapalat" w:hAnsi="GHEA Grapalat"/>
          <w:b/>
          <w:sz w:val="24"/>
          <w:szCs w:val="24"/>
          <w:lang w:val="hy-AM"/>
        </w:rPr>
        <w:t>Ց Ա Ն Կ</w:t>
      </w:r>
    </w:p>
    <w:p w14:paraId="37C778C9" w14:textId="79A89F68" w:rsidR="00180FF4" w:rsidRPr="00531C22" w:rsidRDefault="000703A9" w:rsidP="00180FF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«Հյուսիս-հարավ ճանապարհային միջանցքի ներդրումային ծրագրի-Ծրագիր 2-ի շրջանակներում ձեռքբերված՝ Ծրագրի կարիք</w:t>
      </w:r>
      <w:r w:rsidR="00B27052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</w:t>
      </w:r>
      <w:r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երի համար չպահանջվող անշարժ գույքը </w:t>
      </w:r>
      <w:r w:rsidRPr="00531C2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Պետական գույքի կառավարման կոմիտեին </w:t>
      </w:r>
      <w:r w:rsidRPr="00531C22">
        <w:rPr>
          <w:rFonts w:ascii="GHEA Grapalat" w:hAnsi="GHEA Grapalat"/>
          <w:color w:val="000000"/>
          <w:sz w:val="24"/>
          <w:szCs w:val="24"/>
          <w:lang w:val="hy-AM"/>
        </w:rPr>
        <w:t>ամրացնելու մասին</w:t>
      </w:r>
      <w:r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» </w:t>
      </w:r>
      <w:r w:rsidR="00180FF4" w:rsidRPr="00531C2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ՀՀ  կառավարության որոշման նախագծի հեղինակների (մշակողների)</w:t>
      </w:r>
    </w:p>
    <w:p w14:paraId="7A719042" w14:textId="77777777" w:rsidR="00180FF4" w:rsidRPr="00531C22" w:rsidRDefault="00180FF4" w:rsidP="00180FF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30D0EB70" w14:textId="6C7D6590" w:rsidR="00746DE6" w:rsidRPr="00531C22" w:rsidRDefault="00180FF4" w:rsidP="00DC35F9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31C22">
        <w:rPr>
          <w:rFonts w:ascii="GHEA Grapalat" w:hAnsi="GHEA Grapalat" w:cs="Sylfaen"/>
          <w:sz w:val="24"/>
          <w:szCs w:val="24"/>
          <w:lang w:val="hy-AM"/>
        </w:rPr>
        <w:t>Սույն որոշման նախագիծը մշակվել է ՀՀ տրանսպորտի</w:t>
      </w:r>
      <w:r w:rsidR="00256CF8" w:rsidRPr="00531C22">
        <w:rPr>
          <w:rFonts w:ascii="GHEA Grapalat" w:hAnsi="GHEA Grapalat" w:cs="Sylfaen"/>
          <w:sz w:val="24"/>
          <w:szCs w:val="24"/>
          <w:lang w:val="hy-AM"/>
        </w:rPr>
        <w:t>,</w:t>
      </w:r>
      <w:r w:rsidRPr="00531C22">
        <w:rPr>
          <w:rFonts w:ascii="GHEA Grapalat" w:hAnsi="GHEA Grapalat" w:cs="Sylfaen"/>
          <w:sz w:val="24"/>
          <w:szCs w:val="24"/>
          <w:lang w:val="hy-AM"/>
        </w:rPr>
        <w:t xml:space="preserve"> կապի </w:t>
      </w:r>
      <w:r w:rsidR="00256CF8" w:rsidRPr="00531C22">
        <w:rPr>
          <w:rFonts w:ascii="GHEA Grapalat" w:hAnsi="GHEA Grapalat" w:cs="Sylfaen"/>
          <w:sz w:val="24"/>
          <w:szCs w:val="24"/>
          <w:lang w:val="hy-AM"/>
        </w:rPr>
        <w:t xml:space="preserve">և տեղեկատվական տեխնոլոգիաների </w:t>
      </w:r>
      <w:r w:rsidRPr="00531C22">
        <w:rPr>
          <w:rFonts w:ascii="GHEA Grapalat" w:hAnsi="GHEA Grapalat" w:cs="Sylfaen"/>
          <w:sz w:val="24"/>
          <w:szCs w:val="24"/>
          <w:lang w:val="hy-AM"/>
        </w:rPr>
        <w:t>նախարարության կողմից</w:t>
      </w:r>
      <w:r w:rsidRPr="00531C22">
        <w:rPr>
          <w:rFonts w:ascii="GHEA Grapalat" w:hAnsi="GHEA Grapalat"/>
          <w:sz w:val="24"/>
          <w:szCs w:val="24"/>
          <w:lang w:val="hy-AM"/>
        </w:rPr>
        <w:t>:</w:t>
      </w:r>
      <w:bookmarkStart w:id="2" w:name="_GoBack"/>
      <w:bookmarkEnd w:id="2"/>
    </w:p>
    <w:sectPr w:rsidR="00746DE6" w:rsidRPr="00531C22" w:rsidSect="00E722D1">
      <w:pgSz w:w="11907" w:h="16840" w:code="9"/>
      <w:pgMar w:top="426" w:right="758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62"/>
    <w:rsid w:val="00006166"/>
    <w:rsid w:val="00013FF0"/>
    <w:rsid w:val="000140E6"/>
    <w:rsid w:val="000157ED"/>
    <w:rsid w:val="00047EAF"/>
    <w:rsid w:val="00054D33"/>
    <w:rsid w:val="000561F8"/>
    <w:rsid w:val="00061BC4"/>
    <w:rsid w:val="000652C3"/>
    <w:rsid w:val="00067988"/>
    <w:rsid w:val="000703A9"/>
    <w:rsid w:val="00073BE2"/>
    <w:rsid w:val="000822F5"/>
    <w:rsid w:val="000835D3"/>
    <w:rsid w:val="000867D9"/>
    <w:rsid w:val="000A1D83"/>
    <w:rsid w:val="000A2B45"/>
    <w:rsid w:val="000A4CC5"/>
    <w:rsid w:val="000C3F13"/>
    <w:rsid w:val="000C55E3"/>
    <w:rsid w:val="000D0AAF"/>
    <w:rsid w:val="000D0EFF"/>
    <w:rsid w:val="000D4865"/>
    <w:rsid w:val="000D69A1"/>
    <w:rsid w:val="000E2B84"/>
    <w:rsid w:val="000F2ECA"/>
    <w:rsid w:val="00100133"/>
    <w:rsid w:val="00123D38"/>
    <w:rsid w:val="00127757"/>
    <w:rsid w:val="001305C7"/>
    <w:rsid w:val="00131F7E"/>
    <w:rsid w:val="00136C64"/>
    <w:rsid w:val="00141C25"/>
    <w:rsid w:val="001438FB"/>
    <w:rsid w:val="00152938"/>
    <w:rsid w:val="00162A79"/>
    <w:rsid w:val="00163B69"/>
    <w:rsid w:val="00165710"/>
    <w:rsid w:val="00165BC2"/>
    <w:rsid w:val="00170535"/>
    <w:rsid w:val="001730E3"/>
    <w:rsid w:val="00177C4D"/>
    <w:rsid w:val="00180FF4"/>
    <w:rsid w:val="001854EF"/>
    <w:rsid w:val="001869E8"/>
    <w:rsid w:val="0019333D"/>
    <w:rsid w:val="00194E8E"/>
    <w:rsid w:val="001A0910"/>
    <w:rsid w:val="001B33F4"/>
    <w:rsid w:val="001B36AA"/>
    <w:rsid w:val="001C1AD8"/>
    <w:rsid w:val="001C411F"/>
    <w:rsid w:val="001C41CB"/>
    <w:rsid w:val="001C6FE7"/>
    <w:rsid w:val="001D0D5A"/>
    <w:rsid w:val="001D349A"/>
    <w:rsid w:val="001D493A"/>
    <w:rsid w:val="001D5C0C"/>
    <w:rsid w:val="001E2690"/>
    <w:rsid w:val="001E34BF"/>
    <w:rsid w:val="001E3BA2"/>
    <w:rsid w:val="001E44A6"/>
    <w:rsid w:val="001F72A3"/>
    <w:rsid w:val="00201448"/>
    <w:rsid w:val="00204CF7"/>
    <w:rsid w:val="00206F10"/>
    <w:rsid w:val="00214604"/>
    <w:rsid w:val="00216A2C"/>
    <w:rsid w:val="002222EE"/>
    <w:rsid w:val="00223709"/>
    <w:rsid w:val="00223859"/>
    <w:rsid w:val="0023247A"/>
    <w:rsid w:val="00233132"/>
    <w:rsid w:val="00242605"/>
    <w:rsid w:val="002432B0"/>
    <w:rsid w:val="00244C02"/>
    <w:rsid w:val="002470C9"/>
    <w:rsid w:val="00256CF8"/>
    <w:rsid w:val="00280D7D"/>
    <w:rsid w:val="00281560"/>
    <w:rsid w:val="00283FFA"/>
    <w:rsid w:val="0029734A"/>
    <w:rsid w:val="002A0386"/>
    <w:rsid w:val="002A3E23"/>
    <w:rsid w:val="002B0BBE"/>
    <w:rsid w:val="002B45DC"/>
    <w:rsid w:val="002C2E36"/>
    <w:rsid w:val="002C38CE"/>
    <w:rsid w:val="002F46DC"/>
    <w:rsid w:val="002F5D62"/>
    <w:rsid w:val="00302C45"/>
    <w:rsid w:val="00304322"/>
    <w:rsid w:val="003113EB"/>
    <w:rsid w:val="0031202E"/>
    <w:rsid w:val="0033099F"/>
    <w:rsid w:val="003354DF"/>
    <w:rsid w:val="003360AE"/>
    <w:rsid w:val="00342D3E"/>
    <w:rsid w:val="00346253"/>
    <w:rsid w:val="003463D5"/>
    <w:rsid w:val="003503F8"/>
    <w:rsid w:val="00351BCA"/>
    <w:rsid w:val="003659CF"/>
    <w:rsid w:val="00391785"/>
    <w:rsid w:val="00391ED9"/>
    <w:rsid w:val="0039658E"/>
    <w:rsid w:val="00396BC9"/>
    <w:rsid w:val="003A2E83"/>
    <w:rsid w:val="003C0639"/>
    <w:rsid w:val="003E168E"/>
    <w:rsid w:val="003E44C9"/>
    <w:rsid w:val="003E471C"/>
    <w:rsid w:val="004059C2"/>
    <w:rsid w:val="00410A15"/>
    <w:rsid w:val="00424F8C"/>
    <w:rsid w:val="004300BA"/>
    <w:rsid w:val="00430F40"/>
    <w:rsid w:val="00431234"/>
    <w:rsid w:val="00431B49"/>
    <w:rsid w:val="00443CEA"/>
    <w:rsid w:val="00474A1D"/>
    <w:rsid w:val="00475067"/>
    <w:rsid w:val="00480BBA"/>
    <w:rsid w:val="00491D94"/>
    <w:rsid w:val="004A327A"/>
    <w:rsid w:val="004A531B"/>
    <w:rsid w:val="004B0793"/>
    <w:rsid w:val="004B5D52"/>
    <w:rsid w:val="004E2BF0"/>
    <w:rsid w:val="004E738F"/>
    <w:rsid w:val="004F1B8E"/>
    <w:rsid w:val="004F59FB"/>
    <w:rsid w:val="004F627E"/>
    <w:rsid w:val="005025D8"/>
    <w:rsid w:val="00504334"/>
    <w:rsid w:val="00511D5A"/>
    <w:rsid w:val="00517DD3"/>
    <w:rsid w:val="00520036"/>
    <w:rsid w:val="0052149C"/>
    <w:rsid w:val="00530340"/>
    <w:rsid w:val="00531C22"/>
    <w:rsid w:val="00540FDB"/>
    <w:rsid w:val="005416B7"/>
    <w:rsid w:val="00542FFF"/>
    <w:rsid w:val="00561D75"/>
    <w:rsid w:val="005627B6"/>
    <w:rsid w:val="005A16BB"/>
    <w:rsid w:val="005A55AD"/>
    <w:rsid w:val="005B36BE"/>
    <w:rsid w:val="005C17C4"/>
    <w:rsid w:val="005E232B"/>
    <w:rsid w:val="005E2B74"/>
    <w:rsid w:val="005E2D2D"/>
    <w:rsid w:val="005E2E5F"/>
    <w:rsid w:val="005E37B1"/>
    <w:rsid w:val="005E6970"/>
    <w:rsid w:val="005E6A86"/>
    <w:rsid w:val="005F2D3F"/>
    <w:rsid w:val="005F384E"/>
    <w:rsid w:val="006055D2"/>
    <w:rsid w:val="006061A2"/>
    <w:rsid w:val="006225B5"/>
    <w:rsid w:val="00626764"/>
    <w:rsid w:val="0062766E"/>
    <w:rsid w:val="00630D20"/>
    <w:rsid w:val="00632A45"/>
    <w:rsid w:val="00641F7A"/>
    <w:rsid w:val="00645F24"/>
    <w:rsid w:val="00650BA1"/>
    <w:rsid w:val="00654E53"/>
    <w:rsid w:val="0066022D"/>
    <w:rsid w:val="00666577"/>
    <w:rsid w:val="006670F2"/>
    <w:rsid w:val="00672B00"/>
    <w:rsid w:val="00673AE8"/>
    <w:rsid w:val="0067446A"/>
    <w:rsid w:val="00674ABA"/>
    <w:rsid w:val="0068176E"/>
    <w:rsid w:val="006819A2"/>
    <w:rsid w:val="00682381"/>
    <w:rsid w:val="006852CD"/>
    <w:rsid w:val="006961C7"/>
    <w:rsid w:val="006A475C"/>
    <w:rsid w:val="006A600F"/>
    <w:rsid w:val="006B0B62"/>
    <w:rsid w:val="006B4880"/>
    <w:rsid w:val="006C4FF2"/>
    <w:rsid w:val="006D0DC3"/>
    <w:rsid w:val="006D4A7E"/>
    <w:rsid w:val="006D6F1A"/>
    <w:rsid w:val="006F1CE9"/>
    <w:rsid w:val="006F438B"/>
    <w:rsid w:val="00702C9A"/>
    <w:rsid w:val="00704C34"/>
    <w:rsid w:val="00715696"/>
    <w:rsid w:val="00716998"/>
    <w:rsid w:val="00732F26"/>
    <w:rsid w:val="007431E4"/>
    <w:rsid w:val="00746DE6"/>
    <w:rsid w:val="00750F2A"/>
    <w:rsid w:val="00751F25"/>
    <w:rsid w:val="00752082"/>
    <w:rsid w:val="00753EA9"/>
    <w:rsid w:val="00756B43"/>
    <w:rsid w:val="007626D8"/>
    <w:rsid w:val="007627C5"/>
    <w:rsid w:val="00767462"/>
    <w:rsid w:val="00771D0D"/>
    <w:rsid w:val="00780B22"/>
    <w:rsid w:val="00795529"/>
    <w:rsid w:val="007B09D3"/>
    <w:rsid w:val="007B3952"/>
    <w:rsid w:val="007B591D"/>
    <w:rsid w:val="007C2A99"/>
    <w:rsid w:val="007C3060"/>
    <w:rsid w:val="007C6312"/>
    <w:rsid w:val="007C6806"/>
    <w:rsid w:val="007D57AD"/>
    <w:rsid w:val="007D5AD8"/>
    <w:rsid w:val="007D6143"/>
    <w:rsid w:val="007E1942"/>
    <w:rsid w:val="00805081"/>
    <w:rsid w:val="00806025"/>
    <w:rsid w:val="0081444E"/>
    <w:rsid w:val="008147D7"/>
    <w:rsid w:val="00817DA4"/>
    <w:rsid w:val="00824D68"/>
    <w:rsid w:val="00831CF2"/>
    <w:rsid w:val="008472DE"/>
    <w:rsid w:val="00847ABD"/>
    <w:rsid w:val="00851E9E"/>
    <w:rsid w:val="008539DA"/>
    <w:rsid w:val="0085545A"/>
    <w:rsid w:val="008636B0"/>
    <w:rsid w:val="00863FD1"/>
    <w:rsid w:val="00866FBC"/>
    <w:rsid w:val="00886D04"/>
    <w:rsid w:val="00886DC5"/>
    <w:rsid w:val="00887C84"/>
    <w:rsid w:val="00893976"/>
    <w:rsid w:val="00897418"/>
    <w:rsid w:val="008A0467"/>
    <w:rsid w:val="008B0108"/>
    <w:rsid w:val="008B2D62"/>
    <w:rsid w:val="008B5A59"/>
    <w:rsid w:val="008C0652"/>
    <w:rsid w:val="008C2D9F"/>
    <w:rsid w:val="008D7123"/>
    <w:rsid w:val="008E0B54"/>
    <w:rsid w:val="008E403D"/>
    <w:rsid w:val="008F278C"/>
    <w:rsid w:val="008F3C6B"/>
    <w:rsid w:val="008F636B"/>
    <w:rsid w:val="00920F98"/>
    <w:rsid w:val="00935D22"/>
    <w:rsid w:val="00940390"/>
    <w:rsid w:val="00977DA0"/>
    <w:rsid w:val="00981AC8"/>
    <w:rsid w:val="00982B23"/>
    <w:rsid w:val="009865B1"/>
    <w:rsid w:val="00992380"/>
    <w:rsid w:val="009A1D46"/>
    <w:rsid w:val="009B5D1B"/>
    <w:rsid w:val="009C17F5"/>
    <w:rsid w:val="009C6422"/>
    <w:rsid w:val="009D2499"/>
    <w:rsid w:val="009E2A89"/>
    <w:rsid w:val="009E664C"/>
    <w:rsid w:val="00A13052"/>
    <w:rsid w:val="00A21229"/>
    <w:rsid w:val="00A23208"/>
    <w:rsid w:val="00A30752"/>
    <w:rsid w:val="00A41031"/>
    <w:rsid w:val="00A53FF6"/>
    <w:rsid w:val="00A55B22"/>
    <w:rsid w:val="00A56E8E"/>
    <w:rsid w:val="00A57EAC"/>
    <w:rsid w:val="00A62760"/>
    <w:rsid w:val="00A67EF4"/>
    <w:rsid w:val="00A74DC5"/>
    <w:rsid w:val="00A915AB"/>
    <w:rsid w:val="00A93111"/>
    <w:rsid w:val="00A95280"/>
    <w:rsid w:val="00A95AF4"/>
    <w:rsid w:val="00AB3573"/>
    <w:rsid w:val="00AB6142"/>
    <w:rsid w:val="00AC38F1"/>
    <w:rsid w:val="00AC5CCE"/>
    <w:rsid w:val="00AC5F57"/>
    <w:rsid w:val="00AC7000"/>
    <w:rsid w:val="00AD3063"/>
    <w:rsid w:val="00AE512D"/>
    <w:rsid w:val="00AE62C1"/>
    <w:rsid w:val="00AE7F0A"/>
    <w:rsid w:val="00AF7BEE"/>
    <w:rsid w:val="00B032AC"/>
    <w:rsid w:val="00B040FD"/>
    <w:rsid w:val="00B06A8D"/>
    <w:rsid w:val="00B25518"/>
    <w:rsid w:val="00B269F9"/>
    <w:rsid w:val="00B26E34"/>
    <w:rsid w:val="00B27052"/>
    <w:rsid w:val="00B33471"/>
    <w:rsid w:val="00B405FB"/>
    <w:rsid w:val="00B42245"/>
    <w:rsid w:val="00B46DEF"/>
    <w:rsid w:val="00B554DA"/>
    <w:rsid w:val="00B62C5D"/>
    <w:rsid w:val="00B638E9"/>
    <w:rsid w:val="00B663CC"/>
    <w:rsid w:val="00B67695"/>
    <w:rsid w:val="00B71516"/>
    <w:rsid w:val="00B84995"/>
    <w:rsid w:val="00B87A77"/>
    <w:rsid w:val="00B9467A"/>
    <w:rsid w:val="00B94D00"/>
    <w:rsid w:val="00B97367"/>
    <w:rsid w:val="00BC1C70"/>
    <w:rsid w:val="00BD725B"/>
    <w:rsid w:val="00BE1F7F"/>
    <w:rsid w:val="00BE5567"/>
    <w:rsid w:val="00BF01F5"/>
    <w:rsid w:val="00BF256B"/>
    <w:rsid w:val="00BF47B7"/>
    <w:rsid w:val="00BF60A6"/>
    <w:rsid w:val="00BF66B0"/>
    <w:rsid w:val="00BF7AA9"/>
    <w:rsid w:val="00C001F5"/>
    <w:rsid w:val="00C05248"/>
    <w:rsid w:val="00C07738"/>
    <w:rsid w:val="00C07D3B"/>
    <w:rsid w:val="00C10724"/>
    <w:rsid w:val="00C123F8"/>
    <w:rsid w:val="00C2072A"/>
    <w:rsid w:val="00C235B5"/>
    <w:rsid w:val="00C269C1"/>
    <w:rsid w:val="00C3165F"/>
    <w:rsid w:val="00C32119"/>
    <w:rsid w:val="00C40734"/>
    <w:rsid w:val="00C450B8"/>
    <w:rsid w:val="00C47516"/>
    <w:rsid w:val="00C5024E"/>
    <w:rsid w:val="00C5493E"/>
    <w:rsid w:val="00C63E93"/>
    <w:rsid w:val="00C67B75"/>
    <w:rsid w:val="00C7038E"/>
    <w:rsid w:val="00C77DB3"/>
    <w:rsid w:val="00C80D1C"/>
    <w:rsid w:val="00CA0EA7"/>
    <w:rsid w:val="00CA1F9D"/>
    <w:rsid w:val="00CB4CC5"/>
    <w:rsid w:val="00CC116E"/>
    <w:rsid w:val="00CC2B10"/>
    <w:rsid w:val="00CD2D21"/>
    <w:rsid w:val="00CD419B"/>
    <w:rsid w:val="00CD6FA0"/>
    <w:rsid w:val="00CE41D9"/>
    <w:rsid w:val="00CE7031"/>
    <w:rsid w:val="00D0393F"/>
    <w:rsid w:val="00D159B7"/>
    <w:rsid w:val="00D163A8"/>
    <w:rsid w:val="00D20178"/>
    <w:rsid w:val="00D21E6C"/>
    <w:rsid w:val="00D47016"/>
    <w:rsid w:val="00D51D5F"/>
    <w:rsid w:val="00D61A8E"/>
    <w:rsid w:val="00D62BFB"/>
    <w:rsid w:val="00D64D85"/>
    <w:rsid w:val="00D65154"/>
    <w:rsid w:val="00D65577"/>
    <w:rsid w:val="00D71738"/>
    <w:rsid w:val="00D71C73"/>
    <w:rsid w:val="00D824EE"/>
    <w:rsid w:val="00D83728"/>
    <w:rsid w:val="00D87573"/>
    <w:rsid w:val="00D879BF"/>
    <w:rsid w:val="00D93635"/>
    <w:rsid w:val="00D94810"/>
    <w:rsid w:val="00DA09DF"/>
    <w:rsid w:val="00DA2B53"/>
    <w:rsid w:val="00DB17AB"/>
    <w:rsid w:val="00DB5D1D"/>
    <w:rsid w:val="00DC1B97"/>
    <w:rsid w:val="00DC30EC"/>
    <w:rsid w:val="00DC35F9"/>
    <w:rsid w:val="00DD172F"/>
    <w:rsid w:val="00DD2E26"/>
    <w:rsid w:val="00DD3393"/>
    <w:rsid w:val="00DD4D59"/>
    <w:rsid w:val="00DE0385"/>
    <w:rsid w:val="00DE67D6"/>
    <w:rsid w:val="00DF4FE2"/>
    <w:rsid w:val="00DF55FF"/>
    <w:rsid w:val="00E0729F"/>
    <w:rsid w:val="00E116E0"/>
    <w:rsid w:val="00E117E2"/>
    <w:rsid w:val="00E24CDD"/>
    <w:rsid w:val="00E26F3A"/>
    <w:rsid w:val="00E320CE"/>
    <w:rsid w:val="00E36FDE"/>
    <w:rsid w:val="00E370B9"/>
    <w:rsid w:val="00E3765E"/>
    <w:rsid w:val="00E41F39"/>
    <w:rsid w:val="00E4351D"/>
    <w:rsid w:val="00E4589C"/>
    <w:rsid w:val="00E45B1B"/>
    <w:rsid w:val="00E542C2"/>
    <w:rsid w:val="00E64EA9"/>
    <w:rsid w:val="00E65DED"/>
    <w:rsid w:val="00E722D1"/>
    <w:rsid w:val="00E82708"/>
    <w:rsid w:val="00E871CA"/>
    <w:rsid w:val="00E928AA"/>
    <w:rsid w:val="00E9417C"/>
    <w:rsid w:val="00E94789"/>
    <w:rsid w:val="00E96E62"/>
    <w:rsid w:val="00EA3B37"/>
    <w:rsid w:val="00EA6080"/>
    <w:rsid w:val="00EB3F32"/>
    <w:rsid w:val="00EB65EA"/>
    <w:rsid w:val="00EC3CCD"/>
    <w:rsid w:val="00EC3D4E"/>
    <w:rsid w:val="00ED729A"/>
    <w:rsid w:val="00ED7F89"/>
    <w:rsid w:val="00EE218B"/>
    <w:rsid w:val="00EF197C"/>
    <w:rsid w:val="00EF241A"/>
    <w:rsid w:val="00EF726B"/>
    <w:rsid w:val="00EF77DC"/>
    <w:rsid w:val="00F0785E"/>
    <w:rsid w:val="00F15C39"/>
    <w:rsid w:val="00F160A6"/>
    <w:rsid w:val="00F17252"/>
    <w:rsid w:val="00F247DF"/>
    <w:rsid w:val="00F30A29"/>
    <w:rsid w:val="00F30AD5"/>
    <w:rsid w:val="00F32E45"/>
    <w:rsid w:val="00F40263"/>
    <w:rsid w:val="00F41016"/>
    <w:rsid w:val="00F41338"/>
    <w:rsid w:val="00F46132"/>
    <w:rsid w:val="00F52253"/>
    <w:rsid w:val="00F527C0"/>
    <w:rsid w:val="00F527D2"/>
    <w:rsid w:val="00F53A6E"/>
    <w:rsid w:val="00F54C99"/>
    <w:rsid w:val="00F66EF6"/>
    <w:rsid w:val="00F71DF7"/>
    <w:rsid w:val="00F72278"/>
    <w:rsid w:val="00F73353"/>
    <w:rsid w:val="00F7647A"/>
    <w:rsid w:val="00F80781"/>
    <w:rsid w:val="00F81C66"/>
    <w:rsid w:val="00F9005A"/>
    <w:rsid w:val="00F93304"/>
    <w:rsid w:val="00FA41A0"/>
    <w:rsid w:val="00FA7BA8"/>
    <w:rsid w:val="00FA7C3F"/>
    <w:rsid w:val="00FC4F9F"/>
    <w:rsid w:val="00FD00E3"/>
    <w:rsid w:val="00FD5B42"/>
    <w:rsid w:val="00FD6108"/>
    <w:rsid w:val="00FD6D2A"/>
    <w:rsid w:val="00FD7EF7"/>
    <w:rsid w:val="00FE0E9E"/>
    <w:rsid w:val="00FE749E"/>
    <w:rsid w:val="00FF39C9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5139E"/>
  <w15:docId w15:val="{5BBF608A-894E-4927-9ABC-A54C55F4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0FF4"/>
    <w:pPr>
      <w:ind w:left="720"/>
      <w:contextualSpacing/>
    </w:pPr>
  </w:style>
  <w:style w:type="paragraph" w:customStyle="1" w:styleId="norm">
    <w:name w:val="norm"/>
    <w:basedOn w:val="Normal"/>
    <w:uiPriority w:val="99"/>
    <w:rsid w:val="00180FF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olorfulList-Accent11">
    <w:name w:val="Colorful List - Accent 11"/>
    <w:basedOn w:val="Normal"/>
    <w:uiPriority w:val="99"/>
    <w:qFormat/>
    <w:rsid w:val="00180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rsid w:val="00180FF4"/>
  </w:style>
  <w:style w:type="character" w:customStyle="1" w:styleId="apple-converted-space">
    <w:name w:val="apple-converted-space"/>
    <w:basedOn w:val="DefaultParagraphFont"/>
    <w:rsid w:val="00180FF4"/>
  </w:style>
  <w:style w:type="character" w:styleId="Strong">
    <w:name w:val="Strong"/>
    <w:basedOn w:val="DefaultParagraphFont"/>
    <w:uiPriority w:val="22"/>
    <w:qFormat/>
    <w:rsid w:val="00180FF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0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66DEF-47EC-4898-AAFA-9C7B71B9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>https://mul2.gov.am/tasks/13144/oneclick/voroshum-xmbagrvac.docx?token=8838bd25e8bf22732c55739bfe7cf4ba</cp:keywords>
  <dc:description/>
  <cp:lastModifiedBy>Anjelika Khachanyan</cp:lastModifiedBy>
  <cp:revision>3</cp:revision>
  <cp:lastPrinted>2018-12-25T16:36:00Z</cp:lastPrinted>
  <dcterms:created xsi:type="dcterms:W3CDTF">2019-02-20T13:52:00Z</dcterms:created>
  <dcterms:modified xsi:type="dcterms:W3CDTF">2019-02-27T11:25:00Z</dcterms:modified>
</cp:coreProperties>
</file>