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26" w:rsidRPr="002B26D7" w:rsidRDefault="002D1026" w:rsidP="002D1026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2B26D7">
        <w:rPr>
          <w:rFonts w:ascii="GHEA Grapalat" w:hAnsi="GHEA Grapalat" w:cs="Times New Roman"/>
          <w:lang w:val="af-ZA"/>
        </w:rPr>
        <w:t>ՆԱԽԱԳԻԾ</w:t>
      </w:r>
    </w:p>
    <w:p w:rsidR="002D1026" w:rsidRPr="002B26D7" w:rsidRDefault="002D1026" w:rsidP="002D1026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2D1026" w:rsidRPr="002B26D7" w:rsidRDefault="002D1026" w:rsidP="002D1026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2B26D7">
        <w:rPr>
          <w:rFonts w:ascii="GHEA Grapalat" w:hAnsi="GHEA Grapalat" w:cs="Times New Roman"/>
          <w:lang w:val="af-ZA"/>
        </w:rPr>
        <w:t>ՀԱՅԱՍՏԱՆԻ ՀԱՆՐԱՊԵՏՈՒԹՅԱՆ ԿԱՌԱՎԱՐՈՒԹՅԱՆ</w:t>
      </w:r>
    </w:p>
    <w:p w:rsidR="002D1026" w:rsidRPr="002B26D7" w:rsidRDefault="002D1026" w:rsidP="002D1026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2B26D7">
        <w:rPr>
          <w:rFonts w:ascii="GHEA Grapalat" w:hAnsi="GHEA Grapalat" w:cs="Times New Roman"/>
          <w:lang w:val="af-ZA"/>
        </w:rPr>
        <w:t>ՈՐՈՇՈՒՄ</w:t>
      </w:r>
    </w:p>
    <w:p w:rsidR="002D1026" w:rsidRPr="002B26D7" w:rsidRDefault="002D1026" w:rsidP="002D1026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2B26D7">
        <w:rPr>
          <w:rFonts w:ascii="GHEA Grapalat" w:hAnsi="GHEA Grapalat" w:cs="Times New Roman"/>
          <w:lang w:val="af-ZA"/>
        </w:rPr>
        <w:t>«____» _____________ 2019 թվականի N ____-Ն</w:t>
      </w:r>
    </w:p>
    <w:p w:rsidR="002D1026" w:rsidRPr="002B26D7" w:rsidRDefault="002D1026" w:rsidP="002D1026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2D1026" w:rsidRPr="002B26D7" w:rsidRDefault="002D1026" w:rsidP="002D1026">
      <w:pPr>
        <w:tabs>
          <w:tab w:val="center" w:pos="-6480"/>
          <w:tab w:val="right" w:pos="8640"/>
        </w:tabs>
        <w:spacing w:after="0" w:line="360" w:lineRule="auto"/>
        <w:jc w:val="center"/>
        <w:rPr>
          <w:rFonts w:ascii="GHEA Grapalat" w:hAnsi="GHEA Grapalat" w:cs="Sylfaen"/>
          <w:b/>
          <w:bCs/>
          <w:lang w:val="af-ZA"/>
        </w:rPr>
      </w:pPr>
      <w:r w:rsidRPr="002B26D7">
        <w:rPr>
          <w:rFonts w:ascii="GHEA Grapalat" w:hAnsi="GHEA Grapalat" w:cs="Sylfaen"/>
          <w:b/>
          <w:bCs/>
        </w:rPr>
        <w:t>ՀԱՅԱՍՏԱՆԻ</w:t>
      </w:r>
      <w:r w:rsidRPr="002B26D7">
        <w:rPr>
          <w:rFonts w:ascii="GHEA Grapalat" w:hAnsi="GHEA Grapalat" w:cs="Sylfaen"/>
          <w:b/>
          <w:bCs/>
          <w:lang w:val="af-ZA"/>
        </w:rPr>
        <w:t xml:space="preserve"> </w:t>
      </w:r>
      <w:r w:rsidRPr="002B26D7">
        <w:rPr>
          <w:rFonts w:ascii="GHEA Grapalat" w:hAnsi="GHEA Grapalat" w:cs="Sylfaen"/>
          <w:b/>
          <w:bCs/>
        </w:rPr>
        <w:t>ՀԱՆՐԱՊԵՏՈՒԹՅԱՆ</w:t>
      </w:r>
      <w:r w:rsidRPr="002B26D7">
        <w:rPr>
          <w:rFonts w:ascii="GHEA Grapalat" w:hAnsi="GHEA Grapalat" w:cs="Sylfaen"/>
          <w:b/>
          <w:bCs/>
          <w:lang w:val="af-ZA"/>
        </w:rPr>
        <w:t xml:space="preserve"> 2019 </w:t>
      </w:r>
      <w:r w:rsidRPr="002B26D7">
        <w:rPr>
          <w:rFonts w:ascii="GHEA Grapalat" w:hAnsi="GHEA Grapalat" w:cs="Sylfaen"/>
          <w:b/>
          <w:bCs/>
        </w:rPr>
        <w:t>ԹՎԱԿԱՆԻ</w:t>
      </w:r>
      <w:r w:rsidRPr="002B26D7">
        <w:rPr>
          <w:rFonts w:ascii="GHEA Grapalat" w:hAnsi="GHEA Grapalat" w:cs="Sylfaen"/>
          <w:b/>
          <w:bCs/>
          <w:lang w:val="af-ZA"/>
        </w:rPr>
        <w:t xml:space="preserve"> </w:t>
      </w:r>
      <w:r w:rsidRPr="002B26D7">
        <w:rPr>
          <w:rFonts w:ascii="GHEA Grapalat" w:hAnsi="GHEA Grapalat" w:cs="Sylfaen"/>
          <w:b/>
          <w:bCs/>
        </w:rPr>
        <w:t>ՊԵՏԱԿԱՆ</w:t>
      </w:r>
      <w:r w:rsidRPr="002B26D7">
        <w:rPr>
          <w:rFonts w:ascii="GHEA Grapalat" w:hAnsi="GHEA Grapalat" w:cs="Sylfaen"/>
          <w:b/>
          <w:bCs/>
          <w:lang w:val="af-ZA"/>
        </w:rPr>
        <w:t xml:space="preserve"> </w:t>
      </w:r>
      <w:r w:rsidRPr="002B26D7">
        <w:rPr>
          <w:rFonts w:ascii="GHEA Grapalat" w:hAnsi="GHEA Grapalat" w:cs="Sylfaen"/>
          <w:b/>
          <w:bCs/>
        </w:rPr>
        <w:t>ԲՅՈՒՋԵՈՒՄ</w:t>
      </w:r>
      <w:r w:rsidRPr="002B26D7">
        <w:rPr>
          <w:rFonts w:ascii="GHEA Grapalat" w:hAnsi="GHEA Grapalat" w:cs="Sylfaen"/>
          <w:b/>
          <w:bCs/>
          <w:lang w:val="af-ZA"/>
        </w:rPr>
        <w:t xml:space="preserve">, </w:t>
      </w:r>
      <w:r w:rsidRPr="002B26D7">
        <w:rPr>
          <w:rFonts w:ascii="GHEA Grapalat" w:hAnsi="GHEA Grapalat" w:cs="Sylfaen"/>
          <w:b/>
          <w:bCs/>
        </w:rPr>
        <w:t>ՀԱՅԱՍՏԱՆԻ</w:t>
      </w:r>
      <w:r w:rsidRPr="002B26D7">
        <w:rPr>
          <w:rFonts w:ascii="GHEA Grapalat" w:hAnsi="GHEA Grapalat" w:cs="Sylfaen"/>
          <w:b/>
          <w:bCs/>
          <w:lang w:val="af-ZA"/>
        </w:rPr>
        <w:t xml:space="preserve"> </w:t>
      </w:r>
      <w:r w:rsidRPr="002B26D7">
        <w:rPr>
          <w:rFonts w:ascii="GHEA Grapalat" w:hAnsi="GHEA Grapalat" w:cs="Sylfaen"/>
          <w:b/>
          <w:bCs/>
        </w:rPr>
        <w:t>ՀԱՆՐԱՊԵՏՈՒԹՅԱՆ</w:t>
      </w:r>
      <w:r w:rsidRPr="002B26D7">
        <w:rPr>
          <w:rFonts w:ascii="GHEA Grapalat" w:hAnsi="GHEA Grapalat" w:cs="Sylfaen"/>
          <w:b/>
          <w:bCs/>
          <w:lang w:val="af-ZA"/>
        </w:rPr>
        <w:t xml:space="preserve"> </w:t>
      </w:r>
      <w:r w:rsidRPr="002B26D7">
        <w:rPr>
          <w:rFonts w:ascii="GHEA Grapalat" w:hAnsi="GHEA Grapalat" w:cs="Sylfaen"/>
          <w:b/>
          <w:bCs/>
        </w:rPr>
        <w:t>ԿԱՌԱՎԱՐՈՒԹՅԱՆ</w:t>
      </w:r>
      <w:r w:rsidRPr="002B26D7">
        <w:rPr>
          <w:rFonts w:ascii="GHEA Grapalat" w:hAnsi="GHEA Grapalat" w:cs="Sylfaen"/>
          <w:b/>
          <w:bCs/>
          <w:lang w:val="af-ZA"/>
        </w:rPr>
        <w:t xml:space="preserve"> 2018 </w:t>
      </w:r>
      <w:r w:rsidRPr="002B26D7">
        <w:rPr>
          <w:rFonts w:ascii="GHEA Grapalat" w:hAnsi="GHEA Grapalat" w:cs="Sylfaen"/>
          <w:b/>
          <w:bCs/>
        </w:rPr>
        <w:t>ԹՎԱԿԱՆԻ</w:t>
      </w:r>
      <w:r w:rsidRPr="002B26D7">
        <w:rPr>
          <w:rFonts w:ascii="GHEA Grapalat" w:hAnsi="GHEA Grapalat" w:cs="Sylfaen"/>
          <w:b/>
          <w:bCs/>
          <w:lang w:val="af-ZA"/>
        </w:rPr>
        <w:t xml:space="preserve"> </w:t>
      </w:r>
      <w:r w:rsidRPr="002B26D7">
        <w:rPr>
          <w:rFonts w:ascii="GHEA Grapalat" w:hAnsi="GHEA Grapalat" w:cs="Sylfaen"/>
          <w:b/>
          <w:bCs/>
        </w:rPr>
        <w:t>ԴԵԿՏԵՄԲԵՐԻ</w:t>
      </w:r>
      <w:r w:rsidRPr="002B26D7">
        <w:rPr>
          <w:rFonts w:ascii="GHEA Grapalat" w:hAnsi="GHEA Grapalat" w:cs="Sylfaen"/>
          <w:b/>
          <w:bCs/>
          <w:lang w:val="af-ZA"/>
        </w:rPr>
        <w:t xml:space="preserve"> 27-</w:t>
      </w:r>
      <w:r w:rsidRPr="002B26D7">
        <w:rPr>
          <w:rFonts w:ascii="GHEA Grapalat" w:hAnsi="GHEA Grapalat" w:cs="Sylfaen"/>
          <w:b/>
          <w:bCs/>
        </w:rPr>
        <w:t>Ի</w:t>
      </w:r>
      <w:r w:rsidRPr="002B26D7">
        <w:rPr>
          <w:rFonts w:ascii="GHEA Grapalat" w:hAnsi="GHEA Grapalat" w:cs="Sylfaen"/>
          <w:b/>
          <w:bCs/>
          <w:lang w:val="af-ZA"/>
        </w:rPr>
        <w:t xml:space="preserve"> N 1515-</w:t>
      </w:r>
      <w:r w:rsidRPr="002B26D7">
        <w:rPr>
          <w:rFonts w:ascii="GHEA Grapalat" w:hAnsi="GHEA Grapalat" w:cs="Sylfaen"/>
          <w:b/>
          <w:bCs/>
        </w:rPr>
        <w:t>Ն</w:t>
      </w:r>
      <w:r w:rsidRPr="002B26D7">
        <w:rPr>
          <w:rFonts w:ascii="GHEA Grapalat" w:hAnsi="GHEA Grapalat" w:cs="Sylfaen"/>
          <w:b/>
          <w:bCs/>
          <w:lang w:val="af-ZA"/>
        </w:rPr>
        <w:t xml:space="preserve"> </w:t>
      </w:r>
      <w:r w:rsidRPr="002B26D7">
        <w:rPr>
          <w:rFonts w:ascii="GHEA Grapalat" w:hAnsi="GHEA Grapalat" w:cs="Sylfaen"/>
          <w:b/>
          <w:bCs/>
        </w:rPr>
        <w:t>ՈՐՈՇՄԱՆ</w:t>
      </w:r>
      <w:r w:rsidRPr="002B26D7">
        <w:rPr>
          <w:rFonts w:ascii="GHEA Grapalat" w:hAnsi="GHEA Grapalat" w:cs="Sylfaen"/>
          <w:b/>
          <w:bCs/>
          <w:lang w:val="af-ZA"/>
        </w:rPr>
        <w:t xml:space="preserve"> </w:t>
      </w:r>
      <w:r w:rsidRPr="002B26D7">
        <w:rPr>
          <w:rFonts w:ascii="GHEA Grapalat" w:hAnsi="GHEA Grapalat" w:cs="Sylfaen"/>
          <w:b/>
          <w:bCs/>
        </w:rPr>
        <w:t>ՄԵՋ</w:t>
      </w:r>
      <w:r w:rsidRPr="002B26D7">
        <w:rPr>
          <w:rFonts w:ascii="GHEA Grapalat" w:hAnsi="GHEA Grapalat" w:cs="Sylfaen"/>
          <w:b/>
          <w:bCs/>
          <w:lang w:val="af-ZA"/>
        </w:rPr>
        <w:t xml:space="preserve"> </w:t>
      </w:r>
      <w:r w:rsidRPr="002B26D7">
        <w:rPr>
          <w:rFonts w:ascii="GHEA Grapalat" w:hAnsi="GHEA Grapalat" w:cs="Sylfaen"/>
          <w:b/>
          <w:bCs/>
        </w:rPr>
        <w:t>ՓՈՓՈԽՈՒԹՅՈՒՆՆԵՐ</w:t>
      </w:r>
      <w:r w:rsidRPr="002B26D7">
        <w:rPr>
          <w:rFonts w:ascii="GHEA Grapalat" w:hAnsi="GHEA Grapalat" w:cs="Sylfaen"/>
          <w:b/>
          <w:bCs/>
          <w:lang w:val="af-ZA"/>
        </w:rPr>
        <w:t xml:space="preserve"> </w:t>
      </w:r>
      <w:r w:rsidRPr="002B26D7">
        <w:rPr>
          <w:rFonts w:ascii="GHEA Grapalat" w:hAnsi="GHEA Grapalat" w:cs="Sylfaen"/>
          <w:b/>
          <w:bCs/>
        </w:rPr>
        <w:t>ԵՎ</w:t>
      </w:r>
      <w:r w:rsidRPr="002B26D7">
        <w:rPr>
          <w:rFonts w:ascii="GHEA Grapalat" w:hAnsi="GHEA Grapalat" w:cs="Sylfaen"/>
          <w:b/>
          <w:bCs/>
          <w:lang w:val="af-ZA"/>
        </w:rPr>
        <w:t xml:space="preserve"> </w:t>
      </w:r>
      <w:r w:rsidRPr="002B26D7">
        <w:rPr>
          <w:rFonts w:ascii="GHEA Grapalat" w:hAnsi="GHEA Grapalat" w:cs="Sylfaen"/>
          <w:b/>
          <w:bCs/>
        </w:rPr>
        <w:t>ԼՐԱՑՈՒՄՆԵՐ</w:t>
      </w:r>
      <w:r w:rsidRPr="002B26D7">
        <w:rPr>
          <w:rFonts w:ascii="GHEA Grapalat" w:hAnsi="GHEA Grapalat" w:cs="Sylfaen"/>
          <w:b/>
          <w:bCs/>
          <w:lang w:val="af-ZA"/>
        </w:rPr>
        <w:t xml:space="preserve"> </w:t>
      </w:r>
      <w:r w:rsidRPr="002B26D7">
        <w:rPr>
          <w:rFonts w:ascii="GHEA Grapalat" w:hAnsi="GHEA Grapalat" w:cs="Sylfaen"/>
          <w:b/>
          <w:bCs/>
        </w:rPr>
        <w:t>ԿԱՏԱՐԵԼՈՒ</w:t>
      </w:r>
      <w:r w:rsidRPr="002B26D7">
        <w:rPr>
          <w:rFonts w:ascii="GHEA Grapalat" w:hAnsi="GHEA Grapalat" w:cs="Times New Roman"/>
          <w:lang w:val="af-ZA"/>
        </w:rPr>
        <w:t xml:space="preserve"> </w:t>
      </w:r>
      <w:r w:rsidRPr="002B26D7">
        <w:rPr>
          <w:rFonts w:ascii="GHEA Grapalat" w:hAnsi="GHEA Grapalat" w:cs="Sylfaen"/>
          <w:b/>
          <w:bCs/>
        </w:rPr>
        <w:t>ԵՎ</w:t>
      </w:r>
      <w:r w:rsidRPr="002B26D7">
        <w:rPr>
          <w:rFonts w:ascii="GHEA Grapalat" w:hAnsi="GHEA Grapalat" w:cs="Sylfaen"/>
          <w:b/>
          <w:bCs/>
          <w:lang w:val="af-ZA"/>
        </w:rPr>
        <w:t xml:space="preserve"> </w:t>
      </w:r>
      <w:r w:rsidRPr="002B26D7">
        <w:rPr>
          <w:rFonts w:ascii="GHEA Grapalat" w:hAnsi="GHEA Grapalat" w:cs="Sylfaen"/>
          <w:b/>
          <w:bCs/>
        </w:rPr>
        <w:t>ՀԱՅԱՍՏԱՆԻ</w:t>
      </w:r>
      <w:r w:rsidRPr="002B26D7">
        <w:rPr>
          <w:rFonts w:ascii="GHEA Grapalat" w:hAnsi="GHEA Grapalat" w:cs="Sylfaen"/>
          <w:b/>
          <w:bCs/>
          <w:lang w:val="af-ZA"/>
        </w:rPr>
        <w:t xml:space="preserve"> </w:t>
      </w:r>
      <w:r w:rsidRPr="002B26D7">
        <w:rPr>
          <w:rFonts w:ascii="GHEA Grapalat" w:hAnsi="GHEA Grapalat" w:cs="Sylfaen"/>
          <w:b/>
          <w:bCs/>
        </w:rPr>
        <w:t>ՀԱՆՐԱՊԵՏՈՒԹՅԱՆ</w:t>
      </w:r>
      <w:r w:rsidRPr="002B26D7">
        <w:rPr>
          <w:rFonts w:ascii="GHEA Grapalat" w:hAnsi="GHEA Grapalat" w:cs="Sylfaen"/>
          <w:b/>
          <w:bCs/>
          <w:lang w:val="af-ZA"/>
        </w:rPr>
        <w:t xml:space="preserve"> ՔՆՆՉԱԿԱՆ ԿՈՄԻՏԵԻՆ </w:t>
      </w:r>
      <w:r w:rsidRPr="002B26D7">
        <w:rPr>
          <w:rFonts w:ascii="GHEA Grapalat" w:hAnsi="GHEA Grapalat" w:cs="Sylfaen"/>
          <w:b/>
          <w:bCs/>
        </w:rPr>
        <w:t>ԳՈՒՄԱՐ</w:t>
      </w:r>
    </w:p>
    <w:p w:rsidR="002D1026" w:rsidRPr="002B26D7" w:rsidRDefault="002D1026" w:rsidP="002D1026">
      <w:pPr>
        <w:tabs>
          <w:tab w:val="center" w:pos="-6480"/>
          <w:tab w:val="right" w:pos="8640"/>
        </w:tabs>
        <w:spacing w:after="0" w:line="360" w:lineRule="auto"/>
        <w:jc w:val="center"/>
        <w:rPr>
          <w:rFonts w:ascii="GHEA Grapalat" w:hAnsi="GHEA Grapalat" w:cs="Times New Roman"/>
          <w:lang w:val="af-ZA"/>
        </w:rPr>
      </w:pPr>
      <w:r w:rsidRPr="002B26D7">
        <w:rPr>
          <w:rFonts w:ascii="GHEA Grapalat" w:hAnsi="GHEA Grapalat" w:cs="Sylfaen"/>
          <w:b/>
          <w:bCs/>
          <w:lang w:val="af-ZA"/>
        </w:rPr>
        <w:t xml:space="preserve"> </w:t>
      </w:r>
      <w:r w:rsidRPr="002B26D7">
        <w:rPr>
          <w:rFonts w:ascii="GHEA Grapalat" w:hAnsi="GHEA Grapalat" w:cs="Sylfaen"/>
          <w:b/>
          <w:bCs/>
        </w:rPr>
        <w:t>ՀԱՏԿԱՑՆԵԼՈՒ</w:t>
      </w:r>
      <w:r w:rsidRPr="002B26D7">
        <w:rPr>
          <w:rFonts w:ascii="GHEA Grapalat" w:hAnsi="GHEA Grapalat" w:cs="Sylfaen"/>
          <w:b/>
          <w:bCs/>
          <w:lang w:val="af-ZA"/>
        </w:rPr>
        <w:t xml:space="preserve"> </w:t>
      </w:r>
      <w:r w:rsidRPr="002B26D7">
        <w:rPr>
          <w:rFonts w:ascii="GHEA Grapalat" w:hAnsi="GHEA Grapalat" w:cs="Sylfaen"/>
          <w:b/>
          <w:bCs/>
        </w:rPr>
        <w:t>ՄԱՍԻՆ</w:t>
      </w:r>
    </w:p>
    <w:p w:rsidR="002D1026" w:rsidRPr="002B26D7" w:rsidRDefault="002D1026" w:rsidP="002D1026">
      <w:pPr>
        <w:tabs>
          <w:tab w:val="center" w:pos="-6480"/>
          <w:tab w:val="right" w:pos="8640"/>
        </w:tabs>
        <w:spacing w:after="0"/>
        <w:jc w:val="both"/>
        <w:rPr>
          <w:rFonts w:ascii="GHEA Grapalat" w:hAnsi="GHEA Grapalat" w:cs="Times New Roman"/>
          <w:lang w:val="hy-AM"/>
        </w:rPr>
      </w:pPr>
    </w:p>
    <w:p w:rsidR="002D1026" w:rsidRPr="002B26D7" w:rsidRDefault="002D1026" w:rsidP="0063178F">
      <w:pPr>
        <w:tabs>
          <w:tab w:val="center" w:pos="-6480"/>
          <w:tab w:val="left" w:pos="0"/>
          <w:tab w:val="right" w:pos="8640"/>
        </w:tabs>
        <w:spacing w:after="0"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2B26D7">
        <w:rPr>
          <w:rFonts w:ascii="GHEA Grapalat" w:hAnsi="GHEA Grapalat" w:cs="Times New Roman"/>
          <w:lang w:val="af-ZA"/>
        </w:rPr>
        <w:tab/>
        <w:t>«Հայաստանի Հանրապետության բյուջետային համակարգի մասին» Հայաստանի Հանրապետության օրենքի 19-րդ հոդվածի 3-րդ մասին համապատասխան` Հայաստանի Հանրապետության կառավարությունը որոշում է.</w:t>
      </w:r>
    </w:p>
    <w:p w:rsidR="002D1026" w:rsidRPr="002B26D7" w:rsidRDefault="002D1026" w:rsidP="0063178F">
      <w:pPr>
        <w:tabs>
          <w:tab w:val="center" w:pos="-6480"/>
          <w:tab w:val="left" w:pos="0"/>
          <w:tab w:val="left" w:pos="900"/>
          <w:tab w:val="right" w:pos="8640"/>
        </w:tabs>
        <w:spacing w:after="0"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2B26D7">
        <w:rPr>
          <w:rFonts w:ascii="GHEA Grapalat" w:hAnsi="GHEA Grapalat" w:cs="Times New Roman"/>
          <w:lang w:val="af-ZA"/>
        </w:rPr>
        <w:t xml:space="preserve">1. </w:t>
      </w:r>
      <w:r w:rsidRPr="002B26D7">
        <w:rPr>
          <w:rFonts w:ascii="GHEA Grapalat" w:hAnsi="GHEA Grapalat"/>
        </w:rPr>
        <w:t>Հայաստանի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Հանրապետության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քննչական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կոմիտեի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հատկապես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կարևոր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գործերի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քննության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գլխավոր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վարչությունում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քննվող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քրեական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գործով՝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eastAsia="Calibri" w:hAnsi="GHEA Grapalat" w:cs="Tahoma"/>
        </w:rPr>
        <w:t>Ա</w:t>
      </w:r>
      <w:r w:rsidRPr="002B26D7">
        <w:rPr>
          <w:rFonts w:ascii="GHEA Grapalat" w:hAnsi="GHEA Grapalat"/>
          <w:lang w:val="hy-AM"/>
        </w:rPr>
        <w:t>մուլսարի ոսկեբեր քվարցիտային հանքի շահագործման նպատակով կազմված շրջակա միջավայրի վրա ազդեցության գնահատման և բնապահպանական</w:t>
      </w:r>
      <w:r w:rsidRPr="002B26D7">
        <w:rPr>
          <w:rFonts w:ascii="GHEA Grapalat" w:hAnsi="GHEA Grapalat"/>
          <w:lang w:val="af-ZA"/>
        </w:rPr>
        <w:t xml:space="preserve"> և սոցիալական ազդեցութ</w:t>
      </w:r>
      <w:r w:rsidRPr="002B26D7">
        <w:rPr>
          <w:rFonts w:ascii="GHEA Grapalat" w:hAnsi="GHEA Grapalat"/>
          <w:lang w:val="hy-AM"/>
        </w:rPr>
        <w:t>յան</w:t>
      </w:r>
      <w:r w:rsidRPr="002B26D7">
        <w:rPr>
          <w:rFonts w:ascii="GHEA Grapalat" w:hAnsi="GHEA Grapalat"/>
          <w:lang w:val="af-ZA"/>
        </w:rPr>
        <w:t xml:space="preserve"> գնահատմ</w:t>
      </w:r>
      <w:r w:rsidRPr="002B26D7">
        <w:rPr>
          <w:rFonts w:ascii="GHEA Grapalat" w:hAnsi="GHEA Grapalat"/>
          <w:lang w:val="hy-AM"/>
        </w:rPr>
        <w:t xml:space="preserve">ան </w:t>
      </w:r>
      <w:r w:rsidRPr="002B26D7">
        <w:rPr>
          <w:rFonts w:ascii="GHEA Grapalat" w:hAnsi="GHEA Grapalat"/>
        </w:rPr>
        <w:t>հաշվետվությունների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փորձաքննման</w:t>
      </w:r>
      <w:r w:rsidRPr="002B26D7">
        <w:rPr>
          <w:rFonts w:ascii="GHEA Grapalat" w:hAnsi="GHEA Grapalat"/>
          <w:lang w:val="af-ZA"/>
        </w:rPr>
        <w:t xml:space="preserve">, </w:t>
      </w:r>
      <w:r w:rsidRPr="002B26D7">
        <w:rPr>
          <w:rFonts w:ascii="GHEA Grapalat" w:hAnsi="GHEA Grapalat"/>
        </w:rPr>
        <w:t>ինչպես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նաև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հանքավայրի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շահագործման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հետևանքով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շրջակա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միջավայրի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վրա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ազդեցության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ռիսկերը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պարզելու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համար</w:t>
      </w:r>
      <w:r w:rsidRPr="002B26D7">
        <w:rPr>
          <w:rFonts w:ascii="GHEA Grapalat" w:hAnsi="GHEA Grapalat"/>
          <w:lang w:val="af-ZA"/>
        </w:rPr>
        <w:t xml:space="preserve">, </w:t>
      </w:r>
      <w:r w:rsidRPr="002B26D7">
        <w:rPr>
          <w:rFonts w:ascii="GHEA Grapalat" w:hAnsi="GHEA Grapalat"/>
        </w:rPr>
        <w:t>քրեական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գործով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hAnsi="GHEA Grapalat"/>
        </w:rPr>
        <w:t>նշանակված</w:t>
      </w:r>
      <w:r w:rsidRPr="002B26D7">
        <w:rPr>
          <w:rFonts w:ascii="GHEA Grapalat" w:hAnsi="GHEA Grapalat"/>
          <w:lang w:val="af-ZA"/>
        </w:rPr>
        <w:t xml:space="preserve"> </w:t>
      </w:r>
      <w:r w:rsidRPr="002B26D7">
        <w:rPr>
          <w:rFonts w:ascii="GHEA Grapalat" w:eastAsia="Calibri" w:hAnsi="GHEA Grapalat" w:cs="Sylfaen"/>
        </w:rPr>
        <w:t>էկոլոգիական</w:t>
      </w:r>
      <w:r w:rsidRPr="002B26D7">
        <w:rPr>
          <w:rFonts w:ascii="GHEA Grapalat" w:eastAsia="Calibri" w:hAnsi="GHEA Grapalat" w:cs="Arial"/>
          <w:lang w:val="fr-FR"/>
        </w:rPr>
        <w:t xml:space="preserve">, </w:t>
      </w:r>
      <w:r w:rsidRPr="002B26D7">
        <w:rPr>
          <w:rFonts w:ascii="GHEA Grapalat" w:eastAsia="Calibri" w:hAnsi="GHEA Grapalat" w:cs="Sylfaen"/>
        </w:rPr>
        <w:t>երկրաբանական</w:t>
      </w:r>
      <w:r w:rsidRPr="002B26D7">
        <w:rPr>
          <w:rFonts w:ascii="GHEA Grapalat" w:eastAsia="Calibri" w:hAnsi="GHEA Grapalat" w:cs="Arial"/>
          <w:lang w:val="fr-FR"/>
        </w:rPr>
        <w:t xml:space="preserve">, </w:t>
      </w:r>
      <w:r w:rsidRPr="002B26D7">
        <w:rPr>
          <w:rFonts w:ascii="GHEA Grapalat" w:eastAsia="Calibri" w:hAnsi="GHEA Grapalat" w:cs="Sylfaen"/>
        </w:rPr>
        <w:t>հիդրոլոգիական</w:t>
      </w:r>
      <w:r w:rsidRPr="002B26D7">
        <w:rPr>
          <w:rFonts w:ascii="GHEA Grapalat" w:eastAsia="Calibri" w:hAnsi="GHEA Grapalat" w:cs="Arial"/>
          <w:lang w:val="fr-FR"/>
        </w:rPr>
        <w:t xml:space="preserve">, </w:t>
      </w:r>
      <w:r w:rsidRPr="002B26D7">
        <w:rPr>
          <w:rFonts w:ascii="GHEA Grapalat" w:eastAsia="Calibri" w:hAnsi="GHEA Grapalat" w:cs="Sylfaen"/>
        </w:rPr>
        <w:t>երկրաֆիզիկական</w:t>
      </w:r>
      <w:r w:rsidRPr="002B26D7">
        <w:rPr>
          <w:rFonts w:ascii="GHEA Grapalat" w:eastAsia="Calibri" w:hAnsi="GHEA Grapalat" w:cs="Arial"/>
          <w:lang w:val="fr-FR"/>
        </w:rPr>
        <w:t xml:space="preserve">, </w:t>
      </w:r>
      <w:r w:rsidRPr="002B26D7">
        <w:rPr>
          <w:rFonts w:ascii="GHEA Grapalat" w:eastAsia="Calibri" w:hAnsi="GHEA Grapalat" w:cs="Sylfaen"/>
        </w:rPr>
        <w:t>նյութագիտական</w:t>
      </w:r>
      <w:r w:rsidRPr="002B26D7">
        <w:rPr>
          <w:rFonts w:ascii="GHEA Grapalat" w:eastAsia="Calibri" w:hAnsi="GHEA Grapalat" w:cs="Arial"/>
          <w:lang w:val="fr-FR"/>
        </w:rPr>
        <w:t xml:space="preserve">, </w:t>
      </w:r>
      <w:r w:rsidRPr="002B26D7">
        <w:rPr>
          <w:rFonts w:ascii="GHEA Grapalat" w:eastAsia="Calibri" w:hAnsi="GHEA Grapalat" w:cs="Sylfaen"/>
        </w:rPr>
        <w:t>հողագիտական</w:t>
      </w:r>
      <w:r w:rsidRPr="002B26D7">
        <w:rPr>
          <w:rFonts w:ascii="GHEA Grapalat" w:eastAsia="Calibri" w:hAnsi="GHEA Grapalat" w:cs="Arial"/>
          <w:lang w:val="fr-FR"/>
        </w:rPr>
        <w:t xml:space="preserve">, </w:t>
      </w:r>
      <w:r w:rsidRPr="002B26D7">
        <w:rPr>
          <w:rFonts w:ascii="GHEA Grapalat" w:eastAsia="Calibri" w:hAnsi="GHEA Grapalat" w:cs="Sylfaen"/>
        </w:rPr>
        <w:t>քիմիական</w:t>
      </w:r>
      <w:r w:rsidRPr="002B26D7">
        <w:rPr>
          <w:rFonts w:ascii="GHEA Grapalat" w:eastAsia="Calibri" w:hAnsi="GHEA Grapalat" w:cs="Arial"/>
          <w:lang w:val="fr-FR"/>
        </w:rPr>
        <w:t xml:space="preserve">, </w:t>
      </w:r>
      <w:r w:rsidRPr="002B26D7">
        <w:rPr>
          <w:rFonts w:ascii="GHEA Grapalat" w:eastAsia="Calibri" w:hAnsi="GHEA Grapalat" w:cs="Sylfaen"/>
        </w:rPr>
        <w:t>տեխնոլոգիական</w:t>
      </w:r>
      <w:r w:rsidRPr="002B26D7">
        <w:rPr>
          <w:rFonts w:ascii="GHEA Grapalat" w:eastAsia="Calibri" w:hAnsi="GHEA Grapalat" w:cs="Arial"/>
          <w:lang w:val="fr-FR"/>
        </w:rPr>
        <w:t xml:space="preserve">, </w:t>
      </w:r>
      <w:r w:rsidRPr="002B26D7">
        <w:rPr>
          <w:rFonts w:ascii="GHEA Grapalat" w:eastAsia="Calibri" w:hAnsi="GHEA Grapalat" w:cs="Sylfaen"/>
        </w:rPr>
        <w:t>շինարարատեխնիկական</w:t>
      </w:r>
      <w:r w:rsidRPr="002B26D7">
        <w:rPr>
          <w:rFonts w:ascii="GHEA Grapalat" w:eastAsia="Calibri" w:hAnsi="GHEA Grapalat" w:cs="Sylfaen"/>
          <w:lang w:val="af-ZA"/>
        </w:rPr>
        <w:t xml:space="preserve"> </w:t>
      </w:r>
      <w:r w:rsidRPr="002B26D7">
        <w:rPr>
          <w:rFonts w:ascii="GHEA Grapalat" w:eastAsia="Calibri" w:hAnsi="GHEA Grapalat" w:cs="Sylfaen"/>
        </w:rPr>
        <w:t>և</w:t>
      </w:r>
      <w:r w:rsidRPr="002B26D7">
        <w:rPr>
          <w:rFonts w:ascii="GHEA Grapalat" w:eastAsia="Calibri" w:hAnsi="GHEA Grapalat" w:cs="Sylfaen"/>
          <w:lang w:val="af-ZA"/>
        </w:rPr>
        <w:t xml:space="preserve"> </w:t>
      </w:r>
      <w:r w:rsidRPr="002B26D7">
        <w:rPr>
          <w:rFonts w:ascii="GHEA Grapalat" w:eastAsia="Calibri" w:hAnsi="GHEA Grapalat" w:cs="Sylfaen"/>
        </w:rPr>
        <w:t>տնտեսագիտական</w:t>
      </w:r>
      <w:r w:rsidRPr="002B26D7">
        <w:rPr>
          <w:rFonts w:ascii="GHEA Grapalat" w:eastAsia="Calibri" w:hAnsi="GHEA Grapalat" w:cs="Sylfaen"/>
          <w:lang w:val="af-ZA"/>
        </w:rPr>
        <w:t xml:space="preserve"> </w:t>
      </w:r>
      <w:r w:rsidRPr="002B26D7">
        <w:rPr>
          <w:rFonts w:ascii="GHEA Grapalat" w:eastAsia="Calibri" w:hAnsi="GHEA Grapalat" w:cs="Sylfaen"/>
        </w:rPr>
        <w:t>համալիր</w:t>
      </w:r>
      <w:r w:rsidRPr="002B26D7">
        <w:rPr>
          <w:rFonts w:ascii="GHEA Grapalat" w:eastAsia="Calibri" w:hAnsi="GHEA Grapalat" w:cs="Sylfaen"/>
          <w:lang w:val="af-ZA"/>
        </w:rPr>
        <w:t xml:space="preserve"> </w:t>
      </w:r>
      <w:r w:rsidRPr="002B26D7">
        <w:rPr>
          <w:rFonts w:ascii="GHEA Grapalat" w:eastAsia="Calibri" w:hAnsi="GHEA Grapalat" w:cs="Sylfaen"/>
        </w:rPr>
        <w:t>փորձաքննության</w:t>
      </w:r>
      <w:r w:rsidRPr="002B26D7">
        <w:rPr>
          <w:rFonts w:ascii="GHEA Grapalat" w:eastAsia="Calibri" w:hAnsi="GHEA Grapalat" w:cs="Sylfaen"/>
          <w:lang w:val="af-ZA"/>
        </w:rPr>
        <w:t xml:space="preserve"> </w:t>
      </w:r>
      <w:r w:rsidRPr="002B26D7">
        <w:rPr>
          <w:rFonts w:ascii="GHEA Grapalat" w:eastAsia="Calibri" w:hAnsi="GHEA Grapalat" w:cs="Sylfaen"/>
        </w:rPr>
        <w:t>կատարմանը</w:t>
      </w:r>
      <w:r w:rsidRPr="002B26D7">
        <w:rPr>
          <w:rFonts w:ascii="GHEA Grapalat" w:hAnsi="GHEA Grapalat" w:cs="Times New Roman"/>
          <w:lang w:val="af-ZA"/>
        </w:rPr>
        <w:t xml:space="preserve"> </w:t>
      </w:r>
      <w:r w:rsidR="00B64463" w:rsidRPr="002B26D7">
        <w:rPr>
          <w:rFonts w:ascii="GHEA Grapalat" w:hAnsi="GHEA Grapalat" w:cs="Times New Roman"/>
          <w:lang w:val="af-ZA"/>
        </w:rPr>
        <w:t>համար</w:t>
      </w:r>
      <w:r w:rsidR="009923A8" w:rsidRPr="002B26D7">
        <w:rPr>
          <w:rFonts w:ascii="GHEA Grapalat" w:hAnsi="GHEA Grapalat" w:cs="Times New Roman"/>
          <w:lang w:val="af-ZA"/>
        </w:rPr>
        <w:t>՝</w:t>
      </w:r>
      <w:r w:rsidR="00B64463" w:rsidRPr="002B26D7">
        <w:rPr>
          <w:rFonts w:ascii="GHEA Grapalat" w:hAnsi="GHEA Grapalat" w:cs="Times New Roman"/>
          <w:lang w:val="af-ZA"/>
        </w:rPr>
        <w:t xml:space="preserve"> </w:t>
      </w:r>
      <w:r w:rsidR="009923A8" w:rsidRPr="002B26D7">
        <w:rPr>
          <w:rFonts w:ascii="GHEA Grapalat" w:hAnsi="GHEA Grapalat"/>
          <w:shd w:val="clear" w:color="auto" w:fill="FFFFFF"/>
          <w:lang w:val="af-ZA"/>
        </w:rPr>
        <w:t xml:space="preserve">Earth link &amp; Advanced Resources Development (ELARD) միջազգային հավատարմագրված ընկերության հետ պայմանագիր կնքելու և հետագա գործընթացները կազմակերպելու նպատակով, </w:t>
      </w:r>
      <w:r w:rsidRPr="002B26D7">
        <w:rPr>
          <w:rFonts w:ascii="GHEA Grapalat" w:hAnsi="GHEA Grapalat" w:cs="Times New Roman"/>
          <w:lang w:val="af-ZA"/>
        </w:rPr>
        <w:t>Հայաստանի Հանրապետության 2019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</w:t>
      </w:r>
      <w:r w:rsidR="00DA60AB" w:rsidRPr="002B26D7">
        <w:rPr>
          <w:rFonts w:ascii="GHEA Grapalat" w:hAnsi="GHEA Grapalat" w:cs="Times New Roman"/>
          <w:lang w:val="af-ZA"/>
        </w:rPr>
        <w:t>Կառավարչական ծառայություններ</w:t>
      </w:r>
      <w:r w:rsidRPr="002B26D7">
        <w:rPr>
          <w:rFonts w:ascii="GHEA Grapalat" w:hAnsi="GHEA Grapalat" w:cs="Times New Roman"/>
          <w:lang w:val="af-ZA"/>
        </w:rPr>
        <w:t>» հոդվածով)</w:t>
      </w:r>
      <w:r w:rsidRPr="002B26D7">
        <w:rPr>
          <w:rFonts w:ascii="GHEA Grapalat" w:hAnsi="GHEA Grapalat" w:cs="Times New Roman"/>
          <w:lang w:val="hy-AM"/>
        </w:rPr>
        <w:t xml:space="preserve"> </w:t>
      </w:r>
      <w:r w:rsidRPr="002B26D7">
        <w:rPr>
          <w:rFonts w:ascii="GHEA Grapalat" w:hAnsi="GHEA Grapalat" w:cs="Times New Roman"/>
          <w:lang w:val="af-ZA"/>
        </w:rPr>
        <w:t xml:space="preserve">Հայաստանի Հանրապետության </w:t>
      </w:r>
      <w:r w:rsidR="009923A8" w:rsidRPr="002B26D7">
        <w:rPr>
          <w:rFonts w:ascii="GHEA Grapalat" w:hAnsi="GHEA Grapalat" w:cs="Times New Roman"/>
          <w:lang w:val="af-ZA"/>
        </w:rPr>
        <w:t>քննչական կոմիտեին</w:t>
      </w:r>
      <w:r w:rsidRPr="002B26D7">
        <w:rPr>
          <w:rFonts w:ascii="GHEA Grapalat" w:hAnsi="GHEA Grapalat" w:cs="Times New Roman"/>
          <w:lang w:val="af-ZA"/>
        </w:rPr>
        <w:t xml:space="preserve"> 2019 թվականի առաջին եռամսյակում </w:t>
      </w:r>
      <w:r w:rsidRPr="0036515E">
        <w:rPr>
          <w:rFonts w:ascii="GHEA Grapalat" w:hAnsi="GHEA Grapalat" w:cs="Times New Roman"/>
          <w:lang w:val="hy-AM"/>
        </w:rPr>
        <w:t>հատկացնել</w:t>
      </w:r>
      <w:r w:rsidRPr="0036515E">
        <w:rPr>
          <w:rFonts w:ascii="GHEA Grapalat" w:hAnsi="GHEA Grapalat" w:cs="Times New Roman"/>
          <w:lang w:val="af-ZA"/>
        </w:rPr>
        <w:t xml:space="preserve"> </w:t>
      </w:r>
      <w:r w:rsidR="0036515E" w:rsidRPr="0036515E">
        <w:rPr>
          <w:rFonts w:ascii="GHEA Grapalat" w:hAnsi="GHEA Grapalat" w:cs="Times Armenian"/>
          <w:lang w:val="pt-BR"/>
        </w:rPr>
        <w:t xml:space="preserve">396900 </w:t>
      </w:r>
      <w:r w:rsidR="0036515E" w:rsidRPr="0036515E">
        <w:rPr>
          <w:rFonts w:ascii="GHEA Grapalat" w:hAnsi="GHEA Grapalat"/>
          <w:shd w:val="clear" w:color="auto" w:fill="FFFFFF"/>
          <w:lang w:val="af-ZA"/>
        </w:rPr>
        <w:t>(երեք հարյուր իննսունվեց հազար ինը հարյուր)</w:t>
      </w:r>
      <w:r w:rsidR="0036515E" w:rsidRPr="00040BC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853E5" w:rsidRPr="002B26D7">
        <w:rPr>
          <w:rFonts w:ascii="GHEA Grapalat" w:hAnsi="GHEA Grapalat"/>
          <w:shd w:val="clear" w:color="auto" w:fill="FFFFFF"/>
          <w:lang w:val="af-ZA"/>
        </w:rPr>
        <w:t xml:space="preserve">ԱՄՆ դոլարին </w:t>
      </w:r>
      <w:r w:rsidRPr="002B26D7">
        <w:rPr>
          <w:rFonts w:ascii="GHEA Grapalat" w:hAnsi="GHEA Grapalat"/>
          <w:lang w:val="af-ZA"/>
        </w:rPr>
        <w:t xml:space="preserve">համարժեք </w:t>
      </w:r>
      <w:r w:rsidRPr="002B26D7">
        <w:rPr>
          <w:rFonts w:ascii="GHEA Grapalat" w:hAnsi="GHEA Grapalat"/>
          <w:lang w:val="af-ZA"/>
        </w:rPr>
        <w:lastRenderedPageBreak/>
        <w:t>Հ</w:t>
      </w:r>
      <w:r w:rsidRPr="002B26D7">
        <w:rPr>
          <w:rFonts w:ascii="GHEA Grapalat" w:hAnsi="GHEA Grapalat"/>
          <w:lang w:val="hy-AM"/>
        </w:rPr>
        <w:t xml:space="preserve">այաստանի </w:t>
      </w:r>
      <w:r w:rsidRPr="002B26D7">
        <w:rPr>
          <w:rFonts w:ascii="GHEA Grapalat" w:hAnsi="GHEA Grapalat"/>
          <w:lang w:val="af-ZA"/>
        </w:rPr>
        <w:t>Հ</w:t>
      </w:r>
      <w:r w:rsidRPr="002B26D7">
        <w:rPr>
          <w:rFonts w:ascii="GHEA Grapalat" w:hAnsi="GHEA Grapalat"/>
          <w:lang w:val="hy-AM"/>
        </w:rPr>
        <w:t>անրապետության</w:t>
      </w:r>
      <w:r w:rsidRPr="002B26D7">
        <w:rPr>
          <w:rFonts w:ascii="GHEA Grapalat" w:hAnsi="GHEA Grapalat"/>
          <w:lang w:val="af-ZA"/>
        </w:rPr>
        <w:t xml:space="preserve"> դրամ</w:t>
      </w:r>
      <w:r w:rsidR="00347C6A">
        <w:rPr>
          <w:rFonts w:ascii="GHEA Grapalat" w:hAnsi="GHEA Grapalat"/>
          <w:lang w:val="af-ZA"/>
        </w:rPr>
        <w:t xml:space="preserve"> </w:t>
      </w:r>
      <w:r w:rsidR="00347C6A" w:rsidRPr="002B26D7">
        <w:rPr>
          <w:rFonts w:ascii="GHEA Grapalat" w:hAnsi="GHEA Grapalat"/>
          <w:shd w:val="clear" w:color="auto" w:fill="FFFFFF"/>
          <w:lang w:val="af-ZA"/>
        </w:rPr>
        <w:t>(ներառյալ հարկերը)</w:t>
      </w:r>
      <w:r w:rsidRPr="002B26D7">
        <w:rPr>
          <w:rFonts w:ascii="GHEA Grapalat" w:hAnsi="GHEA Grapalat"/>
          <w:lang w:val="af-ZA"/>
        </w:rPr>
        <w:t xml:space="preserve">` </w:t>
      </w:r>
      <w:r w:rsidR="009923A8" w:rsidRPr="002B26D7">
        <w:rPr>
          <w:rFonts w:ascii="GHEA Grapalat" w:hAnsi="GHEA Grapalat"/>
          <w:shd w:val="clear" w:color="auto" w:fill="FFFFFF"/>
          <w:lang w:val="af-ZA"/>
        </w:rPr>
        <w:t>Earth link &amp; Advanced Resources Development (ELARD) միջազգային հավատարմագրված ընկերության հետ պայմանագիր կնքելու և հետագա գործընթացները կազմակերպելու նպատակով</w:t>
      </w:r>
      <w:r w:rsidRPr="002B26D7">
        <w:rPr>
          <w:rFonts w:ascii="GHEA Grapalat" w:hAnsi="GHEA Grapalat"/>
          <w:lang w:val="af-ZA"/>
        </w:rPr>
        <w:t>:</w:t>
      </w:r>
    </w:p>
    <w:p w:rsidR="002D1026" w:rsidRPr="002B26D7" w:rsidRDefault="002D1026" w:rsidP="0063178F">
      <w:pPr>
        <w:tabs>
          <w:tab w:val="center" w:pos="-6480"/>
          <w:tab w:val="left" w:pos="0"/>
          <w:tab w:val="left" w:pos="900"/>
          <w:tab w:val="right" w:pos="8640"/>
        </w:tabs>
        <w:spacing w:after="0" w:line="360" w:lineRule="auto"/>
        <w:ind w:firstLine="540"/>
        <w:jc w:val="both"/>
        <w:rPr>
          <w:rFonts w:ascii="GHEA Grapalat" w:hAnsi="GHEA Grapalat" w:cs="Sylfaen"/>
          <w:lang w:val="pt-BR"/>
        </w:rPr>
      </w:pPr>
      <w:r w:rsidRPr="002B26D7">
        <w:rPr>
          <w:rFonts w:ascii="GHEA Grapalat" w:hAnsi="GHEA Grapalat" w:cs="Times New Roman"/>
          <w:lang w:val="af-ZA"/>
        </w:rPr>
        <w:t xml:space="preserve"> 2. </w:t>
      </w:r>
      <w:r w:rsidRPr="002B26D7">
        <w:rPr>
          <w:rFonts w:ascii="GHEA Grapalat" w:hAnsi="GHEA Grapalat" w:cs="Sylfaen"/>
          <w:lang w:val="pt-BR"/>
        </w:rPr>
        <w:t>«</w:t>
      </w:r>
      <w:r w:rsidRPr="002B26D7">
        <w:rPr>
          <w:rFonts w:ascii="GHEA Grapalat" w:hAnsi="GHEA Grapalat" w:cs="Sylfaen"/>
          <w:lang w:val="hy-AM"/>
        </w:rPr>
        <w:t>Հայաստանի</w:t>
      </w:r>
      <w:r w:rsidRPr="002B26D7">
        <w:rPr>
          <w:rFonts w:ascii="GHEA Grapalat" w:hAnsi="GHEA Grapalat" w:cs="Sylfaen"/>
          <w:lang w:val="pt-BR"/>
        </w:rPr>
        <w:t xml:space="preserve"> </w:t>
      </w:r>
      <w:r w:rsidRPr="002B26D7">
        <w:rPr>
          <w:rFonts w:ascii="GHEA Grapalat" w:hAnsi="GHEA Grapalat" w:cs="Sylfaen"/>
          <w:lang w:val="hy-AM"/>
        </w:rPr>
        <w:t>Հանրապետության</w:t>
      </w:r>
      <w:r w:rsidRPr="002B26D7">
        <w:rPr>
          <w:rFonts w:ascii="GHEA Grapalat" w:hAnsi="GHEA Grapalat" w:cs="Sylfaen"/>
          <w:lang w:val="pt-BR"/>
        </w:rPr>
        <w:t xml:space="preserve"> 2019 </w:t>
      </w:r>
      <w:r w:rsidRPr="002B26D7">
        <w:rPr>
          <w:rFonts w:ascii="GHEA Grapalat" w:hAnsi="GHEA Grapalat" w:cs="Sylfaen"/>
          <w:lang w:val="hy-AM"/>
        </w:rPr>
        <w:t>թվականի</w:t>
      </w:r>
      <w:r w:rsidRPr="002B26D7">
        <w:rPr>
          <w:rFonts w:ascii="GHEA Grapalat" w:hAnsi="GHEA Grapalat" w:cs="Sylfaen"/>
          <w:lang w:val="pt-BR"/>
        </w:rPr>
        <w:t xml:space="preserve"> </w:t>
      </w:r>
      <w:r w:rsidRPr="002B26D7">
        <w:rPr>
          <w:rFonts w:ascii="GHEA Grapalat" w:hAnsi="GHEA Grapalat" w:cs="Sylfaen"/>
          <w:lang w:val="hy-AM"/>
        </w:rPr>
        <w:t>պետական</w:t>
      </w:r>
      <w:r w:rsidRPr="002B26D7">
        <w:rPr>
          <w:rFonts w:ascii="GHEA Grapalat" w:hAnsi="GHEA Grapalat" w:cs="Sylfaen"/>
          <w:lang w:val="pt-BR"/>
        </w:rPr>
        <w:t xml:space="preserve"> </w:t>
      </w:r>
      <w:r w:rsidRPr="002B26D7">
        <w:rPr>
          <w:rFonts w:ascii="GHEA Grapalat" w:hAnsi="GHEA Grapalat" w:cs="Sylfaen"/>
          <w:lang w:val="hy-AM"/>
        </w:rPr>
        <w:t>բյուջեի</w:t>
      </w:r>
      <w:r w:rsidRPr="002B26D7">
        <w:rPr>
          <w:rFonts w:ascii="GHEA Grapalat" w:hAnsi="GHEA Grapalat" w:cs="Sylfaen"/>
          <w:lang w:val="pt-BR"/>
        </w:rPr>
        <w:t xml:space="preserve"> </w:t>
      </w:r>
      <w:r w:rsidRPr="002B26D7">
        <w:rPr>
          <w:rFonts w:ascii="GHEA Grapalat" w:hAnsi="GHEA Grapalat" w:cs="Sylfaen"/>
          <w:lang w:val="hy-AM"/>
        </w:rPr>
        <w:t>մասին</w:t>
      </w:r>
      <w:r w:rsidRPr="002B26D7">
        <w:rPr>
          <w:rFonts w:ascii="GHEA Grapalat" w:hAnsi="GHEA Grapalat" w:cs="Sylfaen"/>
          <w:lang w:val="pt-BR"/>
        </w:rPr>
        <w:t xml:space="preserve">» </w:t>
      </w:r>
      <w:r w:rsidRPr="002B26D7">
        <w:rPr>
          <w:rFonts w:ascii="GHEA Grapalat" w:hAnsi="GHEA Grapalat" w:cs="Sylfaen"/>
          <w:lang w:val="hy-AM"/>
        </w:rPr>
        <w:t>Հա-յաստանի</w:t>
      </w:r>
      <w:r w:rsidRPr="002B26D7">
        <w:rPr>
          <w:rFonts w:ascii="GHEA Grapalat" w:hAnsi="GHEA Grapalat" w:cs="Sylfaen"/>
          <w:lang w:val="pt-BR"/>
        </w:rPr>
        <w:t xml:space="preserve"> </w:t>
      </w:r>
      <w:r w:rsidRPr="002B26D7">
        <w:rPr>
          <w:rFonts w:ascii="GHEA Grapalat" w:hAnsi="GHEA Grapalat" w:cs="Sylfaen"/>
          <w:lang w:val="hy-AM"/>
        </w:rPr>
        <w:t>Հանրապետության</w:t>
      </w:r>
      <w:r w:rsidRPr="002B26D7">
        <w:rPr>
          <w:rFonts w:ascii="GHEA Grapalat" w:hAnsi="GHEA Grapalat" w:cs="Sylfaen"/>
          <w:lang w:val="pt-BR"/>
        </w:rPr>
        <w:t xml:space="preserve"> </w:t>
      </w:r>
      <w:r w:rsidRPr="002B26D7">
        <w:rPr>
          <w:rFonts w:ascii="GHEA Grapalat" w:hAnsi="GHEA Grapalat" w:cs="Sylfaen"/>
          <w:lang w:val="hy-AM"/>
        </w:rPr>
        <w:t>օրենքում</w:t>
      </w:r>
      <w:r w:rsidRPr="002B26D7">
        <w:rPr>
          <w:rFonts w:ascii="GHEA Grapalat" w:hAnsi="GHEA Grapalat" w:cs="Sylfaen"/>
          <w:lang w:val="pt-BR"/>
        </w:rPr>
        <w:t xml:space="preserve"> </w:t>
      </w:r>
      <w:r w:rsidRPr="002B26D7">
        <w:rPr>
          <w:rFonts w:ascii="GHEA Grapalat" w:hAnsi="GHEA Grapalat" w:cs="Sylfaen"/>
          <w:lang w:val="hy-AM"/>
        </w:rPr>
        <w:t>և</w:t>
      </w:r>
      <w:r w:rsidRPr="002B26D7">
        <w:rPr>
          <w:rFonts w:ascii="GHEA Grapalat" w:hAnsi="GHEA Grapalat" w:cs="Sylfaen"/>
          <w:lang w:val="pt-BR"/>
        </w:rPr>
        <w:t xml:space="preserve"> </w:t>
      </w:r>
      <w:r w:rsidRPr="002B26D7">
        <w:rPr>
          <w:rFonts w:ascii="GHEA Grapalat" w:hAnsi="GHEA Grapalat" w:cs="Sylfaen"/>
          <w:lang w:val="hy-AM"/>
        </w:rPr>
        <w:t>Հայաստանի</w:t>
      </w:r>
      <w:r w:rsidRPr="002B26D7">
        <w:rPr>
          <w:rFonts w:ascii="GHEA Grapalat" w:hAnsi="GHEA Grapalat" w:cs="Sylfaen"/>
          <w:lang w:val="pt-BR"/>
        </w:rPr>
        <w:t xml:space="preserve"> </w:t>
      </w:r>
      <w:r w:rsidRPr="002B26D7">
        <w:rPr>
          <w:rFonts w:ascii="GHEA Grapalat" w:hAnsi="GHEA Grapalat" w:cs="Sylfaen"/>
          <w:lang w:val="hy-AM"/>
        </w:rPr>
        <w:t>Հանրապետության</w:t>
      </w:r>
      <w:r w:rsidRPr="002B26D7">
        <w:rPr>
          <w:rFonts w:ascii="GHEA Grapalat" w:hAnsi="GHEA Grapalat" w:cs="Sylfaen"/>
          <w:lang w:val="pt-BR"/>
        </w:rPr>
        <w:t xml:space="preserve"> </w:t>
      </w:r>
      <w:r w:rsidRPr="002B26D7">
        <w:rPr>
          <w:rFonts w:ascii="GHEA Grapalat" w:hAnsi="GHEA Grapalat" w:cs="Sylfaen"/>
          <w:lang w:val="hy-AM"/>
        </w:rPr>
        <w:t>կառավարության</w:t>
      </w:r>
      <w:r w:rsidRPr="002B26D7">
        <w:rPr>
          <w:rFonts w:ascii="GHEA Grapalat" w:hAnsi="GHEA Grapalat" w:cs="Sylfaen"/>
          <w:lang w:val="pt-BR"/>
        </w:rPr>
        <w:t xml:space="preserve"> 2018 </w:t>
      </w:r>
      <w:r w:rsidRPr="002B26D7">
        <w:rPr>
          <w:rFonts w:ascii="GHEA Grapalat" w:hAnsi="GHEA Grapalat" w:cs="Sylfaen"/>
          <w:lang w:val="hy-AM"/>
        </w:rPr>
        <w:t>թվականի</w:t>
      </w:r>
      <w:r w:rsidRPr="002B26D7">
        <w:rPr>
          <w:rFonts w:ascii="GHEA Grapalat" w:hAnsi="GHEA Grapalat" w:cs="Sylfaen"/>
          <w:lang w:val="pt-BR"/>
        </w:rPr>
        <w:t xml:space="preserve"> </w:t>
      </w:r>
      <w:r w:rsidRPr="002B26D7">
        <w:rPr>
          <w:rFonts w:ascii="GHEA Grapalat" w:hAnsi="GHEA Grapalat" w:cs="Sylfaen"/>
          <w:lang w:val="hy-AM"/>
        </w:rPr>
        <w:t>դեկտեմբերի</w:t>
      </w:r>
      <w:r w:rsidRPr="002B26D7">
        <w:rPr>
          <w:rFonts w:ascii="GHEA Grapalat" w:hAnsi="GHEA Grapalat" w:cs="Sylfaen"/>
          <w:lang w:val="pt-BR"/>
        </w:rPr>
        <w:t xml:space="preserve"> 27-</w:t>
      </w:r>
      <w:r w:rsidRPr="002B26D7">
        <w:rPr>
          <w:rFonts w:ascii="GHEA Grapalat" w:hAnsi="GHEA Grapalat" w:cs="Sylfaen"/>
          <w:lang w:val="hy-AM"/>
        </w:rPr>
        <w:t>ի</w:t>
      </w:r>
      <w:r w:rsidRPr="002B26D7">
        <w:rPr>
          <w:rFonts w:ascii="GHEA Grapalat" w:hAnsi="GHEA Grapalat" w:cs="Sylfaen"/>
          <w:lang w:val="pt-BR"/>
        </w:rPr>
        <w:t xml:space="preserve"> «</w:t>
      </w:r>
      <w:r w:rsidRPr="002B26D7">
        <w:rPr>
          <w:rFonts w:ascii="GHEA Grapalat" w:hAnsi="GHEA Grapalat" w:cs="Sylfaen"/>
          <w:lang w:val="hy-AM"/>
        </w:rPr>
        <w:t>Հա</w:t>
      </w:r>
      <w:r w:rsidRPr="002B26D7">
        <w:rPr>
          <w:rFonts w:ascii="GHEA Grapalat" w:hAnsi="GHEA Grapalat" w:cs="Sylfaen"/>
          <w:lang w:val="pt-BR"/>
        </w:rPr>
        <w:softHyphen/>
      </w:r>
      <w:r w:rsidRPr="002B26D7">
        <w:rPr>
          <w:rFonts w:ascii="GHEA Grapalat" w:hAnsi="GHEA Grapalat" w:cs="Sylfaen"/>
          <w:lang w:val="hy-AM"/>
        </w:rPr>
        <w:t>յաստանի</w:t>
      </w:r>
      <w:r w:rsidRPr="002B26D7">
        <w:rPr>
          <w:rFonts w:ascii="GHEA Grapalat" w:hAnsi="GHEA Grapalat" w:cs="Sylfaen"/>
          <w:lang w:val="pt-BR"/>
        </w:rPr>
        <w:t xml:space="preserve"> </w:t>
      </w:r>
      <w:r w:rsidRPr="002B26D7">
        <w:rPr>
          <w:rFonts w:ascii="GHEA Grapalat" w:hAnsi="GHEA Grapalat" w:cs="Sylfaen"/>
          <w:lang w:val="hy-AM"/>
        </w:rPr>
        <w:t>Հանրապետության</w:t>
      </w:r>
      <w:r w:rsidRPr="002B26D7">
        <w:rPr>
          <w:rFonts w:ascii="GHEA Grapalat" w:hAnsi="GHEA Grapalat" w:cs="Sylfaen"/>
          <w:lang w:val="pt-BR"/>
        </w:rPr>
        <w:t xml:space="preserve"> 2019 </w:t>
      </w:r>
      <w:r w:rsidRPr="002B26D7">
        <w:rPr>
          <w:rFonts w:ascii="GHEA Grapalat" w:hAnsi="GHEA Grapalat" w:cs="Sylfaen"/>
          <w:lang w:val="hy-AM"/>
        </w:rPr>
        <w:t>թվա</w:t>
      </w:r>
      <w:r w:rsidRPr="002B26D7">
        <w:rPr>
          <w:rFonts w:ascii="GHEA Grapalat" w:hAnsi="GHEA Grapalat" w:cs="Sylfaen"/>
          <w:lang w:val="pt-BR"/>
        </w:rPr>
        <w:softHyphen/>
      </w:r>
      <w:r w:rsidRPr="002B26D7">
        <w:rPr>
          <w:rFonts w:ascii="GHEA Grapalat" w:hAnsi="GHEA Grapalat" w:cs="Sylfaen"/>
          <w:lang w:val="hy-AM"/>
        </w:rPr>
        <w:t>կանի</w:t>
      </w:r>
      <w:r w:rsidRPr="002B26D7">
        <w:rPr>
          <w:rFonts w:ascii="GHEA Grapalat" w:hAnsi="GHEA Grapalat" w:cs="Sylfaen"/>
          <w:lang w:val="pt-BR"/>
        </w:rPr>
        <w:t xml:space="preserve"> </w:t>
      </w:r>
      <w:r w:rsidRPr="002B26D7">
        <w:rPr>
          <w:rFonts w:ascii="GHEA Grapalat" w:hAnsi="GHEA Grapalat" w:cs="Sylfaen"/>
          <w:lang w:val="hy-AM"/>
        </w:rPr>
        <w:t>պետական</w:t>
      </w:r>
      <w:r w:rsidRPr="002B26D7">
        <w:rPr>
          <w:rFonts w:ascii="GHEA Grapalat" w:hAnsi="GHEA Grapalat" w:cs="Sylfaen"/>
          <w:lang w:val="pt-BR"/>
        </w:rPr>
        <w:t xml:space="preserve"> </w:t>
      </w:r>
      <w:r w:rsidRPr="002B26D7">
        <w:rPr>
          <w:rFonts w:ascii="GHEA Grapalat" w:hAnsi="GHEA Grapalat" w:cs="Sylfaen"/>
          <w:lang w:val="hy-AM"/>
        </w:rPr>
        <w:t>բյուջեի</w:t>
      </w:r>
      <w:r w:rsidRPr="002B26D7">
        <w:rPr>
          <w:rFonts w:ascii="GHEA Grapalat" w:hAnsi="GHEA Grapalat" w:cs="Sylfaen"/>
          <w:lang w:val="pt-BR"/>
        </w:rPr>
        <w:t xml:space="preserve"> </w:t>
      </w:r>
      <w:r w:rsidRPr="002B26D7">
        <w:rPr>
          <w:rFonts w:ascii="GHEA Grapalat" w:hAnsi="GHEA Grapalat" w:cs="Sylfaen"/>
          <w:lang w:val="hy-AM"/>
        </w:rPr>
        <w:t>կատարումն</w:t>
      </w:r>
      <w:r w:rsidRPr="002B26D7">
        <w:rPr>
          <w:rFonts w:ascii="GHEA Grapalat" w:hAnsi="GHEA Grapalat" w:cs="Sylfaen"/>
          <w:lang w:val="pt-BR"/>
        </w:rPr>
        <w:t xml:space="preserve"> </w:t>
      </w:r>
      <w:r w:rsidRPr="002B26D7">
        <w:rPr>
          <w:rFonts w:ascii="GHEA Grapalat" w:hAnsi="GHEA Grapalat" w:cs="Sylfaen"/>
          <w:lang w:val="hy-AM"/>
        </w:rPr>
        <w:t>ապահո</w:t>
      </w:r>
      <w:r w:rsidRPr="002B26D7">
        <w:rPr>
          <w:rFonts w:ascii="GHEA Grapalat" w:hAnsi="GHEA Grapalat" w:cs="Sylfaen"/>
          <w:lang w:val="pt-BR"/>
        </w:rPr>
        <w:softHyphen/>
      </w:r>
      <w:r w:rsidRPr="002B26D7">
        <w:rPr>
          <w:rFonts w:ascii="GHEA Grapalat" w:hAnsi="GHEA Grapalat" w:cs="Sylfaen"/>
          <w:lang w:val="hy-AM"/>
        </w:rPr>
        <w:t>վող</w:t>
      </w:r>
      <w:r w:rsidRPr="002B26D7">
        <w:rPr>
          <w:rFonts w:ascii="GHEA Grapalat" w:hAnsi="GHEA Grapalat" w:cs="Sylfaen"/>
          <w:lang w:val="pt-BR"/>
        </w:rPr>
        <w:t xml:space="preserve"> </w:t>
      </w:r>
      <w:r w:rsidRPr="002B26D7">
        <w:rPr>
          <w:rFonts w:ascii="GHEA Grapalat" w:hAnsi="GHEA Grapalat" w:cs="Sylfaen"/>
          <w:lang w:val="hy-AM"/>
        </w:rPr>
        <w:t>միջոցառումների</w:t>
      </w:r>
      <w:r w:rsidRPr="002B26D7">
        <w:rPr>
          <w:rFonts w:ascii="GHEA Grapalat" w:hAnsi="GHEA Grapalat" w:cs="Sylfaen"/>
          <w:lang w:val="pt-BR"/>
        </w:rPr>
        <w:t xml:space="preserve"> </w:t>
      </w:r>
      <w:r w:rsidRPr="002B26D7">
        <w:rPr>
          <w:rFonts w:ascii="GHEA Grapalat" w:hAnsi="GHEA Grapalat" w:cs="Sylfaen"/>
          <w:lang w:val="hy-AM"/>
        </w:rPr>
        <w:t>մասին</w:t>
      </w:r>
      <w:r w:rsidRPr="002B26D7">
        <w:rPr>
          <w:rFonts w:ascii="GHEA Grapalat" w:hAnsi="GHEA Grapalat" w:cs="Sylfaen"/>
          <w:lang w:val="pt-BR"/>
        </w:rPr>
        <w:t>» N 1515-</w:t>
      </w:r>
      <w:r w:rsidRPr="002B26D7">
        <w:rPr>
          <w:rFonts w:ascii="GHEA Grapalat" w:hAnsi="GHEA Grapalat" w:cs="Sylfaen"/>
          <w:lang w:val="hy-AM"/>
        </w:rPr>
        <w:t>Ն</w:t>
      </w:r>
      <w:r w:rsidRPr="002B26D7">
        <w:rPr>
          <w:rFonts w:ascii="GHEA Grapalat" w:hAnsi="GHEA Grapalat" w:cs="Sylfaen"/>
          <w:lang w:val="pt-BR"/>
        </w:rPr>
        <w:t xml:space="preserve"> </w:t>
      </w:r>
      <w:r w:rsidRPr="002B26D7">
        <w:rPr>
          <w:rFonts w:ascii="GHEA Grapalat" w:hAnsi="GHEA Grapalat" w:cs="Sylfaen"/>
          <w:lang w:val="hy-AM"/>
        </w:rPr>
        <w:t>որոշման</w:t>
      </w:r>
      <w:r w:rsidRPr="002B26D7">
        <w:rPr>
          <w:rFonts w:ascii="GHEA Grapalat" w:hAnsi="GHEA Grapalat" w:cs="Sylfaen"/>
          <w:lang w:val="pt-BR"/>
        </w:rPr>
        <w:t xml:space="preserve"> </w:t>
      </w:r>
      <w:r w:rsidRPr="002B26D7">
        <w:rPr>
          <w:rFonts w:ascii="GHEA Grapalat" w:hAnsi="GHEA Grapalat" w:cs="Sylfaen"/>
          <w:lang w:val="hy-AM"/>
        </w:rPr>
        <w:t>մեջ</w:t>
      </w:r>
      <w:r w:rsidRPr="002B26D7">
        <w:rPr>
          <w:rFonts w:ascii="GHEA Grapalat" w:hAnsi="GHEA Grapalat" w:cs="Sylfaen"/>
          <w:lang w:val="pt-BR"/>
        </w:rPr>
        <w:t xml:space="preserve"> </w:t>
      </w:r>
      <w:r w:rsidRPr="002B26D7">
        <w:rPr>
          <w:rFonts w:ascii="GHEA Grapalat" w:hAnsi="GHEA Grapalat" w:cs="Sylfaen"/>
          <w:lang w:val="hy-AM"/>
        </w:rPr>
        <w:t>կատարել</w:t>
      </w:r>
      <w:r w:rsidRPr="002B26D7">
        <w:rPr>
          <w:rFonts w:ascii="GHEA Grapalat" w:hAnsi="GHEA Grapalat" w:cs="Sylfaen"/>
          <w:lang w:val="pt-BR"/>
        </w:rPr>
        <w:t xml:space="preserve"> </w:t>
      </w:r>
      <w:r w:rsidRPr="002B26D7">
        <w:rPr>
          <w:rFonts w:ascii="GHEA Grapalat" w:hAnsi="GHEA Grapalat" w:cs="Sylfaen"/>
          <w:lang w:val="hy-AM"/>
        </w:rPr>
        <w:t>փոփոխություններ</w:t>
      </w:r>
      <w:r w:rsidRPr="002B26D7">
        <w:rPr>
          <w:rFonts w:ascii="GHEA Grapalat" w:hAnsi="GHEA Grapalat" w:cs="Sylfaen"/>
          <w:lang w:val="af-ZA"/>
        </w:rPr>
        <w:t xml:space="preserve"> </w:t>
      </w:r>
      <w:r w:rsidRPr="002B26D7">
        <w:rPr>
          <w:rFonts w:ascii="GHEA Grapalat" w:hAnsi="GHEA Grapalat" w:cs="Sylfaen"/>
        </w:rPr>
        <w:t>և</w:t>
      </w:r>
      <w:r w:rsidRPr="002B26D7">
        <w:rPr>
          <w:rFonts w:ascii="GHEA Grapalat" w:hAnsi="GHEA Grapalat" w:cs="Sylfaen"/>
          <w:lang w:val="af-ZA"/>
        </w:rPr>
        <w:t xml:space="preserve"> </w:t>
      </w:r>
      <w:r w:rsidRPr="002B26D7">
        <w:rPr>
          <w:rFonts w:ascii="GHEA Grapalat" w:hAnsi="GHEA Grapalat" w:cs="Sylfaen"/>
        </w:rPr>
        <w:t>լրացումներ</w:t>
      </w:r>
      <w:r w:rsidRPr="002B26D7">
        <w:rPr>
          <w:rFonts w:ascii="GHEA Grapalat" w:hAnsi="GHEA Grapalat" w:cs="Sylfaen"/>
          <w:lang w:val="pt-BR"/>
        </w:rPr>
        <w:t xml:space="preserve">` </w:t>
      </w:r>
      <w:r w:rsidRPr="002B26D7">
        <w:rPr>
          <w:rFonts w:ascii="GHEA Grapalat" w:hAnsi="GHEA Grapalat" w:cs="Sylfaen"/>
          <w:lang w:val="hy-AM"/>
        </w:rPr>
        <w:t>համաձայն</w:t>
      </w:r>
      <w:r w:rsidRPr="002B26D7">
        <w:rPr>
          <w:rFonts w:ascii="GHEA Grapalat" w:hAnsi="GHEA Grapalat" w:cs="Sylfaen"/>
          <w:lang w:val="pt-BR"/>
        </w:rPr>
        <w:t xml:space="preserve"> NN 1-4 </w:t>
      </w:r>
      <w:r w:rsidRPr="002B26D7">
        <w:rPr>
          <w:rFonts w:ascii="GHEA Grapalat" w:hAnsi="GHEA Grapalat" w:cs="Sylfaen"/>
          <w:lang w:val="hy-AM"/>
        </w:rPr>
        <w:t>հավելվածների</w:t>
      </w:r>
      <w:r w:rsidRPr="002B26D7">
        <w:rPr>
          <w:rFonts w:ascii="GHEA Grapalat" w:hAnsi="GHEA Grapalat" w:cs="Sylfaen"/>
          <w:lang w:val="pt-BR"/>
        </w:rPr>
        <w:t>:</w:t>
      </w:r>
    </w:p>
    <w:p w:rsidR="002D1026" w:rsidRPr="002B26D7" w:rsidRDefault="002D1026" w:rsidP="0063178F">
      <w:pPr>
        <w:tabs>
          <w:tab w:val="center" w:pos="-6480"/>
          <w:tab w:val="left" w:pos="0"/>
          <w:tab w:val="left" w:pos="540"/>
          <w:tab w:val="right" w:pos="8640"/>
        </w:tabs>
        <w:spacing w:after="0"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2B26D7">
        <w:rPr>
          <w:rFonts w:ascii="GHEA Grapalat" w:hAnsi="GHEA Grapalat" w:cs="Tahoma"/>
          <w:lang w:val="af-ZA"/>
        </w:rPr>
        <w:t xml:space="preserve">3. Սույն որոշումն ուժի մեջ է մտնում պաշտոնական հրապարակմանը հաջորդող օրվանից: </w:t>
      </w:r>
    </w:p>
    <w:p w:rsidR="002D1026" w:rsidRPr="002B26D7" w:rsidRDefault="002D1026" w:rsidP="0063178F">
      <w:pPr>
        <w:spacing w:after="0"/>
        <w:rPr>
          <w:lang w:val="af-ZA"/>
        </w:rPr>
      </w:pPr>
    </w:p>
    <w:p w:rsidR="00A157F8" w:rsidRPr="002B26D7" w:rsidRDefault="00A157F8" w:rsidP="0063178F">
      <w:pPr>
        <w:spacing w:after="0"/>
        <w:rPr>
          <w:lang w:val="af-ZA"/>
        </w:rPr>
      </w:pPr>
    </w:p>
    <w:p w:rsidR="0063178F" w:rsidRPr="002B26D7" w:rsidRDefault="0063178F" w:rsidP="0063178F">
      <w:pPr>
        <w:spacing w:after="0"/>
        <w:rPr>
          <w:lang w:val="af-ZA"/>
        </w:rPr>
      </w:pPr>
    </w:p>
    <w:p w:rsidR="00B4203D" w:rsidRPr="002B26D7" w:rsidRDefault="00B4203D" w:rsidP="002D1026">
      <w:pPr>
        <w:rPr>
          <w:lang w:val="af-Z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318"/>
      </w:tblGrid>
      <w:tr w:rsidR="00B4203D" w:rsidRPr="002B26D7" w:rsidTr="007540D6">
        <w:trPr>
          <w:tblCellSpacing w:w="7" w:type="dxa"/>
        </w:trPr>
        <w:tc>
          <w:tcPr>
            <w:tcW w:w="4500" w:type="dxa"/>
            <w:vAlign w:val="center"/>
            <w:hideMark/>
          </w:tcPr>
          <w:p w:rsidR="00B4203D" w:rsidRPr="002B26D7" w:rsidRDefault="00B4203D" w:rsidP="007540D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2B26D7">
              <w:rPr>
                <w:rFonts w:ascii="GHEA Grapalat" w:hAnsi="GHEA Grapalat"/>
                <w:b/>
                <w:bCs/>
              </w:rPr>
              <w:t>Հայաստանի Հանրապետության</w:t>
            </w:r>
            <w:r w:rsidRPr="002B26D7">
              <w:rPr>
                <w:rFonts w:ascii="GHEA Grapalat" w:hAnsi="GHEA Grapalat"/>
                <w:b/>
                <w:bCs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B4203D" w:rsidRPr="002B26D7" w:rsidRDefault="00B4203D" w:rsidP="007540D6">
            <w:pPr>
              <w:jc w:val="right"/>
              <w:rPr>
                <w:rFonts w:ascii="GHEA Grapalat" w:hAnsi="GHEA Grapalat"/>
              </w:rPr>
            </w:pPr>
            <w:r w:rsidRPr="002B26D7">
              <w:rPr>
                <w:rFonts w:ascii="Courier New" w:hAnsi="Courier New" w:cs="Courier New"/>
                <w:b/>
                <w:bCs/>
              </w:rPr>
              <w:t> </w:t>
            </w:r>
            <w:r w:rsidRPr="002B26D7">
              <w:rPr>
                <w:rFonts w:ascii="GHEA Grapalat" w:hAnsi="GHEA Grapalat" w:cs="Arial Unicode"/>
                <w:b/>
                <w:bCs/>
              </w:rPr>
              <w:t>Ն. Փաշինյա</w:t>
            </w:r>
            <w:r w:rsidRPr="002B26D7">
              <w:rPr>
                <w:rFonts w:ascii="GHEA Grapalat" w:hAnsi="GHEA Grapalat"/>
                <w:b/>
                <w:bCs/>
              </w:rPr>
              <w:t>ն</w:t>
            </w:r>
          </w:p>
        </w:tc>
      </w:tr>
    </w:tbl>
    <w:p w:rsidR="00B4203D" w:rsidRPr="002B26D7" w:rsidRDefault="00B4203D" w:rsidP="002D1026">
      <w:pPr>
        <w:rPr>
          <w:lang w:val="af-ZA"/>
        </w:rPr>
      </w:pPr>
    </w:p>
    <w:p w:rsidR="00B469E1" w:rsidRPr="002B26D7" w:rsidRDefault="00B469E1">
      <w:pPr>
        <w:rPr>
          <w:lang w:val="pt-BR"/>
        </w:rPr>
      </w:pPr>
    </w:p>
    <w:sectPr w:rsidR="00B469E1" w:rsidRPr="002B26D7" w:rsidSect="00D16B1C">
      <w:footerReference w:type="default" r:id="rId7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0A6" w:rsidRDefault="000D30A6" w:rsidP="00483AFB">
      <w:pPr>
        <w:spacing w:after="0" w:line="240" w:lineRule="auto"/>
      </w:pPr>
      <w:r>
        <w:separator/>
      </w:r>
    </w:p>
  </w:endnote>
  <w:endnote w:type="continuationSeparator" w:id="1">
    <w:p w:rsidR="000D30A6" w:rsidRDefault="000D30A6" w:rsidP="0048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B1C" w:rsidRDefault="000D30A6">
    <w:pPr>
      <w:pStyle w:val="Footer"/>
      <w:jc w:val="center"/>
    </w:pPr>
  </w:p>
  <w:p w:rsidR="00D16B1C" w:rsidRDefault="000D30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0A6" w:rsidRDefault="000D30A6" w:rsidP="00483AFB">
      <w:pPr>
        <w:spacing w:after="0" w:line="240" w:lineRule="auto"/>
      </w:pPr>
      <w:r>
        <w:separator/>
      </w:r>
    </w:p>
  </w:footnote>
  <w:footnote w:type="continuationSeparator" w:id="1">
    <w:p w:rsidR="000D30A6" w:rsidRDefault="000D30A6" w:rsidP="00483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1026"/>
    <w:rsid w:val="0009756F"/>
    <w:rsid w:val="000D30A6"/>
    <w:rsid w:val="001457EC"/>
    <w:rsid w:val="001768B5"/>
    <w:rsid w:val="00210083"/>
    <w:rsid w:val="0023017D"/>
    <w:rsid w:val="002B26D7"/>
    <w:rsid w:val="002D1026"/>
    <w:rsid w:val="00343DF7"/>
    <w:rsid w:val="00347C6A"/>
    <w:rsid w:val="0036515E"/>
    <w:rsid w:val="003E5074"/>
    <w:rsid w:val="00406D86"/>
    <w:rsid w:val="00474D75"/>
    <w:rsid w:val="00483AFB"/>
    <w:rsid w:val="004D2A57"/>
    <w:rsid w:val="00571791"/>
    <w:rsid w:val="005F3EC7"/>
    <w:rsid w:val="0063178F"/>
    <w:rsid w:val="00677F39"/>
    <w:rsid w:val="00842205"/>
    <w:rsid w:val="00867D30"/>
    <w:rsid w:val="009035C2"/>
    <w:rsid w:val="009923A8"/>
    <w:rsid w:val="00A0587F"/>
    <w:rsid w:val="00A12085"/>
    <w:rsid w:val="00A157F8"/>
    <w:rsid w:val="00A32ED0"/>
    <w:rsid w:val="00A842B3"/>
    <w:rsid w:val="00B061C1"/>
    <w:rsid w:val="00B4203D"/>
    <w:rsid w:val="00B469E1"/>
    <w:rsid w:val="00B64463"/>
    <w:rsid w:val="00C6091A"/>
    <w:rsid w:val="00DA60AB"/>
    <w:rsid w:val="00E6590A"/>
    <w:rsid w:val="00F2294A"/>
    <w:rsid w:val="00F67D24"/>
    <w:rsid w:val="00F8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D1026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D1026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D1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785F0-6D96-4076-8593-DE04EAF7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User</cp:lastModifiedBy>
  <cp:revision>38</cp:revision>
  <cp:lastPrinted>2019-02-04T08:03:00Z</cp:lastPrinted>
  <dcterms:created xsi:type="dcterms:W3CDTF">2019-02-04T07:19:00Z</dcterms:created>
  <dcterms:modified xsi:type="dcterms:W3CDTF">2019-02-14T08:30:00Z</dcterms:modified>
</cp:coreProperties>
</file>