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4E" w:rsidRDefault="00DE154E" w:rsidP="00DE154E">
      <w:pPr>
        <w:pStyle w:val="NormalWeb"/>
        <w:spacing w:before="0" w:beforeAutospacing="0" w:after="0" w:afterAutospacing="0" w:line="360" w:lineRule="auto"/>
        <w:ind w:firstLine="375"/>
        <w:contextualSpacing/>
        <w:jc w:val="right"/>
        <w:rPr>
          <w:rStyle w:val="Strong"/>
          <w:rFonts w:ascii="GHEA Grapalat" w:hAnsi="GHEA Grapalat" w:cs="Sylfaen"/>
          <w:u w:val="single"/>
          <w:lang w:val="af-ZA"/>
        </w:rPr>
      </w:pPr>
      <w:bookmarkStart w:id="0" w:name="_GoBack"/>
      <w:bookmarkEnd w:id="0"/>
      <w:r>
        <w:rPr>
          <w:rStyle w:val="Strong"/>
          <w:rFonts w:ascii="GHEA Grapalat" w:hAnsi="GHEA Grapalat" w:cs="Sylfaen"/>
          <w:u w:val="single"/>
          <w:lang w:val="hy-AM"/>
        </w:rPr>
        <w:t>ՆԱԽԱԳԻԾ</w:t>
      </w:r>
    </w:p>
    <w:p w:rsidR="00DE154E" w:rsidRPr="00F03CD8" w:rsidRDefault="00DE154E" w:rsidP="00DE154E">
      <w:pPr>
        <w:spacing w:before="100" w:beforeAutospacing="1" w:after="100" w:afterAutospacing="1"/>
        <w:ind w:left="375"/>
        <w:jc w:val="center"/>
      </w:pPr>
      <w:r>
        <w:rPr>
          <w:rFonts w:ascii="GHEA Grapalat" w:hAnsi="GHEA Grapalat" w:cs="Sylfaen"/>
          <w:b/>
          <w:bCs/>
        </w:rPr>
        <w:t>ՀԱՅԱՍՏԱՆԻ</w:t>
      </w:r>
      <w:r w:rsidR="007B1FE7">
        <w:rPr>
          <w:rFonts w:ascii="GHEA Grapalat" w:hAnsi="GHEA Grapalat" w:cs="Sylfaen"/>
          <w:b/>
          <w:bCs/>
        </w:rPr>
        <w:t xml:space="preserve"> </w:t>
      </w:r>
      <w:r>
        <w:rPr>
          <w:rFonts w:ascii="GHEA Grapalat" w:hAnsi="GHEA Grapalat" w:cs="Sylfaen"/>
          <w:b/>
          <w:bCs/>
        </w:rPr>
        <w:t>ՀԱՆՐԱՊԵՏՈՒԹՅԱՆ</w:t>
      </w:r>
      <w:r w:rsidR="007B1FE7">
        <w:rPr>
          <w:rFonts w:ascii="GHEA Grapalat" w:hAnsi="GHEA Grapalat" w:cs="Sylfaen"/>
          <w:b/>
          <w:bCs/>
        </w:rPr>
        <w:t xml:space="preserve"> </w:t>
      </w:r>
      <w:r>
        <w:rPr>
          <w:rFonts w:ascii="GHEA Grapalat" w:hAnsi="GHEA Grapalat" w:cs="Sylfaen"/>
          <w:b/>
          <w:bCs/>
        </w:rPr>
        <w:t>ԿԱՌԱՎԱՐՈՒԹՅՈՒՆ</w:t>
      </w:r>
    </w:p>
    <w:p w:rsidR="00DE154E" w:rsidRDefault="00DE154E" w:rsidP="00DE154E">
      <w:pPr>
        <w:spacing w:before="100" w:beforeAutospacing="1" w:after="100" w:afterAutospacing="1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b/>
          <w:bCs/>
        </w:rPr>
        <w:t>ՈՐՈՇՈՒՄ</w:t>
      </w:r>
    </w:p>
    <w:p w:rsidR="00DE154E" w:rsidRDefault="00DE154E" w:rsidP="00DE154E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af-ZA"/>
        </w:rPr>
        <w:t>___________________ 201</w:t>
      </w:r>
      <w:r w:rsidR="007B1FE7">
        <w:rPr>
          <w:rFonts w:ascii="GHEA Grapalat" w:hAnsi="GHEA Grapalat"/>
          <w:b/>
        </w:rPr>
        <w:t>7</w:t>
      </w:r>
      <w:r>
        <w:rPr>
          <w:rFonts w:ascii="GHEA Grapalat" w:hAnsi="GHEA Grapalat" w:cs="Sylfaen"/>
          <w:b/>
        </w:rPr>
        <w:t>թվականի</w:t>
      </w:r>
      <w:r>
        <w:rPr>
          <w:rFonts w:ascii="GHEA Grapalat" w:hAnsi="GHEA Grapalat"/>
          <w:b/>
          <w:lang w:val="af-ZA"/>
        </w:rPr>
        <w:t xml:space="preserve"> N      –</w:t>
      </w:r>
      <w:r w:rsidR="00BD78E3">
        <w:rPr>
          <w:rFonts w:ascii="GHEA Grapalat" w:hAnsi="GHEA Grapalat" w:cs="Sylfaen"/>
          <w:b/>
        </w:rPr>
        <w:t>Ա</w:t>
      </w:r>
    </w:p>
    <w:p w:rsidR="007C008C" w:rsidRPr="00703B7F" w:rsidRDefault="007C008C" w:rsidP="00F322DF">
      <w:pPr>
        <w:pStyle w:val="mechtex"/>
        <w:rPr>
          <w:rFonts w:ascii="GHEA Grapalat" w:hAnsi="GHEA Grapalat" w:cs="Tahoma"/>
          <w:spacing w:val="-8"/>
          <w:lang w:val="af-ZA"/>
        </w:rPr>
      </w:pPr>
    </w:p>
    <w:p w:rsidR="007C008C" w:rsidRPr="00703B7F" w:rsidRDefault="007C008C" w:rsidP="00F322DF">
      <w:pPr>
        <w:pStyle w:val="mechtex"/>
        <w:rPr>
          <w:rFonts w:ascii="GHEA Grapalat" w:hAnsi="GHEA Grapalat" w:cs="Tahoma"/>
          <w:spacing w:val="-8"/>
          <w:lang w:val="af-ZA"/>
        </w:rPr>
      </w:pPr>
    </w:p>
    <w:p w:rsidR="00F322DF" w:rsidRPr="00703B7F" w:rsidRDefault="00F322DF" w:rsidP="00F322DF">
      <w:pPr>
        <w:pStyle w:val="mechtex"/>
        <w:rPr>
          <w:rFonts w:ascii="GHEA Grapalat" w:hAnsi="GHEA Grapalat" w:cs="Tahoma"/>
          <w:b/>
          <w:lang w:val="af-ZA"/>
        </w:rPr>
      </w:pPr>
      <w:r w:rsidRPr="007C008C">
        <w:rPr>
          <w:rFonts w:ascii="GHEA Grapalat" w:hAnsi="GHEA Grapalat" w:cs="Tahoma"/>
          <w:b/>
          <w:lang w:val="ru-RU"/>
        </w:rPr>
        <w:t>ԳՆՄԱՆ</w:t>
      </w:r>
      <w:r w:rsidR="007B1FE7">
        <w:rPr>
          <w:rFonts w:ascii="GHEA Grapalat" w:hAnsi="GHEA Grapalat" w:cs="Tahoma"/>
          <w:b/>
        </w:rPr>
        <w:t xml:space="preserve"> </w:t>
      </w:r>
      <w:r w:rsidRPr="007C008C">
        <w:rPr>
          <w:rFonts w:ascii="GHEA Grapalat" w:hAnsi="GHEA Grapalat" w:cs="Tahoma"/>
          <w:b/>
          <w:lang w:val="ru-RU"/>
        </w:rPr>
        <w:t>ՊԱՅՄԱՆԱԳՐՈՒՄ</w:t>
      </w:r>
      <w:r w:rsidR="007B1FE7">
        <w:rPr>
          <w:rFonts w:ascii="GHEA Grapalat" w:hAnsi="GHEA Grapalat" w:cs="Tahoma"/>
          <w:b/>
        </w:rPr>
        <w:t xml:space="preserve"> </w:t>
      </w:r>
      <w:r w:rsidRPr="007C008C">
        <w:rPr>
          <w:rFonts w:ascii="GHEA Grapalat" w:hAnsi="GHEA Grapalat" w:cs="Tahoma"/>
          <w:b/>
          <w:lang w:val="ru-RU"/>
        </w:rPr>
        <w:t>ՓՈՓՈԽՈՒԹՅՈՒՆ</w:t>
      </w:r>
      <w:r w:rsidR="007B1FE7">
        <w:rPr>
          <w:rFonts w:ascii="GHEA Grapalat" w:hAnsi="GHEA Grapalat" w:cs="Tahoma"/>
          <w:b/>
        </w:rPr>
        <w:t xml:space="preserve"> </w:t>
      </w:r>
      <w:r w:rsidRPr="007C008C">
        <w:rPr>
          <w:rFonts w:ascii="GHEA Grapalat" w:hAnsi="GHEA Grapalat" w:cs="Tahoma"/>
          <w:b/>
          <w:lang w:val="ru-RU"/>
        </w:rPr>
        <w:t>ԿԱՏԱՐ</w:t>
      </w:r>
      <w:r w:rsidRPr="007C008C">
        <w:rPr>
          <w:rFonts w:ascii="GHEA Grapalat" w:hAnsi="GHEA Grapalat" w:cs="Tahoma"/>
          <w:b/>
        </w:rPr>
        <w:t>ԵԼՈՒ</w:t>
      </w:r>
      <w:r w:rsidR="007B1FE7">
        <w:rPr>
          <w:rFonts w:ascii="GHEA Grapalat" w:hAnsi="GHEA Grapalat" w:cs="Tahoma"/>
          <w:b/>
        </w:rPr>
        <w:t xml:space="preserve"> </w:t>
      </w:r>
      <w:r w:rsidRPr="007C008C">
        <w:rPr>
          <w:rFonts w:ascii="GHEA Grapalat" w:hAnsi="GHEA Grapalat" w:cs="Tahoma"/>
          <w:b/>
          <w:lang w:val="ru-RU"/>
        </w:rPr>
        <w:t>ԹՈՒՅԼՏՎՈՒԹՅՈՒՆ</w:t>
      </w:r>
      <w:r w:rsidR="007B1FE7">
        <w:rPr>
          <w:rFonts w:ascii="GHEA Grapalat" w:hAnsi="GHEA Grapalat" w:cs="Tahoma"/>
          <w:b/>
        </w:rPr>
        <w:t xml:space="preserve"> </w:t>
      </w:r>
      <w:r w:rsidRPr="007C008C">
        <w:rPr>
          <w:rFonts w:ascii="GHEA Grapalat" w:hAnsi="GHEA Grapalat" w:cs="Tahoma"/>
          <w:b/>
          <w:lang w:val="ru-RU"/>
        </w:rPr>
        <w:t>ՏԱԼՈՒ</w:t>
      </w:r>
      <w:r w:rsidR="007B1FE7">
        <w:rPr>
          <w:rFonts w:ascii="GHEA Grapalat" w:hAnsi="GHEA Grapalat" w:cs="Tahoma"/>
          <w:b/>
        </w:rPr>
        <w:t xml:space="preserve"> </w:t>
      </w:r>
      <w:r w:rsidRPr="007C008C">
        <w:rPr>
          <w:rFonts w:ascii="GHEA Grapalat" w:hAnsi="GHEA Grapalat" w:cs="Tahoma"/>
          <w:b/>
        </w:rPr>
        <w:t>ՄԱՍԻՆ</w:t>
      </w:r>
    </w:p>
    <w:p w:rsidR="00892031" w:rsidRPr="00703B7F" w:rsidRDefault="00892031" w:rsidP="00892031">
      <w:pPr>
        <w:jc w:val="center"/>
        <w:rPr>
          <w:rFonts w:ascii="GHEA Grapalat" w:hAnsi="GHEA Grapalat"/>
          <w:lang w:val="af-ZA"/>
        </w:rPr>
      </w:pPr>
    </w:p>
    <w:p w:rsidR="00892031" w:rsidRPr="00703B7F" w:rsidRDefault="00892031" w:rsidP="00892031">
      <w:pPr>
        <w:jc w:val="center"/>
        <w:rPr>
          <w:rFonts w:ascii="GHEA Grapalat" w:hAnsi="GHEA Grapalat"/>
          <w:lang w:val="af-ZA"/>
        </w:rPr>
      </w:pPr>
    </w:p>
    <w:p w:rsidR="00892031" w:rsidRPr="00703B7F" w:rsidRDefault="00892031" w:rsidP="00892031">
      <w:pPr>
        <w:pStyle w:val="norm"/>
        <w:rPr>
          <w:rFonts w:ascii="GHEA Grapalat" w:hAnsi="GHEA Grapalat"/>
          <w:lang w:val="af-ZA"/>
        </w:rPr>
      </w:pPr>
      <w:r w:rsidRPr="00D458E4">
        <w:rPr>
          <w:rFonts w:ascii="GHEA Grapalat" w:hAnsi="GHEA Grapalat" w:cs="Tahoma"/>
          <w:spacing w:val="-2"/>
        </w:rPr>
        <w:t>Ղեկավարվելով</w:t>
      </w:r>
      <w:r w:rsidR="007B1FE7">
        <w:rPr>
          <w:rFonts w:ascii="GHEA Grapalat" w:hAnsi="GHEA Grapalat" w:cs="Tahoma"/>
          <w:spacing w:val="-2"/>
        </w:rPr>
        <w:t xml:space="preserve"> </w:t>
      </w:r>
      <w:r w:rsidRPr="00D458E4">
        <w:rPr>
          <w:rFonts w:ascii="GHEA Grapalat" w:hAnsi="GHEA Grapalat" w:cs="Tahoma"/>
          <w:spacing w:val="-2"/>
        </w:rPr>
        <w:t>Հայաստանի</w:t>
      </w:r>
      <w:r w:rsidR="007B1FE7">
        <w:rPr>
          <w:rFonts w:ascii="GHEA Grapalat" w:hAnsi="GHEA Grapalat" w:cs="Tahoma"/>
          <w:spacing w:val="-2"/>
        </w:rPr>
        <w:t xml:space="preserve"> </w:t>
      </w:r>
      <w:r w:rsidRPr="00D458E4">
        <w:rPr>
          <w:rFonts w:ascii="GHEA Grapalat" w:hAnsi="GHEA Grapalat" w:cs="Tahoma"/>
          <w:spacing w:val="-2"/>
        </w:rPr>
        <w:t>Հանրապետության</w:t>
      </w:r>
      <w:r w:rsidR="007B1FE7">
        <w:rPr>
          <w:rFonts w:ascii="GHEA Grapalat" w:hAnsi="GHEA Grapalat" w:cs="Tahoma"/>
          <w:spacing w:val="-2"/>
        </w:rPr>
        <w:t xml:space="preserve"> </w:t>
      </w:r>
      <w:r w:rsidRPr="00D458E4">
        <w:rPr>
          <w:rFonts w:ascii="GHEA Grapalat" w:hAnsi="GHEA Grapalat" w:cs="Tahoma"/>
          <w:spacing w:val="-2"/>
          <w:lang w:val="hy-AM"/>
        </w:rPr>
        <w:t>կառավարության</w:t>
      </w:r>
      <w:r w:rsidR="007B1FE7">
        <w:rPr>
          <w:rFonts w:ascii="GHEA Grapalat" w:hAnsi="GHEA Grapalat" w:cs="Tahoma"/>
          <w:spacing w:val="-2"/>
        </w:rPr>
        <w:t xml:space="preserve"> </w:t>
      </w:r>
      <w:r w:rsidRPr="00703B7F">
        <w:rPr>
          <w:rFonts w:ascii="GHEA Grapalat" w:hAnsi="GHEA Grapalat"/>
          <w:spacing w:val="-2"/>
          <w:lang w:val="af-ZA"/>
        </w:rPr>
        <w:t xml:space="preserve">2011 </w:t>
      </w:r>
      <w:r w:rsidRPr="00D458E4">
        <w:rPr>
          <w:rFonts w:ascii="GHEA Grapalat" w:hAnsi="GHEA Grapalat" w:cs="Tahoma"/>
          <w:spacing w:val="-2"/>
        </w:rPr>
        <w:t>թվականի</w:t>
      </w:r>
      <w:r w:rsidR="007B1FE7">
        <w:rPr>
          <w:rFonts w:ascii="GHEA Grapalat" w:hAnsi="GHEA Grapalat" w:cs="Tahoma"/>
          <w:spacing w:val="-2"/>
        </w:rPr>
        <w:t xml:space="preserve"> </w:t>
      </w:r>
      <w:r w:rsidRPr="00D458E4">
        <w:rPr>
          <w:rFonts w:ascii="GHEA Grapalat" w:hAnsi="GHEA Grapalat" w:cs="Tahoma"/>
        </w:rPr>
        <w:t>փետրվարի</w:t>
      </w:r>
      <w:r w:rsidRPr="00703B7F">
        <w:rPr>
          <w:rFonts w:ascii="GHEA Grapalat" w:hAnsi="GHEA Grapalat" w:cs="Arial Armenian"/>
          <w:lang w:val="af-ZA"/>
        </w:rPr>
        <w:t xml:space="preserve"> 10-</w:t>
      </w:r>
      <w:r w:rsidRPr="00D458E4">
        <w:rPr>
          <w:rFonts w:ascii="GHEA Grapalat" w:hAnsi="GHEA Grapalat" w:cs="Tahoma"/>
        </w:rPr>
        <w:t>ի</w:t>
      </w:r>
      <w:r w:rsidR="007B1FE7">
        <w:rPr>
          <w:rFonts w:ascii="GHEA Grapalat" w:hAnsi="GHEA Grapalat" w:cs="Tahoma"/>
        </w:rPr>
        <w:t xml:space="preserve"> </w:t>
      </w:r>
      <w:r w:rsidRPr="00703B7F">
        <w:rPr>
          <w:rFonts w:ascii="GHEA Grapalat" w:hAnsi="GHEA Grapalat"/>
          <w:lang w:val="af-ZA"/>
        </w:rPr>
        <w:t>N168-</w:t>
      </w:r>
      <w:r w:rsidR="00BD78E3">
        <w:rPr>
          <w:rFonts w:ascii="GHEA Grapalat" w:hAnsi="GHEA Grapalat" w:cs="Tahoma"/>
        </w:rPr>
        <w:t>Ն</w:t>
      </w:r>
      <w:r w:rsidR="007B1FE7">
        <w:rPr>
          <w:rFonts w:ascii="GHEA Grapalat" w:hAnsi="GHEA Grapalat" w:cs="Tahoma"/>
        </w:rPr>
        <w:t xml:space="preserve"> </w:t>
      </w:r>
      <w:r w:rsidR="00D458E4" w:rsidRPr="00D458E4">
        <w:rPr>
          <w:rFonts w:ascii="GHEA Grapalat" w:hAnsi="GHEA Grapalat" w:cs="Sylfaen"/>
          <w:lang w:val="hy-AM"/>
        </w:rPr>
        <w:t>որոշման</w:t>
      </w:r>
      <w:r w:rsidR="00D458E4" w:rsidRPr="00D458E4">
        <w:rPr>
          <w:rFonts w:ascii="GHEA Grapalat" w:hAnsi="GHEA Grapalat"/>
          <w:lang w:val="hy-AM"/>
        </w:rPr>
        <w:t xml:space="preserve"> 1-</w:t>
      </w:r>
      <w:r w:rsidR="00D458E4" w:rsidRPr="00D458E4">
        <w:rPr>
          <w:rFonts w:ascii="GHEA Grapalat" w:hAnsi="GHEA Grapalat" w:cs="Sylfaen"/>
          <w:lang w:val="hy-AM"/>
        </w:rPr>
        <w:t>ին</w:t>
      </w:r>
      <w:r w:rsidR="007B1FE7">
        <w:rPr>
          <w:rFonts w:ascii="GHEA Grapalat" w:hAnsi="GHEA Grapalat" w:cs="Sylfaen"/>
        </w:rPr>
        <w:t xml:space="preserve"> </w:t>
      </w:r>
      <w:r w:rsidR="00D458E4" w:rsidRPr="00D458E4">
        <w:rPr>
          <w:rFonts w:ascii="GHEA Grapalat" w:hAnsi="GHEA Grapalat" w:cs="Sylfaen"/>
          <w:lang w:val="hy-AM"/>
        </w:rPr>
        <w:t>կետով</w:t>
      </w:r>
      <w:r w:rsidR="007B1FE7">
        <w:rPr>
          <w:rFonts w:ascii="GHEA Grapalat" w:hAnsi="GHEA Grapalat" w:cs="Sylfaen"/>
        </w:rPr>
        <w:t xml:space="preserve"> </w:t>
      </w:r>
      <w:r w:rsidR="00D458E4" w:rsidRPr="00D458E4">
        <w:rPr>
          <w:rFonts w:ascii="GHEA Grapalat" w:hAnsi="GHEA Grapalat" w:cs="Sylfaen"/>
          <w:lang w:val="hy-AM"/>
        </w:rPr>
        <w:t>հաստատված</w:t>
      </w:r>
      <w:r w:rsidR="008274BF">
        <w:rPr>
          <w:rFonts w:ascii="GHEA Grapalat" w:hAnsi="GHEA Grapalat" w:cs="Sylfaen"/>
        </w:rPr>
        <w:t xml:space="preserve"> կարգի</w:t>
      </w:r>
      <w:r w:rsidR="00D458E4" w:rsidRPr="00D458E4">
        <w:rPr>
          <w:rFonts w:ascii="GHEA Grapalat" w:hAnsi="GHEA Grapalat"/>
          <w:lang w:val="hy-AM"/>
        </w:rPr>
        <w:t xml:space="preserve"> 61-</w:t>
      </w:r>
      <w:r w:rsidR="00D458E4" w:rsidRPr="00D458E4">
        <w:rPr>
          <w:rFonts w:ascii="GHEA Grapalat" w:hAnsi="GHEA Grapalat" w:cs="Sylfaen"/>
          <w:lang w:val="hy-AM"/>
        </w:rPr>
        <w:t>րդ</w:t>
      </w:r>
      <w:r w:rsidR="007B1FE7">
        <w:rPr>
          <w:rFonts w:ascii="GHEA Grapalat" w:hAnsi="GHEA Grapalat" w:cs="Sylfaen"/>
        </w:rPr>
        <w:t xml:space="preserve"> </w:t>
      </w:r>
      <w:r w:rsidR="00D458E4" w:rsidRPr="00D458E4">
        <w:rPr>
          <w:rFonts w:ascii="GHEA Grapalat" w:hAnsi="GHEA Grapalat" w:cs="Sylfaen"/>
          <w:lang w:val="hy-AM"/>
        </w:rPr>
        <w:t>կետով</w:t>
      </w:r>
      <w:r w:rsidRPr="00D458E4">
        <w:rPr>
          <w:rFonts w:ascii="GHEA Grapalat" w:hAnsi="GHEA Grapalat" w:cs="Tahoma"/>
        </w:rPr>
        <w:t>՝</w:t>
      </w:r>
      <w:r w:rsidR="007B1FE7">
        <w:rPr>
          <w:rFonts w:ascii="GHEA Grapalat" w:hAnsi="GHEA Grapalat" w:cs="Tahoma"/>
        </w:rPr>
        <w:t xml:space="preserve"> </w:t>
      </w:r>
      <w:r w:rsidRPr="00D458E4">
        <w:rPr>
          <w:rFonts w:ascii="GHEA Grapalat" w:hAnsi="GHEA Grapalat" w:cs="Tahoma"/>
          <w:lang w:val="hy-AM"/>
        </w:rPr>
        <w:t>Հ</w:t>
      </w:r>
      <w:r w:rsidRPr="00D458E4">
        <w:rPr>
          <w:rFonts w:ascii="GHEA Grapalat" w:hAnsi="GHEA Grapalat" w:cs="Tahoma"/>
        </w:rPr>
        <w:t>այաս</w:t>
      </w:r>
      <w:r w:rsidRPr="00703B7F">
        <w:rPr>
          <w:rFonts w:ascii="GHEA Grapalat" w:hAnsi="GHEA Grapalat" w:cs="Tahoma"/>
          <w:lang w:val="af-ZA"/>
        </w:rPr>
        <w:softHyphen/>
      </w:r>
      <w:r w:rsidRPr="00D458E4">
        <w:rPr>
          <w:rFonts w:ascii="GHEA Grapalat" w:hAnsi="GHEA Grapalat" w:cs="Tahoma"/>
        </w:rPr>
        <w:t>տանի</w:t>
      </w:r>
      <w:r w:rsidR="007B1FE7">
        <w:rPr>
          <w:rFonts w:ascii="GHEA Grapalat" w:hAnsi="GHEA Grapalat" w:cs="Tahoma"/>
        </w:rPr>
        <w:t xml:space="preserve"> </w:t>
      </w:r>
      <w:r w:rsidRPr="00D458E4">
        <w:rPr>
          <w:rFonts w:ascii="GHEA Grapalat" w:hAnsi="GHEA Grapalat" w:cs="Tahoma"/>
        </w:rPr>
        <w:t>Հանրապետության</w:t>
      </w:r>
      <w:r w:rsidR="007B1FE7">
        <w:rPr>
          <w:rFonts w:ascii="GHEA Grapalat" w:hAnsi="GHEA Grapalat" w:cs="Tahoma"/>
        </w:rPr>
        <w:t xml:space="preserve"> </w:t>
      </w:r>
      <w:r w:rsidRPr="00D458E4">
        <w:rPr>
          <w:rFonts w:ascii="GHEA Grapalat" w:hAnsi="GHEA Grapalat" w:cs="Tahoma"/>
        </w:rPr>
        <w:t>կառա</w:t>
      </w:r>
      <w:r w:rsidRPr="00703B7F">
        <w:rPr>
          <w:rFonts w:ascii="GHEA Grapalat" w:hAnsi="GHEA Grapalat" w:cs="Arial Armenian"/>
          <w:lang w:val="af-ZA"/>
        </w:rPr>
        <w:softHyphen/>
      </w:r>
      <w:r w:rsidRPr="00D458E4">
        <w:rPr>
          <w:rFonts w:ascii="GHEA Grapalat" w:hAnsi="GHEA Grapalat" w:cs="Tahoma"/>
        </w:rPr>
        <w:t>վարությունը</w:t>
      </w:r>
      <w:r w:rsidR="007B1FE7">
        <w:rPr>
          <w:rFonts w:ascii="GHEA Grapalat" w:hAnsi="GHEA Grapalat" w:cs="Tahoma"/>
        </w:rPr>
        <w:t xml:space="preserve"> </w:t>
      </w:r>
      <w:r w:rsidRPr="00D458E4">
        <w:rPr>
          <w:rFonts w:ascii="GHEA Grapalat" w:hAnsi="GHEA Grapalat" w:cs="Tahoma"/>
        </w:rPr>
        <w:t>որոշում</w:t>
      </w:r>
      <w:r w:rsidR="007B1FE7">
        <w:rPr>
          <w:rFonts w:ascii="GHEA Grapalat" w:hAnsi="GHEA Grapalat" w:cs="Tahoma"/>
        </w:rPr>
        <w:t xml:space="preserve"> </w:t>
      </w:r>
      <w:r w:rsidRPr="00D458E4">
        <w:rPr>
          <w:rFonts w:ascii="GHEA Grapalat" w:hAnsi="GHEA Grapalat" w:cs="Tahoma"/>
        </w:rPr>
        <w:t>է</w:t>
      </w:r>
      <w:r w:rsidRPr="00703B7F">
        <w:rPr>
          <w:rFonts w:ascii="GHEA Grapalat" w:hAnsi="GHEA Grapalat" w:cs="Arial Armenian"/>
          <w:lang w:val="af-ZA"/>
        </w:rPr>
        <w:t>.</w:t>
      </w:r>
    </w:p>
    <w:p w:rsidR="00892031" w:rsidRPr="00BD78E3" w:rsidRDefault="00892031" w:rsidP="00BD78E3">
      <w:pPr>
        <w:pStyle w:val="norm"/>
        <w:rPr>
          <w:rFonts w:ascii="GHEA Grapalat" w:hAnsi="GHEA Grapalat"/>
          <w:lang w:val="af-ZA"/>
        </w:rPr>
      </w:pPr>
      <w:r w:rsidRPr="00D458E4">
        <w:rPr>
          <w:rFonts w:ascii="GHEA Grapalat" w:hAnsi="GHEA Grapalat" w:cs="Tahoma"/>
          <w:lang w:val="hy-AM"/>
        </w:rPr>
        <w:t>Թույլատրել</w:t>
      </w:r>
      <w:r w:rsidR="007B1FE7">
        <w:rPr>
          <w:rFonts w:ascii="GHEA Grapalat" w:hAnsi="GHEA Grapalat" w:cs="Tahoma"/>
        </w:rPr>
        <w:t xml:space="preserve"> </w:t>
      </w:r>
      <w:r w:rsidRPr="00D458E4">
        <w:rPr>
          <w:rFonts w:ascii="GHEA Grapalat" w:hAnsi="GHEA Grapalat" w:cs="Tahoma"/>
        </w:rPr>
        <w:t>Հայաստանի</w:t>
      </w:r>
      <w:r w:rsidR="007B1FE7">
        <w:rPr>
          <w:rFonts w:ascii="GHEA Grapalat" w:hAnsi="GHEA Grapalat" w:cs="Tahoma"/>
        </w:rPr>
        <w:t xml:space="preserve"> </w:t>
      </w:r>
      <w:r w:rsidRPr="00D458E4">
        <w:rPr>
          <w:rFonts w:ascii="GHEA Grapalat" w:hAnsi="GHEA Grapalat" w:cs="Tahoma"/>
        </w:rPr>
        <w:t>Հանրապետության</w:t>
      </w:r>
      <w:r w:rsidR="007B1FE7">
        <w:rPr>
          <w:rFonts w:ascii="GHEA Grapalat" w:hAnsi="GHEA Grapalat" w:cs="Tahoma"/>
        </w:rPr>
        <w:t xml:space="preserve"> </w:t>
      </w:r>
      <w:r w:rsidR="008C7D16">
        <w:rPr>
          <w:rFonts w:ascii="GHEA Grapalat" w:hAnsi="GHEA Grapalat" w:cs="GHEA Grapalat"/>
        </w:rPr>
        <w:t>կառավարությանն</w:t>
      </w:r>
      <w:r w:rsidR="007B1FE7">
        <w:rPr>
          <w:rFonts w:ascii="GHEA Grapalat" w:hAnsi="GHEA Grapalat" w:cs="GHEA Grapalat"/>
        </w:rPr>
        <w:t xml:space="preserve"> </w:t>
      </w:r>
      <w:r w:rsidR="008C7D16">
        <w:rPr>
          <w:rFonts w:ascii="GHEA Grapalat" w:hAnsi="GHEA Grapalat" w:cs="GHEA Grapalat"/>
        </w:rPr>
        <w:t>առնթեր</w:t>
      </w:r>
      <w:r w:rsidR="00D458E4" w:rsidRPr="00D458E4">
        <w:rPr>
          <w:rFonts w:ascii="GHEA Grapalat" w:hAnsi="GHEA Grapalat" w:cs="GHEA Grapalat"/>
          <w:lang w:val="hy-AM"/>
        </w:rPr>
        <w:t xml:space="preserve"> պետական եկամուտների կոմիտեին</w:t>
      </w:r>
      <w:r w:rsidRPr="00703B7F">
        <w:rPr>
          <w:rFonts w:ascii="GHEA Grapalat" w:hAnsi="GHEA Grapalat"/>
          <w:lang w:val="af-ZA"/>
        </w:rPr>
        <w:t>`</w:t>
      </w:r>
      <w:r w:rsidR="00BD78E3">
        <w:rPr>
          <w:rFonts w:ascii="GHEA Grapalat" w:hAnsi="GHEA Grapalat"/>
          <w:lang w:val="af-ZA"/>
        </w:rPr>
        <w:t xml:space="preserve"> </w:t>
      </w:r>
      <w:r w:rsidR="007B1FE7" w:rsidRPr="007831A9">
        <w:rPr>
          <w:rFonts w:ascii="GHEA Grapalat" w:hAnsi="GHEA Grapalat" w:cs="Sylfaen"/>
          <w:lang w:val="hy-AM"/>
        </w:rPr>
        <w:t>«</w:t>
      </w:r>
      <w:r w:rsidR="007B1FE7" w:rsidRPr="007F1DE4">
        <w:rPr>
          <w:rFonts w:ascii="GHEA Grapalat" w:hAnsi="GHEA Grapalat" w:cs="Sylfaen"/>
          <w:lang w:val="hy-AM"/>
        </w:rPr>
        <w:t>Այյունեթվորքս</w:t>
      </w:r>
      <w:r w:rsidR="007B1FE7" w:rsidRPr="007831A9">
        <w:rPr>
          <w:rFonts w:ascii="GHEA Grapalat" w:hAnsi="GHEA Grapalat" w:cs="Sylfaen"/>
          <w:lang w:val="hy-AM"/>
        </w:rPr>
        <w:t>»</w:t>
      </w:r>
      <w:r w:rsidR="007B1FE7" w:rsidRPr="00703943">
        <w:rPr>
          <w:rFonts w:ascii="GHEA Grapalat" w:hAnsi="GHEA Grapalat"/>
          <w:lang w:val="pt-BR"/>
        </w:rPr>
        <w:t xml:space="preserve"> </w:t>
      </w:r>
      <w:r w:rsidR="007B1FE7" w:rsidRPr="00703B7F">
        <w:rPr>
          <w:rFonts w:ascii="GHEA Grapalat" w:hAnsi="GHEA Grapalat" w:cs="Tahoma"/>
          <w:spacing w:val="-6"/>
          <w:lang w:val="hy-AM"/>
        </w:rPr>
        <w:t>սահմանափակ պատասխանատվության ընկերության</w:t>
      </w:r>
      <w:r w:rsidR="007B1FE7">
        <w:rPr>
          <w:rFonts w:ascii="GHEA Grapalat" w:hAnsi="GHEA Grapalat" w:cs="Tahoma"/>
          <w:spacing w:val="-6"/>
        </w:rPr>
        <w:t xml:space="preserve"> </w:t>
      </w:r>
      <w:r w:rsidR="007B1FE7" w:rsidRPr="00703B7F">
        <w:rPr>
          <w:rFonts w:ascii="GHEA Grapalat" w:hAnsi="GHEA Grapalat" w:cs="Tahoma"/>
          <w:spacing w:val="-6"/>
          <w:lang w:val="hy-AM"/>
        </w:rPr>
        <w:t>հետ</w:t>
      </w:r>
      <w:r w:rsidR="007B1FE7" w:rsidRPr="00703B7F">
        <w:rPr>
          <w:rFonts w:ascii="GHEA Grapalat" w:hAnsi="GHEA Grapalat"/>
          <w:spacing w:val="-6"/>
          <w:lang w:val="hy-AM"/>
        </w:rPr>
        <w:t xml:space="preserve"> 2015 </w:t>
      </w:r>
      <w:r w:rsidR="007B1FE7" w:rsidRPr="00703B7F">
        <w:rPr>
          <w:rFonts w:ascii="GHEA Grapalat" w:hAnsi="GHEA Grapalat" w:cs="Tahoma"/>
          <w:spacing w:val="-6"/>
          <w:lang w:val="hy-AM"/>
        </w:rPr>
        <w:t>թվականի</w:t>
      </w:r>
      <w:r w:rsidR="007B1FE7">
        <w:rPr>
          <w:rFonts w:ascii="GHEA Grapalat" w:hAnsi="GHEA Grapalat" w:cs="Tahoma"/>
          <w:spacing w:val="-6"/>
        </w:rPr>
        <w:t xml:space="preserve"> դեկտ</w:t>
      </w:r>
      <w:r w:rsidR="007B1FE7" w:rsidRPr="00703B7F">
        <w:rPr>
          <w:rFonts w:ascii="GHEA Grapalat" w:hAnsi="GHEA Grapalat" w:cs="Tahoma"/>
          <w:spacing w:val="-6"/>
          <w:lang w:val="hy-AM"/>
        </w:rPr>
        <w:t xml:space="preserve">եմբերի </w:t>
      </w:r>
      <w:r w:rsidR="00377868">
        <w:rPr>
          <w:rFonts w:ascii="GHEA Grapalat" w:hAnsi="GHEA Grapalat" w:cs="Tahoma"/>
          <w:spacing w:val="-6"/>
        </w:rPr>
        <w:t>4</w:t>
      </w:r>
      <w:r w:rsidR="007B1FE7" w:rsidRPr="00703B7F">
        <w:rPr>
          <w:rFonts w:ascii="GHEA Grapalat" w:hAnsi="GHEA Grapalat"/>
          <w:lang w:val="hy-AM"/>
        </w:rPr>
        <w:t>-</w:t>
      </w:r>
      <w:r w:rsidR="007B1FE7" w:rsidRPr="00703B7F">
        <w:rPr>
          <w:rFonts w:ascii="GHEA Grapalat" w:hAnsi="GHEA Grapalat" w:cs="Tahoma"/>
          <w:lang w:val="hy-AM"/>
        </w:rPr>
        <w:t>ին</w:t>
      </w:r>
      <w:r w:rsidR="007B1FE7">
        <w:rPr>
          <w:rFonts w:ascii="GHEA Grapalat" w:hAnsi="GHEA Grapalat" w:cs="Tahoma"/>
        </w:rPr>
        <w:t xml:space="preserve"> </w:t>
      </w:r>
      <w:r w:rsidR="007B1FE7">
        <w:rPr>
          <w:rFonts w:ascii="GHEA Grapalat" w:hAnsi="GHEA Grapalat"/>
          <w:lang w:val="hy-AM"/>
        </w:rPr>
        <w:t xml:space="preserve">կնքված </w:t>
      </w:r>
      <w:r w:rsidR="007B1FE7">
        <w:rPr>
          <w:rFonts w:ascii="GHEA Grapalat" w:hAnsi="GHEA Grapalat"/>
        </w:rPr>
        <w:t xml:space="preserve">թիվ </w:t>
      </w:r>
      <w:r w:rsidR="007B1FE7">
        <w:rPr>
          <w:rFonts w:ascii="GHEA Grapalat" w:hAnsi="GHEA Grapalat"/>
          <w:lang w:val="hy-AM"/>
        </w:rPr>
        <w:t>ՖՆ-ԲԸՀԾՁԲ-15/22</w:t>
      </w:r>
      <w:r w:rsidR="007B1FE7" w:rsidRPr="00DD1D44">
        <w:rPr>
          <w:rFonts w:ascii="GHEA Grapalat" w:hAnsi="GHEA Grapalat"/>
          <w:lang w:val="hy-AM"/>
        </w:rPr>
        <w:t xml:space="preserve"> </w:t>
      </w:r>
      <w:r w:rsidR="007B1FE7" w:rsidRPr="007831A9">
        <w:rPr>
          <w:rFonts w:ascii="GHEA Grapalat" w:hAnsi="GHEA Grapalat"/>
          <w:lang w:val="hy-AM"/>
        </w:rPr>
        <w:t>գնման պայմանագր</w:t>
      </w:r>
      <w:r w:rsidR="007B1FE7">
        <w:rPr>
          <w:rFonts w:ascii="GHEA Grapalat" w:hAnsi="GHEA Grapalat"/>
        </w:rPr>
        <w:t>ում</w:t>
      </w:r>
      <w:r w:rsidR="007B1FE7" w:rsidRPr="00703B7F">
        <w:rPr>
          <w:rFonts w:ascii="GHEA Grapalat" w:hAnsi="GHEA Grapalat"/>
          <w:spacing w:val="-6"/>
          <w:lang w:val="hy-AM"/>
        </w:rPr>
        <w:t xml:space="preserve"> </w:t>
      </w:r>
      <w:r w:rsidRPr="00703B7F">
        <w:rPr>
          <w:rFonts w:ascii="GHEA Grapalat" w:hAnsi="GHEA Grapalat" w:cs="Tahoma"/>
          <w:lang w:val="hy-AM"/>
        </w:rPr>
        <w:t>կատարել</w:t>
      </w:r>
      <w:r w:rsidR="007B1FE7">
        <w:rPr>
          <w:rFonts w:ascii="GHEA Grapalat" w:hAnsi="GHEA Grapalat" w:cs="Tahoma"/>
        </w:rPr>
        <w:t xml:space="preserve"> </w:t>
      </w:r>
      <w:r w:rsidRPr="00703B7F">
        <w:rPr>
          <w:rFonts w:ascii="GHEA Grapalat" w:hAnsi="GHEA Grapalat" w:cs="Tahoma"/>
          <w:spacing w:val="-6"/>
          <w:lang w:val="hy-AM"/>
        </w:rPr>
        <w:t>փոփոխություն</w:t>
      </w:r>
      <w:r w:rsidRPr="00703B7F">
        <w:rPr>
          <w:rFonts w:ascii="GHEA Grapalat" w:hAnsi="GHEA Grapalat"/>
          <w:spacing w:val="-6"/>
          <w:lang w:val="hy-AM"/>
        </w:rPr>
        <w:t xml:space="preserve">` </w:t>
      </w:r>
      <w:r w:rsidR="00A76717" w:rsidRPr="00703B7F">
        <w:rPr>
          <w:rFonts w:ascii="GHEA Grapalat" w:hAnsi="GHEA Grapalat" w:cs="Tahoma"/>
          <w:spacing w:val="-6"/>
          <w:lang w:val="hy-AM"/>
        </w:rPr>
        <w:t>պայմանագր</w:t>
      </w:r>
      <w:r w:rsidRPr="00703B7F">
        <w:rPr>
          <w:rFonts w:ascii="GHEA Grapalat" w:hAnsi="GHEA Grapalat" w:cs="Tahoma"/>
          <w:spacing w:val="-6"/>
          <w:lang w:val="hy-AM"/>
        </w:rPr>
        <w:t>ում</w:t>
      </w:r>
      <w:r w:rsidR="007B1FE7">
        <w:rPr>
          <w:rFonts w:ascii="GHEA Grapalat" w:hAnsi="GHEA Grapalat" w:cs="Tahoma"/>
          <w:spacing w:val="-6"/>
        </w:rPr>
        <w:t xml:space="preserve"> </w:t>
      </w:r>
      <w:r w:rsidRPr="00703B7F">
        <w:rPr>
          <w:rFonts w:ascii="GHEA Grapalat" w:hAnsi="GHEA Grapalat" w:cs="Tahoma"/>
          <w:spacing w:val="-6"/>
          <w:lang w:val="hy-AM"/>
        </w:rPr>
        <w:t>նախատեսված</w:t>
      </w:r>
      <w:r w:rsidR="007B1FE7">
        <w:rPr>
          <w:rFonts w:ascii="GHEA Grapalat" w:hAnsi="GHEA Grapalat" w:cs="Tahoma"/>
          <w:spacing w:val="-6"/>
        </w:rPr>
        <w:t xml:space="preserve"> </w:t>
      </w:r>
      <w:r w:rsidR="008274BF">
        <w:rPr>
          <w:rFonts w:ascii="GHEA Grapalat" w:hAnsi="GHEA Grapalat" w:cs="Tahoma"/>
          <w:spacing w:val="-6"/>
        </w:rPr>
        <w:t>ծառայությունների մատուցման</w:t>
      </w:r>
      <w:r w:rsidR="007B1FE7">
        <w:rPr>
          <w:rFonts w:ascii="GHEA Grapalat" w:hAnsi="GHEA Grapalat" w:cs="Tahoma"/>
          <w:spacing w:val="-6"/>
        </w:rPr>
        <w:t xml:space="preserve"> </w:t>
      </w:r>
      <w:r w:rsidRPr="00703B7F">
        <w:rPr>
          <w:rFonts w:ascii="GHEA Grapalat" w:hAnsi="GHEA Grapalat" w:cs="Tahoma"/>
          <w:spacing w:val="-6"/>
          <w:lang w:val="hy-AM"/>
        </w:rPr>
        <w:t>վերջնա</w:t>
      </w:r>
      <w:r w:rsidRPr="00703B7F">
        <w:rPr>
          <w:rFonts w:ascii="GHEA Grapalat" w:hAnsi="GHEA Grapalat" w:cs="Tahoma"/>
          <w:spacing w:val="-6"/>
          <w:lang w:val="hy-AM"/>
        </w:rPr>
        <w:softHyphen/>
        <w:t>ժամկետը</w:t>
      </w:r>
      <w:r w:rsidR="007B1FE7">
        <w:rPr>
          <w:rFonts w:ascii="GHEA Grapalat" w:hAnsi="GHEA Grapalat" w:cs="Tahoma"/>
          <w:spacing w:val="-6"/>
        </w:rPr>
        <w:t xml:space="preserve"> </w:t>
      </w:r>
      <w:r w:rsidRPr="00703B7F">
        <w:rPr>
          <w:rFonts w:ascii="GHEA Grapalat" w:hAnsi="GHEA Grapalat" w:cs="Tahoma"/>
          <w:lang w:val="hy-AM"/>
        </w:rPr>
        <w:t>սահմանելով</w:t>
      </w:r>
      <w:r w:rsidR="007B1FE7">
        <w:rPr>
          <w:rFonts w:ascii="GHEA Grapalat" w:hAnsi="GHEA Grapalat" w:cs="Tahoma"/>
        </w:rPr>
        <w:t xml:space="preserve"> </w:t>
      </w:r>
      <w:r w:rsidR="00D458E4" w:rsidRPr="00D458E4">
        <w:rPr>
          <w:rFonts w:ascii="GHEA Grapalat" w:hAnsi="GHEA Grapalat"/>
          <w:lang w:val="hy-AM"/>
        </w:rPr>
        <w:t xml:space="preserve">մինչև 2017 թվականի </w:t>
      </w:r>
      <w:r w:rsidR="007B1FE7">
        <w:rPr>
          <w:rFonts w:ascii="GHEA Grapalat" w:hAnsi="GHEA Grapalat"/>
        </w:rPr>
        <w:t>ապրիլի</w:t>
      </w:r>
      <w:r w:rsidR="00BD78E3">
        <w:rPr>
          <w:rFonts w:ascii="GHEA Grapalat" w:hAnsi="GHEA Grapalat"/>
        </w:rPr>
        <w:t xml:space="preserve"> </w:t>
      </w:r>
      <w:r w:rsidR="007B1FE7">
        <w:rPr>
          <w:rFonts w:ascii="GHEA Grapalat" w:hAnsi="GHEA Grapalat"/>
        </w:rPr>
        <w:t>28</w:t>
      </w:r>
      <w:r w:rsidR="00D458E4" w:rsidRPr="00D458E4">
        <w:rPr>
          <w:rFonts w:ascii="GHEA Grapalat" w:hAnsi="GHEA Grapalat"/>
          <w:lang w:val="hy-AM"/>
        </w:rPr>
        <w:t>-ը ներառյալ</w:t>
      </w:r>
      <w:r w:rsidR="00AF22A1" w:rsidRPr="00703B7F">
        <w:rPr>
          <w:rFonts w:ascii="GHEA Grapalat" w:hAnsi="GHEA Grapalat"/>
          <w:lang w:val="hy-AM"/>
        </w:rPr>
        <w:t>:</w:t>
      </w:r>
    </w:p>
    <w:p w:rsidR="00892031" w:rsidRPr="00703B7F" w:rsidRDefault="00892031" w:rsidP="00892031">
      <w:pPr>
        <w:pStyle w:val="norm"/>
        <w:rPr>
          <w:rFonts w:ascii="GHEA Grapalat" w:hAnsi="GHEA Grapalat"/>
          <w:lang w:val="hy-AM"/>
        </w:rPr>
      </w:pPr>
    </w:p>
    <w:p w:rsidR="00892031" w:rsidRPr="00703B7F" w:rsidRDefault="00892031" w:rsidP="00892031">
      <w:pPr>
        <w:pStyle w:val="mechtex"/>
        <w:rPr>
          <w:rFonts w:ascii="Sylfaen" w:hAnsi="Sylfaen" w:cs="Sylfaen"/>
          <w:lang w:val="hy-AM"/>
        </w:rPr>
      </w:pPr>
    </w:p>
    <w:p w:rsidR="00A7768A" w:rsidRPr="00703B7F" w:rsidRDefault="00A7768A" w:rsidP="00A7768A">
      <w:pPr>
        <w:spacing w:after="0"/>
        <w:jc w:val="both"/>
        <w:rPr>
          <w:rFonts w:ascii="GHEA Mariam" w:hAnsi="GHEA Mariam" w:cs="Sylfaen"/>
          <w:lang w:val="hy-AM"/>
        </w:rPr>
      </w:pPr>
    </w:p>
    <w:p w:rsidR="00A7768A" w:rsidRPr="00703B7F" w:rsidRDefault="00A7768A" w:rsidP="00A7768A">
      <w:pPr>
        <w:spacing w:after="0"/>
        <w:jc w:val="both"/>
        <w:rPr>
          <w:rFonts w:ascii="GHEA Mariam" w:hAnsi="GHEA Mariam" w:cs="Sylfaen"/>
          <w:lang w:val="hy-AM"/>
        </w:rPr>
      </w:pPr>
    </w:p>
    <w:p w:rsidR="00892031" w:rsidRPr="00703B7F" w:rsidRDefault="00A7768A" w:rsidP="00A7768A">
      <w:pPr>
        <w:spacing w:after="0"/>
        <w:jc w:val="both"/>
        <w:rPr>
          <w:rFonts w:ascii="GHEA Mariam" w:hAnsi="GHEA Mariam" w:cs="Sylfaen"/>
          <w:b/>
          <w:lang w:val="hy-AM"/>
        </w:rPr>
      </w:pPr>
      <w:r w:rsidRPr="00703B7F">
        <w:rPr>
          <w:rFonts w:ascii="GHEA Mariam" w:hAnsi="GHEA Mariam" w:cs="Sylfaen"/>
          <w:b/>
          <w:lang w:val="hy-AM"/>
        </w:rPr>
        <w:t>ՀԱՅԱՍՏԱՆԻ</w:t>
      </w:r>
      <w:r w:rsidR="007B1FE7">
        <w:rPr>
          <w:rFonts w:ascii="GHEA Mariam" w:hAnsi="GHEA Mariam" w:cs="Sylfaen"/>
          <w:b/>
        </w:rPr>
        <w:t xml:space="preserve"> </w:t>
      </w:r>
      <w:r w:rsidRPr="00703B7F">
        <w:rPr>
          <w:rFonts w:ascii="GHEA Mariam" w:hAnsi="GHEA Mariam" w:cs="Sylfaen"/>
          <w:b/>
          <w:lang w:val="hy-AM"/>
        </w:rPr>
        <w:t>ՀԱՆՐԱՊԵՏՈՒԹՅԱՆ</w:t>
      </w:r>
    </w:p>
    <w:p w:rsidR="00A7768A" w:rsidRPr="000B28CB" w:rsidRDefault="00A7768A" w:rsidP="00A7768A">
      <w:pPr>
        <w:tabs>
          <w:tab w:val="left" w:pos="7893"/>
        </w:tabs>
        <w:spacing w:after="0"/>
        <w:jc w:val="both"/>
        <w:rPr>
          <w:rFonts w:ascii="GHEA Mariam" w:hAnsi="GHEA Mariam" w:cs="Sylfaen"/>
          <w:b/>
        </w:rPr>
      </w:pPr>
      <w:r w:rsidRPr="00703B7F">
        <w:rPr>
          <w:rFonts w:ascii="GHEA Mariam" w:hAnsi="GHEA Mariam" w:cs="Sylfaen"/>
          <w:b/>
          <w:lang w:val="hy-AM"/>
        </w:rPr>
        <w:t xml:space="preserve">               ՎԱՐՉԱՊԵՏ</w:t>
      </w:r>
      <w:r w:rsidRPr="00703B7F">
        <w:rPr>
          <w:rFonts w:ascii="GHEA Mariam" w:hAnsi="GHEA Mariam" w:cs="Sylfaen"/>
          <w:b/>
          <w:lang w:val="hy-AM"/>
        </w:rPr>
        <w:tab/>
      </w:r>
      <w:r w:rsidR="000B28CB">
        <w:rPr>
          <w:rFonts w:ascii="GHEA Mariam" w:hAnsi="GHEA Mariam" w:cs="Sylfaen"/>
          <w:b/>
        </w:rPr>
        <w:t>Կ. ԿԱՐԱՊԵՏՅԱՆ</w:t>
      </w:r>
    </w:p>
    <w:p w:rsidR="00A7768A" w:rsidRPr="00703B7F" w:rsidRDefault="00A7768A" w:rsidP="00A7768A">
      <w:pPr>
        <w:tabs>
          <w:tab w:val="left" w:pos="7893"/>
        </w:tabs>
        <w:spacing w:after="0"/>
        <w:jc w:val="both"/>
        <w:rPr>
          <w:rFonts w:ascii="GHEA Mariam" w:hAnsi="GHEA Mariam" w:cs="Sylfaen"/>
          <w:b/>
          <w:lang w:val="hy-AM"/>
        </w:rPr>
      </w:pPr>
    </w:p>
    <w:p w:rsidR="00A7768A" w:rsidRPr="00703B7F" w:rsidRDefault="00A7768A" w:rsidP="00A7768A">
      <w:pPr>
        <w:tabs>
          <w:tab w:val="left" w:pos="7893"/>
        </w:tabs>
        <w:spacing w:after="0"/>
        <w:jc w:val="both"/>
        <w:rPr>
          <w:rFonts w:ascii="Sylfaen" w:hAnsi="Sylfaen"/>
          <w:lang w:val="hy-AM"/>
        </w:rPr>
      </w:pPr>
    </w:p>
    <w:p w:rsidR="00B51121" w:rsidRPr="00703B7F" w:rsidRDefault="00B51121" w:rsidP="00A7768A">
      <w:pPr>
        <w:tabs>
          <w:tab w:val="left" w:pos="7893"/>
        </w:tabs>
        <w:spacing w:after="0"/>
        <w:jc w:val="both"/>
        <w:rPr>
          <w:rFonts w:ascii="Sylfaen" w:hAnsi="Sylfaen"/>
          <w:lang w:val="hy-AM"/>
        </w:rPr>
      </w:pPr>
    </w:p>
    <w:p w:rsidR="00B51121" w:rsidRPr="00703B7F" w:rsidRDefault="00B51121" w:rsidP="00A7768A">
      <w:pPr>
        <w:tabs>
          <w:tab w:val="left" w:pos="7893"/>
        </w:tabs>
        <w:spacing w:after="0"/>
        <w:jc w:val="both"/>
        <w:rPr>
          <w:rFonts w:ascii="Sylfaen" w:hAnsi="Sylfaen"/>
          <w:lang w:val="hy-AM"/>
        </w:rPr>
      </w:pPr>
    </w:p>
    <w:p w:rsidR="00442C1F" w:rsidRPr="00703B7F" w:rsidRDefault="00442C1F" w:rsidP="00A7768A">
      <w:pPr>
        <w:tabs>
          <w:tab w:val="left" w:pos="7893"/>
        </w:tabs>
        <w:spacing w:after="0"/>
        <w:jc w:val="both"/>
        <w:rPr>
          <w:rFonts w:ascii="GHEA Grapalat" w:hAnsi="GHEA Grapalat" w:cs="GHEA Grapalat"/>
          <w:lang w:val="hy-AM"/>
        </w:rPr>
      </w:pPr>
    </w:p>
    <w:p w:rsidR="00442C1F" w:rsidRPr="00703B7F" w:rsidRDefault="00442C1F" w:rsidP="00A7768A">
      <w:pPr>
        <w:tabs>
          <w:tab w:val="left" w:pos="7893"/>
        </w:tabs>
        <w:spacing w:after="0"/>
        <w:jc w:val="both"/>
        <w:rPr>
          <w:rFonts w:ascii="GHEA Grapalat" w:hAnsi="GHEA Grapalat" w:cs="GHEA Grapalat"/>
          <w:lang w:val="hy-AM"/>
        </w:rPr>
      </w:pPr>
    </w:p>
    <w:p w:rsidR="00703B7F" w:rsidRDefault="00703B7F">
      <w:pPr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5848E0" w:rsidRDefault="005848E0" w:rsidP="005848E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F6DD2">
        <w:rPr>
          <w:rFonts w:ascii="GHEA Grapalat" w:hAnsi="GHEA Grapalat"/>
          <w:b/>
          <w:sz w:val="24"/>
          <w:szCs w:val="24"/>
          <w:lang w:val="hy-AM"/>
        </w:rPr>
        <w:lastRenderedPageBreak/>
        <w:t>Հ Ի Մ Ն Ա Վ Ո Ր ՈՒ Մ</w:t>
      </w:r>
    </w:p>
    <w:p w:rsidR="005848E0" w:rsidRPr="00703B7F" w:rsidRDefault="005848E0" w:rsidP="005848E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848E0" w:rsidRPr="00703B7F" w:rsidRDefault="005848E0" w:rsidP="005848E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color w:val="000000"/>
          <w:lang w:val="hy-AM"/>
        </w:rPr>
      </w:pPr>
      <w:r w:rsidRPr="00703B7F">
        <w:rPr>
          <w:rFonts w:ascii="GHEA Grapalat" w:hAnsi="GHEA Grapalat" w:cs="Sylfaen"/>
          <w:b/>
          <w:color w:val="000000"/>
          <w:spacing w:val="-8"/>
          <w:lang w:val="hy-AM" w:eastAsia="ru-RU"/>
        </w:rPr>
        <w:t>«</w:t>
      </w:r>
      <w:r w:rsidRPr="00703B7F">
        <w:rPr>
          <w:rFonts w:ascii="GHEA Grapalat" w:hAnsi="GHEA Grapalat"/>
          <w:b/>
          <w:lang w:val="hy-AM"/>
        </w:rPr>
        <w:t>ԳՆՄԱՆ ՊԱՅՄԱՆԱԳՐՈՒՄ ՓՈՓՈԽՈՒԹՅՈՒՆ ԿԱՏԱՐԵԼՈՒ ԹՈՒՅԼՏՎՈՒԹՅՈՒՆ ՏԱԼՈՒ ՄԱՍԻՆ</w:t>
      </w:r>
      <w:r w:rsidRPr="00703B7F">
        <w:rPr>
          <w:rFonts w:ascii="GHEA Grapalat" w:hAnsi="GHEA Grapalat" w:cs="Sylfaen"/>
          <w:b/>
          <w:color w:val="000000"/>
          <w:lang w:val="hy-AM"/>
        </w:rPr>
        <w:t xml:space="preserve">» </w:t>
      </w:r>
      <w:r w:rsidRPr="00703B7F">
        <w:rPr>
          <w:rFonts w:ascii="GHEA Grapalat" w:hAnsi="GHEA Grapalat" w:cs="Sylfaen"/>
          <w:b/>
          <w:bCs/>
          <w:lang w:val="hy-AM"/>
        </w:rPr>
        <w:t xml:space="preserve">ՈՐՈՇՄԱՆ </w:t>
      </w:r>
      <w:r w:rsidRPr="0066331A">
        <w:rPr>
          <w:rFonts w:ascii="GHEA Grapalat" w:hAnsi="GHEA Grapalat"/>
          <w:b/>
          <w:lang w:val="hy-AM"/>
        </w:rPr>
        <w:t>ԸՆԴՈՒՆՄԱՆ</w:t>
      </w:r>
    </w:p>
    <w:p w:rsidR="005848E0" w:rsidRPr="00703B7F" w:rsidRDefault="005848E0" w:rsidP="005848E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848E0" w:rsidRPr="00703B7F" w:rsidRDefault="005848E0" w:rsidP="005848E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5848E0" w:rsidRPr="003748EB" w:rsidTr="00FE0ED6">
        <w:trPr>
          <w:trHeight w:val="1187"/>
        </w:trPr>
        <w:tc>
          <w:tcPr>
            <w:tcW w:w="10065" w:type="dxa"/>
            <w:shd w:val="clear" w:color="auto" w:fill="auto"/>
          </w:tcPr>
          <w:p w:rsidR="005848E0" w:rsidRPr="00703B7F" w:rsidRDefault="005848E0" w:rsidP="00FE0ED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:rsidR="005848E0" w:rsidRPr="00703B7F" w:rsidRDefault="005848E0" w:rsidP="00FE0ED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D94A1E">
              <w:rPr>
                <w:rFonts w:ascii="GHEA Grapalat" w:hAnsi="GHEA Grapalat"/>
                <w:b/>
                <w:i/>
                <w:lang w:val="hy-AM"/>
              </w:rPr>
              <w:t>1</w:t>
            </w:r>
            <w:r w:rsidRPr="00D94A1E">
              <w:rPr>
                <w:rFonts w:ascii="GHEA Grapalat" w:hAnsi="GHEA Grapalat"/>
                <w:b/>
                <w:i/>
                <w:u w:val="single"/>
                <w:lang w:val="hy-AM"/>
              </w:rPr>
              <w:t>. Ընթացիկ իրավիճակ և իրավական ակտի ընդունման  անհրաժեշտությունը</w:t>
            </w:r>
          </w:p>
          <w:p w:rsidR="005848E0" w:rsidRDefault="005848E0" w:rsidP="005C2F24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</w:p>
          <w:p w:rsidR="00E029DE" w:rsidRDefault="00F30333" w:rsidP="00E029D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7F1DE4">
              <w:rPr>
                <w:rFonts w:ascii="GHEA Grapalat" w:hAnsi="GHEA Grapalat"/>
                <w:lang w:val="hy-AM"/>
              </w:rPr>
              <w:t>04.12.</w:t>
            </w:r>
            <w:r w:rsidRPr="00DD1D44">
              <w:rPr>
                <w:rFonts w:ascii="GHEA Grapalat" w:hAnsi="GHEA Grapalat"/>
                <w:lang w:val="hy-AM"/>
              </w:rPr>
              <w:t>2015թ.</w:t>
            </w:r>
            <w:r>
              <w:rPr>
                <w:rFonts w:ascii="GHEA Grapalat" w:hAnsi="GHEA Grapalat"/>
                <w:lang w:val="hy-AM"/>
              </w:rPr>
              <w:t xml:space="preserve"> կնքված N</w:t>
            </w:r>
            <w:r w:rsidRPr="00D302D5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ՖՆ-ԲԸՀԾՁԲ-15/22</w:t>
            </w:r>
            <w:r w:rsidRPr="00DD1D44">
              <w:rPr>
                <w:rFonts w:ascii="GHEA Grapalat" w:hAnsi="GHEA Grapalat"/>
                <w:lang w:val="hy-AM"/>
              </w:rPr>
              <w:t xml:space="preserve"> </w:t>
            </w:r>
            <w:r w:rsidRPr="007831A9">
              <w:rPr>
                <w:rFonts w:ascii="GHEA Grapalat" w:hAnsi="GHEA Grapalat"/>
                <w:lang w:val="hy-AM"/>
              </w:rPr>
              <w:t xml:space="preserve">գնման պայմանագրի </w:t>
            </w:r>
            <w:r w:rsidR="005C2F24">
              <w:rPr>
                <w:rFonts w:ascii="GHEA Grapalat" w:hAnsi="GHEA Grapalat"/>
              </w:rPr>
              <w:t xml:space="preserve">պայմանագրով </w:t>
            </w:r>
            <w:r>
              <w:rPr>
                <w:rFonts w:ascii="GHEA Grapalat" w:hAnsi="GHEA Grapalat"/>
              </w:rPr>
              <w:t>ՀՀ ԿԱ ՊԵԿ մաքսային ծառայության համար մոնիթորինգային կենտրոնի ստեղծման /</w:t>
            </w:r>
            <w:r w:rsidR="005C2F24">
              <w:rPr>
                <w:rFonts w:ascii="GHEA Grapalat" w:hAnsi="GHEA Grapalat"/>
              </w:rPr>
              <w:t>տեղադրման</w:t>
            </w:r>
            <w:r>
              <w:rPr>
                <w:rFonts w:ascii="GHEA Grapalat" w:hAnsi="GHEA Grapalat"/>
              </w:rPr>
              <w:t>/</w:t>
            </w:r>
            <w:r w:rsidR="005C2F24">
              <w:rPr>
                <w:rFonts w:ascii="GHEA Grapalat" w:hAnsi="GHEA Grapalat"/>
              </w:rPr>
              <w:t xml:space="preserve"> ծառայությունների մատուցման ժամկետ է սահմանվել 18.12.2016թ.: </w:t>
            </w:r>
            <w:r w:rsidR="00E029DE">
              <w:rPr>
                <w:rFonts w:ascii="GHEA Grapalat" w:hAnsi="GHEA Grapalat"/>
              </w:rPr>
              <w:t>Կողմերի միջև</w:t>
            </w:r>
            <w:r w:rsidR="005C2F24">
              <w:rPr>
                <w:rFonts w:ascii="GHEA Grapalat" w:hAnsi="GHEA Grapalat"/>
              </w:rPr>
              <w:t xml:space="preserve"> կնքված համաձայնագրով</w:t>
            </w:r>
            <w:r w:rsidR="00E029DE">
              <w:rPr>
                <w:rFonts w:ascii="GHEA Grapalat" w:hAnsi="GHEA Grapalat"/>
              </w:rPr>
              <w:t>՝</w:t>
            </w:r>
            <w:r w:rsidR="005C2F24">
              <w:rPr>
                <w:rFonts w:ascii="GHEA Grapalat" w:hAnsi="GHEA Grapalat"/>
              </w:rPr>
              <w:t xml:space="preserve"> հիմք ընդունելով պայմանագրի 7.3 և 7.4 կետերը պայմանագրի կատարման ժամկետը երկարաձգվել է մինչև 1</w:t>
            </w:r>
            <w:r>
              <w:rPr>
                <w:rFonts w:ascii="GHEA Grapalat" w:hAnsi="GHEA Grapalat"/>
              </w:rPr>
              <w:t>8</w:t>
            </w:r>
            <w:r w:rsidR="005C2F24">
              <w:rPr>
                <w:rFonts w:ascii="GHEA Grapalat" w:hAnsi="GHEA Grapalat"/>
              </w:rPr>
              <w:t>.</w:t>
            </w:r>
            <w:r w:rsidR="00E029DE">
              <w:rPr>
                <w:rFonts w:ascii="GHEA Grapalat" w:hAnsi="GHEA Grapalat"/>
              </w:rPr>
              <w:t xml:space="preserve">01.2017թ.: Նշված համակարգի տեղադրումը պետք է իրականացվի </w:t>
            </w:r>
            <w:r>
              <w:rPr>
                <w:rFonts w:ascii="GHEA Grapalat" w:hAnsi="GHEA Grapalat"/>
              </w:rPr>
              <w:t>բոլոր մաքսատներում և մաք</w:t>
            </w:r>
            <w:r w:rsidR="00E029DE">
              <w:rPr>
                <w:rFonts w:ascii="GHEA Grapalat" w:hAnsi="GHEA Grapalat"/>
              </w:rPr>
              <w:t>սակետերում, մինչդեռ փաստացի Բագրատաշեն և Գոգավան</w:t>
            </w:r>
            <w:r>
              <w:rPr>
                <w:rFonts w:ascii="GHEA Grapalat" w:hAnsi="GHEA Grapalat"/>
              </w:rPr>
              <w:t xml:space="preserve"> </w:t>
            </w:r>
            <w:r w:rsidR="00E029DE">
              <w:rPr>
                <w:rFonts w:ascii="GHEA Grapalat" w:hAnsi="GHEA Grapalat"/>
              </w:rPr>
              <w:t>մաքսակետեր</w:t>
            </w:r>
            <w:r>
              <w:rPr>
                <w:rFonts w:ascii="GHEA Grapalat" w:hAnsi="GHEA Grapalat"/>
              </w:rPr>
              <w:t>ում</w:t>
            </w:r>
            <w:r w:rsidR="00E029D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կատարվ</w:t>
            </w:r>
            <w:r w:rsidR="00EF42BB">
              <w:rPr>
                <w:rFonts w:ascii="GHEA Grapalat" w:hAnsi="GHEA Grapalat"/>
              </w:rPr>
              <w:t>ել</w:t>
            </w:r>
            <w:r>
              <w:rPr>
                <w:rFonts w:ascii="GHEA Grapalat" w:hAnsi="GHEA Grapalat"/>
              </w:rPr>
              <w:t xml:space="preserve"> են </w:t>
            </w:r>
            <w:r w:rsidR="00E029DE">
              <w:rPr>
                <w:rFonts w:ascii="GHEA Grapalat" w:hAnsi="GHEA Grapalat"/>
              </w:rPr>
              <w:t>վերակառուցման աշխատանքներ և դեռևս գտնվում են հանձման-ընդունման փուլում, իսկ Բավրա մաքսակետի վերակառուցման աշխատանքները նախատե</w:t>
            </w:r>
            <w:r w:rsidR="00EF42BB">
              <w:rPr>
                <w:rFonts w:ascii="GHEA Grapalat" w:hAnsi="GHEA Grapalat"/>
              </w:rPr>
              <w:t>ս</w:t>
            </w:r>
            <w:r w:rsidR="00E029DE">
              <w:rPr>
                <w:rFonts w:ascii="GHEA Grapalat" w:hAnsi="GHEA Grapalat"/>
              </w:rPr>
              <w:t xml:space="preserve">վում են ավարտել ապրիլ ամսին: Հիմք ընդունելով վերոշարադարյալը և ելնելով արդյունավետությունից՝ նպատակահարմար է </w:t>
            </w:r>
            <w:r>
              <w:rPr>
                <w:rFonts w:ascii="GHEA Grapalat" w:hAnsi="GHEA Grapalat"/>
              </w:rPr>
              <w:t>մոնիթորինգային կենտրոնի ստեղծման</w:t>
            </w:r>
            <w:r w:rsidR="00E029D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/</w:t>
            </w:r>
            <w:r w:rsidR="00E029DE">
              <w:rPr>
                <w:rFonts w:ascii="GHEA Grapalat" w:hAnsi="GHEA Grapalat"/>
              </w:rPr>
              <w:t>տեղադրման</w:t>
            </w:r>
            <w:r>
              <w:rPr>
                <w:rFonts w:ascii="GHEA Grapalat" w:hAnsi="GHEA Grapalat"/>
              </w:rPr>
              <w:t>/</w:t>
            </w:r>
            <w:r w:rsidR="00E029DE">
              <w:rPr>
                <w:rFonts w:ascii="GHEA Grapalat" w:hAnsi="GHEA Grapalat"/>
              </w:rPr>
              <w:t xml:space="preserve"> ծառայությունների մատուցման ժամկետը երկարաձգել:</w:t>
            </w:r>
          </w:p>
          <w:p w:rsidR="007639F2" w:rsidRPr="000B28CB" w:rsidRDefault="007639F2" w:rsidP="000B28CB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ՀՀ կառավարության որոշման նախագծով առաջարկվում է կնքված՝ </w:t>
            </w:r>
            <w:r w:rsidR="00F30333">
              <w:rPr>
                <w:rFonts w:ascii="GHEA Grapalat" w:hAnsi="GHEA Grapalat"/>
              </w:rPr>
              <w:t>ՀՀ ԿԱ ՊԵԿ մաքսային ծառայության համար մոնիթորինգային կենտրոնի ստեղծման /տեղադրման/</w:t>
            </w:r>
            <w:r>
              <w:rPr>
                <w:rFonts w:ascii="GHEA Grapalat" w:hAnsi="GHEA Grapalat"/>
              </w:rPr>
              <w:t xml:space="preserve"> ծառայությունների մատուցման պայմանագրով սահմանված ժամկետը 2017 թվականի հունվարի 1</w:t>
            </w:r>
            <w:r w:rsidR="00F30333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</w:rPr>
              <w:t>-ի փոխարեն տեղափոխել մինչև 2017</w:t>
            </w:r>
            <w:r w:rsidR="00BD78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թվականի ապրիլի</w:t>
            </w:r>
            <w:r w:rsidR="00F30333">
              <w:rPr>
                <w:rFonts w:ascii="GHEA Grapalat" w:hAnsi="GHEA Grapalat"/>
              </w:rPr>
              <w:t xml:space="preserve"> 28</w:t>
            </w:r>
            <w:r>
              <w:rPr>
                <w:rFonts w:ascii="GHEA Grapalat" w:hAnsi="GHEA Grapalat"/>
              </w:rPr>
              <w:t>-ը ներառյալ:</w:t>
            </w:r>
          </w:p>
          <w:p w:rsidR="000B28CB" w:rsidRPr="000B28CB" w:rsidRDefault="000B28CB" w:rsidP="00FE0ED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</w:p>
          <w:p w:rsidR="005848E0" w:rsidRPr="00703B7F" w:rsidRDefault="005848E0" w:rsidP="00FE0ED6">
            <w:pPr>
              <w:spacing w:after="0" w:line="240" w:lineRule="auto"/>
              <w:ind w:left="176" w:firstLine="284"/>
              <w:rPr>
                <w:rFonts w:ascii="GHEA Grapalat" w:hAnsi="GHEA Grapalat"/>
                <w:lang w:val="hy-AM"/>
              </w:rPr>
            </w:pPr>
          </w:p>
        </w:tc>
      </w:tr>
      <w:tr w:rsidR="005848E0" w:rsidRPr="003748EB" w:rsidTr="00FE0ED6">
        <w:tc>
          <w:tcPr>
            <w:tcW w:w="10065" w:type="dxa"/>
            <w:shd w:val="clear" w:color="auto" w:fill="auto"/>
          </w:tcPr>
          <w:p w:rsidR="005848E0" w:rsidRPr="000A5E49" w:rsidRDefault="005848E0" w:rsidP="007639F2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848E0" w:rsidRPr="009D3C7B" w:rsidTr="00FE0ED6">
        <w:tc>
          <w:tcPr>
            <w:tcW w:w="10065" w:type="dxa"/>
            <w:shd w:val="clear" w:color="auto" w:fill="auto"/>
          </w:tcPr>
          <w:p w:rsidR="005848E0" w:rsidRPr="00517997" w:rsidRDefault="005848E0" w:rsidP="00FE0ED6">
            <w:pPr>
              <w:spacing w:after="0" w:line="240" w:lineRule="auto"/>
              <w:ind w:left="176" w:right="175"/>
              <w:jc w:val="center"/>
              <w:rPr>
                <w:rFonts w:ascii="GHEA Grapalat" w:hAnsi="GHEA Grapalat"/>
                <w:b/>
                <w:i/>
                <w:u w:val="single"/>
                <w:lang w:val="hy-AM"/>
              </w:rPr>
            </w:pPr>
            <w:r w:rsidRPr="00517997">
              <w:rPr>
                <w:rFonts w:ascii="GHEA Grapalat" w:hAnsi="GHEA Grapalat"/>
                <w:b/>
                <w:i/>
                <w:u w:val="single"/>
                <w:lang w:val="hy-AM"/>
              </w:rPr>
              <w:t>2. Կարգավորման նպատակը և բնույթը</w:t>
            </w:r>
          </w:p>
          <w:p w:rsidR="005848E0" w:rsidRPr="005848E0" w:rsidRDefault="005848E0" w:rsidP="00FE0ED6">
            <w:pPr>
              <w:pStyle w:val="BodyTextIndent3"/>
              <w:tabs>
                <w:tab w:val="left" w:pos="-1440"/>
                <w:tab w:val="left" w:pos="176"/>
                <w:tab w:val="left" w:pos="9674"/>
              </w:tabs>
              <w:ind w:left="176" w:right="175" w:firstLine="318"/>
              <w:rPr>
                <w:rFonts w:ascii="GHEA Grapalat" w:hAnsi="GHEA Grapalat"/>
                <w:szCs w:val="24"/>
                <w:lang w:val="hy-AM"/>
              </w:rPr>
            </w:pPr>
          </w:p>
          <w:p w:rsidR="005848E0" w:rsidRPr="00517997" w:rsidRDefault="00F30333" w:rsidP="00FE0ED6">
            <w:pPr>
              <w:pStyle w:val="BodyTextIndent3"/>
              <w:tabs>
                <w:tab w:val="left" w:pos="-1440"/>
                <w:tab w:val="left" w:pos="176"/>
                <w:tab w:val="left" w:pos="9674"/>
              </w:tabs>
              <w:ind w:left="176" w:right="175" w:firstLine="318"/>
              <w:rPr>
                <w:rFonts w:ascii="GHEA Grapalat" w:eastAsiaTheme="minorHAnsi" w:hAnsi="GHEA Grapalat" w:cstheme="minorBidi"/>
                <w:sz w:val="22"/>
                <w:szCs w:val="22"/>
              </w:rPr>
            </w:pPr>
            <w:r w:rsidRPr="00F30333">
              <w:rPr>
                <w:rFonts w:ascii="GHEA Grapalat" w:eastAsiaTheme="minorHAnsi" w:hAnsi="GHEA Grapalat" w:cstheme="minorBidi"/>
                <w:sz w:val="22"/>
                <w:szCs w:val="22"/>
              </w:rPr>
              <w:t>ՀՀ ԿԱ ՊԵԿ մաքսային ծառայության համար մոնիթորինգային կենտրոնի ստեղծման /տեղադրման/</w:t>
            </w:r>
            <w:r>
              <w:rPr>
                <w:rFonts w:ascii="GHEA Grapalat" w:eastAsiaTheme="minorHAnsi" w:hAnsi="GHEA Grapalat" w:cstheme="minorBidi"/>
                <w:sz w:val="22"/>
                <w:szCs w:val="22"/>
              </w:rPr>
              <w:t xml:space="preserve"> </w:t>
            </w:r>
            <w:r w:rsidR="007639F2" w:rsidRPr="00517997">
              <w:rPr>
                <w:rFonts w:ascii="GHEA Grapalat" w:eastAsiaTheme="minorHAnsi" w:hAnsi="GHEA Grapalat" w:cstheme="minorBidi"/>
                <w:sz w:val="22"/>
                <w:szCs w:val="22"/>
              </w:rPr>
              <w:t xml:space="preserve">ծառայությունների մատուցման </w:t>
            </w:r>
            <w:r w:rsidR="005848E0" w:rsidRPr="00517997">
              <w:rPr>
                <w:rFonts w:ascii="GHEA Grapalat" w:eastAsiaTheme="minorHAnsi" w:hAnsi="GHEA Grapalat" w:cstheme="minorBidi"/>
                <w:sz w:val="22"/>
                <w:szCs w:val="22"/>
              </w:rPr>
              <w:t xml:space="preserve">նոր ժամկետի սահմանում՝ պայմանավորված Բավրա </w:t>
            </w:r>
            <w:r w:rsidR="00BD78E3">
              <w:rPr>
                <w:rFonts w:ascii="GHEA Grapalat" w:eastAsiaTheme="minorHAnsi" w:hAnsi="GHEA Grapalat" w:cstheme="minorBidi"/>
                <w:sz w:val="22"/>
                <w:szCs w:val="22"/>
              </w:rPr>
              <w:t>մաքսակետ</w:t>
            </w:r>
            <w:r w:rsidR="005848E0" w:rsidRPr="00517997">
              <w:rPr>
                <w:rFonts w:ascii="GHEA Grapalat" w:eastAsiaTheme="minorHAnsi" w:hAnsi="GHEA Grapalat" w:cstheme="minorBidi"/>
                <w:sz w:val="22"/>
                <w:szCs w:val="22"/>
              </w:rPr>
              <w:t>ում ընթացող վերակառուցման շինարարական աշխատանքներով:</w:t>
            </w:r>
          </w:p>
          <w:p w:rsidR="005848E0" w:rsidRPr="005848E0" w:rsidRDefault="005848E0" w:rsidP="00FE0ED6">
            <w:pPr>
              <w:pStyle w:val="BodyTextIndent3"/>
              <w:tabs>
                <w:tab w:val="left" w:pos="-1440"/>
                <w:tab w:val="left" w:pos="176"/>
                <w:tab w:val="left" w:pos="9674"/>
              </w:tabs>
              <w:ind w:left="176" w:right="175" w:firstLine="318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5848E0" w:rsidRPr="009D3C7B" w:rsidTr="00FE0ED6">
        <w:tc>
          <w:tcPr>
            <w:tcW w:w="10065" w:type="dxa"/>
            <w:shd w:val="clear" w:color="auto" w:fill="auto"/>
          </w:tcPr>
          <w:p w:rsidR="005848E0" w:rsidRPr="00A675C7" w:rsidRDefault="005848E0" w:rsidP="00FE0ED6">
            <w:pPr>
              <w:pStyle w:val="ListParagraph"/>
              <w:ind w:left="176" w:right="175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</w:tr>
      <w:tr w:rsidR="005848E0" w:rsidRPr="003748EB" w:rsidTr="00FE0ED6">
        <w:tc>
          <w:tcPr>
            <w:tcW w:w="10065" w:type="dxa"/>
            <w:shd w:val="clear" w:color="auto" w:fill="auto"/>
          </w:tcPr>
          <w:p w:rsidR="005848E0" w:rsidRPr="00517997" w:rsidRDefault="005848E0" w:rsidP="00FE0ED6">
            <w:pPr>
              <w:spacing w:after="0" w:line="240" w:lineRule="auto"/>
              <w:ind w:left="176" w:right="175"/>
              <w:jc w:val="center"/>
              <w:rPr>
                <w:rFonts w:ascii="GHEA Grapalat" w:hAnsi="GHEA Grapalat"/>
                <w:b/>
                <w:i/>
                <w:u w:val="single"/>
                <w:lang w:val="hy-AM"/>
              </w:rPr>
            </w:pPr>
            <w:r w:rsidRPr="00517997">
              <w:rPr>
                <w:rFonts w:ascii="GHEA Grapalat" w:hAnsi="GHEA Grapalat"/>
                <w:b/>
                <w:i/>
                <w:u w:val="single"/>
                <w:lang w:val="hy-AM"/>
              </w:rPr>
              <w:t>3. Նախագծի մշակման գործընթացում ներգրավված ինստիտուտները, անձինք և նրանց դիրքորոշումը</w:t>
            </w:r>
          </w:p>
          <w:p w:rsidR="005848E0" w:rsidRPr="00A675C7" w:rsidRDefault="005848E0" w:rsidP="00FE0ED6">
            <w:pPr>
              <w:spacing w:after="0" w:line="240" w:lineRule="auto"/>
              <w:ind w:left="176" w:right="175"/>
              <w:jc w:val="center"/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</w:pPr>
          </w:p>
          <w:p w:rsidR="005848E0" w:rsidRPr="00517997" w:rsidRDefault="005848E0" w:rsidP="00517997">
            <w:pPr>
              <w:pStyle w:val="BodyTextIndent3"/>
              <w:tabs>
                <w:tab w:val="left" w:pos="-1440"/>
                <w:tab w:val="left" w:pos="176"/>
                <w:tab w:val="left" w:pos="9674"/>
              </w:tabs>
              <w:ind w:left="176" w:right="175" w:firstLine="318"/>
              <w:rPr>
                <w:rFonts w:ascii="GHEA Grapalat" w:eastAsiaTheme="minorHAnsi" w:hAnsi="GHEA Grapalat" w:cstheme="minorBidi"/>
                <w:sz w:val="22"/>
                <w:szCs w:val="22"/>
              </w:rPr>
            </w:pPr>
            <w:r w:rsidRPr="00517997">
              <w:rPr>
                <w:rFonts w:ascii="GHEA Grapalat" w:eastAsiaTheme="minorHAnsi" w:hAnsi="GHEA Grapalat" w:cstheme="minorBidi"/>
                <w:sz w:val="22"/>
                <w:szCs w:val="22"/>
              </w:rPr>
              <w:t xml:space="preserve">   Նախագիծը մշակվել է </w:t>
            </w:r>
            <w:r w:rsidR="008D2751">
              <w:rPr>
                <w:rFonts w:ascii="GHEA Grapalat" w:eastAsiaTheme="minorHAnsi" w:hAnsi="GHEA Grapalat" w:cstheme="minorBidi"/>
                <w:sz w:val="22"/>
                <w:szCs w:val="22"/>
              </w:rPr>
              <w:t>ՀՀ կառավարությանն առընթեր պետական եկամուտների կոմիտեի աշխատակազմի</w:t>
            </w:r>
            <w:r w:rsidRPr="00517997">
              <w:rPr>
                <w:rFonts w:ascii="GHEA Grapalat" w:eastAsiaTheme="minorHAnsi" w:hAnsi="GHEA Grapalat" w:cstheme="minorBidi"/>
                <w:sz w:val="22"/>
                <w:szCs w:val="22"/>
              </w:rPr>
              <w:t xml:space="preserve"> կողմից:</w:t>
            </w:r>
          </w:p>
          <w:p w:rsidR="005848E0" w:rsidRPr="00A675C7" w:rsidRDefault="005848E0" w:rsidP="00FE0ED6">
            <w:pPr>
              <w:pStyle w:val="ListParagraph"/>
              <w:ind w:left="176" w:right="175"/>
              <w:jc w:val="center"/>
              <w:rPr>
                <w:rFonts w:ascii="GHEA Grapalat" w:hAnsi="GHEA Grapalat"/>
                <w:b/>
                <w:sz w:val="24"/>
                <w:u w:val="single"/>
                <w:lang w:val="hy-AM"/>
              </w:rPr>
            </w:pPr>
          </w:p>
          <w:p w:rsidR="005848E0" w:rsidRPr="00517997" w:rsidRDefault="005848E0" w:rsidP="00FE0ED6">
            <w:pPr>
              <w:pStyle w:val="ListParagraph"/>
              <w:ind w:left="176" w:right="175"/>
              <w:jc w:val="center"/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hy-AM"/>
              </w:rPr>
            </w:pPr>
            <w:r w:rsidRPr="00517997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hy-AM"/>
              </w:rPr>
              <w:t>4. Ակնկալվող արդյունքը</w:t>
            </w:r>
          </w:p>
          <w:p w:rsidR="005848E0" w:rsidRPr="00A675C7" w:rsidRDefault="005848E0" w:rsidP="00FE0ED6">
            <w:pPr>
              <w:pStyle w:val="ListParagraph"/>
              <w:ind w:left="176" w:right="175"/>
              <w:jc w:val="center"/>
              <w:rPr>
                <w:rFonts w:ascii="GHEA Grapalat" w:hAnsi="GHEA Grapalat"/>
                <w:b/>
                <w:sz w:val="24"/>
                <w:u w:val="single"/>
                <w:lang w:val="hy-AM"/>
              </w:rPr>
            </w:pPr>
          </w:p>
          <w:p w:rsidR="007639F2" w:rsidRPr="00517997" w:rsidRDefault="007639F2" w:rsidP="00517997">
            <w:pPr>
              <w:pStyle w:val="BodyTextIndent3"/>
              <w:tabs>
                <w:tab w:val="left" w:pos="-1440"/>
                <w:tab w:val="left" w:pos="176"/>
                <w:tab w:val="left" w:pos="9674"/>
              </w:tabs>
              <w:ind w:left="176" w:right="175" w:firstLine="318"/>
              <w:rPr>
                <w:rFonts w:ascii="GHEA Grapalat" w:eastAsiaTheme="minorHAnsi" w:hAnsi="GHEA Grapalat" w:cstheme="minorBidi"/>
                <w:sz w:val="22"/>
                <w:szCs w:val="22"/>
              </w:rPr>
            </w:pPr>
            <w:r w:rsidRPr="00517997">
              <w:rPr>
                <w:rFonts w:ascii="GHEA Grapalat" w:eastAsiaTheme="minorHAnsi" w:hAnsi="GHEA Grapalat" w:cstheme="minorBidi"/>
                <w:sz w:val="22"/>
                <w:szCs w:val="22"/>
              </w:rPr>
              <w:t xml:space="preserve">Կապահովվի </w:t>
            </w:r>
            <w:r w:rsidR="00F30333" w:rsidRPr="00F30333">
              <w:rPr>
                <w:rFonts w:ascii="GHEA Grapalat" w:eastAsiaTheme="minorHAnsi" w:hAnsi="GHEA Grapalat" w:cstheme="minorBidi"/>
                <w:sz w:val="22"/>
                <w:szCs w:val="22"/>
              </w:rPr>
              <w:t>ՀՀ ԿԱ ՊԵԿ մաքսային ծառայության համար մոնիթորինգային կենտրոնի ստեղծմ</w:t>
            </w:r>
            <w:r w:rsidR="00F30333">
              <w:rPr>
                <w:rFonts w:ascii="GHEA Grapalat" w:eastAsiaTheme="minorHAnsi" w:hAnsi="GHEA Grapalat" w:cstheme="minorBidi"/>
                <w:sz w:val="22"/>
                <w:szCs w:val="22"/>
              </w:rPr>
              <w:t>ում</w:t>
            </w:r>
            <w:r w:rsidR="00F30333" w:rsidRPr="00F30333">
              <w:rPr>
                <w:rFonts w:ascii="GHEA Grapalat" w:eastAsiaTheme="minorHAnsi" w:hAnsi="GHEA Grapalat" w:cstheme="minorBidi"/>
                <w:sz w:val="22"/>
                <w:szCs w:val="22"/>
              </w:rPr>
              <w:t xml:space="preserve"> /տեղադր</w:t>
            </w:r>
            <w:r w:rsidR="00F30333">
              <w:rPr>
                <w:rFonts w:ascii="GHEA Grapalat" w:eastAsiaTheme="minorHAnsi" w:hAnsi="GHEA Grapalat" w:cstheme="minorBidi"/>
                <w:sz w:val="22"/>
                <w:szCs w:val="22"/>
              </w:rPr>
              <w:t>ու</w:t>
            </w:r>
            <w:r w:rsidR="00F30333" w:rsidRPr="00F30333">
              <w:rPr>
                <w:rFonts w:ascii="GHEA Grapalat" w:eastAsiaTheme="minorHAnsi" w:hAnsi="GHEA Grapalat" w:cstheme="minorBidi"/>
                <w:sz w:val="22"/>
                <w:szCs w:val="22"/>
              </w:rPr>
              <w:t>մ</w:t>
            </w:r>
            <w:r w:rsidR="00F30333">
              <w:rPr>
                <w:rFonts w:ascii="GHEA Grapalat" w:eastAsiaTheme="minorHAnsi" w:hAnsi="GHEA Grapalat" w:cstheme="minorBidi"/>
                <w:sz w:val="22"/>
                <w:szCs w:val="22"/>
              </w:rPr>
              <w:t>ը</w:t>
            </w:r>
            <w:r w:rsidR="00F30333" w:rsidRPr="00F30333">
              <w:rPr>
                <w:rFonts w:ascii="GHEA Grapalat" w:eastAsiaTheme="minorHAnsi" w:hAnsi="GHEA Grapalat" w:cstheme="minorBidi"/>
                <w:sz w:val="22"/>
                <w:szCs w:val="22"/>
              </w:rPr>
              <w:t>/</w:t>
            </w:r>
            <w:r w:rsidRPr="00517997">
              <w:rPr>
                <w:rFonts w:ascii="GHEA Grapalat" w:eastAsiaTheme="minorHAnsi" w:hAnsi="GHEA Grapalat" w:cstheme="minorBidi"/>
                <w:sz w:val="22"/>
                <w:szCs w:val="22"/>
              </w:rPr>
              <w:t>:</w:t>
            </w:r>
          </w:p>
          <w:p w:rsidR="007639F2" w:rsidRPr="00F30333" w:rsidRDefault="007639F2" w:rsidP="00F30333">
            <w:pPr>
              <w:pStyle w:val="BodyTextIndent3"/>
              <w:tabs>
                <w:tab w:val="left" w:pos="-1440"/>
                <w:tab w:val="left" w:pos="176"/>
                <w:tab w:val="left" w:pos="9674"/>
              </w:tabs>
              <w:ind w:left="176" w:right="175" w:firstLine="318"/>
              <w:rPr>
                <w:rFonts w:ascii="GHEA Grapalat" w:eastAsiaTheme="minorHAnsi" w:hAnsi="GHEA Grapalat" w:cstheme="minorBidi"/>
                <w:sz w:val="22"/>
                <w:szCs w:val="22"/>
              </w:rPr>
            </w:pPr>
          </w:p>
          <w:p w:rsidR="007639F2" w:rsidRDefault="007639F2" w:rsidP="007639F2">
            <w:pPr>
              <w:spacing w:after="0" w:line="240" w:lineRule="auto"/>
              <w:ind w:left="176" w:right="175" w:firstLine="318"/>
              <w:jc w:val="both"/>
              <w:rPr>
                <w:rFonts w:ascii="GHEA Grapalat" w:hAnsi="GHEA Grapalat"/>
              </w:rPr>
            </w:pPr>
          </w:p>
          <w:p w:rsidR="007639F2" w:rsidRDefault="007639F2" w:rsidP="007639F2">
            <w:pPr>
              <w:spacing w:after="0" w:line="240" w:lineRule="auto"/>
              <w:ind w:left="176" w:right="175" w:firstLine="318"/>
              <w:jc w:val="both"/>
              <w:rPr>
                <w:rFonts w:ascii="GHEA Grapalat" w:hAnsi="GHEA Grapalat"/>
              </w:rPr>
            </w:pPr>
          </w:p>
          <w:p w:rsidR="007639F2" w:rsidRDefault="007639F2" w:rsidP="007639F2">
            <w:pPr>
              <w:spacing w:after="0" w:line="240" w:lineRule="auto"/>
              <w:ind w:left="176" w:right="175" w:firstLine="318"/>
              <w:jc w:val="both"/>
              <w:rPr>
                <w:rFonts w:ascii="GHEA Grapalat" w:hAnsi="GHEA Grapalat"/>
              </w:rPr>
            </w:pPr>
          </w:p>
          <w:p w:rsidR="007639F2" w:rsidRDefault="007639F2" w:rsidP="007639F2">
            <w:pPr>
              <w:spacing w:after="0" w:line="240" w:lineRule="auto"/>
              <w:ind w:left="176" w:right="175" w:firstLine="318"/>
              <w:jc w:val="both"/>
              <w:rPr>
                <w:rFonts w:ascii="GHEA Grapalat" w:hAnsi="GHEA Grapalat"/>
              </w:rPr>
            </w:pPr>
          </w:p>
          <w:p w:rsidR="007639F2" w:rsidRDefault="007639F2" w:rsidP="007639F2">
            <w:pPr>
              <w:spacing w:after="0" w:line="240" w:lineRule="auto"/>
              <w:ind w:left="176" w:right="175" w:firstLine="318"/>
              <w:jc w:val="both"/>
              <w:rPr>
                <w:rFonts w:ascii="GHEA Grapalat" w:hAnsi="GHEA Grapalat"/>
              </w:rPr>
            </w:pPr>
          </w:p>
          <w:p w:rsidR="007639F2" w:rsidRDefault="007639F2" w:rsidP="007639F2">
            <w:pPr>
              <w:spacing w:after="0" w:line="240" w:lineRule="auto"/>
              <w:ind w:left="176" w:right="175" w:firstLine="318"/>
              <w:jc w:val="both"/>
              <w:rPr>
                <w:rFonts w:ascii="GHEA Grapalat" w:hAnsi="GHEA Grapalat"/>
              </w:rPr>
            </w:pPr>
          </w:p>
          <w:p w:rsidR="007639F2" w:rsidRDefault="007639F2" w:rsidP="007639F2">
            <w:pPr>
              <w:spacing w:after="0" w:line="240" w:lineRule="auto"/>
              <w:ind w:left="176" w:right="175" w:firstLine="318"/>
              <w:jc w:val="both"/>
              <w:rPr>
                <w:rFonts w:ascii="GHEA Grapalat" w:hAnsi="GHEA Grapalat"/>
              </w:rPr>
            </w:pPr>
          </w:p>
          <w:p w:rsidR="007639F2" w:rsidRDefault="007639F2" w:rsidP="007639F2">
            <w:pPr>
              <w:spacing w:after="0" w:line="240" w:lineRule="auto"/>
              <w:ind w:left="176" w:right="175" w:firstLine="318"/>
              <w:jc w:val="both"/>
              <w:rPr>
                <w:rFonts w:ascii="GHEA Grapalat" w:hAnsi="GHEA Grapalat"/>
              </w:rPr>
            </w:pPr>
          </w:p>
          <w:p w:rsidR="005848E0" w:rsidRPr="00192FF2" w:rsidRDefault="005848E0" w:rsidP="007639F2">
            <w:pPr>
              <w:spacing w:after="0" w:line="240" w:lineRule="auto"/>
              <w:ind w:left="176" w:right="175" w:firstLine="318"/>
              <w:jc w:val="both"/>
              <w:rPr>
                <w:rFonts w:ascii="GHEA Grapalat" w:hAnsi="GHEA Grapalat"/>
                <w:b/>
                <w:lang w:val="hy-AM"/>
              </w:rPr>
            </w:pPr>
          </w:p>
          <w:p w:rsidR="005848E0" w:rsidRPr="00D94A1E" w:rsidRDefault="005848E0" w:rsidP="00FE0ED6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CF6DD2">
              <w:rPr>
                <w:rFonts w:ascii="GHEA Grapalat" w:hAnsi="GHEA Grapalat"/>
                <w:b/>
                <w:lang w:val="hy-AM"/>
              </w:rPr>
              <w:t>Տ Ե Ղ Ե Կ Ա Ն Ք</w:t>
            </w:r>
          </w:p>
          <w:p w:rsidR="005848E0" w:rsidRPr="00D94A1E" w:rsidRDefault="005848E0" w:rsidP="00FE0ED6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5848E0" w:rsidRPr="00CF6DD2" w:rsidRDefault="005848E0" w:rsidP="00FE0ED6">
            <w:pPr>
              <w:pStyle w:val="mechtex"/>
              <w:ind w:left="176" w:right="175"/>
              <w:rPr>
                <w:rFonts w:ascii="GHEA Grapalat" w:hAnsi="GHEA Grapalat"/>
                <w:b/>
                <w:lang w:val="hy-AM"/>
              </w:rPr>
            </w:pPr>
            <w:r w:rsidRPr="00C2044D">
              <w:rPr>
                <w:rFonts w:ascii="GHEA Grapalat" w:hAnsi="GHEA Grapalat" w:cs="Sylfaen"/>
                <w:b/>
                <w:color w:val="000000"/>
                <w:spacing w:val="-8"/>
                <w:lang w:val="hy-AM"/>
              </w:rPr>
              <w:t>«</w:t>
            </w:r>
            <w:r w:rsidRPr="00C2044D">
              <w:rPr>
                <w:rFonts w:ascii="GHEA Grapalat" w:hAnsi="GHEA Grapalat"/>
                <w:b/>
                <w:lang w:val="hy-AM"/>
              </w:rPr>
              <w:t>ՀԱՅԱՍՏԱՆԻ ՀԱՆՐԱՊԵՏՈՒԹՅԱՆ  ՖԻՆԱՆՍՆԵՐԻ ՆԱԽԱՐԱՐՈՒԹՅԱՆ ԳՆՄԱՆ ՊԱՅՄԱՆԱԳՐՈՒՄ ՓՈՓՈԽՈՒԹՅՈՒՆՆԵՐ ԿԱՏԱՐԵԼՈՒ ԹՈՒՅԼՏՎՈՒԹՅՈՒՆ ՏԱԼՈՒ ՄԱՍԻՆ</w:t>
            </w:r>
            <w:r w:rsidRPr="00C2044D">
              <w:rPr>
                <w:rFonts w:ascii="GHEA Grapalat" w:hAnsi="GHEA Grapalat" w:cs="Sylfaen"/>
                <w:b/>
                <w:color w:val="000000"/>
                <w:lang w:val="hy-AM"/>
              </w:rPr>
              <w:t xml:space="preserve">» </w:t>
            </w:r>
            <w:r w:rsidRPr="00CF6DD2">
              <w:rPr>
                <w:rFonts w:ascii="GHEA Grapalat" w:hAnsi="GHEA Grapalat"/>
                <w:b/>
                <w:lang w:val="hy-AM"/>
              </w:rPr>
              <w:t>ՀՀ ԿԱՌԱՎԱՐՈՒԹՅԱՆ ՈՐՈՇՄԱՆ ՆԱԽԱԳԾԻ ԿԱՊԱԿՑՈՒԹՅԱՄԲ ԱՅԼ ՆՈՐՄԱՏԻՎ ԻՐԱՎԱԿԱՆ ԱԿՏԵՐԻ ԸՆԴՈՒՆՄԱՆ ԱՆՀՐԱԺԵՇՏՈՒԹՅԱՆ ՄԱՍԻՆ</w:t>
            </w:r>
          </w:p>
          <w:p w:rsidR="005848E0" w:rsidRPr="00D94A1E" w:rsidRDefault="005848E0" w:rsidP="00FE0ED6">
            <w:pPr>
              <w:spacing w:after="0" w:line="240" w:lineRule="auto"/>
              <w:jc w:val="center"/>
              <w:rPr>
                <w:rFonts w:ascii="GHEA Grapalat" w:hAnsi="GHEA Grapalat"/>
                <w:b/>
                <w:u w:val="single"/>
                <w:lang w:val="hy-AM"/>
              </w:rPr>
            </w:pPr>
          </w:p>
          <w:p w:rsidR="005848E0" w:rsidRPr="00D94A1E" w:rsidRDefault="005848E0" w:rsidP="00FE0ED6">
            <w:pPr>
              <w:spacing w:after="0" w:line="240" w:lineRule="auto"/>
              <w:jc w:val="center"/>
              <w:rPr>
                <w:rFonts w:ascii="GHEA Grapalat" w:hAnsi="GHEA Grapalat"/>
                <w:b/>
                <w:u w:val="single"/>
                <w:lang w:val="hy-AM"/>
              </w:rPr>
            </w:pPr>
          </w:p>
          <w:p w:rsidR="005848E0" w:rsidRPr="00D94A1E" w:rsidRDefault="005848E0" w:rsidP="00FE0ED6">
            <w:pPr>
              <w:spacing w:after="0" w:line="240" w:lineRule="auto"/>
              <w:ind w:left="176" w:right="175"/>
              <w:jc w:val="both"/>
              <w:rPr>
                <w:rFonts w:ascii="GHEA Grapalat" w:hAnsi="GHEA Grapalat"/>
                <w:lang w:val="hy-AM"/>
              </w:rPr>
            </w:pPr>
            <w:r w:rsidRPr="00C2044D">
              <w:rPr>
                <w:rFonts w:ascii="GHEA Grapalat" w:hAnsi="GHEA Grapalat" w:cs="Sylfaen"/>
                <w:color w:val="000000"/>
                <w:spacing w:val="-8"/>
                <w:lang w:val="hy-AM" w:eastAsia="ru-RU"/>
              </w:rPr>
              <w:t>«</w:t>
            </w:r>
            <w:r w:rsidRPr="00C2044D">
              <w:rPr>
                <w:rFonts w:ascii="GHEA Grapalat" w:hAnsi="GHEA Grapalat"/>
                <w:lang w:val="hy-AM"/>
              </w:rPr>
              <w:t>Հայաստանի Հանրապետության ֆինանսների նախարարության գնման պայմանագրերում փոփոխություններ կատարելու թույլտվություն տալու մասին</w:t>
            </w:r>
            <w:r w:rsidRPr="00C2044D">
              <w:rPr>
                <w:rFonts w:ascii="GHEA Grapalat" w:hAnsi="GHEA Grapalat" w:cs="Sylfaen"/>
                <w:color w:val="000000"/>
                <w:lang w:val="hy-AM"/>
              </w:rPr>
              <w:t>»</w:t>
            </w:r>
            <w:r w:rsidR="00F30333">
              <w:rPr>
                <w:rFonts w:ascii="GHEA Grapalat" w:hAnsi="GHEA Grapalat" w:cs="Sylfaen"/>
                <w:color w:val="000000"/>
              </w:rPr>
              <w:t xml:space="preserve"> </w:t>
            </w:r>
            <w:r w:rsidRPr="00CF6DD2">
              <w:rPr>
                <w:rFonts w:ascii="GHEA Grapalat" w:hAnsi="GHEA Grapalat"/>
                <w:lang w:val="hy-AM"/>
              </w:rPr>
              <w:t>որոշման ընդունման կապակցությամբ այլ նորմատիվ իրավական ակտերի ընդունում չի նախատեսվում:</w:t>
            </w:r>
          </w:p>
          <w:p w:rsidR="005848E0" w:rsidRPr="00D94A1E" w:rsidRDefault="005848E0" w:rsidP="00FE0ED6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5848E0" w:rsidRPr="00D94A1E" w:rsidRDefault="005848E0" w:rsidP="00FE0ED6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5848E0" w:rsidRPr="00D94A1E" w:rsidRDefault="005848E0" w:rsidP="00FE0ED6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5848E0" w:rsidRPr="00D94A1E" w:rsidRDefault="005848E0" w:rsidP="00FE0ED6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CF6DD2">
              <w:rPr>
                <w:rFonts w:ascii="GHEA Grapalat" w:hAnsi="GHEA Grapalat"/>
                <w:b/>
                <w:lang w:val="hy-AM"/>
              </w:rPr>
              <w:t>Տ Ե Ղ Ե Կ Ա Ն Ք</w:t>
            </w:r>
          </w:p>
          <w:p w:rsidR="005848E0" w:rsidRPr="00D94A1E" w:rsidRDefault="005848E0" w:rsidP="00FE0ED6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5848E0" w:rsidRPr="00CF6DD2" w:rsidRDefault="005848E0" w:rsidP="00FE0ED6">
            <w:pPr>
              <w:pStyle w:val="mechtex"/>
              <w:ind w:left="34" w:right="175"/>
              <w:rPr>
                <w:rFonts w:ascii="GHEA Grapalat" w:hAnsi="GHEA Grapalat"/>
                <w:b/>
                <w:lang w:val="hy-AM"/>
              </w:rPr>
            </w:pPr>
            <w:r w:rsidRPr="00C2044D">
              <w:rPr>
                <w:rFonts w:ascii="GHEA Grapalat" w:hAnsi="GHEA Grapalat" w:cs="Sylfaen"/>
                <w:b/>
                <w:color w:val="000000"/>
                <w:spacing w:val="-8"/>
                <w:lang w:val="hy-AM"/>
              </w:rPr>
              <w:t>«</w:t>
            </w:r>
            <w:r w:rsidRPr="00C2044D">
              <w:rPr>
                <w:rFonts w:ascii="GHEA Grapalat" w:hAnsi="GHEA Grapalat"/>
                <w:b/>
                <w:lang w:val="hy-AM"/>
              </w:rPr>
              <w:t>ՀԱՅԱՍՏԱՆԻ ՀԱՆՐԱՊԵՏՈՒԹՅԱՆ  ՖԻՆԱՆՍՆԵՐԻ ՆԱԽԱՐԱՐՈՒԹՅԱՆ ԳՆՄԱՆ ՊԱՅՄԱՆԱԳՐԵՐՈՒՄ ՓՈՓՈԽՈՒԹՅՈՒՆՆԵՐ ԿԱՏԱՐԵԼՈՒ ԹՈՒՅԼՏՎՈՒԹՅՈՒՆ ՏԱԼՈՒ ՄԱՍԻՆ</w:t>
            </w:r>
            <w:r w:rsidRPr="00C2044D">
              <w:rPr>
                <w:rFonts w:ascii="GHEA Grapalat" w:hAnsi="GHEA Grapalat" w:cs="Sylfaen"/>
                <w:b/>
                <w:color w:val="000000"/>
                <w:lang w:val="hy-AM"/>
              </w:rPr>
              <w:t xml:space="preserve">» </w:t>
            </w:r>
            <w:r w:rsidRPr="00CF6DD2">
              <w:rPr>
                <w:rFonts w:ascii="GHEA Grapalat" w:hAnsi="GHEA Grapalat"/>
                <w:b/>
                <w:lang w:val="hy-AM"/>
              </w:rPr>
              <w:t>ՀՀ ԿԱՌԱՎԱՐՈՒԹՅԱՆ ՈՐՈՇՄԱՆ ՆԱԽԱԳԾԻ ԸՆԴՈՒՆՄԱՆ ԿԱՊԱԿՑՈՒԹՅԱՄԲ ՊԵՏԱԿԱՆ ԿԱՄ ՏԵՂԱԿԱՆ ԻՆՔՆԱԿԱՌԱՎԱՐՄԱՆ ՄԱՐՄՆԻ ԲՅՈՒՋԵՈՒՄ ԵԿԱՄՈՒՏՆԵՐԻ ԵՎ ԾԱԽՍԵՐԻ ԱՎԵԼԱՑՄԱՆ ԿԱՄ ՆՎԱԶԵՑՄԱՆ ՄԱՍԻՆ</w:t>
            </w:r>
          </w:p>
          <w:p w:rsidR="005848E0" w:rsidRPr="00CF6DD2" w:rsidRDefault="005848E0" w:rsidP="00FE0ED6">
            <w:pPr>
              <w:spacing w:after="0" w:line="240" w:lineRule="auto"/>
              <w:jc w:val="center"/>
              <w:rPr>
                <w:rFonts w:ascii="GHEA Grapalat" w:hAnsi="GHEA Grapalat"/>
                <w:b/>
                <w:u w:val="single"/>
                <w:lang w:val="hy-AM"/>
              </w:rPr>
            </w:pPr>
          </w:p>
          <w:p w:rsidR="005848E0" w:rsidRPr="00004093" w:rsidRDefault="005848E0" w:rsidP="00FE0ED6">
            <w:pPr>
              <w:spacing w:after="0" w:line="240" w:lineRule="auto"/>
              <w:ind w:left="176" w:right="175"/>
              <w:jc w:val="both"/>
              <w:rPr>
                <w:rFonts w:ascii="GHEA Grapalat" w:hAnsi="GHEA Grapalat"/>
                <w:lang w:val="hy-AM"/>
              </w:rPr>
            </w:pPr>
            <w:r w:rsidRPr="00C2044D">
              <w:rPr>
                <w:rFonts w:ascii="GHEA Grapalat" w:hAnsi="GHEA Grapalat" w:cs="Sylfaen"/>
                <w:color w:val="000000"/>
                <w:spacing w:val="-8"/>
                <w:lang w:val="hy-AM" w:eastAsia="ru-RU"/>
              </w:rPr>
              <w:t>«</w:t>
            </w:r>
            <w:r w:rsidRPr="00C2044D">
              <w:rPr>
                <w:rFonts w:ascii="GHEA Grapalat" w:hAnsi="GHEA Grapalat"/>
                <w:lang w:val="hy-AM"/>
              </w:rPr>
              <w:t>Հայաստանի Հանրապետության ֆինանսների նախարարության գնման պայմանագրում փոփոխություններ կատարելու թույլտվություն տալու մասին</w:t>
            </w:r>
            <w:r w:rsidRPr="00C2044D">
              <w:rPr>
                <w:rFonts w:ascii="GHEA Grapalat" w:hAnsi="GHEA Grapalat" w:cs="Sylfaen"/>
                <w:color w:val="000000"/>
                <w:lang w:val="hy-AM"/>
              </w:rPr>
              <w:t>»</w:t>
            </w:r>
            <w:r w:rsidR="00F30333">
              <w:rPr>
                <w:rFonts w:ascii="GHEA Grapalat" w:hAnsi="GHEA Grapalat" w:cs="Sylfaen"/>
                <w:color w:val="000000"/>
              </w:rPr>
              <w:t xml:space="preserve"> </w:t>
            </w:r>
            <w:r w:rsidRPr="00CF6DD2">
              <w:rPr>
                <w:rFonts w:ascii="GHEA Grapalat" w:hAnsi="GHEA Grapalat"/>
                <w:lang w:val="hy-AM"/>
              </w:rPr>
              <w:t>որոշման ընդունման կապակցությամբ պետական և տեղական ինքնակառավարման մարմնի բյուջեում եկամուտների և ծախսերի ավելացում կամ նվազեցում չի նախատեսվում:</w:t>
            </w:r>
          </w:p>
          <w:p w:rsidR="005848E0" w:rsidRPr="00004093" w:rsidRDefault="005848E0" w:rsidP="00FE0ED6">
            <w:pPr>
              <w:spacing w:after="0" w:line="240" w:lineRule="auto"/>
              <w:ind w:left="176" w:right="175"/>
              <w:jc w:val="both"/>
              <w:rPr>
                <w:rFonts w:ascii="GHEA Grapalat" w:hAnsi="GHEA Grapalat"/>
                <w:b/>
                <w:u w:val="single"/>
                <w:lang w:val="hy-AM"/>
              </w:rPr>
            </w:pPr>
          </w:p>
        </w:tc>
      </w:tr>
    </w:tbl>
    <w:p w:rsidR="00442C1F" w:rsidRPr="005848E0" w:rsidRDefault="00442C1F" w:rsidP="00A7768A">
      <w:pPr>
        <w:tabs>
          <w:tab w:val="left" w:pos="7893"/>
        </w:tabs>
        <w:spacing w:after="0"/>
        <w:jc w:val="both"/>
        <w:rPr>
          <w:rFonts w:ascii="GHEA Grapalat" w:hAnsi="GHEA Grapalat" w:cs="GHEA Grapalat"/>
          <w:lang w:val="hy-AM"/>
        </w:rPr>
      </w:pPr>
    </w:p>
    <w:sectPr w:rsidR="00442C1F" w:rsidRPr="005848E0" w:rsidSect="00703B7F">
      <w:pgSz w:w="11907" w:h="16839" w:code="9"/>
      <w:pgMar w:top="630" w:right="992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26EF" w:usb1="5000205B" w:usb2="0000008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auto"/>
    <w:pitch w:val="variable"/>
    <w:sig w:usb0="A00026E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3D1B"/>
    <w:multiLevelType w:val="hybridMultilevel"/>
    <w:tmpl w:val="D702FC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C4"/>
    <w:rsid w:val="00007049"/>
    <w:rsid w:val="00080D62"/>
    <w:rsid w:val="00083C81"/>
    <w:rsid w:val="000A5D35"/>
    <w:rsid w:val="000B1DA4"/>
    <w:rsid w:val="000B28CB"/>
    <w:rsid w:val="000D49C4"/>
    <w:rsid w:val="00164978"/>
    <w:rsid w:val="00351902"/>
    <w:rsid w:val="003737E4"/>
    <w:rsid w:val="003748EB"/>
    <w:rsid w:val="00377868"/>
    <w:rsid w:val="003E0057"/>
    <w:rsid w:val="004110F6"/>
    <w:rsid w:val="00442C1F"/>
    <w:rsid w:val="00517997"/>
    <w:rsid w:val="005848E0"/>
    <w:rsid w:val="005C2F24"/>
    <w:rsid w:val="00611DBC"/>
    <w:rsid w:val="006B0DD5"/>
    <w:rsid w:val="00703B7F"/>
    <w:rsid w:val="007639F2"/>
    <w:rsid w:val="00775424"/>
    <w:rsid w:val="007B1FE7"/>
    <w:rsid w:val="007C008C"/>
    <w:rsid w:val="008274BF"/>
    <w:rsid w:val="00855360"/>
    <w:rsid w:val="00892031"/>
    <w:rsid w:val="008C7D16"/>
    <w:rsid w:val="008D2751"/>
    <w:rsid w:val="009D3C7B"/>
    <w:rsid w:val="00A76717"/>
    <w:rsid w:val="00A7768A"/>
    <w:rsid w:val="00AA3F45"/>
    <w:rsid w:val="00AF22A1"/>
    <w:rsid w:val="00B51121"/>
    <w:rsid w:val="00B71B18"/>
    <w:rsid w:val="00BB0DD6"/>
    <w:rsid w:val="00BD78E3"/>
    <w:rsid w:val="00CF4F16"/>
    <w:rsid w:val="00D458E4"/>
    <w:rsid w:val="00D75FD7"/>
    <w:rsid w:val="00D9105F"/>
    <w:rsid w:val="00DC695F"/>
    <w:rsid w:val="00DE154E"/>
    <w:rsid w:val="00E029DE"/>
    <w:rsid w:val="00E778F4"/>
    <w:rsid w:val="00EF42BB"/>
    <w:rsid w:val="00F30333"/>
    <w:rsid w:val="00F32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892031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892031"/>
    <w:rPr>
      <w:rFonts w:ascii="Arial Armenian" w:eastAsia="Times New Roman" w:hAnsi="Arial Armenian" w:cs="Times New Roman"/>
      <w:lang w:eastAsia="ru-RU"/>
    </w:rPr>
  </w:style>
  <w:style w:type="paragraph" w:customStyle="1" w:styleId="norm">
    <w:name w:val="norm"/>
    <w:basedOn w:val="Normal"/>
    <w:link w:val="normChar"/>
    <w:rsid w:val="0089203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92031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qFormat/>
    <w:rsid w:val="00D75FD7"/>
    <w:pPr>
      <w:spacing w:after="0" w:line="240" w:lineRule="auto"/>
      <w:ind w:left="720"/>
      <w:contextualSpacing/>
    </w:pPr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NormalWeb">
    <w:name w:val="Normal (Web)"/>
    <w:basedOn w:val="Normal"/>
    <w:uiPriority w:val="99"/>
    <w:unhideWhenUsed/>
    <w:rsid w:val="00D7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5848E0"/>
    <w:pPr>
      <w:spacing w:after="0" w:line="240" w:lineRule="auto"/>
      <w:ind w:left="1140"/>
      <w:jc w:val="both"/>
    </w:pPr>
    <w:rPr>
      <w:rFonts w:ascii="Arial LatArm" w:eastAsia="Times New Roman" w:hAnsi="Arial LatArm" w:cs="Times New Roman"/>
      <w:sz w:val="24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5848E0"/>
    <w:rPr>
      <w:rFonts w:ascii="Arial LatArm" w:eastAsia="Times New Roman" w:hAnsi="Arial LatArm" w:cs="Times New Roman"/>
      <w:sz w:val="24"/>
      <w:szCs w:val="20"/>
      <w:lang w:val="x-none" w:eastAsia="x-none"/>
    </w:rPr>
  </w:style>
  <w:style w:type="character" w:styleId="Strong">
    <w:name w:val="Strong"/>
    <w:qFormat/>
    <w:rsid w:val="00DE15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892031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892031"/>
    <w:rPr>
      <w:rFonts w:ascii="Arial Armenian" w:eastAsia="Times New Roman" w:hAnsi="Arial Armenian" w:cs="Times New Roman"/>
      <w:lang w:eastAsia="ru-RU"/>
    </w:rPr>
  </w:style>
  <w:style w:type="paragraph" w:customStyle="1" w:styleId="norm">
    <w:name w:val="norm"/>
    <w:basedOn w:val="Normal"/>
    <w:link w:val="normChar"/>
    <w:rsid w:val="0089203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92031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qFormat/>
    <w:rsid w:val="00D75FD7"/>
    <w:pPr>
      <w:spacing w:after="0" w:line="240" w:lineRule="auto"/>
      <w:ind w:left="720"/>
      <w:contextualSpacing/>
    </w:pPr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NormalWeb">
    <w:name w:val="Normal (Web)"/>
    <w:basedOn w:val="Normal"/>
    <w:uiPriority w:val="99"/>
    <w:unhideWhenUsed/>
    <w:rsid w:val="00D7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5848E0"/>
    <w:pPr>
      <w:spacing w:after="0" w:line="240" w:lineRule="auto"/>
      <w:ind w:left="1140"/>
      <w:jc w:val="both"/>
    </w:pPr>
    <w:rPr>
      <w:rFonts w:ascii="Arial LatArm" w:eastAsia="Times New Roman" w:hAnsi="Arial LatArm" w:cs="Times New Roman"/>
      <w:sz w:val="24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5848E0"/>
    <w:rPr>
      <w:rFonts w:ascii="Arial LatArm" w:eastAsia="Times New Roman" w:hAnsi="Arial LatArm" w:cs="Times New Roman"/>
      <w:sz w:val="24"/>
      <w:szCs w:val="20"/>
      <w:lang w:val="x-none" w:eastAsia="x-none"/>
    </w:rPr>
  </w:style>
  <w:style w:type="character" w:styleId="Strong">
    <w:name w:val="Strong"/>
    <w:qFormat/>
    <w:rsid w:val="00DE15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 Poghosyan</dc:creator>
  <cp:lastModifiedBy>Bela Galstyan</cp:lastModifiedBy>
  <cp:revision>2</cp:revision>
  <cp:lastPrinted>2016-07-18T08:14:00Z</cp:lastPrinted>
  <dcterms:created xsi:type="dcterms:W3CDTF">2017-01-19T06:54:00Z</dcterms:created>
  <dcterms:modified xsi:type="dcterms:W3CDTF">2017-01-19T06:54:00Z</dcterms:modified>
</cp:coreProperties>
</file>