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43" w:rsidRPr="00010C43" w:rsidRDefault="00010C43" w:rsidP="00010C43">
      <w:pPr>
        <w:shd w:val="clear" w:color="auto" w:fill="FFFFFF"/>
        <w:jc w:val="center"/>
        <w:rPr>
          <w:rFonts w:ascii="GHEA Grapalat" w:hAnsi="GHEA Grapalat"/>
          <w:b/>
          <w:lang w:val="fr-FR"/>
        </w:rPr>
      </w:pPr>
      <w:r w:rsidRPr="00010C43">
        <w:rPr>
          <w:rFonts w:ascii="GHEA Grapalat" w:hAnsi="GHEA Grapalat"/>
          <w:b/>
        </w:rPr>
        <w:t>ՏԵՂԵԿԱՆՔ</w:t>
      </w:r>
      <w:r w:rsidRPr="00CB22B1">
        <w:rPr>
          <w:rFonts w:ascii="GHEA Grapalat" w:hAnsi="GHEA Grapalat"/>
          <w:b/>
        </w:rPr>
        <w:t xml:space="preserve"> </w:t>
      </w:r>
      <w:r w:rsidRPr="00010C43">
        <w:rPr>
          <w:rFonts w:ascii="GHEA Grapalat" w:hAnsi="GHEA Grapalat"/>
          <w:b/>
          <w:lang w:val="fr-FR"/>
        </w:rPr>
        <w:t xml:space="preserve">- </w:t>
      </w:r>
      <w:r w:rsidRPr="00010C43">
        <w:rPr>
          <w:rFonts w:ascii="GHEA Grapalat" w:hAnsi="GHEA Grapalat"/>
          <w:b/>
        </w:rPr>
        <w:t>ՀԻՄՆԱՎՈՐՈՒՄ</w:t>
      </w:r>
    </w:p>
    <w:p w:rsidR="00010C43" w:rsidRPr="00010C43" w:rsidRDefault="00010C43" w:rsidP="00010C43">
      <w:pPr>
        <w:shd w:val="clear" w:color="auto" w:fill="FFFFFF"/>
        <w:jc w:val="center"/>
        <w:rPr>
          <w:rFonts w:ascii="GHEA Grapalat" w:hAnsi="GHEA Grapalat" w:cs="Sylfaen"/>
          <w:b/>
          <w:bCs/>
          <w:lang w:val="fr-FR"/>
        </w:rPr>
      </w:pPr>
      <w:r w:rsidRPr="00010C43">
        <w:rPr>
          <w:rFonts w:ascii="GHEA Grapalat" w:hAnsi="GHEA Grapalat" w:cs="Sylfaen"/>
          <w:b/>
          <w:lang w:val="fr-FR"/>
        </w:rPr>
        <w:t>«</w:t>
      </w:r>
      <w:r w:rsidRPr="00010C43">
        <w:rPr>
          <w:rFonts w:ascii="GHEA Grapalat" w:hAnsi="GHEA Grapalat" w:cs="Sylfaen"/>
          <w:b/>
          <w:bCs/>
          <w:color w:val="000000"/>
        </w:rPr>
        <w:t>ՀԱՅԱՍՏԱՆԻ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ՀԱՆՐԱՊԵՏՈՒԹՅԱՆ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ԿԱՌԱՎԱՐՈՒԹՅԱՆ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2017 </w:t>
      </w:r>
      <w:r w:rsidRPr="00010C43">
        <w:rPr>
          <w:rFonts w:ascii="GHEA Grapalat" w:hAnsi="GHEA Grapalat" w:cs="Sylfaen"/>
          <w:b/>
          <w:bCs/>
          <w:color w:val="000000"/>
        </w:rPr>
        <w:t>ԹՎԱԿԱՆԻ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/>
          <w:bCs/>
          <w:color w:val="000000"/>
          <w:lang w:val="en-US"/>
        </w:rPr>
        <w:t>ԴԵԿՏԵՄԲԵՐԻ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29-</w:t>
      </w:r>
      <w:r w:rsidRPr="00010C43">
        <w:rPr>
          <w:rFonts w:ascii="GHEA Grapalat" w:hAnsi="GHEA Grapalat" w:cs="Sylfaen"/>
          <w:b/>
          <w:bCs/>
          <w:color w:val="000000"/>
        </w:rPr>
        <w:t>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N 1387-</w:t>
      </w:r>
      <w:r w:rsidRPr="00010C43">
        <w:rPr>
          <w:rFonts w:ascii="GHEA Grapalat" w:hAnsi="GHEA Grapalat" w:cs="Sylfaen"/>
          <w:b/>
          <w:bCs/>
          <w:color w:val="000000"/>
        </w:rPr>
        <w:t>Ն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ՈՐՈՇՄ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Ա</w:t>
      </w:r>
      <w:r w:rsidRPr="00010C43">
        <w:rPr>
          <w:rFonts w:ascii="GHEA Grapalat" w:hAnsi="GHEA Grapalat" w:cs="Sylfaen"/>
          <w:b/>
          <w:bCs/>
          <w:color w:val="000000"/>
        </w:rPr>
        <w:t>Ն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ՄԵՋ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ՓՈՓՈԽՈՒԹՅՈՒՆՆԵՐ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ԿԱՏԱՐԵԼՈՒ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lang w:val="en-US"/>
        </w:rPr>
        <w:t>ՄԱՍԻՆ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» </w:t>
      </w:r>
      <w:r w:rsidRPr="00010C43">
        <w:rPr>
          <w:rFonts w:ascii="GHEA Grapalat" w:hAnsi="GHEA Grapalat" w:cs="Sylfaen"/>
          <w:bCs/>
          <w:color w:val="FF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lang w:val="fr-FR"/>
        </w:rPr>
        <w:t>ՀԱՅԱՍՏԱՆԻ ՀԱՆՐԱՊԵՏՈՒԹՅԱՆ  ԿԱՌԱՎԱՐՈՒԹՅԱՆ ՈՐՈՇՄԱՆ ՆԱԽԱԳԾԻ</w:t>
      </w:r>
    </w:p>
    <w:p w:rsidR="00010C43" w:rsidRPr="00010C43" w:rsidRDefault="00010C43" w:rsidP="00010C43">
      <w:pPr>
        <w:numPr>
          <w:ilvl w:val="0"/>
          <w:numId w:val="2"/>
        </w:numPr>
        <w:spacing w:line="360" w:lineRule="auto"/>
        <w:ind w:left="-426" w:firstLine="993"/>
        <w:rPr>
          <w:rFonts w:ascii="GHEA Grapalat" w:hAnsi="GHEA Grapalat" w:cs="Sylfaen"/>
          <w:b/>
          <w:lang w:val="fr-FR"/>
        </w:rPr>
      </w:pPr>
      <w:r w:rsidRPr="00010C43">
        <w:rPr>
          <w:rFonts w:ascii="GHEA Grapalat" w:hAnsi="GHEA Grapalat" w:cs="Sylfaen"/>
          <w:b/>
          <w:lang w:val="fr-FR"/>
        </w:rPr>
        <w:t>Անհրաժեշտությունը</w:t>
      </w:r>
    </w:p>
    <w:p w:rsidR="00010C43" w:rsidRPr="00010C43" w:rsidRDefault="00010C43" w:rsidP="00010C43">
      <w:pPr>
        <w:ind w:left="-426" w:firstLine="993"/>
        <w:jc w:val="both"/>
        <w:rPr>
          <w:rFonts w:ascii="GHEA Grapalat" w:hAnsi="GHEA Grapalat" w:cs="Sylfaen"/>
          <w:bCs/>
          <w:color w:val="000000"/>
          <w:lang w:val="fr-FR"/>
        </w:rPr>
      </w:pPr>
      <w:r w:rsidRPr="00010C43">
        <w:rPr>
          <w:rFonts w:ascii="GHEA Grapalat" w:hAnsi="GHEA Grapalat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 </w:t>
      </w:r>
      <w:r w:rsidRPr="00010C43">
        <w:rPr>
          <w:rFonts w:ascii="GHEA Grapalat" w:hAnsi="GHEA Grapalat"/>
        </w:rPr>
        <w:t>կառավության</w:t>
      </w:r>
      <w:r w:rsidRPr="00010C43">
        <w:rPr>
          <w:rFonts w:ascii="GHEA Grapalat" w:hAnsi="GHEA Grapalat"/>
          <w:lang w:val="fr-FR"/>
        </w:rPr>
        <w:t xml:space="preserve"> 2015 </w:t>
      </w:r>
      <w:r w:rsidRPr="00010C43">
        <w:rPr>
          <w:rFonts w:ascii="GHEA Grapalat" w:hAnsi="GHEA Grapalat"/>
        </w:rPr>
        <w:t>թվականի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սեպտեմբերի</w:t>
      </w:r>
      <w:r w:rsidRPr="00010C43">
        <w:rPr>
          <w:rFonts w:ascii="GHEA Grapalat" w:hAnsi="GHEA Grapalat"/>
          <w:lang w:val="fr-FR"/>
        </w:rPr>
        <w:t xml:space="preserve"> 10-</w:t>
      </w:r>
      <w:r w:rsidRPr="00010C43">
        <w:rPr>
          <w:rFonts w:ascii="GHEA Grapalat" w:hAnsi="GHEA Grapalat"/>
        </w:rPr>
        <w:t>ի</w:t>
      </w:r>
      <w:r w:rsidRPr="00010C43">
        <w:rPr>
          <w:rFonts w:ascii="GHEA Grapalat" w:hAnsi="GHEA Grapalat"/>
          <w:lang w:val="en-US"/>
        </w:rPr>
        <w:t>՝</w:t>
      </w:r>
      <w:r w:rsidRPr="00010C43">
        <w:rPr>
          <w:rFonts w:ascii="GHEA Grapalat" w:hAnsi="GHEA Grapalat"/>
          <w:lang w:val="fr-FR"/>
        </w:rPr>
        <w:t xml:space="preserve"> «</w:t>
      </w:r>
      <w:r w:rsidRPr="00010C43">
        <w:rPr>
          <w:rFonts w:ascii="GHEA Grapalat" w:hAnsi="GHEA Grapalat"/>
          <w:lang w:val="en-US"/>
        </w:rPr>
        <w:t>Հ</w:t>
      </w:r>
      <w:r w:rsidRPr="00010C43">
        <w:rPr>
          <w:rFonts w:ascii="GHEA Grapalat" w:hAnsi="GHEA Grapalat"/>
          <w:bCs/>
          <w:color w:val="000000"/>
        </w:rPr>
        <w:t>այաստանի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  <w:lang w:val="en-US"/>
        </w:rPr>
        <w:t>Հ</w:t>
      </w:r>
      <w:r w:rsidRPr="00010C43">
        <w:rPr>
          <w:rFonts w:ascii="GHEA Grapalat" w:hAnsi="GHEA Grapalat"/>
          <w:bCs/>
          <w:color w:val="000000"/>
        </w:rPr>
        <w:t>անրապետության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էկոնոմիկայի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նախարարության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շուկայի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վերահսկողության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տեսչական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մարմին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ստեղծելու</w:t>
      </w:r>
      <w:r w:rsidRPr="00010C43">
        <w:rPr>
          <w:rFonts w:ascii="GHEA Grapalat" w:hAnsi="GHEA Grapalat"/>
          <w:bCs/>
          <w:color w:val="000000"/>
          <w:lang w:val="fr-FR"/>
        </w:rPr>
        <w:t xml:space="preserve">, </w:t>
      </w:r>
      <w:r w:rsidRPr="00010C43">
        <w:rPr>
          <w:rFonts w:ascii="GHEA Grapalat" w:hAnsi="GHEA Grapalat"/>
          <w:bCs/>
          <w:color w:val="000000"/>
        </w:rPr>
        <w:t>շուկայի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վերահսկողության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տեսչական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մարմնի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կանոնադրությունը</w:t>
      </w:r>
      <w:r w:rsidRPr="00010C43">
        <w:rPr>
          <w:rFonts w:ascii="GHEA Grapalat" w:hAnsi="GHEA Grapalat"/>
          <w:bCs/>
          <w:color w:val="000000"/>
          <w:lang w:val="fr-FR"/>
        </w:rPr>
        <w:t xml:space="preserve">, </w:t>
      </w:r>
      <w:r w:rsidRPr="00010C43">
        <w:rPr>
          <w:rFonts w:ascii="GHEA Grapalat" w:hAnsi="GHEA Grapalat"/>
          <w:bCs/>
          <w:color w:val="000000"/>
        </w:rPr>
        <w:t>կառուցվածքը</w:t>
      </w:r>
      <w:r w:rsidRPr="00010C43">
        <w:rPr>
          <w:rFonts w:ascii="GHEA Grapalat" w:hAnsi="GHEA Grapalat"/>
          <w:bCs/>
          <w:color w:val="000000"/>
          <w:lang w:val="fr-FR"/>
        </w:rPr>
        <w:t xml:space="preserve">, </w:t>
      </w:r>
      <w:r w:rsidRPr="00010C43">
        <w:rPr>
          <w:rFonts w:ascii="GHEA Grapalat" w:hAnsi="GHEA Grapalat"/>
          <w:bCs/>
          <w:color w:val="000000"/>
        </w:rPr>
        <w:t>ամրակցվող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գույքի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ցանկը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հաստատելու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 </w:t>
      </w:r>
      <w:r w:rsidRPr="00010C43">
        <w:rPr>
          <w:rFonts w:ascii="GHEA Grapalat" w:hAnsi="GHEA Grapalat"/>
          <w:bCs/>
          <w:color w:val="000000"/>
        </w:rPr>
        <w:t>մասին</w:t>
      </w:r>
      <w:r w:rsidRPr="00010C43">
        <w:rPr>
          <w:rFonts w:ascii="GHEA Grapalat" w:hAnsi="GHEA Grapalat"/>
          <w:bCs/>
          <w:lang w:val="fr-FR"/>
        </w:rPr>
        <w:t xml:space="preserve">» </w:t>
      </w:r>
      <w:r w:rsidRPr="00010C43">
        <w:rPr>
          <w:rFonts w:ascii="GHEA Grapalat" w:hAnsi="GHEA Grapalat"/>
          <w:lang w:val="fr-FR"/>
        </w:rPr>
        <w:t>N 1063-</w:t>
      </w:r>
      <w:r w:rsidRPr="00010C43">
        <w:rPr>
          <w:rFonts w:ascii="GHEA Grapalat" w:hAnsi="GHEA Grapalat"/>
        </w:rPr>
        <w:t>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որոշմամբ</w:t>
      </w:r>
      <w:r w:rsidRPr="00010C43">
        <w:rPr>
          <w:rFonts w:ascii="GHEA Grapalat" w:hAnsi="GHEA Grapalat"/>
          <w:lang w:val="fr-FR"/>
        </w:rPr>
        <w:t xml:space="preserve">, </w:t>
      </w:r>
      <w:r w:rsidRPr="00010C43">
        <w:rPr>
          <w:rFonts w:ascii="GHEA Grapalat" w:hAnsi="GHEA Grapalat"/>
        </w:rPr>
        <w:t>ինչպես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նաև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 w:cs="Sylfaen"/>
          <w:b/>
          <w:lang w:val="fr-FR"/>
        </w:rPr>
        <w:t>«</w:t>
      </w:r>
      <w:r w:rsidRPr="00010C43">
        <w:rPr>
          <w:rFonts w:ascii="GHEA Grapalat" w:hAnsi="GHEA Grapalat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Հանրապետությունում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ստուգումների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կազմակերպման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և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անցկացման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մասին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» </w:t>
      </w:r>
      <w:r w:rsidRPr="00010C43">
        <w:rPr>
          <w:rFonts w:ascii="GHEA Grapalat" w:hAnsi="GHEA Grapalat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օրենքի</w:t>
      </w:r>
      <w:r w:rsid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  <w:lang w:val="fr-FR"/>
        </w:rPr>
        <w:t>3</w:t>
      </w:r>
      <w:r w:rsidRPr="00010C43">
        <w:rPr>
          <w:rFonts w:ascii="GHEA Grapalat" w:hAnsi="GHEA Grapalat"/>
          <w:lang w:val="fr-FR"/>
        </w:rPr>
        <w:t>.1-</w:t>
      </w:r>
      <w:r w:rsidRPr="00010C43">
        <w:rPr>
          <w:rFonts w:ascii="GHEA Grapalat" w:hAnsi="GHEA Grapalat"/>
        </w:rPr>
        <w:t>րդ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հոդվածի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համաձայն</w:t>
      </w:r>
      <w:r w:rsidRPr="00010C43">
        <w:rPr>
          <w:rFonts w:ascii="GHEA Grapalat" w:hAnsi="GHEA Grapalat"/>
          <w:lang w:val="fr-FR"/>
        </w:rPr>
        <w:t xml:space="preserve">` </w:t>
      </w:r>
      <w:r w:rsidRPr="00010C43">
        <w:rPr>
          <w:rFonts w:ascii="GHEA Grapalat" w:hAnsi="GHEA Grapalat"/>
        </w:rPr>
        <w:t>նախատեսվում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է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Հայաստանի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Հանրապետության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</w:rPr>
        <w:t>տ</w:t>
      </w:r>
      <w:r w:rsidRPr="00010C43">
        <w:rPr>
          <w:rFonts w:ascii="GHEA Grapalat" w:hAnsi="GHEA Grapalat"/>
        </w:rPr>
        <w:t>նտեսական</w:t>
      </w:r>
      <w:r w:rsidRPr="00010C43">
        <w:rPr>
          <w:rFonts w:ascii="GHEA Grapalat" w:hAnsi="GHEA Grapalat"/>
          <w:lang w:val="fr-CA"/>
        </w:rPr>
        <w:t xml:space="preserve"> </w:t>
      </w:r>
      <w:r w:rsidRPr="00010C43">
        <w:rPr>
          <w:rFonts w:ascii="GHEA Grapalat" w:hAnsi="GHEA Grapalat"/>
        </w:rPr>
        <w:t>զարգացման</w:t>
      </w:r>
      <w:r w:rsidRPr="00010C43">
        <w:rPr>
          <w:rFonts w:ascii="GHEA Grapalat" w:hAnsi="GHEA Grapalat"/>
          <w:lang w:val="fr-CA"/>
        </w:rPr>
        <w:t xml:space="preserve"> </w:t>
      </w:r>
      <w:r w:rsidRPr="00010C43">
        <w:rPr>
          <w:rFonts w:ascii="GHEA Grapalat" w:hAnsi="GHEA Grapalat"/>
        </w:rPr>
        <w:t>և</w:t>
      </w:r>
      <w:r w:rsidRPr="00010C43">
        <w:rPr>
          <w:rFonts w:ascii="GHEA Grapalat" w:hAnsi="GHEA Grapalat"/>
          <w:lang w:val="fr-CA"/>
        </w:rPr>
        <w:t xml:space="preserve"> </w:t>
      </w:r>
      <w:r w:rsidRPr="00010C43">
        <w:rPr>
          <w:rFonts w:ascii="GHEA Grapalat" w:hAnsi="GHEA Grapalat"/>
        </w:rPr>
        <w:t>ներդրումների</w:t>
      </w:r>
      <w:r w:rsidRPr="00010C43">
        <w:rPr>
          <w:rFonts w:ascii="GHEA Grapalat" w:hAnsi="GHEA Grapalat" w:cs="Sylfaen"/>
          <w:lang w:val="fr-CA"/>
        </w:rPr>
        <w:t xml:space="preserve"> </w:t>
      </w:r>
      <w:r w:rsidRPr="00010C43">
        <w:rPr>
          <w:rFonts w:ascii="GHEA Grapalat" w:hAnsi="GHEA Grapalat"/>
          <w:lang w:val="fr-CA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նախարարության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շուկայի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վերահսկողության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տեսչական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մարմնի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lang w:val="fr-FR"/>
        </w:rPr>
        <w:t>(</w:t>
      </w:r>
      <w:r w:rsidRPr="00010C43">
        <w:rPr>
          <w:rFonts w:ascii="GHEA Grapalat" w:hAnsi="GHEA Grapalat"/>
          <w:lang w:val="en-US"/>
        </w:rPr>
        <w:t>այսուհետ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US"/>
        </w:rPr>
        <w:t>Տեսչական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US"/>
        </w:rPr>
        <w:t>մարմին</w:t>
      </w:r>
      <w:r w:rsidRPr="00010C43">
        <w:rPr>
          <w:rFonts w:ascii="GHEA Grapalat" w:hAnsi="GHEA Grapalat"/>
          <w:lang w:val="fr-FR"/>
        </w:rPr>
        <w:t>)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ստուգումների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իրականացում</w:t>
      </w:r>
      <w:r w:rsidRPr="00010C43">
        <w:rPr>
          <w:rFonts w:ascii="GHEA Grapalat" w:hAnsi="GHEA Grapalat" w:cs="Sylfaen"/>
          <w:bCs/>
          <w:lang w:val="fr-FR"/>
        </w:rPr>
        <w:t>՝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ստուգաթերթերի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միջոցով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: </w:t>
      </w:r>
    </w:p>
    <w:p w:rsidR="00010C43" w:rsidRPr="00010C43" w:rsidRDefault="00010C43" w:rsidP="00010C43">
      <w:pPr>
        <w:ind w:left="-426" w:firstLine="993"/>
        <w:jc w:val="both"/>
        <w:rPr>
          <w:rFonts w:ascii="GHEA Grapalat" w:hAnsi="GHEA Grapalat"/>
          <w:lang w:val="fr-FR"/>
        </w:rPr>
      </w:pPr>
    </w:p>
    <w:p w:rsidR="00010C43" w:rsidRPr="00010C43" w:rsidRDefault="00010C43" w:rsidP="00010C43">
      <w:pPr>
        <w:numPr>
          <w:ilvl w:val="0"/>
          <w:numId w:val="2"/>
        </w:numPr>
        <w:spacing w:line="360" w:lineRule="auto"/>
        <w:ind w:left="-426" w:firstLine="993"/>
        <w:rPr>
          <w:rFonts w:ascii="GHEA Grapalat" w:hAnsi="GHEA Grapalat" w:cs="Sylfaen"/>
          <w:b/>
          <w:lang w:val="fr-FR"/>
        </w:rPr>
      </w:pPr>
      <w:r w:rsidRPr="00010C43">
        <w:rPr>
          <w:rFonts w:ascii="GHEA Grapalat" w:hAnsi="GHEA Grapalat" w:cs="Sylfaen"/>
          <w:b/>
          <w:lang w:val="fr-FR"/>
        </w:rPr>
        <w:t>Ընթացիկ իրավիճակը և խնդիրները</w:t>
      </w:r>
    </w:p>
    <w:p w:rsidR="00010C43" w:rsidRPr="00010C43" w:rsidRDefault="00010C43" w:rsidP="00010C43">
      <w:pPr>
        <w:pStyle w:val="NormalWeb"/>
        <w:spacing w:before="0" w:beforeAutospacing="0" w:after="0" w:afterAutospacing="0"/>
        <w:ind w:left="-426" w:firstLine="993"/>
        <w:jc w:val="both"/>
        <w:rPr>
          <w:rFonts w:ascii="GHEA Grapalat" w:hAnsi="GHEA Grapalat"/>
          <w:lang w:val="fr-FR"/>
        </w:rPr>
      </w:pPr>
      <w:r w:rsidRPr="00010C43">
        <w:rPr>
          <w:rFonts w:ascii="GHEA Grapalat" w:hAnsi="GHEA Grapalat"/>
        </w:rPr>
        <w:t>Ներկայումս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Հայաստանում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ստուգումներն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իրականացվում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են</w:t>
      </w:r>
      <w:r w:rsidRPr="00010C43">
        <w:rPr>
          <w:rFonts w:ascii="GHEA Grapalat" w:hAnsi="GHEA Grapalat"/>
          <w:lang w:val="fr-FR"/>
        </w:rPr>
        <w:t xml:space="preserve"> «</w:t>
      </w:r>
      <w:r w:rsidRPr="00010C43">
        <w:rPr>
          <w:rFonts w:ascii="GHEA Grapalat" w:hAnsi="GHEA Grapalat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Հանրապետությունում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ստուգումների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կազմակերպման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և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անցկացման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մասին</w:t>
      </w:r>
      <w:r w:rsidRPr="00010C43">
        <w:rPr>
          <w:rFonts w:ascii="GHEA Grapalat" w:hAnsi="GHEA Grapalat"/>
          <w:lang w:val="fr-FR"/>
        </w:rPr>
        <w:t xml:space="preserve">» </w:t>
      </w:r>
      <w:r w:rsidRPr="00010C43">
        <w:rPr>
          <w:rFonts w:ascii="GHEA Grapalat" w:hAnsi="GHEA Grapalat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</w:rPr>
        <w:t>օրենք</w:t>
      </w:r>
      <w:r w:rsidRPr="00010C43">
        <w:rPr>
          <w:rFonts w:ascii="GHEA Grapalat" w:hAnsi="GHEA Grapalat"/>
          <w:lang w:val="en-US"/>
        </w:rPr>
        <w:t>ով</w:t>
      </w:r>
      <w:r w:rsidRPr="00010C43">
        <w:rPr>
          <w:rFonts w:ascii="GHEA Grapalat" w:hAnsi="GHEA Grapalat"/>
          <w:lang w:val="fr-FR"/>
        </w:rPr>
        <w:t xml:space="preserve">: 2011 </w:t>
      </w:r>
      <w:r w:rsidRPr="00010C43">
        <w:rPr>
          <w:rFonts w:ascii="GHEA Grapalat" w:hAnsi="GHEA Grapalat"/>
        </w:rPr>
        <w:t>թվականի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հունիսի</w:t>
      </w:r>
      <w:r w:rsidRPr="00010C43">
        <w:rPr>
          <w:rFonts w:ascii="GHEA Grapalat" w:hAnsi="GHEA Grapalat"/>
          <w:lang w:val="fr-FR"/>
        </w:rPr>
        <w:t xml:space="preserve"> 23-</w:t>
      </w:r>
      <w:r w:rsidRPr="00010C43">
        <w:rPr>
          <w:rFonts w:ascii="GHEA Grapalat" w:hAnsi="GHEA Grapalat"/>
        </w:rPr>
        <w:t>ին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 </w:t>
      </w:r>
      <w:r w:rsidRPr="00010C43">
        <w:rPr>
          <w:rFonts w:ascii="GHEA Grapalat" w:hAnsi="GHEA Grapalat"/>
        </w:rPr>
        <w:t>Ազգային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Ժողովի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կողմից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ընդունվեց</w:t>
      </w:r>
      <w:r w:rsidRPr="00010C43">
        <w:rPr>
          <w:rFonts w:ascii="GHEA Grapalat" w:hAnsi="GHEA Grapalat"/>
          <w:lang w:val="fr-FR"/>
        </w:rPr>
        <w:t xml:space="preserve"> «</w:t>
      </w:r>
      <w:r w:rsidRPr="00010C43">
        <w:rPr>
          <w:rFonts w:ascii="GHEA Grapalat" w:hAnsi="GHEA Grapalat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Հանրապետությունում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ստուգումների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կազմակերպման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և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անցկացման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մասին</w:t>
      </w:r>
      <w:r w:rsidRPr="00010C43">
        <w:rPr>
          <w:rFonts w:ascii="GHEA Grapalat" w:hAnsi="GHEA Grapalat"/>
          <w:lang w:val="fr-FR"/>
        </w:rPr>
        <w:t xml:space="preserve">» </w:t>
      </w:r>
      <w:r w:rsidRPr="00010C43">
        <w:rPr>
          <w:rFonts w:ascii="GHEA Grapalat" w:hAnsi="GHEA Grapalat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օրենքում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փոփոխություններ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և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լրացումներ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կատարելու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մասին</w:t>
      </w:r>
      <w:r w:rsidRPr="00010C43">
        <w:rPr>
          <w:rFonts w:ascii="GHEA Grapalat" w:hAnsi="GHEA Grapalat"/>
          <w:lang w:val="fr-FR"/>
        </w:rPr>
        <w:t xml:space="preserve">» </w:t>
      </w:r>
      <w:r w:rsidRPr="00010C43">
        <w:rPr>
          <w:rFonts w:ascii="GHEA Grapalat" w:hAnsi="GHEA Grapalat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 </w:t>
      </w:r>
      <w:r w:rsidRPr="00010C43">
        <w:rPr>
          <w:rFonts w:ascii="GHEA Grapalat" w:hAnsi="GHEA Grapalat"/>
        </w:rPr>
        <w:t>օրենքը</w:t>
      </w:r>
      <w:r w:rsidRPr="00010C43">
        <w:rPr>
          <w:rFonts w:ascii="GHEA Grapalat" w:hAnsi="GHEA Grapalat"/>
          <w:lang w:val="fr-FR"/>
        </w:rPr>
        <w:t xml:space="preserve"> (</w:t>
      </w:r>
      <w:r w:rsidRPr="00010C43">
        <w:rPr>
          <w:rFonts w:ascii="GHEA Grapalat" w:hAnsi="GHEA Grapalat"/>
        </w:rPr>
        <w:t>այսուհետ</w:t>
      </w:r>
      <w:r w:rsidRPr="00010C43">
        <w:rPr>
          <w:rFonts w:ascii="GHEA Grapalat" w:hAnsi="GHEA Grapalat"/>
          <w:lang w:val="fr-FR"/>
        </w:rPr>
        <w:t xml:space="preserve">` </w:t>
      </w:r>
      <w:r w:rsidRPr="00010C43">
        <w:rPr>
          <w:rFonts w:ascii="GHEA Grapalat" w:hAnsi="GHEA Grapalat"/>
        </w:rPr>
        <w:t>Օրենք</w:t>
      </w:r>
      <w:r w:rsidRPr="00010C43">
        <w:rPr>
          <w:rFonts w:ascii="GHEA Grapalat" w:hAnsi="GHEA Grapalat"/>
          <w:lang w:val="fr-FR"/>
        </w:rPr>
        <w:t xml:space="preserve">), </w:t>
      </w:r>
      <w:r w:rsidRPr="00010C43">
        <w:rPr>
          <w:rFonts w:ascii="GHEA Grapalat" w:hAnsi="GHEA Grapalat"/>
        </w:rPr>
        <w:t>որի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նպատակն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է</w:t>
      </w:r>
      <w:r w:rsidRPr="00010C43">
        <w:rPr>
          <w:rFonts w:ascii="GHEA Grapalat" w:hAnsi="GHEA Grapalat"/>
          <w:lang w:val="en-US"/>
        </w:rPr>
        <w:t>ր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բարեփոխել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տեսչական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գործընթացները</w:t>
      </w:r>
      <w:r w:rsidRPr="00010C43">
        <w:rPr>
          <w:rFonts w:ascii="GHEA Grapalat" w:hAnsi="GHEA Grapalat"/>
          <w:lang w:val="fr-FR"/>
        </w:rPr>
        <w:t xml:space="preserve">: </w:t>
      </w:r>
      <w:r w:rsidRPr="00010C43">
        <w:rPr>
          <w:rFonts w:ascii="GHEA Grapalat" w:hAnsi="GHEA Grapalat"/>
        </w:rPr>
        <w:t>Օրենքի</w:t>
      </w:r>
      <w:r w:rsidRPr="00010C43">
        <w:rPr>
          <w:rFonts w:ascii="GHEA Grapalat" w:hAnsi="GHEA Grapalat"/>
          <w:lang w:val="fr-FR"/>
        </w:rPr>
        <w:t xml:space="preserve"> 3-</w:t>
      </w:r>
      <w:r w:rsidRPr="00010C43">
        <w:rPr>
          <w:rFonts w:ascii="GHEA Grapalat" w:hAnsi="GHEA Grapalat"/>
        </w:rPr>
        <w:t>րդ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հոդվածի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համաձայն</w:t>
      </w:r>
      <w:r w:rsidRPr="00010C43">
        <w:rPr>
          <w:rFonts w:ascii="GHEA Grapalat" w:hAnsi="GHEA Grapalat"/>
          <w:lang w:val="fr-FR"/>
        </w:rPr>
        <w:t xml:space="preserve">` </w:t>
      </w:r>
      <w:r w:rsidRPr="00010C43">
        <w:rPr>
          <w:rFonts w:ascii="GHEA Grapalat" w:hAnsi="GHEA Grapalat"/>
        </w:rPr>
        <w:t>բոլոր</w:t>
      </w:r>
      <w:r w:rsidRPr="00010C43">
        <w:rPr>
          <w:rFonts w:ascii="GHEA Grapalat" w:hAnsi="GHEA Grapalat"/>
          <w:lang w:val="fr-FR"/>
        </w:rPr>
        <w:t xml:space="preserve"> u</w:t>
      </w:r>
      <w:r w:rsidRPr="00010C43">
        <w:rPr>
          <w:rFonts w:ascii="GHEA Grapalat" w:hAnsi="GHEA Grapalat"/>
        </w:rPr>
        <w:t>տուգումները</w:t>
      </w:r>
      <w:r w:rsidRPr="00010C43">
        <w:rPr>
          <w:rFonts w:ascii="GHEA Grapalat" w:hAnsi="GHEA Grapalat"/>
          <w:lang w:val="fr-FR"/>
        </w:rPr>
        <w:t xml:space="preserve">, </w:t>
      </w:r>
      <w:r w:rsidRPr="00010C43">
        <w:rPr>
          <w:rFonts w:ascii="GHEA Grapalat" w:hAnsi="GHEA Grapalat"/>
        </w:rPr>
        <w:t>բացառությամբ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հարկային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և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մաք</w:t>
      </w:r>
      <w:r w:rsidRPr="00010C43">
        <w:rPr>
          <w:rFonts w:ascii="GHEA Grapalat" w:hAnsi="GHEA Grapalat"/>
          <w:lang w:val="fr-FR"/>
        </w:rPr>
        <w:t>u</w:t>
      </w:r>
      <w:r w:rsidRPr="00010C43">
        <w:rPr>
          <w:rFonts w:ascii="GHEA Grapalat" w:hAnsi="GHEA Grapalat"/>
        </w:rPr>
        <w:t>ային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մարմինների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կողմից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իրականացվող</w:t>
      </w:r>
      <w:r w:rsidRPr="00010C43">
        <w:rPr>
          <w:rFonts w:ascii="GHEA Grapalat" w:hAnsi="GHEA Grapalat"/>
          <w:lang w:val="fr-FR"/>
        </w:rPr>
        <w:t xml:space="preserve"> u</w:t>
      </w:r>
      <w:r w:rsidRPr="00010C43">
        <w:rPr>
          <w:rFonts w:ascii="GHEA Grapalat" w:hAnsi="GHEA Grapalat"/>
        </w:rPr>
        <w:t>տուգումների</w:t>
      </w:r>
      <w:r w:rsidRPr="00010C43">
        <w:rPr>
          <w:rFonts w:ascii="GHEA Grapalat" w:hAnsi="GHEA Grapalat"/>
          <w:lang w:val="fr-FR"/>
        </w:rPr>
        <w:t xml:space="preserve">, </w:t>
      </w:r>
      <w:r w:rsidRPr="00010C43">
        <w:rPr>
          <w:rFonts w:ascii="GHEA Grapalat" w:hAnsi="GHEA Grapalat"/>
        </w:rPr>
        <w:t>Հայա</w:t>
      </w:r>
      <w:r w:rsidRPr="00010C43">
        <w:rPr>
          <w:rFonts w:ascii="GHEA Grapalat" w:hAnsi="GHEA Grapalat"/>
          <w:lang w:val="fr-FR"/>
        </w:rPr>
        <w:t>u</w:t>
      </w:r>
      <w:r w:rsidRPr="00010C43">
        <w:rPr>
          <w:rFonts w:ascii="GHEA Grapalat" w:hAnsi="GHEA Grapalat"/>
        </w:rPr>
        <w:t>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տնտե</w:t>
      </w:r>
      <w:r w:rsidRPr="00010C43">
        <w:rPr>
          <w:rFonts w:ascii="GHEA Grapalat" w:hAnsi="GHEA Grapalat"/>
          <w:lang w:val="fr-FR"/>
        </w:rPr>
        <w:t>u</w:t>
      </w:r>
      <w:r w:rsidRPr="00010C43">
        <w:rPr>
          <w:rFonts w:ascii="GHEA Grapalat" w:hAnsi="GHEA Grapalat"/>
        </w:rPr>
        <w:t>ական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մրցակցության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պաշտպանության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պետական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հանձնաժողովի</w:t>
      </w:r>
      <w:r w:rsidRPr="00010C43">
        <w:rPr>
          <w:rFonts w:ascii="GHEA Grapalat" w:hAnsi="GHEA Grapalat"/>
          <w:lang w:val="fr-FR"/>
        </w:rPr>
        <w:t xml:space="preserve">, </w:t>
      </w:r>
      <w:r w:rsidRPr="00010C43">
        <w:rPr>
          <w:rFonts w:ascii="GHEA Grapalat" w:hAnsi="GHEA Grapalat"/>
        </w:rPr>
        <w:t>Հայա</w:t>
      </w:r>
      <w:r w:rsidRPr="00010C43">
        <w:rPr>
          <w:rFonts w:ascii="GHEA Grapalat" w:hAnsi="GHEA Grapalat"/>
          <w:lang w:val="fr-FR"/>
        </w:rPr>
        <w:t>u</w:t>
      </w:r>
      <w:r w:rsidRPr="00010C43">
        <w:rPr>
          <w:rFonts w:ascii="GHEA Grapalat" w:hAnsi="GHEA Grapalat"/>
        </w:rPr>
        <w:t>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ազգային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վիճակագրական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ծառայության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կողմից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իրականացվող</w:t>
      </w:r>
      <w:r w:rsidRPr="00010C43">
        <w:rPr>
          <w:rFonts w:ascii="GHEA Grapalat" w:hAnsi="GHEA Grapalat"/>
          <w:lang w:val="fr-FR"/>
        </w:rPr>
        <w:t xml:space="preserve"> u</w:t>
      </w:r>
      <w:r w:rsidRPr="00010C43">
        <w:rPr>
          <w:rFonts w:ascii="GHEA Grapalat" w:hAnsi="GHEA Grapalat"/>
        </w:rPr>
        <w:t>տուգումների</w:t>
      </w:r>
      <w:r w:rsidRPr="00010C43">
        <w:rPr>
          <w:rFonts w:ascii="GHEA Grapalat" w:hAnsi="GHEA Grapalat"/>
          <w:lang w:val="fr-FR"/>
        </w:rPr>
        <w:t xml:space="preserve">, </w:t>
      </w:r>
      <w:r w:rsidRPr="00010C43">
        <w:rPr>
          <w:rFonts w:ascii="GHEA Grapalat" w:hAnsi="GHEA Grapalat"/>
        </w:rPr>
        <w:t>ինչպե</w:t>
      </w:r>
      <w:r w:rsidRPr="00010C43">
        <w:rPr>
          <w:rFonts w:ascii="GHEA Grapalat" w:hAnsi="GHEA Grapalat"/>
          <w:lang w:val="fr-FR"/>
        </w:rPr>
        <w:t xml:space="preserve">u </w:t>
      </w:r>
      <w:r w:rsidRPr="00010C43">
        <w:rPr>
          <w:rFonts w:ascii="GHEA Grapalat" w:hAnsi="GHEA Grapalat"/>
        </w:rPr>
        <w:t>նաև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Հայա</w:t>
      </w:r>
      <w:r w:rsidRPr="00010C43">
        <w:rPr>
          <w:rFonts w:ascii="GHEA Grapalat" w:hAnsi="GHEA Grapalat"/>
          <w:lang w:val="fr-FR"/>
        </w:rPr>
        <w:t>u</w:t>
      </w:r>
      <w:r w:rsidRPr="00010C43">
        <w:rPr>
          <w:rFonts w:ascii="GHEA Grapalat" w:hAnsi="GHEA Grapalat"/>
        </w:rPr>
        <w:t>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պետական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բյուջեի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կատարման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ուղղությամբ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տարվող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աշխատանքների</w:t>
      </w:r>
      <w:r w:rsidRPr="00010C43">
        <w:rPr>
          <w:rFonts w:ascii="GHEA Grapalat" w:hAnsi="GHEA Grapalat"/>
          <w:lang w:val="fr-FR"/>
        </w:rPr>
        <w:t xml:space="preserve">` </w:t>
      </w:r>
      <w:r w:rsidRPr="00010C43">
        <w:rPr>
          <w:rFonts w:ascii="GHEA Grapalat" w:hAnsi="GHEA Grapalat"/>
        </w:rPr>
        <w:t>ներառյալ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պետական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պատվերի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տեղադրման</w:t>
      </w:r>
      <w:r w:rsidRPr="00010C43">
        <w:rPr>
          <w:rFonts w:ascii="GHEA Grapalat" w:hAnsi="GHEA Grapalat"/>
          <w:lang w:val="fr-FR"/>
        </w:rPr>
        <w:t xml:space="preserve"> (</w:t>
      </w:r>
      <w:r w:rsidRPr="00010C43">
        <w:rPr>
          <w:rFonts w:ascii="GHEA Grapalat" w:hAnsi="GHEA Grapalat"/>
        </w:rPr>
        <w:t>գնումների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գործընթացի</w:t>
      </w:r>
      <w:r w:rsidRPr="00010C43">
        <w:rPr>
          <w:rFonts w:ascii="GHEA Grapalat" w:hAnsi="GHEA Grapalat"/>
          <w:lang w:val="fr-FR"/>
        </w:rPr>
        <w:t xml:space="preserve">) </w:t>
      </w:r>
      <w:r w:rsidRPr="00010C43">
        <w:rPr>
          <w:rFonts w:ascii="GHEA Grapalat" w:hAnsi="GHEA Grapalat"/>
        </w:rPr>
        <w:t>ճշտության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և</w:t>
      </w:r>
      <w:r w:rsidRPr="00010C43">
        <w:rPr>
          <w:rFonts w:ascii="GHEA Grapalat" w:hAnsi="GHEA Grapalat"/>
          <w:lang w:val="fr-FR"/>
        </w:rPr>
        <w:t xml:space="preserve"> o</w:t>
      </w:r>
      <w:r w:rsidRPr="00010C43">
        <w:rPr>
          <w:rFonts w:ascii="GHEA Grapalat" w:hAnsi="GHEA Grapalat"/>
        </w:rPr>
        <w:t>րինականության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նկատմամբ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</w:t>
      </w:r>
      <w:r w:rsidRPr="00010C43">
        <w:rPr>
          <w:rFonts w:ascii="GHEA Grapalat" w:hAnsi="GHEA Grapalat"/>
          <w:lang w:val="fr-FR"/>
        </w:rPr>
        <w:t>u</w:t>
      </w:r>
      <w:r w:rsidRPr="00010C43">
        <w:rPr>
          <w:rFonts w:ascii="GHEA Grapalat" w:hAnsi="GHEA Grapalat"/>
        </w:rPr>
        <w:t>կողությունը</w:t>
      </w:r>
      <w:r w:rsidRPr="00010C43">
        <w:rPr>
          <w:rFonts w:ascii="GHEA Grapalat" w:hAnsi="GHEA Grapalat"/>
          <w:lang w:val="fr-FR"/>
        </w:rPr>
        <w:t xml:space="preserve">, </w:t>
      </w:r>
      <w:r w:rsidRPr="00010C43">
        <w:rPr>
          <w:rFonts w:ascii="GHEA Grapalat" w:hAnsi="GHEA Grapalat"/>
        </w:rPr>
        <w:t>անցկացվում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են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բացառապե</w:t>
      </w:r>
      <w:r w:rsidRPr="00010C43">
        <w:rPr>
          <w:rFonts w:ascii="GHEA Grapalat" w:hAnsi="GHEA Grapalat"/>
          <w:lang w:val="fr-FR"/>
        </w:rPr>
        <w:t>u u</w:t>
      </w:r>
      <w:r w:rsidRPr="00010C43">
        <w:rPr>
          <w:rFonts w:ascii="GHEA Grapalat" w:hAnsi="GHEA Grapalat"/>
        </w:rPr>
        <w:t>տուգաթերթերի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հիման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վրա</w:t>
      </w:r>
      <w:r w:rsidRPr="00010C43">
        <w:rPr>
          <w:rFonts w:ascii="GHEA Grapalat" w:hAnsi="GHEA Grapalat"/>
          <w:lang w:val="fr-FR"/>
        </w:rPr>
        <w:t xml:space="preserve">, </w:t>
      </w:r>
      <w:r w:rsidRPr="00010C43">
        <w:rPr>
          <w:rFonts w:ascii="GHEA Grapalat" w:hAnsi="GHEA Grapalat"/>
        </w:rPr>
        <w:t>որոնք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</w:t>
      </w:r>
      <w:r w:rsidRPr="00010C43">
        <w:rPr>
          <w:rFonts w:ascii="GHEA Grapalat" w:hAnsi="GHEA Grapalat"/>
          <w:lang w:val="fr-FR"/>
        </w:rPr>
        <w:t>u</w:t>
      </w:r>
      <w:r w:rsidRPr="00010C43">
        <w:rPr>
          <w:rFonts w:ascii="GHEA Grapalat" w:hAnsi="GHEA Grapalat"/>
        </w:rPr>
        <w:t>տատում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է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Հայա</w:t>
      </w:r>
      <w:r w:rsidRPr="00010C43">
        <w:rPr>
          <w:rFonts w:ascii="GHEA Grapalat" w:hAnsi="GHEA Grapalat"/>
          <w:lang w:val="fr-FR"/>
        </w:rPr>
        <w:t>u</w:t>
      </w:r>
      <w:r w:rsidRPr="00010C43">
        <w:rPr>
          <w:rFonts w:ascii="GHEA Grapalat" w:hAnsi="GHEA Grapalat"/>
        </w:rPr>
        <w:t>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կառավարությունը</w:t>
      </w:r>
      <w:r w:rsidRPr="00010C43">
        <w:rPr>
          <w:rFonts w:ascii="GHEA Grapalat" w:hAnsi="GHEA Grapalat"/>
          <w:lang w:val="fr-FR"/>
        </w:rPr>
        <w:t xml:space="preserve">: </w:t>
      </w:r>
      <w:r w:rsidRPr="00010C43">
        <w:rPr>
          <w:rFonts w:ascii="GHEA Grapalat" w:hAnsi="GHEA Grapalat"/>
        </w:rPr>
        <w:t>Սրանից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բխում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է</w:t>
      </w:r>
      <w:r w:rsidRPr="00010C43">
        <w:rPr>
          <w:rFonts w:ascii="GHEA Grapalat" w:hAnsi="GHEA Grapalat"/>
          <w:lang w:val="fr-FR"/>
        </w:rPr>
        <w:t xml:space="preserve">, </w:t>
      </w:r>
      <w:r w:rsidRPr="00010C43">
        <w:rPr>
          <w:rFonts w:ascii="GHEA Grapalat" w:hAnsi="GHEA Grapalat"/>
        </w:rPr>
        <w:t>որ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ստուգում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իրականացնող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օրենքով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սահմանված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մարմինները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պետք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է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մշակեն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և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կառավարության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հաստատմանը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ներկայացնեն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իրենց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ոլորտի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ստուգաթերթերը</w:t>
      </w:r>
      <w:r w:rsidRPr="00010C43">
        <w:rPr>
          <w:rFonts w:ascii="GHEA Grapalat" w:hAnsi="GHEA Grapalat"/>
          <w:lang w:val="fr-FR"/>
        </w:rPr>
        <w:t>:</w:t>
      </w:r>
    </w:p>
    <w:p w:rsidR="00010C43" w:rsidRPr="00010C43" w:rsidRDefault="00010C43" w:rsidP="00010C43">
      <w:pPr>
        <w:ind w:left="567"/>
        <w:rPr>
          <w:rFonts w:ascii="GHEA Grapalat" w:hAnsi="GHEA Grapalat" w:cs="Sylfaen"/>
          <w:b/>
          <w:lang w:val="fr-FR"/>
        </w:rPr>
      </w:pPr>
    </w:p>
    <w:p w:rsidR="00010C43" w:rsidRPr="00010C43" w:rsidRDefault="00010C43" w:rsidP="00010C43">
      <w:pPr>
        <w:numPr>
          <w:ilvl w:val="0"/>
          <w:numId w:val="2"/>
        </w:numPr>
        <w:spacing w:line="360" w:lineRule="auto"/>
        <w:ind w:left="-426" w:firstLine="993"/>
        <w:rPr>
          <w:rFonts w:ascii="GHEA Grapalat" w:hAnsi="GHEA Grapalat" w:cs="Sylfaen"/>
          <w:b/>
          <w:lang w:val="fr-FR"/>
        </w:rPr>
      </w:pPr>
      <w:r w:rsidRPr="00010C43">
        <w:rPr>
          <w:rFonts w:ascii="GHEA Grapalat" w:hAnsi="GHEA Grapalat" w:cs="Sylfaen"/>
          <w:b/>
          <w:lang w:val="fr-FR"/>
        </w:rPr>
        <w:t>Տվյալ բնագավառում իրականացվող քաղաքականությունը</w:t>
      </w:r>
    </w:p>
    <w:p w:rsidR="00010C43" w:rsidRPr="00CB22B1" w:rsidRDefault="00010C43" w:rsidP="00010C43">
      <w:pPr>
        <w:pStyle w:val="NormalWeb"/>
        <w:spacing w:before="0" w:beforeAutospacing="0" w:after="0" w:afterAutospacing="0"/>
        <w:ind w:left="-426" w:firstLine="993"/>
        <w:jc w:val="both"/>
        <w:rPr>
          <w:rFonts w:ascii="GHEA Grapalat" w:hAnsi="GHEA Grapalat"/>
          <w:lang w:val="fr-FR"/>
        </w:rPr>
      </w:pPr>
      <w:r w:rsidRPr="00010C43">
        <w:rPr>
          <w:rFonts w:ascii="GHEA Grapalat" w:hAnsi="GHEA Grapalat"/>
        </w:rPr>
        <w:t>Ներկայումս</w:t>
      </w:r>
      <w:r w:rsidRPr="00010C43">
        <w:rPr>
          <w:rFonts w:ascii="GHEA Grapalat" w:hAnsi="GHEA Grapalat"/>
          <w:lang w:val="fr-FR"/>
        </w:rPr>
        <w:t>, «</w:t>
      </w:r>
      <w:r w:rsidRPr="00010C43">
        <w:rPr>
          <w:rFonts w:ascii="GHEA Grapalat" w:hAnsi="GHEA Grapalat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Հանրապետությունում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ստուգումների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կազմակերպման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և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անցկացման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մասին</w:t>
      </w:r>
      <w:r w:rsidRPr="00010C43">
        <w:rPr>
          <w:rFonts w:ascii="GHEA Grapalat" w:hAnsi="GHEA Grapalat"/>
          <w:lang w:val="fr-FR"/>
        </w:rPr>
        <w:t xml:space="preserve">» </w:t>
      </w:r>
      <w:r w:rsidRPr="00010C43">
        <w:rPr>
          <w:rFonts w:ascii="GHEA Grapalat" w:hAnsi="GHEA Grapalat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 </w:t>
      </w:r>
      <w:r w:rsidRPr="00010C43">
        <w:rPr>
          <w:rFonts w:ascii="GHEA Grapalat" w:hAnsi="GHEA Grapalat"/>
        </w:rPr>
        <w:t>օրենքի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US"/>
        </w:rPr>
        <w:t>պահանջներից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US"/>
        </w:rPr>
        <w:t>ելնելով</w:t>
      </w:r>
      <w:r w:rsidRPr="00010C43">
        <w:rPr>
          <w:rFonts w:ascii="GHEA Grapalat" w:hAnsi="GHEA Grapalat"/>
          <w:color w:val="00B050"/>
          <w:lang w:val="fr-FR"/>
        </w:rPr>
        <w:t>,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Հայաստանի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Հանրապետությ</w:t>
      </w:r>
      <w:r w:rsidRPr="00010C43">
        <w:rPr>
          <w:rFonts w:ascii="GHEA Grapalat" w:hAnsi="GHEA Grapalat" w:cs="Sylfaen"/>
          <w:bCs/>
          <w:color w:val="000000"/>
          <w:lang w:val="en-US"/>
        </w:rPr>
        <w:t>ու</w:t>
      </w:r>
      <w:r w:rsidRPr="00010C43">
        <w:rPr>
          <w:rFonts w:ascii="GHEA Grapalat" w:hAnsi="GHEA Grapalat" w:cs="Sylfaen"/>
          <w:bCs/>
          <w:color w:val="000000"/>
        </w:rPr>
        <w:t>ն</w:t>
      </w:r>
      <w:r w:rsidRPr="00010C43">
        <w:rPr>
          <w:rFonts w:ascii="GHEA Grapalat" w:hAnsi="GHEA Grapalat" w:cs="Sylfaen"/>
          <w:bCs/>
          <w:color w:val="000000"/>
          <w:lang w:val="en-US"/>
        </w:rPr>
        <w:t>ում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ստուգումներ</w:t>
      </w:r>
      <w:r w:rsidRPr="00010C43">
        <w:rPr>
          <w:rFonts w:ascii="GHEA Grapalat" w:hAnsi="GHEA Grapalat" w:cs="Sylfaen"/>
          <w:bCs/>
          <w:lang w:val="en-US"/>
        </w:rPr>
        <w:t>ն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իրականացվում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են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բացառապես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միայն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ստուգաթերթերով</w:t>
      </w:r>
      <w:r w:rsidRPr="00010C43">
        <w:rPr>
          <w:rFonts w:ascii="GHEA Grapalat" w:hAnsi="GHEA Grapalat" w:cs="Sylfaen"/>
          <w:bCs/>
          <w:color w:val="000000"/>
          <w:lang w:val="fr-FR"/>
        </w:rPr>
        <w:t>: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</w:rPr>
        <w:t>Նախագծով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նախատեսվում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է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 </w:t>
      </w:r>
      <w:r w:rsidRPr="00010C43">
        <w:rPr>
          <w:rFonts w:ascii="GHEA Grapalat" w:hAnsi="GHEA Grapalat"/>
        </w:rPr>
        <w:t>կառավարության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կողմից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</w:rPr>
        <w:t>սահմանել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Հայաստանի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Հանրապետության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lang w:val="hy-AM"/>
        </w:rPr>
        <w:t>տնտեսական</w:t>
      </w:r>
      <w:r w:rsidRPr="00010C43">
        <w:rPr>
          <w:rFonts w:ascii="GHEA Grapalat" w:hAnsi="GHEA Grapalat"/>
          <w:lang w:val="fr-CA"/>
        </w:rPr>
        <w:t xml:space="preserve"> </w:t>
      </w:r>
      <w:r w:rsidRPr="00010C43">
        <w:rPr>
          <w:rFonts w:ascii="GHEA Grapalat" w:hAnsi="GHEA Grapalat"/>
          <w:lang w:val="hy-AM"/>
        </w:rPr>
        <w:t>զարգացման</w:t>
      </w:r>
      <w:r w:rsidRPr="00010C43">
        <w:rPr>
          <w:rFonts w:ascii="GHEA Grapalat" w:hAnsi="GHEA Grapalat"/>
          <w:lang w:val="fr-CA"/>
        </w:rPr>
        <w:t xml:space="preserve"> և </w:t>
      </w:r>
      <w:r w:rsidRPr="00010C43">
        <w:rPr>
          <w:rFonts w:ascii="GHEA Grapalat" w:hAnsi="GHEA Grapalat"/>
          <w:lang w:val="hy-AM"/>
        </w:rPr>
        <w:t>ներդրումների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նախարարության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</w:rPr>
        <w:t>շուկայի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վերահսկողության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US"/>
        </w:rPr>
        <w:t>տեսչական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US"/>
        </w:rPr>
        <w:lastRenderedPageBreak/>
        <w:t>մարմնի</w:t>
      </w:r>
      <w:r w:rsidRPr="00010C43">
        <w:rPr>
          <w:rFonts w:ascii="GHEA Grapalat" w:hAnsi="GHEA Grapalat"/>
          <w:lang w:val="fr-FR"/>
        </w:rPr>
        <w:t xml:space="preserve">  </w:t>
      </w:r>
      <w:r w:rsidRPr="00010C43">
        <w:rPr>
          <w:rFonts w:ascii="GHEA Grapalat" w:hAnsi="GHEA Grapalat"/>
          <w:bCs/>
          <w:lang w:val="fr-FR"/>
        </w:rPr>
        <w:t xml:space="preserve">կողմից իրականացվող ոչ պարենային </w:t>
      </w:r>
      <w:r w:rsidRPr="00010C43">
        <w:rPr>
          <w:rFonts w:ascii="GHEA Grapalat" w:hAnsi="GHEA Grapalat"/>
          <w:color w:val="000000"/>
        </w:rPr>
        <w:t>արտադրանք</w:t>
      </w:r>
      <w:r w:rsidR="00CB22B1">
        <w:rPr>
          <w:rFonts w:ascii="GHEA Grapalat" w:hAnsi="GHEA Grapalat"/>
          <w:color w:val="000000"/>
        </w:rPr>
        <w:t>ի</w:t>
      </w:r>
      <w:r w:rsidR="00CB22B1" w:rsidRPr="00CB22B1">
        <w:rPr>
          <w:rFonts w:ascii="GHEA Grapalat" w:hAnsi="GHEA Grapalat"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lang w:val="fr-FR"/>
        </w:rPr>
        <w:t>նկատմամբ պետական վերահսկողության իրականացման ստուգաթերթերը</w:t>
      </w:r>
      <w:r w:rsidR="00CB22B1">
        <w:rPr>
          <w:rFonts w:ascii="GHEA Grapalat" w:hAnsi="GHEA Grapalat"/>
          <w:bCs/>
          <w:lang w:val="hy-AM"/>
        </w:rPr>
        <w:t xml:space="preserve"> </w:t>
      </w:r>
      <w:r w:rsidR="00CB22B1" w:rsidRPr="00CB22B1">
        <w:rPr>
          <w:rFonts w:ascii="GHEA Grapalat" w:hAnsi="GHEA Grapalat"/>
          <w:bCs/>
          <w:lang w:val="fr-FR"/>
        </w:rPr>
        <w:t>(</w:t>
      </w:r>
      <w:r w:rsidR="00CB22B1">
        <w:rPr>
          <w:rFonts w:ascii="GHEA Grapalat" w:hAnsi="GHEA Grapalat"/>
          <w:bCs/>
          <w:lang w:val="hy-AM"/>
        </w:rPr>
        <w:t>հավելվածի 6-ից 30-րդ ստուգաթերթեր</w:t>
      </w:r>
      <w:r w:rsidR="00CB22B1" w:rsidRPr="00CB22B1">
        <w:rPr>
          <w:rFonts w:ascii="GHEA Grapalat" w:hAnsi="GHEA Grapalat"/>
          <w:bCs/>
          <w:lang w:val="fr-FR"/>
        </w:rPr>
        <w:t>)</w:t>
      </w:r>
      <w:r w:rsidRPr="00010C43">
        <w:rPr>
          <w:rFonts w:ascii="GHEA Grapalat" w:eastAsiaTheme="minorHAnsi" w:hAnsi="GHEA Grapalat" w:cs="Arial"/>
          <w:lang w:val="fr-FR" w:eastAsia="en-US"/>
        </w:rPr>
        <w:t>:</w:t>
      </w:r>
      <w:r w:rsidR="00CB22B1" w:rsidRPr="00CB22B1">
        <w:rPr>
          <w:rFonts w:ascii="GHEA Grapalat" w:eastAsiaTheme="minorHAnsi" w:hAnsi="GHEA Grapalat" w:cs="Arial"/>
          <w:lang w:val="fr-FR" w:eastAsia="en-US"/>
        </w:rPr>
        <w:t xml:space="preserve"> </w:t>
      </w:r>
      <w:r w:rsidR="00CB22B1" w:rsidRPr="00CB22B1">
        <w:rPr>
          <w:rFonts w:ascii="GHEA Grapalat" w:hAnsi="GHEA Grapalat"/>
        </w:rPr>
        <w:t>Նախագծով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</w:rPr>
        <w:t>ներկայացված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</w:rPr>
        <w:t>ստուգաթերթերում</w:t>
      </w:r>
      <w:r w:rsidR="00CB22B1" w:rsidRPr="00CB22B1">
        <w:rPr>
          <w:rFonts w:ascii="GHEA Grapalat" w:hAnsi="GHEA Grapalat"/>
          <w:lang w:val="fr-FR"/>
        </w:rPr>
        <w:t xml:space="preserve">  </w:t>
      </w:r>
      <w:r w:rsidR="00CB22B1" w:rsidRPr="00CB22B1">
        <w:rPr>
          <w:rFonts w:ascii="GHEA Grapalat" w:hAnsi="GHEA Grapalat"/>
        </w:rPr>
        <w:t>թողնվել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</w:rPr>
        <w:t>են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</w:rPr>
        <w:t>միայն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</w:rPr>
        <w:t>սերտիֆիկատին</w:t>
      </w:r>
      <w:r w:rsidR="00CB22B1" w:rsidRPr="00CB22B1">
        <w:rPr>
          <w:rFonts w:ascii="GHEA Grapalat" w:hAnsi="GHEA Grapalat"/>
          <w:lang w:val="fr-FR"/>
        </w:rPr>
        <w:t xml:space="preserve">, </w:t>
      </w:r>
      <w:r w:rsidR="00CB22B1" w:rsidRPr="00CB22B1">
        <w:rPr>
          <w:rFonts w:ascii="GHEA Grapalat" w:hAnsi="GHEA Grapalat"/>
        </w:rPr>
        <w:t>հայերեն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</w:rPr>
        <w:t>մակնշմանը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</w:rPr>
        <w:t>և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</w:rPr>
        <w:t>անհրաժեշտության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</w:rPr>
        <w:t>դեպքում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</w:rPr>
        <w:t>պահպանման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</w:rPr>
        <w:t>պայմաններին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</w:rPr>
        <w:t>վերաբերող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 w:rsidRPr="00CB22B1">
        <w:rPr>
          <w:rFonts w:ascii="GHEA Grapalat" w:hAnsi="GHEA Grapalat"/>
        </w:rPr>
        <w:t>հարցերը</w:t>
      </w:r>
      <w:r w:rsidR="00CB22B1" w:rsidRPr="00CB22B1">
        <w:rPr>
          <w:rFonts w:ascii="GHEA Grapalat" w:hAnsi="GHEA Grapalat"/>
          <w:lang w:val="fr-FR"/>
        </w:rPr>
        <w:t xml:space="preserve">, </w:t>
      </w:r>
      <w:r w:rsidR="00CB22B1">
        <w:rPr>
          <w:rFonts w:ascii="GHEA Grapalat" w:hAnsi="GHEA Grapalat"/>
        </w:rPr>
        <w:t>որոնց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>
        <w:rPr>
          <w:rFonts w:ascii="GHEA Grapalat" w:hAnsi="GHEA Grapalat"/>
        </w:rPr>
        <w:t>պահպանման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>
        <w:rPr>
          <w:rFonts w:ascii="GHEA Grapalat" w:hAnsi="GHEA Grapalat"/>
        </w:rPr>
        <w:t>ապահովումն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>
        <w:rPr>
          <w:rFonts w:ascii="GHEA Grapalat" w:hAnsi="GHEA Grapalat"/>
        </w:rPr>
        <w:t>այս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>
        <w:rPr>
          <w:rFonts w:ascii="GHEA Grapalat" w:hAnsi="GHEA Grapalat"/>
        </w:rPr>
        <w:t>փուլում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>
        <w:rPr>
          <w:rFonts w:ascii="GHEA Grapalat" w:hAnsi="GHEA Grapalat"/>
        </w:rPr>
        <w:t>առավել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>
        <w:rPr>
          <w:rFonts w:ascii="GHEA Grapalat" w:hAnsi="GHEA Grapalat"/>
        </w:rPr>
        <w:t>կարևոր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>
        <w:rPr>
          <w:rFonts w:ascii="GHEA Grapalat" w:hAnsi="GHEA Grapalat"/>
        </w:rPr>
        <w:t>է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>
        <w:rPr>
          <w:rFonts w:ascii="GHEA Grapalat" w:hAnsi="GHEA Grapalat"/>
        </w:rPr>
        <w:t>և</w:t>
      </w:r>
      <w:r w:rsidR="00CB22B1" w:rsidRPr="00CB22B1">
        <w:rPr>
          <w:rFonts w:ascii="GHEA Grapalat" w:hAnsi="GHEA Grapalat"/>
          <w:lang w:val="fr-FR"/>
        </w:rPr>
        <w:t xml:space="preserve"> </w:t>
      </w:r>
      <w:r w:rsidR="00CB22B1">
        <w:rPr>
          <w:rFonts w:ascii="GHEA Grapalat" w:hAnsi="GHEA Grapalat"/>
        </w:rPr>
        <w:t>իրատեսական</w:t>
      </w:r>
      <w:r w:rsidR="00CB22B1" w:rsidRPr="00CB22B1">
        <w:rPr>
          <w:rFonts w:ascii="GHEA Grapalat" w:hAnsi="GHEA Grapalat"/>
          <w:lang w:val="fr-FR"/>
        </w:rPr>
        <w:t>:</w:t>
      </w:r>
    </w:p>
    <w:p w:rsidR="00CB22B1" w:rsidRPr="00CB22B1" w:rsidRDefault="00CB22B1" w:rsidP="00010C43">
      <w:pPr>
        <w:pStyle w:val="NormalWeb"/>
        <w:spacing w:before="0" w:beforeAutospacing="0" w:after="0" w:afterAutospacing="0"/>
        <w:ind w:left="-426" w:firstLine="993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/>
        </w:rPr>
        <w:t>Ներկայումս</w:t>
      </w:r>
      <w:r w:rsidRPr="00CB22B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աշխատանքներ</w:t>
      </w:r>
      <w:r w:rsidRPr="00CB22B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են</w:t>
      </w:r>
      <w:r w:rsidRPr="00CB22B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տարվում</w:t>
      </w:r>
      <w:r w:rsidRPr="00CB22B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նաև</w:t>
      </w:r>
      <w:r w:rsidRPr="00CB22B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հավելվածում</w:t>
      </w:r>
      <w:r w:rsidRPr="00CB22B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ներկայացված</w:t>
      </w:r>
      <w:r w:rsidRPr="00CB22B1">
        <w:rPr>
          <w:rFonts w:ascii="GHEA Grapalat" w:hAnsi="GHEA Grapalat"/>
          <w:lang w:val="fr-FR"/>
        </w:rPr>
        <w:t xml:space="preserve"> 1-5-</w:t>
      </w:r>
      <w:r>
        <w:rPr>
          <w:rFonts w:ascii="GHEA Grapalat" w:hAnsi="GHEA Grapalat"/>
        </w:rPr>
        <w:t>րդ</w:t>
      </w:r>
      <w:r w:rsidRPr="00CB22B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ստուգաթերթերը</w:t>
      </w:r>
      <w:r w:rsidRPr="00CB22B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նշված</w:t>
      </w:r>
      <w:r w:rsidRPr="00CB22B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չափանիշներին</w:t>
      </w:r>
      <w:r w:rsidRPr="00CB22B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համապատասխանեցնելու</w:t>
      </w:r>
      <w:r w:rsidRPr="00CB22B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նպատակով</w:t>
      </w:r>
      <w:r w:rsidRPr="00CB22B1">
        <w:rPr>
          <w:rFonts w:ascii="GHEA Grapalat" w:hAnsi="GHEA Grapalat"/>
          <w:lang w:val="fr-FR"/>
        </w:rPr>
        <w:t>:</w:t>
      </w:r>
    </w:p>
    <w:p w:rsidR="00CB22B1" w:rsidRPr="00CB22B1" w:rsidRDefault="00CB22B1" w:rsidP="00CB22B1">
      <w:pPr>
        <w:spacing w:line="360" w:lineRule="auto"/>
        <w:ind w:left="567"/>
        <w:rPr>
          <w:rFonts w:ascii="GHEA Grapalat" w:hAnsi="GHEA Grapalat" w:cs="Sylfaen"/>
          <w:b/>
          <w:lang w:val="fr-FR"/>
        </w:rPr>
      </w:pPr>
    </w:p>
    <w:p w:rsidR="00010C43" w:rsidRPr="00010C43" w:rsidRDefault="00010C43" w:rsidP="00010C43">
      <w:pPr>
        <w:numPr>
          <w:ilvl w:val="0"/>
          <w:numId w:val="2"/>
        </w:numPr>
        <w:spacing w:line="360" w:lineRule="auto"/>
        <w:ind w:left="-426" w:firstLine="993"/>
        <w:rPr>
          <w:rFonts w:ascii="GHEA Grapalat" w:hAnsi="GHEA Grapalat" w:cs="Sylfaen"/>
          <w:b/>
          <w:lang w:val="fr-FR"/>
        </w:rPr>
      </w:pPr>
      <w:r w:rsidRPr="00010C43">
        <w:rPr>
          <w:rFonts w:ascii="GHEA Grapalat" w:hAnsi="GHEA Grapalat" w:cs="Sylfaen"/>
          <w:b/>
          <w:lang w:val="fr-FR"/>
        </w:rPr>
        <w:t>Կարգավորման նպատակը և բնույթը</w:t>
      </w:r>
    </w:p>
    <w:p w:rsidR="00010C43" w:rsidRPr="00010C43" w:rsidRDefault="00010C43" w:rsidP="00010C43">
      <w:pPr>
        <w:ind w:left="-426" w:firstLine="993"/>
        <w:jc w:val="both"/>
        <w:rPr>
          <w:rFonts w:ascii="GHEA Grapalat" w:hAnsi="GHEA Grapalat" w:cs="Sylfaen"/>
          <w:color w:val="000000"/>
          <w:lang w:val="fr-FR"/>
        </w:rPr>
      </w:pPr>
      <w:r w:rsidRPr="00010C43">
        <w:rPr>
          <w:rFonts w:ascii="GHEA Grapalat" w:hAnsi="GHEA Grapalat"/>
          <w:color w:val="000000"/>
          <w:lang w:val="en-GB"/>
        </w:rPr>
        <w:t>Նախագծի</w:t>
      </w:r>
      <w:r w:rsidRPr="00010C43">
        <w:rPr>
          <w:rFonts w:ascii="GHEA Grapalat" w:hAnsi="GHEA Grapalat"/>
          <w:color w:val="000000"/>
          <w:lang w:val="fr-FR"/>
        </w:rPr>
        <w:t xml:space="preserve"> </w:t>
      </w:r>
      <w:r w:rsidRPr="00010C43">
        <w:rPr>
          <w:rFonts w:ascii="GHEA Grapalat" w:hAnsi="GHEA Grapalat"/>
          <w:lang w:val="en-GB"/>
        </w:rPr>
        <w:t>ընդունմամբ՝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US"/>
        </w:rPr>
        <w:t>Տեսչական</w:t>
      </w:r>
      <w:r w:rsidRPr="00010C43">
        <w:rPr>
          <w:rFonts w:ascii="GHEA Grapalat" w:hAnsi="GHEA Grapalat"/>
          <w:color w:val="000000"/>
          <w:lang w:val="fr-FR"/>
        </w:rPr>
        <w:t xml:space="preserve"> </w:t>
      </w:r>
      <w:r w:rsidRPr="00010C43">
        <w:rPr>
          <w:rFonts w:ascii="GHEA Grapalat" w:hAnsi="GHEA Grapalat"/>
          <w:color w:val="000000"/>
          <w:lang w:val="en-US"/>
        </w:rPr>
        <w:t>մարմինը</w:t>
      </w:r>
      <w:r w:rsidRPr="00010C43">
        <w:rPr>
          <w:rFonts w:ascii="GHEA Grapalat" w:hAnsi="GHEA Grapalat"/>
          <w:color w:val="000000"/>
          <w:lang w:val="fr-FR"/>
        </w:rPr>
        <w:t xml:space="preserve"> </w:t>
      </w:r>
      <w:r w:rsidRPr="00010C43">
        <w:rPr>
          <w:rFonts w:ascii="GHEA Grapalat" w:hAnsi="GHEA Grapalat"/>
          <w:color w:val="000000"/>
          <w:lang w:val="en-US"/>
        </w:rPr>
        <w:t>կունենա</w:t>
      </w:r>
      <w:r w:rsidRPr="00010C43">
        <w:rPr>
          <w:rFonts w:ascii="GHEA Grapalat" w:hAnsi="GHEA Grapalat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բավարար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հնարավորություններ</w:t>
      </w:r>
      <w:r w:rsidRPr="00010C43">
        <w:rPr>
          <w:rFonts w:ascii="GHEA Grapalat" w:hAnsi="GHEA Grapalat" w:cs="Sylfaen"/>
          <w:lang w:val="de-DE"/>
        </w:rPr>
        <w:t>՝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Հայաստանի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Հանրապետությ</w:t>
      </w:r>
      <w:r w:rsidRPr="00010C43">
        <w:rPr>
          <w:rFonts w:ascii="GHEA Grapalat" w:hAnsi="GHEA Grapalat" w:cs="Sylfaen"/>
          <w:bCs/>
          <w:color w:val="000000"/>
          <w:lang w:val="en-US"/>
        </w:rPr>
        <w:t>ու</w:t>
      </w:r>
      <w:r w:rsidRPr="00010C43">
        <w:rPr>
          <w:rFonts w:ascii="GHEA Grapalat" w:hAnsi="GHEA Grapalat" w:cs="Sylfaen"/>
          <w:bCs/>
          <w:color w:val="000000"/>
        </w:rPr>
        <w:t>ն</w:t>
      </w:r>
      <w:r w:rsidRPr="00010C43">
        <w:rPr>
          <w:rFonts w:ascii="GHEA Grapalat" w:hAnsi="GHEA Grapalat" w:cs="Sylfaen"/>
          <w:bCs/>
          <w:color w:val="000000"/>
          <w:lang w:val="en-US"/>
        </w:rPr>
        <w:t>ում</w:t>
      </w:r>
      <w:r w:rsidRPr="00010C43">
        <w:rPr>
          <w:rFonts w:ascii="GHEA Grapalat" w:hAnsi="GHEA Grapalat" w:cs="Sylfaen"/>
          <w:bCs/>
          <w:lang w:val="fr-FR"/>
        </w:rPr>
        <w:t xml:space="preserve">, </w:t>
      </w:r>
      <w:r w:rsidRPr="00010C43">
        <w:rPr>
          <w:rFonts w:ascii="GHEA Grapalat" w:hAnsi="GHEA Grapalat"/>
          <w:bCs/>
          <w:lang w:val="fr-FR"/>
        </w:rPr>
        <w:t xml:space="preserve"> </w:t>
      </w:r>
      <w:r w:rsidRPr="00010C43">
        <w:rPr>
          <w:rFonts w:ascii="GHEA Grapalat" w:hAnsi="GHEA Grapalat" w:cs="Sylfaen"/>
          <w:lang w:val="de-DE"/>
        </w:rPr>
        <w:t>ըստ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  <w:lang w:val="de-DE"/>
        </w:rPr>
        <w:t>գնահատված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  <w:lang w:val="de-DE"/>
        </w:rPr>
        <w:t>ռիսկի</w:t>
      </w:r>
      <w:r w:rsidRPr="00010C43">
        <w:rPr>
          <w:rFonts w:ascii="GHEA Grapalat" w:hAnsi="GHEA Grapalat" w:cs="Sylfaen"/>
          <w:lang w:val="fr-FR"/>
        </w:rPr>
        <w:t xml:space="preserve">, </w:t>
      </w:r>
      <w:r w:rsidRPr="00010C43">
        <w:rPr>
          <w:rFonts w:ascii="GHEA Grapalat" w:hAnsi="GHEA Grapalat" w:cs="Sylfaen"/>
          <w:color w:val="000000"/>
          <w:lang w:val="de-DE"/>
        </w:rPr>
        <w:t>վերահսկվող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կազմակերպությունների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նկատմամբ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տարբերակված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մոտեցում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ցուցաբերելու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և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առավելապես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բարձր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ռիսկայնություն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ունեցող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կազմակերպություններում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ստուգումների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անցկացման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de-DE"/>
        </w:rPr>
        <w:t>համար</w:t>
      </w:r>
      <w:r w:rsidRPr="00010C43">
        <w:rPr>
          <w:rFonts w:ascii="GHEA Grapalat" w:hAnsi="GHEA Grapalat" w:cs="Sylfaen"/>
          <w:color w:val="000000"/>
          <w:lang w:val="fr-FR"/>
        </w:rPr>
        <w:t xml:space="preserve">: </w:t>
      </w:r>
      <w:r w:rsidRPr="00010C43">
        <w:rPr>
          <w:rFonts w:ascii="GHEA Grapalat" w:hAnsi="GHEA Grapalat" w:cs="Sylfaen"/>
          <w:color w:val="000000"/>
        </w:rPr>
        <w:t>Արդյունքում</w:t>
      </w:r>
      <w:r w:rsidRPr="00010C43">
        <w:rPr>
          <w:rFonts w:ascii="GHEA Grapalat" w:hAnsi="GHEA Grapalat" w:cs="Sylfaen"/>
          <w:lang w:val="en-US"/>
        </w:rPr>
        <w:t>՝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  <w:lang w:val="en-US"/>
        </w:rPr>
        <w:t>Տ</w:t>
      </w:r>
      <w:r w:rsidRPr="00010C43">
        <w:rPr>
          <w:rFonts w:ascii="GHEA Grapalat" w:hAnsi="GHEA Grapalat" w:cs="Sylfaen"/>
        </w:rPr>
        <w:t>եսչ</w:t>
      </w:r>
      <w:r w:rsidRPr="00010C43">
        <w:rPr>
          <w:rFonts w:ascii="GHEA Grapalat" w:hAnsi="GHEA Grapalat" w:cs="Sylfaen"/>
          <w:lang w:val="en-US"/>
        </w:rPr>
        <w:t>ական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en-US"/>
        </w:rPr>
        <w:t>մարմնի</w:t>
      </w:r>
      <w:r w:rsidRPr="00010C43">
        <w:rPr>
          <w:rFonts w:ascii="GHEA Grapalat" w:hAnsi="GHEA Grapalat" w:cs="Sylfaen"/>
          <w:color w:val="000000"/>
          <w:lang w:val="fr-FR"/>
        </w:rPr>
        <w:t xml:space="preserve">  </w:t>
      </w:r>
      <w:r w:rsidRPr="00010C43">
        <w:rPr>
          <w:rFonts w:ascii="GHEA Grapalat" w:hAnsi="GHEA Grapalat" w:cs="Sylfaen"/>
          <w:color w:val="000000"/>
        </w:rPr>
        <w:t>ներուժ</w:t>
      </w:r>
      <w:r w:rsidRPr="00010C43">
        <w:rPr>
          <w:rFonts w:ascii="GHEA Grapalat" w:hAnsi="GHEA Grapalat" w:cs="Sylfaen"/>
          <w:color w:val="000000"/>
          <w:lang w:val="en-US"/>
        </w:rPr>
        <w:t>ն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առավել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նպատակամետ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և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արդյունավետ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կօգտագործվի</w:t>
      </w:r>
      <w:r w:rsidRPr="00010C43">
        <w:rPr>
          <w:rFonts w:ascii="GHEA Grapalat" w:hAnsi="GHEA Grapalat" w:cs="Sylfaen"/>
          <w:color w:val="000000"/>
          <w:lang w:val="en-US"/>
        </w:rPr>
        <w:t>՝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օրենքով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սահմանված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լիազորությունների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իրականացման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առումով</w:t>
      </w:r>
      <w:r w:rsidRPr="00010C43">
        <w:rPr>
          <w:rFonts w:ascii="GHEA Grapalat" w:hAnsi="GHEA Grapalat" w:cs="Sylfaen"/>
          <w:color w:val="000000"/>
          <w:lang w:val="fr-FR"/>
        </w:rPr>
        <w:t xml:space="preserve">, </w:t>
      </w:r>
      <w:r w:rsidRPr="00010C43">
        <w:rPr>
          <w:rFonts w:ascii="GHEA Grapalat" w:hAnsi="GHEA Grapalat" w:cs="Sylfaen"/>
          <w:color w:val="000000"/>
        </w:rPr>
        <w:t>հետևաբար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իրատեսական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նոր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հիմքեր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կստեղծվեն</w:t>
      </w:r>
      <w:r w:rsidRPr="00010C43">
        <w:rPr>
          <w:rFonts w:ascii="GHEA Grapalat" w:hAnsi="GHEA Grapalat" w:cs="Sylfaen"/>
          <w:lang w:val="en-US"/>
        </w:rPr>
        <w:t>՝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տնտես</w:t>
      </w:r>
      <w:r w:rsidRPr="00010C43">
        <w:rPr>
          <w:rFonts w:ascii="GHEA Grapalat" w:hAnsi="GHEA Grapalat" w:cs="Sylfaen"/>
          <w:color w:val="000000"/>
          <w:lang w:val="en-US"/>
        </w:rPr>
        <w:t>վ</w:t>
      </w:r>
      <w:r w:rsidRPr="00010C43">
        <w:rPr>
          <w:rFonts w:ascii="GHEA Grapalat" w:hAnsi="GHEA Grapalat" w:cs="Sylfaen"/>
          <w:color w:val="000000"/>
        </w:rPr>
        <w:t>արող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սուբյեկտների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կողմից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  <w:lang w:val="en-US"/>
        </w:rPr>
        <w:t>ոլորտում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օրենսդրության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հնարավոր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խախտումների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բացահայտման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և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color w:val="000000"/>
        </w:rPr>
        <w:t>կանխարգելման</w:t>
      </w:r>
      <w:r w:rsidRPr="00010C43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համար</w:t>
      </w:r>
      <w:r w:rsidRPr="00010C43">
        <w:rPr>
          <w:rFonts w:ascii="GHEA Grapalat" w:hAnsi="GHEA Grapalat" w:cs="Sylfaen"/>
          <w:color w:val="000000"/>
          <w:lang w:val="fr-FR"/>
        </w:rPr>
        <w:t>:</w:t>
      </w:r>
    </w:p>
    <w:p w:rsidR="00010C43" w:rsidRPr="00010C43" w:rsidRDefault="00010C43" w:rsidP="00010C43">
      <w:pPr>
        <w:ind w:left="-426" w:firstLine="993"/>
        <w:jc w:val="both"/>
        <w:rPr>
          <w:rFonts w:ascii="GHEA Grapalat" w:hAnsi="GHEA Grapalat" w:cs="Sylfaen"/>
          <w:color w:val="000000"/>
          <w:lang w:val="fr-FR"/>
        </w:rPr>
      </w:pPr>
    </w:p>
    <w:p w:rsidR="00010C43" w:rsidRPr="00010C43" w:rsidRDefault="00010C43" w:rsidP="00010C43">
      <w:pPr>
        <w:numPr>
          <w:ilvl w:val="0"/>
          <w:numId w:val="2"/>
        </w:numPr>
        <w:spacing w:line="360" w:lineRule="auto"/>
        <w:ind w:left="-426" w:firstLine="993"/>
        <w:rPr>
          <w:rFonts w:ascii="GHEA Grapalat" w:hAnsi="GHEA Grapalat" w:cs="Sylfaen"/>
          <w:b/>
          <w:lang w:val="fr-FR"/>
        </w:rPr>
      </w:pPr>
      <w:r w:rsidRPr="00010C43">
        <w:rPr>
          <w:rFonts w:ascii="GHEA Grapalat" w:hAnsi="GHEA Grapalat" w:cs="Sylfaen"/>
          <w:b/>
          <w:lang w:val="fr-FR"/>
        </w:rPr>
        <w:t>Նախագծի մշակման գործընթացում ներգրավված ինստիտուտները և անձինք</w:t>
      </w:r>
    </w:p>
    <w:p w:rsidR="00010C43" w:rsidRPr="00BB2D62" w:rsidRDefault="00010C43" w:rsidP="00010C43">
      <w:pPr>
        <w:pStyle w:val="mechtex"/>
        <w:ind w:left="-426" w:firstLine="993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010C43">
        <w:rPr>
          <w:rFonts w:ascii="GHEA Grapalat" w:hAnsi="GHEA Grapalat"/>
          <w:sz w:val="24"/>
          <w:szCs w:val="24"/>
          <w:lang w:val="en-GB"/>
        </w:rPr>
        <w:t>Նախագծի</w:t>
      </w:r>
      <w:r w:rsidRPr="00010C43">
        <w:rPr>
          <w:rFonts w:ascii="GHEA Grapalat" w:hAnsi="GHEA Grapalat"/>
          <w:sz w:val="24"/>
          <w:szCs w:val="24"/>
          <w:lang w:val="lt-LT"/>
        </w:rPr>
        <w:t xml:space="preserve"> </w:t>
      </w:r>
      <w:r w:rsidRPr="00010C43">
        <w:rPr>
          <w:rFonts w:ascii="GHEA Grapalat" w:hAnsi="GHEA Grapalat"/>
          <w:sz w:val="24"/>
          <w:szCs w:val="24"/>
          <w:lang w:val="en-GB"/>
        </w:rPr>
        <w:t>մշակմանը</w:t>
      </w:r>
      <w:r w:rsidRPr="00010C43">
        <w:rPr>
          <w:rFonts w:ascii="GHEA Grapalat" w:hAnsi="GHEA Grapalat"/>
          <w:sz w:val="24"/>
          <w:szCs w:val="24"/>
          <w:lang w:val="lt-LT"/>
        </w:rPr>
        <w:t xml:space="preserve"> </w:t>
      </w:r>
      <w:r w:rsidRPr="00010C43">
        <w:rPr>
          <w:rFonts w:ascii="GHEA Grapalat" w:hAnsi="GHEA Grapalat"/>
          <w:sz w:val="24"/>
          <w:szCs w:val="24"/>
          <w:lang w:val="en-GB"/>
        </w:rPr>
        <w:t>ներգրավված</w:t>
      </w:r>
      <w:r w:rsidRPr="00010C43">
        <w:rPr>
          <w:rFonts w:ascii="GHEA Grapalat" w:hAnsi="GHEA Grapalat"/>
          <w:sz w:val="24"/>
          <w:szCs w:val="24"/>
          <w:lang w:val="lt-LT"/>
        </w:rPr>
        <w:t xml:space="preserve"> </w:t>
      </w:r>
      <w:r w:rsidRPr="00010C43">
        <w:rPr>
          <w:rFonts w:ascii="GHEA Grapalat" w:hAnsi="GHEA Grapalat"/>
          <w:sz w:val="24"/>
          <w:szCs w:val="24"/>
          <w:lang w:val="en-GB"/>
        </w:rPr>
        <w:t>են</w:t>
      </w:r>
      <w:r w:rsidRPr="00010C43">
        <w:rPr>
          <w:rFonts w:ascii="GHEA Grapalat" w:hAnsi="GHEA Grapalat"/>
          <w:sz w:val="24"/>
          <w:szCs w:val="24"/>
          <w:lang w:val="lt-LT"/>
        </w:rPr>
        <w:t xml:space="preserve"> </w:t>
      </w:r>
      <w:r w:rsidRPr="00010C43">
        <w:rPr>
          <w:rFonts w:ascii="GHEA Grapalat" w:hAnsi="GHEA Grapalat"/>
          <w:sz w:val="24"/>
          <w:szCs w:val="24"/>
          <w:lang w:val="en-GB"/>
        </w:rPr>
        <w:t>եղել</w:t>
      </w:r>
      <w:r w:rsidRPr="00010C43">
        <w:rPr>
          <w:rFonts w:ascii="GHEA Grapalat" w:hAnsi="GHEA Grapalat"/>
          <w:sz w:val="24"/>
          <w:szCs w:val="24"/>
          <w:lang w:val="lt-LT"/>
        </w:rPr>
        <w:t xml:space="preserve"> </w:t>
      </w:r>
      <w:r w:rsidRPr="00010C43">
        <w:rPr>
          <w:rFonts w:ascii="GHEA Grapalat" w:hAnsi="GHEA Grapalat" w:cs="Sylfaen"/>
          <w:bCs/>
          <w:sz w:val="24"/>
          <w:szCs w:val="24"/>
          <w:lang w:val="lt-LT"/>
        </w:rPr>
        <w:t>Տ</w:t>
      </w:r>
      <w:r w:rsidRPr="00010C43">
        <w:rPr>
          <w:rFonts w:ascii="GHEA Grapalat" w:hAnsi="GHEA Grapalat" w:cs="Sylfaen"/>
          <w:bCs/>
          <w:color w:val="000000"/>
          <w:sz w:val="24"/>
          <w:szCs w:val="24"/>
          <w:lang w:val="lt-LT"/>
        </w:rPr>
        <w:t xml:space="preserve">եսչական մարմնի </w:t>
      </w:r>
      <w:r w:rsidRPr="00010C43">
        <w:rPr>
          <w:rFonts w:ascii="GHEA Grapalat" w:hAnsi="GHEA Grapalat"/>
          <w:sz w:val="24"/>
          <w:szCs w:val="24"/>
          <w:lang w:val="en-GB"/>
        </w:rPr>
        <w:t>աշխատակիցները</w:t>
      </w:r>
      <w:r w:rsidR="00BB2D62">
        <w:rPr>
          <w:rFonts w:ascii="GHEA Grapalat" w:hAnsi="GHEA Grapalat"/>
          <w:sz w:val="24"/>
          <w:szCs w:val="24"/>
          <w:lang w:val="hy-AM"/>
        </w:rPr>
        <w:t>:</w:t>
      </w:r>
      <w:bookmarkStart w:id="0" w:name="_GoBack"/>
      <w:bookmarkEnd w:id="0"/>
    </w:p>
    <w:p w:rsidR="00010C43" w:rsidRPr="00852756" w:rsidRDefault="00010C43" w:rsidP="00852756">
      <w:pPr>
        <w:numPr>
          <w:ilvl w:val="0"/>
          <w:numId w:val="2"/>
        </w:numPr>
        <w:spacing w:line="360" w:lineRule="auto"/>
        <w:ind w:left="-426" w:firstLine="993"/>
        <w:rPr>
          <w:rFonts w:ascii="GHEA Grapalat" w:hAnsi="GHEA Grapalat" w:cs="Sylfaen"/>
          <w:b/>
          <w:lang w:val="fr-FR"/>
        </w:rPr>
      </w:pPr>
      <w:r w:rsidRPr="00852756">
        <w:rPr>
          <w:rFonts w:ascii="GHEA Grapalat" w:hAnsi="GHEA Grapalat" w:cs="Sylfaen"/>
          <w:b/>
          <w:lang w:val="fr-FR"/>
        </w:rPr>
        <w:t>Ակնկալվող արդյունքը</w:t>
      </w:r>
    </w:p>
    <w:p w:rsidR="00010C43" w:rsidRPr="00BB2D62" w:rsidRDefault="00BB2D62" w:rsidP="00010C43">
      <w:pPr>
        <w:ind w:left="-426" w:firstLine="993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bCs/>
          <w:lang w:val="hy-AM"/>
        </w:rPr>
        <w:t>Նախագծի ընդունումը թույլ կտա ՀՀ տնտեսական զարգացման և ներդրումների նախարարության շուկայի վերահսկողության տեսչական մարմնին ՀՀ օրենքով սահմանված կարգով իրականացնել ստուգումներ հաստատված ստուգաթերթերի միջոցով:</w:t>
      </w:r>
    </w:p>
    <w:p w:rsidR="00010C43" w:rsidRPr="00852756" w:rsidRDefault="00010C43" w:rsidP="00010C43">
      <w:pPr>
        <w:ind w:left="-426" w:firstLine="993"/>
        <w:jc w:val="center"/>
        <w:rPr>
          <w:rFonts w:ascii="GHEA Grapalat" w:hAnsi="GHEA Grapalat" w:cs="Sylfaen"/>
          <w:b/>
          <w:lang w:val="fr-FR"/>
        </w:rPr>
      </w:pPr>
    </w:p>
    <w:p w:rsidR="00010C43" w:rsidRPr="00D04537" w:rsidRDefault="00010C43" w:rsidP="00010C43">
      <w:pPr>
        <w:ind w:left="-426" w:firstLine="993"/>
        <w:jc w:val="center"/>
        <w:rPr>
          <w:rFonts w:ascii="GHEA Grapalat" w:hAnsi="GHEA Grapalat" w:cs="Sylfaen"/>
          <w:b/>
          <w:lang w:val="fr-FR"/>
        </w:rPr>
      </w:pPr>
      <w:r w:rsidRPr="00010C43">
        <w:rPr>
          <w:rFonts w:ascii="GHEA Grapalat" w:hAnsi="GHEA Grapalat" w:cs="Sylfaen"/>
          <w:b/>
          <w:lang w:val="en-US"/>
        </w:rPr>
        <w:t>ՏԵՂԵԿԱՆՔ</w:t>
      </w:r>
    </w:p>
    <w:p w:rsidR="00010C43" w:rsidRPr="00D04537" w:rsidRDefault="00010C43" w:rsidP="00010C43">
      <w:pPr>
        <w:ind w:left="-426" w:firstLine="993"/>
        <w:jc w:val="center"/>
        <w:rPr>
          <w:rFonts w:ascii="GHEA Grapalat" w:hAnsi="GHEA Grapalat" w:cs="Sylfaen"/>
          <w:b/>
          <w:bCs/>
          <w:lang w:val="fr-FR"/>
        </w:rPr>
      </w:pPr>
      <w:r w:rsidRPr="00010C43">
        <w:rPr>
          <w:rFonts w:ascii="GHEA Grapalat" w:hAnsi="GHEA Grapalat" w:cs="Sylfaen"/>
          <w:lang w:val="fr-FR"/>
        </w:rPr>
        <w:t>«</w:t>
      </w:r>
      <w:r w:rsidRPr="00010C43">
        <w:rPr>
          <w:rFonts w:ascii="GHEA Grapalat" w:hAnsi="GHEA Grapalat" w:cs="Sylfaen"/>
          <w:b/>
          <w:bCs/>
          <w:color w:val="000000"/>
        </w:rPr>
        <w:t>ՀԱՅԱՍՏԱՆԻ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ՀԱՆՐԱՊԵՏՈՒԹՅԱՆ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ԿԱՌԱՎԱՐՈՒԹՅԱՆ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2017 </w:t>
      </w:r>
      <w:r w:rsidRPr="00010C43">
        <w:rPr>
          <w:rFonts w:ascii="GHEA Grapalat" w:hAnsi="GHEA Grapalat" w:cs="Sylfaen"/>
          <w:b/>
          <w:bCs/>
          <w:color w:val="000000"/>
        </w:rPr>
        <w:t>ԹՎԱԿԱՆԻ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/>
          <w:bCs/>
          <w:color w:val="000000"/>
          <w:lang w:val="en-US"/>
        </w:rPr>
        <w:t>ԴԵԿՏԵՄԲԵՐԻ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29-</w:t>
      </w:r>
      <w:r w:rsidRPr="00010C43">
        <w:rPr>
          <w:rFonts w:ascii="GHEA Grapalat" w:hAnsi="GHEA Grapalat" w:cs="Sylfaen"/>
          <w:b/>
          <w:bCs/>
          <w:color w:val="000000"/>
        </w:rPr>
        <w:t>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N 1387-</w:t>
      </w:r>
      <w:r w:rsidRPr="00010C43">
        <w:rPr>
          <w:rFonts w:ascii="GHEA Grapalat" w:hAnsi="GHEA Grapalat" w:cs="Sylfaen"/>
          <w:b/>
          <w:bCs/>
          <w:color w:val="000000"/>
        </w:rPr>
        <w:t>Ն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ՈՐՈՇՄ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Ա</w:t>
      </w:r>
      <w:r w:rsidRPr="00010C43">
        <w:rPr>
          <w:rFonts w:ascii="GHEA Grapalat" w:hAnsi="GHEA Grapalat" w:cs="Sylfaen"/>
          <w:b/>
          <w:bCs/>
          <w:color w:val="000000"/>
        </w:rPr>
        <w:t>Ն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ՄԵՋ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ՓՈՓՈԽՈՒԹՅՈՒՆՆԵՐ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ԿԱՏԱՐԵԼՈՒ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ՄԱՍԻՆ</w:t>
      </w:r>
      <w:r w:rsidRPr="00010C43">
        <w:rPr>
          <w:rFonts w:ascii="GHEA Grapalat" w:hAnsi="GHEA Grapalat" w:cs="Sylfaen"/>
          <w:bCs/>
          <w:color w:val="000000"/>
          <w:lang w:val="fr-FR"/>
        </w:rPr>
        <w:t>»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en-GB"/>
        </w:rPr>
        <w:t>Հայաստանի</w:t>
      </w:r>
      <w:r w:rsidRPr="00D04537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en-GB"/>
        </w:rPr>
        <w:t>Հանրապետության</w:t>
      </w:r>
      <w:r w:rsidRPr="00D04537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en-GB"/>
        </w:rPr>
        <w:t>կառավարության</w:t>
      </w:r>
      <w:r w:rsidRPr="00010C43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en-GB"/>
        </w:rPr>
        <w:t>որոշման</w:t>
      </w:r>
      <w:r w:rsidRPr="00010C43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en-GB"/>
        </w:rPr>
        <w:t>նախագիծն</w:t>
      </w:r>
      <w:r w:rsidRPr="00010C43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ընդունելու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դեպքում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պետական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կամ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տեղական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ինքնակառավարման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մարմինների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բյուջեներում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ծախսերի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և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եկամուտների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էական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ավելացումների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կամ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նվազեցումների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մասին</w:t>
      </w:r>
    </w:p>
    <w:p w:rsidR="00852756" w:rsidRPr="00010C43" w:rsidRDefault="00852756" w:rsidP="00010C43">
      <w:pPr>
        <w:ind w:left="-426" w:firstLine="993"/>
        <w:jc w:val="center"/>
        <w:rPr>
          <w:rFonts w:ascii="GHEA Grapalat" w:hAnsi="GHEA Grapalat" w:cs="Sylfaen"/>
          <w:lang w:val="fr-FR"/>
        </w:rPr>
      </w:pPr>
    </w:p>
    <w:p w:rsidR="00010C43" w:rsidRPr="00010C43" w:rsidRDefault="00010C43" w:rsidP="00010C43">
      <w:pPr>
        <w:ind w:left="-426" w:firstLine="993"/>
        <w:jc w:val="both"/>
        <w:rPr>
          <w:rFonts w:ascii="GHEA Grapalat" w:hAnsi="GHEA Grapalat"/>
          <w:lang w:val="fr-FR"/>
        </w:rPr>
      </w:pPr>
      <w:r w:rsidRPr="00010C43">
        <w:rPr>
          <w:rFonts w:ascii="GHEA Grapalat" w:hAnsi="GHEA Grapalat" w:cs="Sylfaen"/>
          <w:lang w:val="fr-FR"/>
        </w:rPr>
        <w:t>«Հ</w:t>
      </w:r>
      <w:r w:rsidRPr="00010C43">
        <w:rPr>
          <w:rFonts w:ascii="GHEA Grapalat" w:hAnsi="GHEA Grapalat" w:cs="Sylfaen"/>
          <w:bCs/>
          <w:color w:val="000000"/>
        </w:rPr>
        <w:t>այաստանի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Հ</w:t>
      </w:r>
      <w:r w:rsidRPr="00010C43">
        <w:rPr>
          <w:rFonts w:ascii="GHEA Grapalat" w:hAnsi="GHEA Grapalat" w:cs="Sylfaen"/>
          <w:bCs/>
          <w:color w:val="000000"/>
        </w:rPr>
        <w:t>անրապետության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կառավարության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2017 </w:t>
      </w:r>
      <w:r w:rsidRPr="00010C43">
        <w:rPr>
          <w:rFonts w:ascii="GHEA Grapalat" w:hAnsi="GHEA Grapalat" w:cs="Sylfaen"/>
          <w:bCs/>
          <w:color w:val="000000"/>
        </w:rPr>
        <w:t>թվականի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  <w:lang w:val="en-US"/>
        </w:rPr>
        <w:t>դեկտեմբերի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29-</w:t>
      </w:r>
      <w:r w:rsidRPr="00010C43">
        <w:rPr>
          <w:rFonts w:ascii="GHEA Grapalat" w:hAnsi="GHEA Grapalat" w:cs="Sylfaen"/>
          <w:bCs/>
          <w:color w:val="000000"/>
        </w:rPr>
        <w:t>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N 1387-</w:t>
      </w:r>
      <w:r w:rsidRPr="00010C43">
        <w:rPr>
          <w:rFonts w:ascii="GHEA Grapalat" w:hAnsi="GHEA Grapalat" w:cs="Sylfaen"/>
          <w:bCs/>
          <w:color w:val="000000"/>
        </w:rPr>
        <w:t>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որոշմ</w:t>
      </w:r>
      <w:r w:rsidRPr="00010C43">
        <w:rPr>
          <w:rFonts w:ascii="GHEA Grapalat" w:hAnsi="GHEA Grapalat" w:cs="Sylfaen"/>
          <w:bCs/>
          <w:color w:val="000000"/>
          <w:lang w:val="en-US"/>
        </w:rPr>
        <w:t>ա</w:t>
      </w:r>
      <w:r w:rsidRPr="00010C43">
        <w:rPr>
          <w:rFonts w:ascii="GHEA Grapalat" w:hAnsi="GHEA Grapalat" w:cs="Sylfaen"/>
          <w:bCs/>
          <w:color w:val="000000"/>
        </w:rPr>
        <w:t>ն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մեջ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փոփոխություններ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կատարելու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մասին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«</w:t>
      </w:r>
      <w:r w:rsidRPr="00010C43">
        <w:rPr>
          <w:rFonts w:ascii="GHEA Grapalat" w:hAnsi="GHEA Grapalat"/>
          <w:lang w:val="en-GB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GB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 </w:t>
      </w:r>
      <w:r w:rsidRPr="00010C43">
        <w:rPr>
          <w:rFonts w:ascii="GHEA Grapalat" w:hAnsi="GHEA Grapalat"/>
          <w:lang w:val="en-GB"/>
        </w:rPr>
        <w:t>կառավարության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GB"/>
        </w:rPr>
        <w:t>որոշման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GB"/>
        </w:rPr>
        <w:t>նախագծի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 w:cs="Sylfaen"/>
        </w:rPr>
        <w:t>ընդունմամբ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պետական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կամ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տեղական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ինքնակառավարման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մարմինների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բյուջեներում</w:t>
      </w:r>
      <w:r w:rsidRPr="00010C43">
        <w:rPr>
          <w:rFonts w:ascii="GHEA Grapalat" w:hAnsi="GHEA Grapalat" w:cs="Sylfaen"/>
          <w:lang w:val="fr-FR"/>
        </w:rPr>
        <w:t xml:space="preserve">  </w:t>
      </w:r>
      <w:r w:rsidRPr="00010C43">
        <w:rPr>
          <w:rFonts w:ascii="GHEA Grapalat" w:hAnsi="GHEA Grapalat" w:cs="Sylfaen"/>
        </w:rPr>
        <w:t>ծախսերի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և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եկամուտների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էական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ավելացումներ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կամ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նվազեցումներ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չեն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նախատեսվում</w:t>
      </w:r>
      <w:r w:rsidRPr="00010C43">
        <w:rPr>
          <w:rFonts w:ascii="GHEA Grapalat" w:hAnsi="GHEA Grapalat" w:cs="Sylfaen"/>
          <w:lang w:val="fr-FR"/>
        </w:rPr>
        <w:t>:</w:t>
      </w:r>
    </w:p>
    <w:p w:rsidR="00852756" w:rsidRPr="00D04537" w:rsidRDefault="00852756" w:rsidP="00010C43">
      <w:pPr>
        <w:ind w:left="-426" w:firstLine="993"/>
        <w:jc w:val="center"/>
        <w:rPr>
          <w:rFonts w:ascii="GHEA Grapalat" w:hAnsi="GHEA Grapalat" w:cs="Sylfaen"/>
          <w:b/>
          <w:lang w:val="fr-FR"/>
        </w:rPr>
      </w:pPr>
    </w:p>
    <w:p w:rsidR="00010C43" w:rsidRPr="00010C43" w:rsidRDefault="00010C43" w:rsidP="00010C43">
      <w:pPr>
        <w:ind w:left="-426" w:firstLine="993"/>
        <w:jc w:val="center"/>
        <w:rPr>
          <w:rFonts w:ascii="GHEA Grapalat" w:hAnsi="GHEA Grapalat" w:cs="Sylfaen"/>
          <w:b/>
          <w:lang w:val="fr-FR"/>
        </w:rPr>
      </w:pPr>
      <w:r w:rsidRPr="00010C43">
        <w:rPr>
          <w:rFonts w:ascii="GHEA Grapalat" w:hAnsi="GHEA Grapalat" w:cs="Sylfaen"/>
          <w:b/>
          <w:lang w:val="en-US"/>
        </w:rPr>
        <w:lastRenderedPageBreak/>
        <w:t>ՏԵՂԵԿԱՆՔ</w:t>
      </w:r>
    </w:p>
    <w:p w:rsidR="00010C43" w:rsidRPr="00010C43" w:rsidRDefault="00010C43" w:rsidP="00010C43">
      <w:pPr>
        <w:shd w:val="clear" w:color="auto" w:fill="FFFFFF"/>
        <w:ind w:left="-426" w:firstLine="993"/>
        <w:jc w:val="center"/>
        <w:rPr>
          <w:rFonts w:ascii="GHEA Grapalat" w:hAnsi="GHEA Grapalat" w:cs="Sylfaen"/>
          <w:b/>
          <w:bCs/>
          <w:lang w:val="fr-FR"/>
        </w:rPr>
      </w:pPr>
      <w:r w:rsidRPr="00010C43">
        <w:rPr>
          <w:rFonts w:ascii="GHEA Grapalat" w:hAnsi="GHEA Grapalat" w:cs="Sylfaen"/>
          <w:lang w:val="fr-FR"/>
        </w:rPr>
        <w:t>«</w:t>
      </w:r>
      <w:r w:rsidRPr="00010C43">
        <w:rPr>
          <w:rFonts w:ascii="GHEA Grapalat" w:hAnsi="GHEA Grapalat" w:cs="Sylfaen"/>
          <w:b/>
          <w:bCs/>
          <w:color w:val="000000"/>
        </w:rPr>
        <w:t>ՀԱՅԱՍՏԱՆԻ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ՀԱՆՐԱՊԵՏՈՒԹՅԱՆ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ԿԱՌԱՎԱՐՈՒԹՅԱՆ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2017 </w:t>
      </w:r>
      <w:r w:rsidRPr="00010C43">
        <w:rPr>
          <w:rFonts w:ascii="GHEA Grapalat" w:hAnsi="GHEA Grapalat" w:cs="Sylfaen"/>
          <w:b/>
          <w:bCs/>
          <w:color w:val="000000"/>
        </w:rPr>
        <w:t>ԹՎԱԿԱՆԻ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/>
          <w:bCs/>
          <w:color w:val="000000"/>
          <w:lang w:val="en-US"/>
        </w:rPr>
        <w:t>ԴԵԿՏԵՄԲԵՐԻ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29-</w:t>
      </w:r>
      <w:r w:rsidRPr="00010C43">
        <w:rPr>
          <w:rFonts w:ascii="GHEA Grapalat" w:hAnsi="GHEA Grapalat" w:cs="Sylfaen"/>
          <w:b/>
          <w:bCs/>
          <w:color w:val="000000"/>
        </w:rPr>
        <w:t>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N 1387-</w:t>
      </w:r>
      <w:r w:rsidRPr="00010C43">
        <w:rPr>
          <w:rFonts w:ascii="GHEA Grapalat" w:hAnsi="GHEA Grapalat" w:cs="Sylfaen"/>
          <w:b/>
          <w:bCs/>
          <w:color w:val="000000"/>
        </w:rPr>
        <w:t>Ն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ՈՐՈՇՄ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Ա</w:t>
      </w:r>
      <w:r w:rsidRPr="00010C43">
        <w:rPr>
          <w:rFonts w:ascii="GHEA Grapalat" w:hAnsi="GHEA Grapalat" w:cs="Sylfaen"/>
          <w:b/>
          <w:bCs/>
          <w:color w:val="000000"/>
        </w:rPr>
        <w:t>Ն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ՄԵՋ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ՓՈՓՈԽՈՒԹՅՈՒՆՆԵՐ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ԿԱՏԱՐԵԼՈՒ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ՄԱՍԻՆ</w:t>
      </w:r>
      <w:r w:rsidRPr="00010C43">
        <w:rPr>
          <w:rFonts w:ascii="GHEA Grapalat" w:hAnsi="GHEA Grapalat" w:cs="Sylfaen"/>
          <w:bCs/>
          <w:color w:val="000000"/>
          <w:lang w:val="fr-FR"/>
        </w:rPr>
        <w:t>»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en-GB"/>
        </w:rPr>
        <w:t>Հայաստանի</w:t>
      </w:r>
      <w:r w:rsidRPr="00010C43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en-GB"/>
        </w:rPr>
        <w:t>Հանրապետության</w:t>
      </w:r>
      <w:r w:rsidRPr="00010C43">
        <w:rPr>
          <w:rFonts w:ascii="GHEA Grapalat" w:hAnsi="GHEA Grapalat"/>
          <w:b/>
          <w:bCs/>
          <w:lang w:val="fr-FR"/>
        </w:rPr>
        <w:t xml:space="preserve">  </w:t>
      </w:r>
      <w:r w:rsidRPr="00010C43">
        <w:rPr>
          <w:rFonts w:ascii="GHEA Grapalat" w:hAnsi="GHEA Grapalat"/>
          <w:b/>
          <w:bCs/>
          <w:lang w:val="en-GB"/>
        </w:rPr>
        <w:t>կառավարության</w:t>
      </w:r>
      <w:r w:rsidRPr="00010C43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en-GB"/>
        </w:rPr>
        <w:t>որոշման</w:t>
      </w:r>
      <w:r w:rsidRPr="00010C43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en-GB"/>
        </w:rPr>
        <w:t>նախագծի</w:t>
      </w:r>
      <w:r w:rsidRPr="00010C43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ընդունման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առնչությամբ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ընդունվելիք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այլ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իրավական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ակտերի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կամ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դրանց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ընդունման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անհրաժեշտության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բացակայության</w:t>
      </w:r>
      <w:r w:rsidRPr="00010C43">
        <w:rPr>
          <w:rFonts w:ascii="GHEA Grapalat" w:hAnsi="GHEA Grapalat" w:cs="Sylfaen"/>
          <w:b/>
          <w:bCs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</w:rPr>
        <w:t>մասին</w:t>
      </w:r>
    </w:p>
    <w:p w:rsidR="00010C43" w:rsidRPr="00010C43" w:rsidRDefault="00010C43" w:rsidP="00010C43">
      <w:pPr>
        <w:ind w:left="-426" w:firstLine="993"/>
        <w:jc w:val="both"/>
        <w:rPr>
          <w:rFonts w:ascii="GHEA Grapalat" w:hAnsi="GHEA Grapalat" w:cs="Sylfaen"/>
          <w:lang w:val="fr-FR"/>
        </w:rPr>
      </w:pPr>
    </w:p>
    <w:p w:rsidR="00010C43" w:rsidRPr="00010C43" w:rsidRDefault="00010C43" w:rsidP="00010C43">
      <w:pPr>
        <w:pStyle w:val="ListParagraph"/>
        <w:numPr>
          <w:ilvl w:val="0"/>
          <w:numId w:val="3"/>
        </w:numPr>
        <w:spacing w:after="0" w:line="240" w:lineRule="auto"/>
        <w:ind w:left="-426" w:firstLine="993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10C43">
        <w:rPr>
          <w:rFonts w:ascii="GHEA Grapalat" w:hAnsi="GHEA Grapalat" w:cs="Sylfaen"/>
          <w:b/>
          <w:sz w:val="24"/>
          <w:szCs w:val="24"/>
        </w:rPr>
        <w:t>Այլ</w:t>
      </w:r>
      <w:r w:rsidRPr="00010C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10C43">
        <w:rPr>
          <w:rFonts w:ascii="GHEA Grapalat" w:hAnsi="GHEA Grapalat" w:cs="Sylfaen"/>
          <w:b/>
          <w:sz w:val="24"/>
          <w:szCs w:val="24"/>
        </w:rPr>
        <w:t>իրավական</w:t>
      </w:r>
      <w:r w:rsidRPr="00010C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10C43">
        <w:rPr>
          <w:rFonts w:ascii="GHEA Grapalat" w:hAnsi="GHEA Grapalat" w:cs="Sylfaen"/>
          <w:b/>
          <w:sz w:val="24"/>
          <w:szCs w:val="24"/>
        </w:rPr>
        <w:t>ակտերում</w:t>
      </w:r>
      <w:r w:rsidRPr="00010C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10C43">
        <w:rPr>
          <w:rFonts w:ascii="GHEA Grapalat" w:hAnsi="GHEA Grapalat" w:cs="Sylfaen"/>
          <w:b/>
          <w:sz w:val="24"/>
          <w:szCs w:val="24"/>
        </w:rPr>
        <w:t>փոփոխությունների</w:t>
      </w:r>
      <w:r w:rsidRPr="00010C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10C43">
        <w:rPr>
          <w:rFonts w:ascii="GHEA Grapalat" w:hAnsi="GHEA Grapalat" w:cs="Sylfaen"/>
          <w:b/>
          <w:sz w:val="24"/>
          <w:szCs w:val="24"/>
        </w:rPr>
        <w:t>և</w:t>
      </w:r>
      <w:r w:rsidRPr="00010C43">
        <w:rPr>
          <w:rFonts w:ascii="GHEA Grapalat" w:hAnsi="GHEA Grapalat" w:cs="Sylfaen"/>
          <w:b/>
          <w:sz w:val="24"/>
          <w:szCs w:val="24"/>
          <w:lang w:val="fr-FR"/>
        </w:rPr>
        <w:t>/</w:t>
      </w:r>
      <w:r w:rsidRPr="00010C43">
        <w:rPr>
          <w:rFonts w:ascii="GHEA Grapalat" w:hAnsi="GHEA Grapalat" w:cs="Sylfaen"/>
          <w:b/>
          <w:sz w:val="24"/>
          <w:szCs w:val="24"/>
        </w:rPr>
        <w:t>կամ</w:t>
      </w:r>
      <w:r w:rsidRPr="00010C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10C43">
        <w:rPr>
          <w:rFonts w:ascii="GHEA Grapalat" w:hAnsi="GHEA Grapalat" w:cs="Sylfaen"/>
          <w:b/>
          <w:sz w:val="24"/>
          <w:szCs w:val="24"/>
        </w:rPr>
        <w:t>լրացումների</w:t>
      </w:r>
      <w:r w:rsidRPr="00010C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10C43">
        <w:rPr>
          <w:rFonts w:ascii="GHEA Grapalat" w:hAnsi="GHEA Grapalat" w:cs="Sylfaen"/>
          <w:b/>
          <w:sz w:val="24"/>
          <w:szCs w:val="24"/>
        </w:rPr>
        <w:t>անհրաժեշտությունը</w:t>
      </w:r>
    </w:p>
    <w:p w:rsidR="00010C43" w:rsidRPr="00010C43" w:rsidRDefault="00010C43" w:rsidP="00010C43">
      <w:pPr>
        <w:ind w:left="-426" w:firstLine="993"/>
        <w:jc w:val="both"/>
        <w:rPr>
          <w:rFonts w:ascii="GHEA Grapalat" w:hAnsi="GHEA Grapalat" w:cs="Sylfaen"/>
          <w:lang w:val="fr-FR"/>
        </w:rPr>
      </w:pPr>
      <w:r w:rsidRPr="00010C43">
        <w:rPr>
          <w:rFonts w:ascii="GHEA Grapalat" w:hAnsi="GHEA Grapalat" w:cs="Sylfaen"/>
          <w:lang w:val="fr-FR"/>
        </w:rPr>
        <w:t>«Հ</w:t>
      </w:r>
      <w:r w:rsidRPr="00010C43">
        <w:rPr>
          <w:rFonts w:ascii="GHEA Grapalat" w:hAnsi="GHEA Grapalat" w:cs="Sylfaen"/>
          <w:bCs/>
          <w:color w:val="000000"/>
        </w:rPr>
        <w:t>այաստանի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Հ</w:t>
      </w:r>
      <w:r w:rsidRPr="00010C43">
        <w:rPr>
          <w:rFonts w:ascii="GHEA Grapalat" w:hAnsi="GHEA Grapalat" w:cs="Sylfaen"/>
          <w:bCs/>
          <w:color w:val="000000"/>
        </w:rPr>
        <w:t>անրապետության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կառավարության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2017 </w:t>
      </w:r>
      <w:r w:rsidRPr="00010C43">
        <w:rPr>
          <w:rFonts w:ascii="GHEA Grapalat" w:hAnsi="GHEA Grapalat" w:cs="Sylfaen"/>
          <w:bCs/>
          <w:color w:val="000000"/>
        </w:rPr>
        <w:t>թվականի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  <w:lang w:val="en-US"/>
        </w:rPr>
        <w:t>դեկտեմբերի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29-</w:t>
      </w:r>
      <w:r w:rsidRPr="00010C43">
        <w:rPr>
          <w:rFonts w:ascii="GHEA Grapalat" w:hAnsi="GHEA Grapalat" w:cs="Sylfaen"/>
          <w:bCs/>
          <w:color w:val="000000"/>
        </w:rPr>
        <w:t>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N 1387-</w:t>
      </w:r>
      <w:r w:rsidRPr="00010C43">
        <w:rPr>
          <w:rFonts w:ascii="GHEA Grapalat" w:hAnsi="GHEA Grapalat" w:cs="Sylfaen"/>
          <w:bCs/>
          <w:color w:val="000000"/>
        </w:rPr>
        <w:t>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որոշմ</w:t>
      </w:r>
      <w:r w:rsidRPr="00010C43">
        <w:rPr>
          <w:rFonts w:ascii="GHEA Grapalat" w:hAnsi="GHEA Grapalat" w:cs="Sylfaen"/>
          <w:bCs/>
          <w:color w:val="000000"/>
          <w:lang w:val="en-US"/>
        </w:rPr>
        <w:t>ա</w:t>
      </w:r>
      <w:r w:rsidRPr="00010C43">
        <w:rPr>
          <w:rFonts w:ascii="GHEA Grapalat" w:hAnsi="GHEA Grapalat" w:cs="Sylfaen"/>
          <w:bCs/>
          <w:color w:val="000000"/>
        </w:rPr>
        <w:t>ն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մեջ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փոփոխություններ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կատարելու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մասին</w:t>
      </w:r>
      <w:r w:rsidRPr="00010C43">
        <w:rPr>
          <w:rFonts w:ascii="GHEA Grapalat" w:hAnsi="GHEA Grapalat" w:cs="Sylfaen"/>
          <w:bCs/>
          <w:color w:val="000000"/>
          <w:lang w:val="fr-FR"/>
        </w:rPr>
        <w:t>»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GB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GB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 </w:t>
      </w:r>
      <w:r w:rsidRPr="00010C43">
        <w:rPr>
          <w:rFonts w:ascii="GHEA Grapalat" w:hAnsi="GHEA Grapalat"/>
          <w:lang w:val="en-GB"/>
        </w:rPr>
        <w:t>կառավարության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GB"/>
        </w:rPr>
        <w:t>որոշման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GB"/>
        </w:rPr>
        <w:t>նախագծի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 w:cs="Sylfaen"/>
        </w:rPr>
        <w:t>ընդունմամբ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այլ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իրա</w:t>
      </w:r>
      <w:r w:rsidRPr="00010C43">
        <w:rPr>
          <w:rFonts w:ascii="GHEA Grapalat" w:hAnsi="GHEA Grapalat" w:cs="Sylfaen"/>
          <w:lang w:val="fr-FR"/>
        </w:rPr>
        <w:softHyphen/>
      </w:r>
      <w:r w:rsidRPr="00010C43">
        <w:rPr>
          <w:rFonts w:ascii="GHEA Grapalat" w:hAnsi="GHEA Grapalat" w:cs="Sylfaen"/>
        </w:rPr>
        <w:t>վա</w:t>
      </w:r>
      <w:r w:rsidRPr="00010C43">
        <w:rPr>
          <w:rFonts w:ascii="GHEA Grapalat" w:hAnsi="GHEA Grapalat" w:cs="Sylfaen"/>
          <w:lang w:val="fr-FR"/>
        </w:rPr>
        <w:softHyphen/>
      </w:r>
      <w:r w:rsidRPr="00010C43">
        <w:rPr>
          <w:rFonts w:ascii="GHEA Grapalat" w:hAnsi="GHEA Grapalat" w:cs="Sylfaen"/>
        </w:rPr>
        <w:t>կան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ակտերում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փոփոխությունների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և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լրացումների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կատարման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անհրաժեշտություն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չի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առաջանա</w:t>
      </w:r>
      <w:r w:rsidRPr="00010C43">
        <w:rPr>
          <w:rFonts w:ascii="GHEA Grapalat" w:hAnsi="GHEA Grapalat" w:cs="Sylfaen"/>
          <w:lang w:val="fr-FR"/>
        </w:rPr>
        <w:t>:</w:t>
      </w:r>
    </w:p>
    <w:p w:rsidR="00010C43" w:rsidRPr="00010C43" w:rsidRDefault="00010C43" w:rsidP="00010C43">
      <w:pPr>
        <w:pStyle w:val="ListParagraph"/>
        <w:numPr>
          <w:ilvl w:val="0"/>
          <w:numId w:val="3"/>
        </w:numPr>
        <w:spacing w:after="0" w:line="240" w:lineRule="auto"/>
        <w:ind w:left="-426" w:firstLine="993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10C43">
        <w:rPr>
          <w:rFonts w:ascii="GHEA Grapalat" w:hAnsi="GHEA Grapalat" w:cs="Sylfaen"/>
          <w:b/>
          <w:sz w:val="24"/>
          <w:szCs w:val="24"/>
        </w:rPr>
        <w:t>Միջազգային</w:t>
      </w:r>
      <w:r w:rsidRPr="00010C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10C43">
        <w:rPr>
          <w:rFonts w:ascii="GHEA Grapalat" w:hAnsi="GHEA Grapalat" w:cs="Sylfaen"/>
          <w:b/>
          <w:sz w:val="24"/>
          <w:szCs w:val="24"/>
        </w:rPr>
        <w:t>պայմանագրերով</w:t>
      </w:r>
      <w:r w:rsidRPr="00010C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10C43">
        <w:rPr>
          <w:rFonts w:ascii="GHEA Grapalat" w:hAnsi="GHEA Grapalat" w:cs="Sylfaen"/>
          <w:b/>
          <w:sz w:val="24"/>
          <w:szCs w:val="24"/>
        </w:rPr>
        <w:t>ստանձնած</w:t>
      </w:r>
      <w:r w:rsidRPr="00010C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10C43">
        <w:rPr>
          <w:rFonts w:ascii="GHEA Grapalat" w:hAnsi="GHEA Grapalat" w:cs="Sylfaen"/>
          <w:b/>
          <w:sz w:val="24"/>
          <w:szCs w:val="24"/>
        </w:rPr>
        <w:t>պարտավորությունների</w:t>
      </w:r>
      <w:r w:rsidRPr="00010C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10C43">
        <w:rPr>
          <w:rFonts w:ascii="GHEA Grapalat" w:hAnsi="GHEA Grapalat" w:cs="Sylfaen"/>
          <w:b/>
          <w:sz w:val="24"/>
          <w:szCs w:val="24"/>
        </w:rPr>
        <w:t>հետ</w:t>
      </w:r>
      <w:r w:rsidRPr="00010C4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10C43">
        <w:rPr>
          <w:rFonts w:ascii="GHEA Grapalat" w:hAnsi="GHEA Grapalat" w:cs="Sylfaen"/>
          <w:b/>
          <w:sz w:val="24"/>
          <w:szCs w:val="24"/>
        </w:rPr>
        <w:t>համապատասխանությունը</w:t>
      </w:r>
    </w:p>
    <w:p w:rsidR="00010C43" w:rsidRPr="00010C43" w:rsidRDefault="00010C43" w:rsidP="00010C43">
      <w:pPr>
        <w:ind w:left="-426" w:firstLine="993"/>
        <w:jc w:val="both"/>
        <w:rPr>
          <w:rFonts w:ascii="GHEA Grapalat" w:hAnsi="GHEA Grapalat"/>
          <w:lang w:val="fr-FR"/>
        </w:rPr>
      </w:pPr>
      <w:r w:rsidRPr="00010C43">
        <w:rPr>
          <w:rFonts w:ascii="GHEA Grapalat" w:hAnsi="GHEA Grapalat"/>
          <w:lang w:val="fr-FR"/>
        </w:rPr>
        <w:t>«</w:t>
      </w:r>
      <w:r w:rsidRPr="00010C43">
        <w:rPr>
          <w:rFonts w:ascii="GHEA Grapalat" w:hAnsi="GHEA Grapalat" w:cs="Sylfaen"/>
          <w:lang w:val="fr-FR"/>
        </w:rPr>
        <w:t>Հ</w:t>
      </w:r>
      <w:r w:rsidRPr="00010C43">
        <w:rPr>
          <w:rFonts w:ascii="GHEA Grapalat" w:hAnsi="GHEA Grapalat" w:cs="Sylfaen"/>
          <w:bCs/>
          <w:color w:val="000000"/>
        </w:rPr>
        <w:t>այաստանի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Հ</w:t>
      </w:r>
      <w:r w:rsidRPr="00010C43">
        <w:rPr>
          <w:rFonts w:ascii="GHEA Grapalat" w:hAnsi="GHEA Grapalat" w:cs="Sylfaen"/>
          <w:bCs/>
          <w:color w:val="000000"/>
        </w:rPr>
        <w:t>անրապետության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կառավարության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2017 </w:t>
      </w:r>
      <w:r w:rsidRPr="00010C43">
        <w:rPr>
          <w:rFonts w:ascii="GHEA Grapalat" w:hAnsi="GHEA Grapalat" w:cs="Sylfaen"/>
          <w:bCs/>
          <w:color w:val="000000"/>
        </w:rPr>
        <w:t>թվականի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  <w:lang w:val="en-US"/>
        </w:rPr>
        <w:t>դեկտեմբերի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29-</w:t>
      </w:r>
      <w:r w:rsidRPr="00010C43">
        <w:rPr>
          <w:rFonts w:ascii="GHEA Grapalat" w:hAnsi="GHEA Grapalat" w:cs="Sylfaen"/>
          <w:bCs/>
          <w:color w:val="000000"/>
        </w:rPr>
        <w:t>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N 1387-</w:t>
      </w:r>
      <w:r w:rsidRPr="00010C43">
        <w:rPr>
          <w:rFonts w:ascii="GHEA Grapalat" w:hAnsi="GHEA Grapalat" w:cs="Sylfaen"/>
          <w:bCs/>
          <w:color w:val="000000"/>
        </w:rPr>
        <w:t>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որոշմ</w:t>
      </w:r>
      <w:r w:rsidRPr="00010C43">
        <w:rPr>
          <w:rFonts w:ascii="GHEA Grapalat" w:hAnsi="GHEA Grapalat" w:cs="Sylfaen"/>
          <w:bCs/>
          <w:color w:val="000000"/>
          <w:lang w:val="en-US"/>
        </w:rPr>
        <w:t>ա</w:t>
      </w:r>
      <w:r w:rsidRPr="00010C43">
        <w:rPr>
          <w:rFonts w:ascii="GHEA Grapalat" w:hAnsi="GHEA Grapalat" w:cs="Sylfaen"/>
          <w:bCs/>
          <w:color w:val="000000"/>
        </w:rPr>
        <w:t>ն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մեջ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փոփոխություններ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կատարելու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մասին</w:t>
      </w:r>
      <w:r w:rsidRPr="00010C43">
        <w:rPr>
          <w:rFonts w:ascii="GHEA Grapalat" w:hAnsi="GHEA Grapalat" w:cs="Sylfaen"/>
          <w:bCs/>
          <w:color w:val="000000"/>
          <w:lang w:val="fr-FR"/>
        </w:rPr>
        <w:t>»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GB"/>
        </w:rPr>
        <w:t>Հայաստանի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GB"/>
        </w:rPr>
        <w:t>Հանրապետության</w:t>
      </w:r>
      <w:r w:rsidRPr="00010C43">
        <w:rPr>
          <w:rFonts w:ascii="GHEA Grapalat" w:hAnsi="GHEA Grapalat"/>
          <w:lang w:val="fr-FR"/>
        </w:rPr>
        <w:t xml:space="preserve">  </w:t>
      </w:r>
      <w:r w:rsidRPr="00010C43">
        <w:rPr>
          <w:rFonts w:ascii="GHEA Grapalat" w:hAnsi="GHEA Grapalat"/>
          <w:lang w:val="en-GB"/>
        </w:rPr>
        <w:t>կառավարության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/>
          <w:lang w:val="en-GB"/>
        </w:rPr>
        <w:t>որոշման</w:t>
      </w:r>
      <w:r w:rsidRPr="00010C43">
        <w:rPr>
          <w:rFonts w:ascii="GHEA Grapalat" w:hAnsi="GHEA Grapalat"/>
          <w:lang w:val="fr-FR"/>
        </w:rPr>
        <w:t xml:space="preserve"> </w:t>
      </w:r>
      <w:r w:rsidRPr="00010C43">
        <w:rPr>
          <w:rFonts w:ascii="GHEA Grapalat" w:hAnsi="GHEA Grapalat" w:cs="Sylfaen"/>
        </w:rPr>
        <w:t>նախագիծը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չի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հակասում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միջազգային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պայմանագրերով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Հայաստանի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Հանրապետության</w:t>
      </w:r>
      <w:r w:rsidRPr="00010C43">
        <w:rPr>
          <w:rFonts w:ascii="GHEA Grapalat" w:hAnsi="GHEA Grapalat" w:cs="Sylfaen"/>
          <w:lang w:val="fr-FR"/>
        </w:rPr>
        <w:t xml:space="preserve">  </w:t>
      </w:r>
      <w:r w:rsidRPr="00010C43">
        <w:rPr>
          <w:rFonts w:ascii="GHEA Grapalat" w:hAnsi="GHEA Grapalat" w:cs="Sylfaen"/>
        </w:rPr>
        <w:t>ստանձնած</w:t>
      </w:r>
      <w:r w:rsidRPr="00010C43">
        <w:rPr>
          <w:rFonts w:ascii="GHEA Grapalat" w:hAnsi="GHEA Grapalat" w:cs="Sylfaen"/>
          <w:lang w:val="fr-FR"/>
        </w:rPr>
        <w:t xml:space="preserve"> </w:t>
      </w:r>
      <w:r w:rsidRPr="00010C43">
        <w:rPr>
          <w:rFonts w:ascii="GHEA Grapalat" w:hAnsi="GHEA Grapalat" w:cs="Sylfaen"/>
        </w:rPr>
        <w:t>պարտավորություններին</w:t>
      </w:r>
      <w:r w:rsidRPr="00010C43">
        <w:rPr>
          <w:rFonts w:ascii="GHEA Grapalat" w:hAnsi="GHEA Grapalat" w:cs="Sylfaen"/>
          <w:lang w:val="fr-FR"/>
        </w:rPr>
        <w:t>:</w:t>
      </w:r>
    </w:p>
    <w:p w:rsidR="00852756" w:rsidRPr="00D04537" w:rsidRDefault="00852756" w:rsidP="00010C43">
      <w:pPr>
        <w:ind w:left="-426" w:firstLine="993"/>
        <w:jc w:val="center"/>
        <w:rPr>
          <w:rFonts w:ascii="GHEA Grapalat" w:hAnsi="GHEA Grapalat" w:cs="Sylfaen"/>
          <w:b/>
          <w:lang w:val="fr-FR"/>
        </w:rPr>
      </w:pPr>
    </w:p>
    <w:p w:rsidR="00010C43" w:rsidRPr="00010C43" w:rsidRDefault="00010C43" w:rsidP="00010C43">
      <w:pPr>
        <w:ind w:left="-426" w:firstLine="993"/>
        <w:jc w:val="center"/>
        <w:rPr>
          <w:rFonts w:ascii="GHEA Grapalat" w:hAnsi="GHEA Grapalat" w:cs="Sylfaen"/>
          <w:b/>
          <w:lang w:val="fr-FR"/>
        </w:rPr>
      </w:pPr>
      <w:r w:rsidRPr="00010C43">
        <w:rPr>
          <w:rFonts w:ascii="GHEA Grapalat" w:hAnsi="GHEA Grapalat" w:cs="Sylfaen"/>
          <w:b/>
          <w:lang w:val="en-US"/>
        </w:rPr>
        <w:t>ՏԵՂԵԿԱՆՔ</w:t>
      </w:r>
    </w:p>
    <w:p w:rsidR="00010C43" w:rsidRPr="00010C43" w:rsidRDefault="00010C43" w:rsidP="00010C43">
      <w:pPr>
        <w:shd w:val="clear" w:color="auto" w:fill="FFFFFF"/>
        <w:ind w:left="-426" w:firstLine="993"/>
        <w:jc w:val="center"/>
        <w:rPr>
          <w:rFonts w:ascii="GHEA Grapalat" w:hAnsi="GHEA Grapalat" w:cs="Sylfaen"/>
          <w:b/>
          <w:bCs/>
          <w:color w:val="000000"/>
          <w:lang w:val="fr-FR"/>
        </w:rPr>
      </w:pPr>
      <w:r w:rsidRPr="00010C43">
        <w:rPr>
          <w:rFonts w:ascii="GHEA Grapalat" w:hAnsi="GHEA Grapalat" w:cs="Sylfaen"/>
          <w:lang w:val="fr-FR"/>
        </w:rPr>
        <w:t>«</w:t>
      </w:r>
      <w:r w:rsidRPr="00010C43">
        <w:rPr>
          <w:rFonts w:ascii="GHEA Grapalat" w:hAnsi="GHEA Grapalat" w:cs="Sylfaen"/>
          <w:b/>
          <w:bCs/>
          <w:color w:val="000000"/>
        </w:rPr>
        <w:t>ՀԱՅԱՍՏԱՆԻ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ՀԱՆՐԱՊԵՏՈՒԹՅԱՆ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ԿԱՌԱՎԱՐՈՒԹՅԱՆ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2017 </w:t>
      </w:r>
      <w:r w:rsidRPr="00010C43">
        <w:rPr>
          <w:rFonts w:ascii="GHEA Grapalat" w:hAnsi="GHEA Grapalat" w:cs="Sylfaen"/>
          <w:b/>
          <w:bCs/>
          <w:color w:val="000000"/>
        </w:rPr>
        <w:t>ԹՎԱԿԱՆԻ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/>
          <w:bCs/>
          <w:color w:val="000000"/>
          <w:lang w:val="en-US"/>
        </w:rPr>
        <w:t>ԴԵԿՏԵՄԲԵՐԻ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29-</w:t>
      </w:r>
      <w:r w:rsidRPr="00010C43">
        <w:rPr>
          <w:rFonts w:ascii="GHEA Grapalat" w:hAnsi="GHEA Grapalat" w:cs="Sylfaen"/>
          <w:b/>
          <w:bCs/>
          <w:color w:val="000000"/>
        </w:rPr>
        <w:t>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N 1387-</w:t>
      </w:r>
      <w:r w:rsidRPr="00010C43">
        <w:rPr>
          <w:rFonts w:ascii="GHEA Grapalat" w:hAnsi="GHEA Grapalat" w:cs="Sylfaen"/>
          <w:b/>
          <w:bCs/>
          <w:color w:val="000000"/>
        </w:rPr>
        <w:t>Ն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ՈՐՈՇՄ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Ա</w:t>
      </w:r>
      <w:r w:rsidRPr="00010C43">
        <w:rPr>
          <w:rFonts w:ascii="GHEA Grapalat" w:hAnsi="GHEA Grapalat" w:cs="Sylfaen"/>
          <w:b/>
          <w:bCs/>
          <w:color w:val="000000"/>
        </w:rPr>
        <w:t>Ն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ՄԵՋ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ՓՈՓՈԽՈՒԹՅՈՒՆՆԵՐ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ԿԱՏԱՐԵԼՈՒ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  <w:lang w:val="en-US"/>
        </w:rPr>
        <w:t>ՄԱՍԻՆ</w:t>
      </w:r>
      <w:r w:rsidRPr="00010C43">
        <w:rPr>
          <w:rFonts w:ascii="GHEA Grapalat" w:hAnsi="GHEA Grapalat" w:cs="Sylfaen"/>
          <w:bCs/>
          <w:color w:val="000000"/>
          <w:lang w:val="fr-FR"/>
        </w:rPr>
        <w:t>»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en-GB"/>
        </w:rPr>
        <w:t>Հայաստանի</w:t>
      </w:r>
      <w:r w:rsidRPr="00010C43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en-GB"/>
        </w:rPr>
        <w:t>Հանրապետության</w:t>
      </w:r>
      <w:r w:rsidRPr="00010C43">
        <w:rPr>
          <w:rFonts w:ascii="GHEA Grapalat" w:hAnsi="GHEA Grapalat"/>
          <w:b/>
          <w:bCs/>
          <w:lang w:val="fr-FR"/>
        </w:rPr>
        <w:t xml:space="preserve">  </w:t>
      </w:r>
      <w:r w:rsidRPr="00010C43">
        <w:rPr>
          <w:rFonts w:ascii="GHEA Grapalat" w:hAnsi="GHEA Grapalat"/>
          <w:b/>
          <w:bCs/>
          <w:lang w:val="en-GB"/>
        </w:rPr>
        <w:t>կառավարության</w:t>
      </w:r>
      <w:r w:rsidRPr="00010C43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en-GB"/>
        </w:rPr>
        <w:t>որոշման</w:t>
      </w:r>
      <w:r w:rsidRPr="00010C43">
        <w:rPr>
          <w:rFonts w:ascii="GHEA Grapalat" w:hAnsi="GHEA Grapalat"/>
          <w:b/>
          <w:bCs/>
          <w:lang w:val="fr-FR"/>
        </w:rPr>
        <w:t xml:space="preserve"> </w:t>
      </w:r>
      <w:r w:rsidRPr="00010C43">
        <w:rPr>
          <w:rFonts w:ascii="GHEA Grapalat" w:hAnsi="GHEA Grapalat"/>
          <w:b/>
          <w:bCs/>
          <w:lang w:val="en-GB"/>
        </w:rPr>
        <w:t>նախագծի</w:t>
      </w:r>
      <w:r w:rsidRPr="00010C43">
        <w:rPr>
          <w:rFonts w:ascii="GHEA Grapalat" w:hAnsi="GHEA Grapalat"/>
          <w:b/>
          <w:bCs/>
          <w:color w:val="000000"/>
          <w:lang w:val="fr-FR"/>
        </w:rPr>
        <w:t xml:space="preserve"> մշակմանը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և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քննարկմանը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հասարակության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մասնակցության</w:t>
      </w:r>
      <w:r w:rsidRPr="00010C43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/>
          <w:bCs/>
          <w:color w:val="000000"/>
        </w:rPr>
        <w:t>մասին</w:t>
      </w:r>
    </w:p>
    <w:p w:rsidR="00010C43" w:rsidRPr="00010C43" w:rsidRDefault="00010C43" w:rsidP="00010C43">
      <w:pPr>
        <w:ind w:left="-426" w:firstLine="993"/>
        <w:jc w:val="center"/>
        <w:rPr>
          <w:rFonts w:ascii="GHEA Grapalat" w:hAnsi="GHEA Grapalat"/>
          <w:b/>
          <w:bCs/>
          <w:color w:val="000000"/>
          <w:lang w:val="fr-FR"/>
        </w:rPr>
      </w:pPr>
    </w:p>
    <w:p w:rsidR="00010C43" w:rsidRPr="00010C43" w:rsidRDefault="00010C43" w:rsidP="00010C43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ind w:left="-426" w:firstLine="993"/>
        <w:jc w:val="both"/>
        <w:rPr>
          <w:rFonts w:ascii="GHEA Grapalat" w:hAnsi="GHEA Grapalat"/>
          <w:b/>
          <w:sz w:val="24"/>
          <w:szCs w:val="24"/>
        </w:rPr>
      </w:pPr>
      <w:r w:rsidRPr="00010C43">
        <w:rPr>
          <w:rFonts w:ascii="GHEA Grapalat" w:hAnsi="GHEA Grapalat"/>
          <w:b/>
          <w:sz w:val="24"/>
          <w:szCs w:val="24"/>
        </w:rPr>
        <w:t xml:space="preserve">Հասարակությանը </w:t>
      </w:r>
      <w:r w:rsidRPr="00010C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0C43">
        <w:rPr>
          <w:rFonts w:ascii="GHEA Grapalat" w:hAnsi="GHEA Grapalat"/>
          <w:b/>
          <w:sz w:val="24"/>
          <w:szCs w:val="24"/>
        </w:rPr>
        <w:t>նախագծի</w:t>
      </w:r>
      <w:r w:rsidRPr="00010C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0C43">
        <w:rPr>
          <w:rFonts w:ascii="GHEA Grapalat" w:hAnsi="GHEA Grapalat"/>
          <w:b/>
          <w:sz w:val="24"/>
          <w:szCs w:val="24"/>
        </w:rPr>
        <w:t xml:space="preserve"> վերաբերյալ </w:t>
      </w:r>
      <w:r w:rsidRPr="00010C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0C43">
        <w:rPr>
          <w:rFonts w:ascii="GHEA Grapalat" w:hAnsi="GHEA Grapalat"/>
          <w:b/>
          <w:sz w:val="24"/>
          <w:szCs w:val="24"/>
        </w:rPr>
        <w:t>իրազեկումը</w:t>
      </w:r>
    </w:p>
    <w:p w:rsidR="00010C43" w:rsidRPr="00BB2D62" w:rsidRDefault="00010C43" w:rsidP="00010C43">
      <w:pPr>
        <w:ind w:left="-426" w:firstLine="993"/>
        <w:jc w:val="both"/>
        <w:rPr>
          <w:rFonts w:ascii="GHEA Grapalat" w:hAnsi="GHEA Grapalat" w:cs="Sylfaen"/>
          <w:color w:val="000000"/>
          <w:lang w:val="hy-AM"/>
        </w:rPr>
      </w:pPr>
      <w:r w:rsidRPr="00010C43">
        <w:rPr>
          <w:rFonts w:ascii="GHEA Grapalat" w:hAnsi="GHEA Grapalat" w:cs="Sylfaen"/>
          <w:lang w:val="fr-FR"/>
        </w:rPr>
        <w:t>«Հ</w:t>
      </w:r>
      <w:r w:rsidRPr="00010C43">
        <w:rPr>
          <w:rFonts w:ascii="GHEA Grapalat" w:hAnsi="GHEA Grapalat" w:cs="Sylfaen"/>
          <w:bCs/>
          <w:color w:val="000000"/>
        </w:rPr>
        <w:t>այաստանի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Հ</w:t>
      </w:r>
      <w:r w:rsidRPr="00010C43">
        <w:rPr>
          <w:rFonts w:ascii="GHEA Grapalat" w:hAnsi="GHEA Grapalat" w:cs="Sylfaen"/>
          <w:bCs/>
          <w:color w:val="000000"/>
        </w:rPr>
        <w:t>անրապետության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կառավարության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2017 </w:t>
      </w:r>
      <w:r w:rsidRPr="00010C43">
        <w:rPr>
          <w:rFonts w:ascii="GHEA Grapalat" w:hAnsi="GHEA Grapalat" w:cs="Sylfaen"/>
          <w:bCs/>
          <w:color w:val="000000"/>
        </w:rPr>
        <w:t>թվականի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  <w:lang w:val="en-US"/>
        </w:rPr>
        <w:t>դեկտեմբերի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29-</w:t>
      </w:r>
      <w:r w:rsidRPr="00010C43">
        <w:rPr>
          <w:rFonts w:ascii="GHEA Grapalat" w:hAnsi="GHEA Grapalat" w:cs="Sylfaen"/>
          <w:bCs/>
          <w:color w:val="000000"/>
        </w:rPr>
        <w:t>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N 1387-</w:t>
      </w:r>
      <w:r w:rsidRPr="00010C43">
        <w:rPr>
          <w:rFonts w:ascii="GHEA Grapalat" w:hAnsi="GHEA Grapalat" w:cs="Sylfaen"/>
          <w:bCs/>
          <w:color w:val="000000"/>
        </w:rPr>
        <w:t>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որոշմ</w:t>
      </w:r>
      <w:r w:rsidRPr="00010C43">
        <w:rPr>
          <w:rFonts w:ascii="GHEA Grapalat" w:hAnsi="GHEA Grapalat" w:cs="Sylfaen"/>
          <w:bCs/>
          <w:color w:val="000000"/>
          <w:lang w:val="en-US"/>
        </w:rPr>
        <w:t>ա</w:t>
      </w:r>
      <w:r w:rsidRPr="00010C43">
        <w:rPr>
          <w:rFonts w:ascii="GHEA Grapalat" w:hAnsi="GHEA Grapalat" w:cs="Sylfaen"/>
          <w:bCs/>
          <w:color w:val="000000"/>
        </w:rPr>
        <w:t>ն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մեջ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փոփոխություններ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կատարելու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մասին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» </w:t>
      </w:r>
      <w:r w:rsidRPr="00010C43">
        <w:rPr>
          <w:rFonts w:ascii="GHEA Grapalat" w:hAnsi="GHEA Grapalat"/>
          <w:color w:val="000000"/>
          <w:lang w:val="en-GB"/>
        </w:rPr>
        <w:t>Հայաստանի</w:t>
      </w:r>
      <w:r w:rsidRPr="00010C43">
        <w:rPr>
          <w:rFonts w:ascii="GHEA Grapalat" w:hAnsi="GHEA Grapalat"/>
          <w:color w:val="000000"/>
        </w:rPr>
        <w:t xml:space="preserve"> </w:t>
      </w:r>
      <w:r w:rsidRPr="00010C43">
        <w:rPr>
          <w:rFonts w:ascii="GHEA Grapalat" w:hAnsi="GHEA Grapalat"/>
          <w:color w:val="000000"/>
          <w:lang w:val="en-GB"/>
        </w:rPr>
        <w:t>Հանրապետության</w:t>
      </w:r>
      <w:r w:rsidRPr="00010C43">
        <w:rPr>
          <w:rFonts w:ascii="GHEA Grapalat" w:hAnsi="GHEA Grapalat"/>
          <w:color w:val="000000"/>
        </w:rPr>
        <w:t xml:space="preserve">  </w:t>
      </w:r>
      <w:r w:rsidRPr="00010C43">
        <w:rPr>
          <w:rFonts w:ascii="GHEA Grapalat" w:hAnsi="GHEA Grapalat"/>
          <w:color w:val="000000"/>
          <w:lang w:val="en-GB"/>
        </w:rPr>
        <w:t>կառավարության</w:t>
      </w:r>
      <w:r w:rsidRPr="00010C43">
        <w:rPr>
          <w:rFonts w:ascii="GHEA Grapalat" w:hAnsi="GHEA Grapalat"/>
          <w:color w:val="000000"/>
        </w:rPr>
        <w:t xml:space="preserve"> </w:t>
      </w:r>
      <w:r w:rsidRPr="00010C43">
        <w:rPr>
          <w:rFonts w:ascii="GHEA Grapalat" w:hAnsi="GHEA Grapalat"/>
          <w:color w:val="000000"/>
          <w:lang w:val="en-GB"/>
        </w:rPr>
        <w:t>որոշման</w:t>
      </w:r>
      <w:r w:rsidRPr="00010C43">
        <w:rPr>
          <w:rFonts w:ascii="GHEA Grapalat" w:hAnsi="GHEA Grapalat"/>
          <w:color w:val="000000"/>
        </w:rPr>
        <w:t xml:space="preserve"> </w:t>
      </w:r>
      <w:r w:rsidRPr="00010C43">
        <w:rPr>
          <w:rFonts w:ascii="GHEA Grapalat" w:hAnsi="GHEA Grapalat"/>
          <w:color w:val="000000"/>
          <w:lang w:val="en-GB"/>
        </w:rPr>
        <w:t>նախագ</w:t>
      </w:r>
      <w:r w:rsidR="00BB2D62">
        <w:rPr>
          <w:rFonts w:ascii="GHEA Grapalat" w:hAnsi="GHEA Grapalat"/>
          <w:color w:val="000000"/>
          <w:lang w:val="hy-AM"/>
        </w:rPr>
        <w:t>իծը փորձարկվել և քննարկվել է ոլորտում գործունեություն ծավալող տնտեսվարողների հետ, ստացված առաջարկների հիման վրա նախագիծը լրամշակվել է:</w:t>
      </w:r>
    </w:p>
    <w:p w:rsidR="00010C43" w:rsidRPr="00010C43" w:rsidRDefault="00010C43" w:rsidP="00010C43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ind w:left="-426" w:firstLine="993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10C43">
        <w:rPr>
          <w:rFonts w:ascii="GHEA Grapalat" w:hAnsi="GHEA Grapalat"/>
          <w:b/>
          <w:sz w:val="24"/>
          <w:szCs w:val="24"/>
        </w:rPr>
        <w:t>Հասարակության</w:t>
      </w:r>
      <w:r w:rsidRPr="00010C4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0C43">
        <w:rPr>
          <w:rFonts w:ascii="GHEA Grapalat" w:hAnsi="GHEA Grapalat"/>
          <w:b/>
          <w:sz w:val="24"/>
          <w:szCs w:val="24"/>
        </w:rPr>
        <w:t>մասնակցությունը</w:t>
      </w:r>
      <w:r w:rsidRPr="00010C4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0C43">
        <w:rPr>
          <w:rFonts w:ascii="GHEA Grapalat" w:hAnsi="GHEA Grapalat"/>
          <w:b/>
          <w:sz w:val="24"/>
          <w:szCs w:val="24"/>
        </w:rPr>
        <w:t>նախագծմանը</w:t>
      </w:r>
      <w:r w:rsidRPr="00010C4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0C43">
        <w:rPr>
          <w:rFonts w:ascii="GHEA Grapalat" w:hAnsi="GHEA Grapalat"/>
          <w:b/>
          <w:sz w:val="24"/>
          <w:szCs w:val="24"/>
        </w:rPr>
        <w:t>և</w:t>
      </w:r>
      <w:r w:rsidRPr="00010C43">
        <w:rPr>
          <w:rFonts w:ascii="GHEA Grapalat" w:hAnsi="GHEA Grapalat"/>
          <w:b/>
          <w:sz w:val="24"/>
          <w:szCs w:val="24"/>
          <w:lang w:val="af-ZA"/>
        </w:rPr>
        <w:t>/</w:t>
      </w:r>
      <w:r w:rsidRPr="00010C43">
        <w:rPr>
          <w:rFonts w:ascii="GHEA Grapalat" w:hAnsi="GHEA Grapalat"/>
          <w:b/>
          <w:sz w:val="24"/>
          <w:szCs w:val="24"/>
        </w:rPr>
        <w:t>կամ</w:t>
      </w:r>
      <w:r w:rsidRPr="00010C4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10C43">
        <w:rPr>
          <w:rFonts w:ascii="GHEA Grapalat" w:hAnsi="GHEA Grapalat"/>
          <w:b/>
          <w:sz w:val="24"/>
          <w:szCs w:val="24"/>
        </w:rPr>
        <w:t>քննարկումներին</w:t>
      </w:r>
    </w:p>
    <w:p w:rsidR="00010C43" w:rsidRPr="00010C43" w:rsidRDefault="00010C43" w:rsidP="00010C43">
      <w:pPr>
        <w:ind w:left="-426" w:firstLine="993"/>
        <w:jc w:val="both"/>
        <w:rPr>
          <w:rFonts w:ascii="GHEA Grapalat" w:hAnsi="GHEA Grapalat"/>
          <w:lang w:val="af-ZA"/>
        </w:rPr>
      </w:pPr>
      <w:r w:rsidRPr="00010C43">
        <w:rPr>
          <w:rFonts w:ascii="GHEA Grapalat" w:hAnsi="GHEA Grapalat" w:cs="Sylfaen"/>
          <w:lang w:val="af-ZA"/>
        </w:rPr>
        <w:t>«</w:t>
      </w:r>
      <w:r w:rsidRPr="00010C43">
        <w:rPr>
          <w:rFonts w:ascii="GHEA Grapalat" w:hAnsi="GHEA Grapalat" w:cs="Sylfaen"/>
          <w:lang w:val="fr-FR"/>
        </w:rPr>
        <w:t>Հ</w:t>
      </w:r>
      <w:r w:rsidRPr="00010C43">
        <w:rPr>
          <w:rFonts w:ascii="GHEA Grapalat" w:hAnsi="GHEA Grapalat" w:cs="Sylfaen"/>
          <w:bCs/>
          <w:color w:val="000000"/>
        </w:rPr>
        <w:t>այաստանի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Հ</w:t>
      </w:r>
      <w:r w:rsidRPr="00010C43">
        <w:rPr>
          <w:rFonts w:ascii="GHEA Grapalat" w:hAnsi="GHEA Grapalat" w:cs="Sylfaen"/>
          <w:bCs/>
          <w:color w:val="000000"/>
        </w:rPr>
        <w:t>անրապետության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կառավարության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2017 </w:t>
      </w:r>
      <w:r w:rsidRPr="00010C43">
        <w:rPr>
          <w:rFonts w:ascii="GHEA Grapalat" w:hAnsi="GHEA Grapalat" w:cs="Sylfaen"/>
          <w:bCs/>
          <w:color w:val="000000"/>
        </w:rPr>
        <w:t>թվականի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/>
          <w:bCs/>
          <w:color w:val="000000"/>
          <w:lang w:val="en-US"/>
        </w:rPr>
        <w:t>դեկտեմբերի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29-</w:t>
      </w:r>
      <w:r w:rsidRPr="00010C43">
        <w:rPr>
          <w:rFonts w:ascii="GHEA Grapalat" w:hAnsi="GHEA Grapalat" w:cs="Sylfaen"/>
          <w:bCs/>
          <w:color w:val="000000"/>
        </w:rPr>
        <w:t>ի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N 1387-</w:t>
      </w:r>
      <w:r w:rsidRPr="00010C43">
        <w:rPr>
          <w:rFonts w:ascii="GHEA Grapalat" w:hAnsi="GHEA Grapalat" w:cs="Sylfaen"/>
          <w:bCs/>
          <w:color w:val="000000"/>
        </w:rPr>
        <w:t>ն</w:t>
      </w:r>
      <w:r w:rsidRPr="00010C43">
        <w:rPr>
          <w:rFonts w:ascii="GHEA Grapalat" w:hAnsi="GHEA Grapalat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</w:rPr>
        <w:t>որոշմ</w:t>
      </w:r>
      <w:r w:rsidRPr="00010C43">
        <w:rPr>
          <w:rFonts w:ascii="GHEA Grapalat" w:hAnsi="GHEA Grapalat" w:cs="Sylfaen"/>
          <w:bCs/>
          <w:color w:val="000000"/>
          <w:lang w:val="en-US"/>
        </w:rPr>
        <w:t>ա</w:t>
      </w:r>
      <w:r w:rsidRPr="00010C43">
        <w:rPr>
          <w:rFonts w:ascii="GHEA Grapalat" w:hAnsi="GHEA Grapalat" w:cs="Sylfaen"/>
          <w:bCs/>
          <w:color w:val="000000"/>
        </w:rPr>
        <w:t>ն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մեջ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փոփոխություններ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կատարելու</w:t>
      </w:r>
      <w:r w:rsidRPr="00010C43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010C43">
        <w:rPr>
          <w:rFonts w:ascii="GHEA Grapalat" w:hAnsi="GHEA Grapalat" w:cs="Sylfaen"/>
          <w:bCs/>
          <w:color w:val="000000"/>
          <w:lang w:val="en-US"/>
        </w:rPr>
        <w:t>մասին</w:t>
      </w:r>
      <w:r w:rsidRPr="00010C43">
        <w:rPr>
          <w:rFonts w:ascii="GHEA Grapalat" w:hAnsi="GHEA Grapalat" w:cs="Sylfaen"/>
          <w:bCs/>
          <w:color w:val="000000"/>
          <w:lang w:val="af-ZA"/>
        </w:rPr>
        <w:t xml:space="preserve">» </w:t>
      </w:r>
      <w:r w:rsidRPr="00010C43">
        <w:rPr>
          <w:rFonts w:ascii="GHEA Grapalat" w:hAnsi="GHEA Grapalat"/>
          <w:lang w:val="en-GB"/>
        </w:rPr>
        <w:t>Հայաստանի</w:t>
      </w:r>
      <w:r w:rsidRPr="00010C43">
        <w:rPr>
          <w:rFonts w:ascii="GHEA Grapalat" w:hAnsi="GHEA Grapalat"/>
          <w:lang w:val="af-ZA"/>
        </w:rPr>
        <w:t xml:space="preserve"> </w:t>
      </w:r>
      <w:r w:rsidRPr="00010C43">
        <w:rPr>
          <w:rFonts w:ascii="GHEA Grapalat" w:hAnsi="GHEA Grapalat"/>
          <w:lang w:val="en-GB"/>
        </w:rPr>
        <w:t>Հանրապետության</w:t>
      </w:r>
      <w:r w:rsidRPr="00010C43">
        <w:rPr>
          <w:rFonts w:ascii="GHEA Grapalat" w:hAnsi="GHEA Grapalat"/>
          <w:lang w:val="af-ZA"/>
        </w:rPr>
        <w:t xml:space="preserve">  </w:t>
      </w:r>
      <w:r w:rsidRPr="00010C43">
        <w:rPr>
          <w:rFonts w:ascii="GHEA Grapalat" w:hAnsi="GHEA Grapalat"/>
          <w:lang w:val="en-GB"/>
        </w:rPr>
        <w:t>կառավարության</w:t>
      </w:r>
      <w:r w:rsidRPr="00010C43">
        <w:rPr>
          <w:rFonts w:ascii="GHEA Grapalat" w:hAnsi="GHEA Grapalat"/>
          <w:lang w:val="af-ZA"/>
        </w:rPr>
        <w:t xml:space="preserve"> </w:t>
      </w:r>
      <w:r w:rsidRPr="00010C43">
        <w:rPr>
          <w:rFonts w:ascii="GHEA Grapalat" w:hAnsi="GHEA Grapalat"/>
          <w:lang w:val="en-GB"/>
        </w:rPr>
        <w:t>որոշման</w:t>
      </w:r>
      <w:r w:rsidRPr="00010C43">
        <w:rPr>
          <w:rFonts w:ascii="GHEA Grapalat" w:hAnsi="GHEA Grapalat"/>
          <w:lang w:val="af-ZA"/>
        </w:rPr>
        <w:t xml:space="preserve"> </w:t>
      </w:r>
      <w:r w:rsidRPr="00010C43">
        <w:rPr>
          <w:rFonts w:ascii="GHEA Grapalat" w:hAnsi="GHEA Grapalat"/>
          <w:lang w:val="en-GB"/>
        </w:rPr>
        <w:t>նախագծի</w:t>
      </w:r>
      <w:r w:rsidRPr="00010C43">
        <w:rPr>
          <w:rFonts w:ascii="GHEA Grapalat" w:hAnsi="GHEA Grapalat"/>
          <w:lang w:val="af-ZA"/>
        </w:rPr>
        <w:t xml:space="preserve"> </w:t>
      </w:r>
      <w:r w:rsidRPr="00010C43">
        <w:rPr>
          <w:rFonts w:ascii="GHEA Grapalat" w:hAnsi="GHEA Grapalat" w:cs="Sylfaen"/>
        </w:rPr>
        <w:t>մշակման</w:t>
      </w:r>
      <w:r w:rsidRPr="00010C43">
        <w:rPr>
          <w:rFonts w:ascii="GHEA Grapalat" w:hAnsi="GHEA Grapalat" w:cs="Sylfaen"/>
          <w:lang w:val="af-ZA"/>
        </w:rPr>
        <w:t xml:space="preserve"> </w:t>
      </w:r>
      <w:r w:rsidRPr="00010C43">
        <w:rPr>
          <w:rFonts w:ascii="GHEA Grapalat" w:hAnsi="GHEA Grapalat" w:cs="Sylfaen"/>
        </w:rPr>
        <w:t>ժամանակ</w:t>
      </w:r>
      <w:r w:rsidRPr="00010C43">
        <w:rPr>
          <w:rFonts w:ascii="GHEA Grapalat" w:hAnsi="GHEA Grapalat" w:cs="Sylfaen"/>
          <w:lang w:val="af-ZA"/>
        </w:rPr>
        <w:t xml:space="preserve"> </w:t>
      </w:r>
      <w:r w:rsidRPr="00010C43">
        <w:rPr>
          <w:rFonts w:ascii="GHEA Grapalat" w:hAnsi="GHEA Grapalat" w:cs="Sylfaen"/>
        </w:rPr>
        <w:t>հասարակական</w:t>
      </w:r>
      <w:r w:rsidRPr="00010C43">
        <w:rPr>
          <w:rFonts w:ascii="GHEA Grapalat" w:hAnsi="GHEA Grapalat" w:cs="Sylfaen"/>
          <w:lang w:val="af-ZA"/>
        </w:rPr>
        <w:t xml:space="preserve"> </w:t>
      </w:r>
      <w:r w:rsidRPr="00010C43">
        <w:rPr>
          <w:rFonts w:ascii="GHEA Grapalat" w:hAnsi="GHEA Grapalat" w:cs="Sylfaen"/>
        </w:rPr>
        <w:t>խմբեր</w:t>
      </w:r>
      <w:r w:rsidRPr="00010C43">
        <w:rPr>
          <w:rFonts w:ascii="GHEA Grapalat" w:hAnsi="GHEA Grapalat" w:cs="Sylfaen"/>
          <w:lang w:val="af-ZA"/>
        </w:rPr>
        <w:t xml:space="preserve"> </w:t>
      </w:r>
      <w:r w:rsidRPr="00010C43">
        <w:rPr>
          <w:rFonts w:ascii="GHEA Grapalat" w:hAnsi="GHEA Grapalat" w:cs="Sylfaen"/>
        </w:rPr>
        <w:t>ներգրավված</w:t>
      </w:r>
      <w:r w:rsidRPr="00010C43">
        <w:rPr>
          <w:rFonts w:ascii="GHEA Grapalat" w:hAnsi="GHEA Grapalat" w:cs="Sylfaen"/>
          <w:lang w:val="af-ZA"/>
        </w:rPr>
        <w:t xml:space="preserve"> </w:t>
      </w:r>
      <w:r w:rsidRPr="00010C43">
        <w:rPr>
          <w:rFonts w:ascii="GHEA Grapalat" w:hAnsi="GHEA Grapalat" w:cs="Sylfaen"/>
        </w:rPr>
        <w:t>չեն</w:t>
      </w:r>
      <w:r w:rsidRPr="00010C43">
        <w:rPr>
          <w:rFonts w:ascii="GHEA Grapalat" w:hAnsi="GHEA Grapalat" w:cs="Sylfaen"/>
          <w:lang w:val="af-ZA"/>
        </w:rPr>
        <w:t xml:space="preserve"> </w:t>
      </w:r>
      <w:r w:rsidRPr="00010C43">
        <w:rPr>
          <w:rFonts w:ascii="GHEA Grapalat" w:hAnsi="GHEA Grapalat" w:cs="Sylfaen"/>
        </w:rPr>
        <w:t>եղել</w:t>
      </w:r>
      <w:r w:rsidRPr="00010C43">
        <w:rPr>
          <w:rFonts w:ascii="GHEA Grapalat" w:hAnsi="GHEA Grapalat" w:cs="Sylfaen"/>
          <w:lang w:val="af-ZA"/>
        </w:rPr>
        <w:t>, մասնակցել են տեսչական բարեփոխումների փորձագետները:</w:t>
      </w:r>
    </w:p>
    <w:p w:rsidR="00BC5216" w:rsidRPr="003D3CB8" w:rsidRDefault="00BC5216" w:rsidP="00010C43">
      <w:pPr>
        <w:shd w:val="clear" w:color="auto" w:fill="FFFFFF"/>
        <w:spacing w:line="360" w:lineRule="auto"/>
        <w:ind w:firstLine="269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BC5216" w:rsidRPr="003D3CB8" w:rsidRDefault="00BC5216" w:rsidP="00BC5216">
      <w:pPr>
        <w:rPr>
          <w:rFonts w:ascii="GHEA Grapalat" w:hAnsi="GHEA Grapalat"/>
          <w:lang w:val="af-ZA"/>
        </w:rPr>
      </w:pPr>
    </w:p>
    <w:p w:rsidR="00BC5216" w:rsidRPr="003D3CB8" w:rsidRDefault="00BC5216" w:rsidP="00BC5216">
      <w:pPr>
        <w:jc w:val="center"/>
        <w:rPr>
          <w:rStyle w:val="Strong"/>
          <w:rFonts w:ascii="GHEA Grapalat" w:hAnsi="GHEA Grapalat"/>
          <w:lang w:val="af-ZA"/>
        </w:rPr>
      </w:pPr>
    </w:p>
    <w:p w:rsidR="00D802F8" w:rsidRPr="009319F3" w:rsidRDefault="00D802F8" w:rsidP="00BC5216">
      <w:pPr>
        <w:shd w:val="clear" w:color="auto" w:fill="FFFFFF"/>
        <w:jc w:val="center"/>
        <w:rPr>
          <w:lang w:val="fr-FR"/>
        </w:rPr>
      </w:pPr>
    </w:p>
    <w:sectPr w:rsidR="00D802F8" w:rsidRPr="009319F3" w:rsidSect="00432A21">
      <w:footerReference w:type="default" r:id="rId8"/>
      <w:pgSz w:w="11907" w:h="16840" w:code="9"/>
      <w:pgMar w:top="1134" w:right="851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6B0" w:rsidRDefault="002466B0">
      <w:r>
        <w:separator/>
      </w:r>
    </w:p>
  </w:endnote>
  <w:endnote w:type="continuationSeparator" w:id="0">
    <w:p w:rsidR="002466B0" w:rsidRDefault="0024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C43" w:rsidRDefault="00010C43">
    <w:pPr>
      <w:pStyle w:val="Footer"/>
    </w:pPr>
  </w:p>
  <w:p w:rsidR="00010C43" w:rsidRDefault="00010C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6B0" w:rsidRDefault="002466B0">
      <w:r>
        <w:separator/>
      </w:r>
    </w:p>
  </w:footnote>
  <w:footnote w:type="continuationSeparator" w:id="0">
    <w:p w:rsidR="002466B0" w:rsidRDefault="0024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5F7"/>
    <w:multiLevelType w:val="hybridMultilevel"/>
    <w:tmpl w:val="19B21C68"/>
    <w:lvl w:ilvl="0" w:tplc="1C4E4C6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96B83"/>
    <w:multiLevelType w:val="hybridMultilevel"/>
    <w:tmpl w:val="CE4A7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B4262"/>
    <w:multiLevelType w:val="hybridMultilevel"/>
    <w:tmpl w:val="07081BC4"/>
    <w:lvl w:ilvl="0" w:tplc="706ECDF0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74A"/>
    <w:multiLevelType w:val="hybridMultilevel"/>
    <w:tmpl w:val="19B21C68"/>
    <w:lvl w:ilvl="0" w:tplc="1C4E4C6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CA263A"/>
    <w:multiLevelType w:val="hybridMultilevel"/>
    <w:tmpl w:val="72024B7C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FDD2768"/>
    <w:multiLevelType w:val="hybridMultilevel"/>
    <w:tmpl w:val="53427E4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7">
    <w:nsid w:val="2C2F3E4C"/>
    <w:multiLevelType w:val="hybridMultilevel"/>
    <w:tmpl w:val="982E8F08"/>
    <w:lvl w:ilvl="0" w:tplc="A72A9F0C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52345"/>
    <w:multiLevelType w:val="hybridMultilevel"/>
    <w:tmpl w:val="9B601ACC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>
    <w:nsid w:val="37730896"/>
    <w:multiLevelType w:val="hybridMultilevel"/>
    <w:tmpl w:val="47BA117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08095D"/>
    <w:multiLevelType w:val="hybridMultilevel"/>
    <w:tmpl w:val="21CC0A50"/>
    <w:lvl w:ilvl="0" w:tplc="EC6EED7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020F93"/>
    <w:multiLevelType w:val="hybridMultilevel"/>
    <w:tmpl w:val="AF02659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E45A4"/>
    <w:multiLevelType w:val="hybridMultilevel"/>
    <w:tmpl w:val="1648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B5289"/>
    <w:multiLevelType w:val="hybridMultilevel"/>
    <w:tmpl w:val="AF02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12624"/>
    <w:multiLevelType w:val="hybridMultilevel"/>
    <w:tmpl w:val="6B365EBA"/>
    <w:lvl w:ilvl="0" w:tplc="67DCC1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A8B407A"/>
    <w:multiLevelType w:val="hybridMultilevel"/>
    <w:tmpl w:val="71E03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D1E5F"/>
    <w:multiLevelType w:val="hybridMultilevel"/>
    <w:tmpl w:val="53427E4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5251A46"/>
    <w:multiLevelType w:val="multilevel"/>
    <w:tmpl w:val="A9AA8D10"/>
    <w:lvl w:ilvl="0">
      <w:start w:val="1"/>
      <w:numFmt w:val="decimal"/>
      <w:lvlText w:val="%1."/>
      <w:lvlJc w:val="left"/>
      <w:pPr>
        <w:ind w:left="603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6E2C6E0D"/>
    <w:multiLevelType w:val="hybridMultilevel"/>
    <w:tmpl w:val="78109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D34DE"/>
    <w:multiLevelType w:val="hybridMultilevel"/>
    <w:tmpl w:val="D29E7D30"/>
    <w:lvl w:ilvl="0" w:tplc="2750A4FC">
      <w:start w:val="1"/>
      <w:numFmt w:val="decimal"/>
      <w:lvlText w:val="%1)"/>
      <w:lvlJc w:val="left"/>
      <w:pPr>
        <w:ind w:left="927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69175E4"/>
    <w:multiLevelType w:val="hybridMultilevel"/>
    <w:tmpl w:val="7B1C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20"/>
  </w:num>
  <w:num w:numId="9">
    <w:abstractNumId w:val="12"/>
  </w:num>
  <w:num w:numId="10">
    <w:abstractNumId w:val="1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  <w:num w:numId="14">
    <w:abstractNumId w:val="13"/>
  </w:num>
  <w:num w:numId="15">
    <w:abstractNumId w:val="0"/>
  </w:num>
  <w:num w:numId="16">
    <w:abstractNumId w:val="3"/>
  </w:num>
  <w:num w:numId="17">
    <w:abstractNumId w:val="18"/>
  </w:num>
  <w:num w:numId="18">
    <w:abstractNumId w:val="17"/>
  </w:num>
  <w:num w:numId="19">
    <w:abstractNumId w:val="14"/>
  </w:num>
  <w:num w:numId="20">
    <w:abstractNumId w:val="15"/>
  </w:num>
  <w:num w:numId="21">
    <w:abstractNumId w:val="16"/>
  </w:num>
  <w:num w:numId="22">
    <w:abstractNumId w:val="8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9F3"/>
    <w:rsid w:val="00000FB7"/>
    <w:rsid w:val="00003AFF"/>
    <w:rsid w:val="0000412A"/>
    <w:rsid w:val="00010C43"/>
    <w:rsid w:val="000157EB"/>
    <w:rsid w:val="0001758A"/>
    <w:rsid w:val="00017F7A"/>
    <w:rsid w:val="000238DD"/>
    <w:rsid w:val="00023DC0"/>
    <w:rsid w:val="00024D6F"/>
    <w:rsid w:val="000303DD"/>
    <w:rsid w:val="000318AE"/>
    <w:rsid w:val="0003610E"/>
    <w:rsid w:val="000378B1"/>
    <w:rsid w:val="000422B2"/>
    <w:rsid w:val="00042917"/>
    <w:rsid w:val="0004390D"/>
    <w:rsid w:val="000440BF"/>
    <w:rsid w:val="00044677"/>
    <w:rsid w:val="00047222"/>
    <w:rsid w:val="00047F35"/>
    <w:rsid w:val="0005033A"/>
    <w:rsid w:val="00050487"/>
    <w:rsid w:val="000510F7"/>
    <w:rsid w:val="00051300"/>
    <w:rsid w:val="00055E74"/>
    <w:rsid w:val="00056182"/>
    <w:rsid w:val="00063E13"/>
    <w:rsid w:val="00075935"/>
    <w:rsid w:val="00077B5B"/>
    <w:rsid w:val="00080598"/>
    <w:rsid w:val="0008364B"/>
    <w:rsid w:val="000940C8"/>
    <w:rsid w:val="000967A7"/>
    <w:rsid w:val="000A1437"/>
    <w:rsid w:val="000C0E2D"/>
    <w:rsid w:val="000C567A"/>
    <w:rsid w:val="000C6765"/>
    <w:rsid w:val="000D3153"/>
    <w:rsid w:val="000D371E"/>
    <w:rsid w:val="000D3AAF"/>
    <w:rsid w:val="000D3B6D"/>
    <w:rsid w:val="000E5646"/>
    <w:rsid w:val="000E7222"/>
    <w:rsid w:val="000E7CF3"/>
    <w:rsid w:val="00101E92"/>
    <w:rsid w:val="0010256F"/>
    <w:rsid w:val="001065DC"/>
    <w:rsid w:val="00110C6B"/>
    <w:rsid w:val="00114044"/>
    <w:rsid w:val="0011761B"/>
    <w:rsid w:val="00122F40"/>
    <w:rsid w:val="00125D5D"/>
    <w:rsid w:val="001265FE"/>
    <w:rsid w:val="00133688"/>
    <w:rsid w:val="00135B5E"/>
    <w:rsid w:val="00142119"/>
    <w:rsid w:val="00147659"/>
    <w:rsid w:val="0015137D"/>
    <w:rsid w:val="00151607"/>
    <w:rsid w:val="00153CA3"/>
    <w:rsid w:val="00153F3D"/>
    <w:rsid w:val="0015487C"/>
    <w:rsid w:val="00156881"/>
    <w:rsid w:val="00160955"/>
    <w:rsid w:val="0016140F"/>
    <w:rsid w:val="00165128"/>
    <w:rsid w:val="00170A1F"/>
    <w:rsid w:val="00171F0A"/>
    <w:rsid w:val="00172EA1"/>
    <w:rsid w:val="00173BE6"/>
    <w:rsid w:val="00174039"/>
    <w:rsid w:val="001755C7"/>
    <w:rsid w:val="00175E4F"/>
    <w:rsid w:val="0017678B"/>
    <w:rsid w:val="00183E15"/>
    <w:rsid w:val="0018746A"/>
    <w:rsid w:val="00190C93"/>
    <w:rsid w:val="00191E92"/>
    <w:rsid w:val="0019528D"/>
    <w:rsid w:val="00197921"/>
    <w:rsid w:val="001A3D6D"/>
    <w:rsid w:val="001A5D30"/>
    <w:rsid w:val="001A6784"/>
    <w:rsid w:val="001C2C2E"/>
    <w:rsid w:val="001C48BE"/>
    <w:rsid w:val="001D093F"/>
    <w:rsid w:val="001E2942"/>
    <w:rsid w:val="001E733D"/>
    <w:rsid w:val="001F1706"/>
    <w:rsid w:val="001F4292"/>
    <w:rsid w:val="001F4725"/>
    <w:rsid w:val="00206CA0"/>
    <w:rsid w:val="00207238"/>
    <w:rsid w:val="00207289"/>
    <w:rsid w:val="00207345"/>
    <w:rsid w:val="00214C85"/>
    <w:rsid w:val="00216077"/>
    <w:rsid w:val="00216F2C"/>
    <w:rsid w:val="00231073"/>
    <w:rsid w:val="00236F20"/>
    <w:rsid w:val="00237A7E"/>
    <w:rsid w:val="0024480F"/>
    <w:rsid w:val="002466B0"/>
    <w:rsid w:val="002472BF"/>
    <w:rsid w:val="00250CEC"/>
    <w:rsid w:val="0025484A"/>
    <w:rsid w:val="002617F5"/>
    <w:rsid w:val="00261AB6"/>
    <w:rsid w:val="0026610B"/>
    <w:rsid w:val="00266A0F"/>
    <w:rsid w:val="00267C42"/>
    <w:rsid w:val="0027090C"/>
    <w:rsid w:val="00280176"/>
    <w:rsid w:val="002832E9"/>
    <w:rsid w:val="00286541"/>
    <w:rsid w:val="00286679"/>
    <w:rsid w:val="00286B0F"/>
    <w:rsid w:val="00294ABB"/>
    <w:rsid w:val="00296DAA"/>
    <w:rsid w:val="002B2E53"/>
    <w:rsid w:val="002B5978"/>
    <w:rsid w:val="002C07A6"/>
    <w:rsid w:val="002C395A"/>
    <w:rsid w:val="002C52B6"/>
    <w:rsid w:val="002C55EC"/>
    <w:rsid w:val="002C7A1F"/>
    <w:rsid w:val="002D61DE"/>
    <w:rsid w:val="002D7053"/>
    <w:rsid w:val="002D7FED"/>
    <w:rsid w:val="002E2905"/>
    <w:rsid w:val="002E3685"/>
    <w:rsid w:val="002E3756"/>
    <w:rsid w:val="002E5B6D"/>
    <w:rsid w:val="002E6A95"/>
    <w:rsid w:val="002E717F"/>
    <w:rsid w:val="002E7F56"/>
    <w:rsid w:val="002F3A4F"/>
    <w:rsid w:val="002F4F6B"/>
    <w:rsid w:val="00301166"/>
    <w:rsid w:val="003026A5"/>
    <w:rsid w:val="0030418E"/>
    <w:rsid w:val="00304D42"/>
    <w:rsid w:val="003109E5"/>
    <w:rsid w:val="00311D2D"/>
    <w:rsid w:val="00314000"/>
    <w:rsid w:val="00314C85"/>
    <w:rsid w:val="003306EC"/>
    <w:rsid w:val="00332CDF"/>
    <w:rsid w:val="00351AB4"/>
    <w:rsid w:val="00352A16"/>
    <w:rsid w:val="00352A38"/>
    <w:rsid w:val="00356135"/>
    <w:rsid w:val="00360816"/>
    <w:rsid w:val="0036208A"/>
    <w:rsid w:val="00371FF3"/>
    <w:rsid w:val="00373F6C"/>
    <w:rsid w:val="0037467F"/>
    <w:rsid w:val="00381ED7"/>
    <w:rsid w:val="00383A2F"/>
    <w:rsid w:val="003870E6"/>
    <w:rsid w:val="003873BC"/>
    <w:rsid w:val="0039419A"/>
    <w:rsid w:val="00396BD4"/>
    <w:rsid w:val="003A5E6D"/>
    <w:rsid w:val="003B492B"/>
    <w:rsid w:val="003C1AA7"/>
    <w:rsid w:val="003C1C0F"/>
    <w:rsid w:val="003D0349"/>
    <w:rsid w:val="003D041A"/>
    <w:rsid w:val="003D2A90"/>
    <w:rsid w:val="003E34D8"/>
    <w:rsid w:val="00402130"/>
    <w:rsid w:val="0041536C"/>
    <w:rsid w:val="004178AE"/>
    <w:rsid w:val="00423F26"/>
    <w:rsid w:val="00432A21"/>
    <w:rsid w:val="00440E58"/>
    <w:rsid w:val="00443B4B"/>
    <w:rsid w:val="00444558"/>
    <w:rsid w:val="00447C04"/>
    <w:rsid w:val="00450170"/>
    <w:rsid w:val="00450936"/>
    <w:rsid w:val="004510F4"/>
    <w:rsid w:val="00451640"/>
    <w:rsid w:val="00452965"/>
    <w:rsid w:val="00453F9A"/>
    <w:rsid w:val="00461E7C"/>
    <w:rsid w:val="00464DB0"/>
    <w:rsid w:val="00471A79"/>
    <w:rsid w:val="0047510E"/>
    <w:rsid w:val="0048238D"/>
    <w:rsid w:val="0048468D"/>
    <w:rsid w:val="00492750"/>
    <w:rsid w:val="0049358D"/>
    <w:rsid w:val="00493AC0"/>
    <w:rsid w:val="00493DE1"/>
    <w:rsid w:val="004A103D"/>
    <w:rsid w:val="004B24A1"/>
    <w:rsid w:val="004C252F"/>
    <w:rsid w:val="004C2D9C"/>
    <w:rsid w:val="004C7DA6"/>
    <w:rsid w:val="004D19E2"/>
    <w:rsid w:val="004D3045"/>
    <w:rsid w:val="004D314D"/>
    <w:rsid w:val="004E1EB8"/>
    <w:rsid w:val="004E212A"/>
    <w:rsid w:val="004E72EC"/>
    <w:rsid w:val="004F4314"/>
    <w:rsid w:val="005018CA"/>
    <w:rsid w:val="0050341A"/>
    <w:rsid w:val="00504D32"/>
    <w:rsid w:val="005059D4"/>
    <w:rsid w:val="0050637B"/>
    <w:rsid w:val="00515119"/>
    <w:rsid w:val="005157C8"/>
    <w:rsid w:val="005162B5"/>
    <w:rsid w:val="0051746A"/>
    <w:rsid w:val="005204CD"/>
    <w:rsid w:val="00520B8B"/>
    <w:rsid w:val="00525079"/>
    <w:rsid w:val="00531BA7"/>
    <w:rsid w:val="005325A2"/>
    <w:rsid w:val="00532834"/>
    <w:rsid w:val="0053488F"/>
    <w:rsid w:val="005370EE"/>
    <w:rsid w:val="00544119"/>
    <w:rsid w:val="00545618"/>
    <w:rsid w:val="00556728"/>
    <w:rsid w:val="00556BE6"/>
    <w:rsid w:val="0055720F"/>
    <w:rsid w:val="00557AB4"/>
    <w:rsid w:val="00560170"/>
    <w:rsid w:val="005613E6"/>
    <w:rsid w:val="005627C3"/>
    <w:rsid w:val="00565630"/>
    <w:rsid w:val="00567749"/>
    <w:rsid w:val="00572660"/>
    <w:rsid w:val="00575D7E"/>
    <w:rsid w:val="005766C8"/>
    <w:rsid w:val="005775AD"/>
    <w:rsid w:val="00577C91"/>
    <w:rsid w:val="00584B72"/>
    <w:rsid w:val="005923AF"/>
    <w:rsid w:val="0059268E"/>
    <w:rsid w:val="005934A1"/>
    <w:rsid w:val="00596754"/>
    <w:rsid w:val="005A0FB7"/>
    <w:rsid w:val="005A7724"/>
    <w:rsid w:val="005B58BF"/>
    <w:rsid w:val="005B5F85"/>
    <w:rsid w:val="005C15AB"/>
    <w:rsid w:val="005C2655"/>
    <w:rsid w:val="005D1CE5"/>
    <w:rsid w:val="005D4902"/>
    <w:rsid w:val="005D687A"/>
    <w:rsid w:val="005F142D"/>
    <w:rsid w:val="005F170C"/>
    <w:rsid w:val="005F25F9"/>
    <w:rsid w:val="00611363"/>
    <w:rsid w:val="00612185"/>
    <w:rsid w:val="006127A1"/>
    <w:rsid w:val="00614D2F"/>
    <w:rsid w:val="00615E26"/>
    <w:rsid w:val="0061682C"/>
    <w:rsid w:val="0062015E"/>
    <w:rsid w:val="006201DF"/>
    <w:rsid w:val="006214B2"/>
    <w:rsid w:val="006225E4"/>
    <w:rsid w:val="00622D1E"/>
    <w:rsid w:val="00622DC0"/>
    <w:rsid w:val="0062623C"/>
    <w:rsid w:val="006310C0"/>
    <w:rsid w:val="0063725A"/>
    <w:rsid w:val="0064100A"/>
    <w:rsid w:val="00642105"/>
    <w:rsid w:val="00642381"/>
    <w:rsid w:val="0064287B"/>
    <w:rsid w:val="00655F55"/>
    <w:rsid w:val="00656F18"/>
    <w:rsid w:val="00656F7E"/>
    <w:rsid w:val="0066230A"/>
    <w:rsid w:val="00662BDE"/>
    <w:rsid w:val="00665BC6"/>
    <w:rsid w:val="006662A6"/>
    <w:rsid w:val="00672D4F"/>
    <w:rsid w:val="00673D22"/>
    <w:rsid w:val="0067413C"/>
    <w:rsid w:val="00674AC1"/>
    <w:rsid w:val="006755D7"/>
    <w:rsid w:val="00677068"/>
    <w:rsid w:val="0068182A"/>
    <w:rsid w:val="00682089"/>
    <w:rsid w:val="0068209D"/>
    <w:rsid w:val="00682E3E"/>
    <w:rsid w:val="006867D1"/>
    <w:rsid w:val="00691326"/>
    <w:rsid w:val="00692743"/>
    <w:rsid w:val="006944BF"/>
    <w:rsid w:val="00695467"/>
    <w:rsid w:val="00695D21"/>
    <w:rsid w:val="006A1126"/>
    <w:rsid w:val="006A1A4E"/>
    <w:rsid w:val="006A4B93"/>
    <w:rsid w:val="006A6A53"/>
    <w:rsid w:val="006A6B50"/>
    <w:rsid w:val="006B5E65"/>
    <w:rsid w:val="006C229F"/>
    <w:rsid w:val="006D34F2"/>
    <w:rsid w:val="006D4A2D"/>
    <w:rsid w:val="006D4B57"/>
    <w:rsid w:val="006D4EC6"/>
    <w:rsid w:val="006E29BE"/>
    <w:rsid w:val="006E74CB"/>
    <w:rsid w:val="006F014F"/>
    <w:rsid w:val="006F45E3"/>
    <w:rsid w:val="006F4786"/>
    <w:rsid w:val="00701568"/>
    <w:rsid w:val="0070256D"/>
    <w:rsid w:val="00702D9F"/>
    <w:rsid w:val="00707453"/>
    <w:rsid w:val="007139F2"/>
    <w:rsid w:val="00713BA9"/>
    <w:rsid w:val="00715DA0"/>
    <w:rsid w:val="00716498"/>
    <w:rsid w:val="00717F27"/>
    <w:rsid w:val="00731B37"/>
    <w:rsid w:val="00733A43"/>
    <w:rsid w:val="00733A84"/>
    <w:rsid w:val="007343E8"/>
    <w:rsid w:val="00741CC6"/>
    <w:rsid w:val="00745A00"/>
    <w:rsid w:val="00746346"/>
    <w:rsid w:val="00762269"/>
    <w:rsid w:val="007734DC"/>
    <w:rsid w:val="00774AD7"/>
    <w:rsid w:val="0077791B"/>
    <w:rsid w:val="00781470"/>
    <w:rsid w:val="00784D31"/>
    <w:rsid w:val="007930C3"/>
    <w:rsid w:val="007966B4"/>
    <w:rsid w:val="007A75C0"/>
    <w:rsid w:val="007B0989"/>
    <w:rsid w:val="007C06EF"/>
    <w:rsid w:val="007C194D"/>
    <w:rsid w:val="007C3A11"/>
    <w:rsid w:val="007D1E56"/>
    <w:rsid w:val="007D2E84"/>
    <w:rsid w:val="007D3BA2"/>
    <w:rsid w:val="007D6177"/>
    <w:rsid w:val="007E00C8"/>
    <w:rsid w:val="007E0441"/>
    <w:rsid w:val="007E1514"/>
    <w:rsid w:val="007E4630"/>
    <w:rsid w:val="007E651A"/>
    <w:rsid w:val="007F10DF"/>
    <w:rsid w:val="007F3164"/>
    <w:rsid w:val="007F4387"/>
    <w:rsid w:val="007F7B30"/>
    <w:rsid w:val="007F7D3A"/>
    <w:rsid w:val="00802C5F"/>
    <w:rsid w:val="008035DE"/>
    <w:rsid w:val="00804DE7"/>
    <w:rsid w:val="00810510"/>
    <w:rsid w:val="00815817"/>
    <w:rsid w:val="00816ACA"/>
    <w:rsid w:val="0082620C"/>
    <w:rsid w:val="0082758A"/>
    <w:rsid w:val="00827C1B"/>
    <w:rsid w:val="00830C72"/>
    <w:rsid w:val="008311A6"/>
    <w:rsid w:val="00832BE5"/>
    <w:rsid w:val="008332E7"/>
    <w:rsid w:val="00840167"/>
    <w:rsid w:val="0085139F"/>
    <w:rsid w:val="00851B10"/>
    <w:rsid w:val="00851E24"/>
    <w:rsid w:val="00851F86"/>
    <w:rsid w:val="00851FEE"/>
    <w:rsid w:val="00852756"/>
    <w:rsid w:val="00856FCA"/>
    <w:rsid w:val="00857644"/>
    <w:rsid w:val="00865C01"/>
    <w:rsid w:val="0086692D"/>
    <w:rsid w:val="008731F7"/>
    <w:rsid w:val="00882AD7"/>
    <w:rsid w:val="00887372"/>
    <w:rsid w:val="008879F9"/>
    <w:rsid w:val="00892EAC"/>
    <w:rsid w:val="008953D9"/>
    <w:rsid w:val="008A1729"/>
    <w:rsid w:val="008A42D1"/>
    <w:rsid w:val="008A4F62"/>
    <w:rsid w:val="008B352D"/>
    <w:rsid w:val="008B3F7B"/>
    <w:rsid w:val="008C6A75"/>
    <w:rsid w:val="008C73D2"/>
    <w:rsid w:val="008D09CA"/>
    <w:rsid w:val="008D2B8F"/>
    <w:rsid w:val="008D43DC"/>
    <w:rsid w:val="008D4C08"/>
    <w:rsid w:val="008D59CF"/>
    <w:rsid w:val="008D67AA"/>
    <w:rsid w:val="008D6CF4"/>
    <w:rsid w:val="008D7B7F"/>
    <w:rsid w:val="008E5AFF"/>
    <w:rsid w:val="008F0940"/>
    <w:rsid w:val="008F1A2C"/>
    <w:rsid w:val="008F3833"/>
    <w:rsid w:val="008F6BEF"/>
    <w:rsid w:val="00901471"/>
    <w:rsid w:val="009021BB"/>
    <w:rsid w:val="00904EBB"/>
    <w:rsid w:val="00907AF9"/>
    <w:rsid w:val="00912E7C"/>
    <w:rsid w:val="00913044"/>
    <w:rsid w:val="00913B96"/>
    <w:rsid w:val="00914550"/>
    <w:rsid w:val="0092271B"/>
    <w:rsid w:val="00930211"/>
    <w:rsid w:val="009309EB"/>
    <w:rsid w:val="009316FD"/>
    <w:rsid w:val="009319F3"/>
    <w:rsid w:val="009328DA"/>
    <w:rsid w:val="009465EB"/>
    <w:rsid w:val="00946629"/>
    <w:rsid w:val="00951237"/>
    <w:rsid w:val="0095611D"/>
    <w:rsid w:val="00956BC1"/>
    <w:rsid w:val="009617F3"/>
    <w:rsid w:val="00961964"/>
    <w:rsid w:val="00964DE9"/>
    <w:rsid w:val="009728E4"/>
    <w:rsid w:val="00980954"/>
    <w:rsid w:val="00983E5E"/>
    <w:rsid w:val="0098453A"/>
    <w:rsid w:val="00987435"/>
    <w:rsid w:val="00991135"/>
    <w:rsid w:val="009A04FF"/>
    <w:rsid w:val="009A13DE"/>
    <w:rsid w:val="009A647D"/>
    <w:rsid w:val="009A7186"/>
    <w:rsid w:val="009C48CB"/>
    <w:rsid w:val="009C50F6"/>
    <w:rsid w:val="009C6A26"/>
    <w:rsid w:val="009D55D9"/>
    <w:rsid w:val="009E5E5E"/>
    <w:rsid w:val="009F524D"/>
    <w:rsid w:val="00A004AD"/>
    <w:rsid w:val="00A0117F"/>
    <w:rsid w:val="00A02C79"/>
    <w:rsid w:val="00A07B78"/>
    <w:rsid w:val="00A12B91"/>
    <w:rsid w:val="00A12FAC"/>
    <w:rsid w:val="00A139A6"/>
    <w:rsid w:val="00A23194"/>
    <w:rsid w:val="00A23A18"/>
    <w:rsid w:val="00A30E09"/>
    <w:rsid w:val="00A31DA6"/>
    <w:rsid w:val="00A35811"/>
    <w:rsid w:val="00A37133"/>
    <w:rsid w:val="00A372BE"/>
    <w:rsid w:val="00A4192F"/>
    <w:rsid w:val="00A4660B"/>
    <w:rsid w:val="00A50203"/>
    <w:rsid w:val="00A534C9"/>
    <w:rsid w:val="00A6262F"/>
    <w:rsid w:val="00A64499"/>
    <w:rsid w:val="00A658B0"/>
    <w:rsid w:val="00A66356"/>
    <w:rsid w:val="00A67561"/>
    <w:rsid w:val="00A73189"/>
    <w:rsid w:val="00A75C0B"/>
    <w:rsid w:val="00A764C0"/>
    <w:rsid w:val="00A83CCA"/>
    <w:rsid w:val="00A9039A"/>
    <w:rsid w:val="00A965C0"/>
    <w:rsid w:val="00AA0C76"/>
    <w:rsid w:val="00AA0C96"/>
    <w:rsid w:val="00AA55B7"/>
    <w:rsid w:val="00AA6FAA"/>
    <w:rsid w:val="00AA741B"/>
    <w:rsid w:val="00AB1711"/>
    <w:rsid w:val="00AB20C8"/>
    <w:rsid w:val="00AB7769"/>
    <w:rsid w:val="00AC22F9"/>
    <w:rsid w:val="00AC3314"/>
    <w:rsid w:val="00AC556C"/>
    <w:rsid w:val="00AC7DAF"/>
    <w:rsid w:val="00AD1EB7"/>
    <w:rsid w:val="00AE1346"/>
    <w:rsid w:val="00AF6674"/>
    <w:rsid w:val="00B00DA9"/>
    <w:rsid w:val="00B0130B"/>
    <w:rsid w:val="00B07A53"/>
    <w:rsid w:val="00B15010"/>
    <w:rsid w:val="00B168B9"/>
    <w:rsid w:val="00B1778A"/>
    <w:rsid w:val="00B21A19"/>
    <w:rsid w:val="00B30A52"/>
    <w:rsid w:val="00B3108E"/>
    <w:rsid w:val="00B50F24"/>
    <w:rsid w:val="00B566A8"/>
    <w:rsid w:val="00B60955"/>
    <w:rsid w:val="00B61B56"/>
    <w:rsid w:val="00B657F8"/>
    <w:rsid w:val="00B65D61"/>
    <w:rsid w:val="00B7265D"/>
    <w:rsid w:val="00B77ED8"/>
    <w:rsid w:val="00B82D13"/>
    <w:rsid w:val="00B83687"/>
    <w:rsid w:val="00B84224"/>
    <w:rsid w:val="00B84342"/>
    <w:rsid w:val="00B860E0"/>
    <w:rsid w:val="00B87F3A"/>
    <w:rsid w:val="00B928DB"/>
    <w:rsid w:val="00BA1848"/>
    <w:rsid w:val="00BA44DE"/>
    <w:rsid w:val="00BA76C0"/>
    <w:rsid w:val="00BB0C95"/>
    <w:rsid w:val="00BB1EE0"/>
    <w:rsid w:val="00BB207A"/>
    <w:rsid w:val="00BB2D62"/>
    <w:rsid w:val="00BB3D29"/>
    <w:rsid w:val="00BB76AA"/>
    <w:rsid w:val="00BC1E42"/>
    <w:rsid w:val="00BC3F55"/>
    <w:rsid w:val="00BC5216"/>
    <w:rsid w:val="00BC6727"/>
    <w:rsid w:val="00BE102A"/>
    <w:rsid w:val="00BF12AA"/>
    <w:rsid w:val="00BF34A2"/>
    <w:rsid w:val="00C01BC3"/>
    <w:rsid w:val="00C02D70"/>
    <w:rsid w:val="00C10EF3"/>
    <w:rsid w:val="00C1652A"/>
    <w:rsid w:val="00C2389F"/>
    <w:rsid w:val="00C23BAC"/>
    <w:rsid w:val="00C33113"/>
    <w:rsid w:val="00C359A4"/>
    <w:rsid w:val="00C40346"/>
    <w:rsid w:val="00C4114D"/>
    <w:rsid w:val="00C41848"/>
    <w:rsid w:val="00C531AB"/>
    <w:rsid w:val="00C53C60"/>
    <w:rsid w:val="00C56F1D"/>
    <w:rsid w:val="00C728A5"/>
    <w:rsid w:val="00C73D83"/>
    <w:rsid w:val="00C8024E"/>
    <w:rsid w:val="00C825E1"/>
    <w:rsid w:val="00C91B9E"/>
    <w:rsid w:val="00C91E48"/>
    <w:rsid w:val="00CA114B"/>
    <w:rsid w:val="00CB22B1"/>
    <w:rsid w:val="00CC0934"/>
    <w:rsid w:val="00CC2DE9"/>
    <w:rsid w:val="00CD1558"/>
    <w:rsid w:val="00CE15D4"/>
    <w:rsid w:val="00CE260B"/>
    <w:rsid w:val="00CE2D9E"/>
    <w:rsid w:val="00CF0D07"/>
    <w:rsid w:val="00CF3B91"/>
    <w:rsid w:val="00CF6830"/>
    <w:rsid w:val="00D04537"/>
    <w:rsid w:val="00D145D7"/>
    <w:rsid w:val="00D21C3B"/>
    <w:rsid w:val="00D23345"/>
    <w:rsid w:val="00D25612"/>
    <w:rsid w:val="00D30939"/>
    <w:rsid w:val="00D4681A"/>
    <w:rsid w:val="00D52BDD"/>
    <w:rsid w:val="00D54D88"/>
    <w:rsid w:val="00D56318"/>
    <w:rsid w:val="00D5645E"/>
    <w:rsid w:val="00D60513"/>
    <w:rsid w:val="00D62C4D"/>
    <w:rsid w:val="00D646AA"/>
    <w:rsid w:val="00D65290"/>
    <w:rsid w:val="00D67C4B"/>
    <w:rsid w:val="00D708AC"/>
    <w:rsid w:val="00D7212C"/>
    <w:rsid w:val="00D802F8"/>
    <w:rsid w:val="00D8046A"/>
    <w:rsid w:val="00D81100"/>
    <w:rsid w:val="00D840C6"/>
    <w:rsid w:val="00D87925"/>
    <w:rsid w:val="00D8795B"/>
    <w:rsid w:val="00D95CF7"/>
    <w:rsid w:val="00DA3A5A"/>
    <w:rsid w:val="00DA6C9C"/>
    <w:rsid w:val="00DB24ED"/>
    <w:rsid w:val="00DB5492"/>
    <w:rsid w:val="00DC3C0F"/>
    <w:rsid w:val="00DC46E2"/>
    <w:rsid w:val="00DD1603"/>
    <w:rsid w:val="00DD1EF9"/>
    <w:rsid w:val="00DD43CE"/>
    <w:rsid w:val="00DD7549"/>
    <w:rsid w:val="00DF07E2"/>
    <w:rsid w:val="00DF0A44"/>
    <w:rsid w:val="00E0199C"/>
    <w:rsid w:val="00E026D1"/>
    <w:rsid w:val="00E02ED5"/>
    <w:rsid w:val="00E044F7"/>
    <w:rsid w:val="00E15722"/>
    <w:rsid w:val="00E15A9A"/>
    <w:rsid w:val="00E15CCE"/>
    <w:rsid w:val="00E20777"/>
    <w:rsid w:val="00E21558"/>
    <w:rsid w:val="00E266D9"/>
    <w:rsid w:val="00E367B0"/>
    <w:rsid w:val="00E3702F"/>
    <w:rsid w:val="00E42517"/>
    <w:rsid w:val="00E46504"/>
    <w:rsid w:val="00E53ADC"/>
    <w:rsid w:val="00E53D08"/>
    <w:rsid w:val="00E54CE6"/>
    <w:rsid w:val="00E6008B"/>
    <w:rsid w:val="00E63BBD"/>
    <w:rsid w:val="00E673EA"/>
    <w:rsid w:val="00E87F06"/>
    <w:rsid w:val="00E912C7"/>
    <w:rsid w:val="00E96103"/>
    <w:rsid w:val="00EA23DC"/>
    <w:rsid w:val="00EB33EF"/>
    <w:rsid w:val="00EB468F"/>
    <w:rsid w:val="00EB539A"/>
    <w:rsid w:val="00EB5C13"/>
    <w:rsid w:val="00EB77DC"/>
    <w:rsid w:val="00EC27D1"/>
    <w:rsid w:val="00EC30AA"/>
    <w:rsid w:val="00EC3844"/>
    <w:rsid w:val="00EC6694"/>
    <w:rsid w:val="00ED53B5"/>
    <w:rsid w:val="00ED7EBA"/>
    <w:rsid w:val="00EE2D5E"/>
    <w:rsid w:val="00EE6201"/>
    <w:rsid w:val="00EF2512"/>
    <w:rsid w:val="00EF58E3"/>
    <w:rsid w:val="00EF5CDD"/>
    <w:rsid w:val="00EF71AA"/>
    <w:rsid w:val="00EF726B"/>
    <w:rsid w:val="00EF7BA8"/>
    <w:rsid w:val="00F07D9B"/>
    <w:rsid w:val="00F1108E"/>
    <w:rsid w:val="00F15687"/>
    <w:rsid w:val="00F236C2"/>
    <w:rsid w:val="00F26EBB"/>
    <w:rsid w:val="00F27155"/>
    <w:rsid w:val="00F36E9A"/>
    <w:rsid w:val="00F4171C"/>
    <w:rsid w:val="00F427C6"/>
    <w:rsid w:val="00F500DB"/>
    <w:rsid w:val="00F50388"/>
    <w:rsid w:val="00F51773"/>
    <w:rsid w:val="00F6053E"/>
    <w:rsid w:val="00F6514B"/>
    <w:rsid w:val="00F6640C"/>
    <w:rsid w:val="00F745FA"/>
    <w:rsid w:val="00F80028"/>
    <w:rsid w:val="00F818FA"/>
    <w:rsid w:val="00F82822"/>
    <w:rsid w:val="00F8612C"/>
    <w:rsid w:val="00F87046"/>
    <w:rsid w:val="00F8797A"/>
    <w:rsid w:val="00F87A97"/>
    <w:rsid w:val="00F94A40"/>
    <w:rsid w:val="00FA0945"/>
    <w:rsid w:val="00FA5741"/>
    <w:rsid w:val="00FB117A"/>
    <w:rsid w:val="00FB22E9"/>
    <w:rsid w:val="00FB275B"/>
    <w:rsid w:val="00FB30B9"/>
    <w:rsid w:val="00FB5704"/>
    <w:rsid w:val="00FC04D3"/>
    <w:rsid w:val="00FC0917"/>
    <w:rsid w:val="00FD2918"/>
    <w:rsid w:val="00FD492C"/>
    <w:rsid w:val="00FD556E"/>
    <w:rsid w:val="00FE7C03"/>
    <w:rsid w:val="00FF1FDD"/>
    <w:rsid w:val="00FF2710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9F3"/>
    <w:pPr>
      <w:keepNext/>
      <w:jc w:val="center"/>
      <w:outlineLvl w:val="0"/>
    </w:pPr>
    <w:rPr>
      <w:rFonts w:ascii="Times Armenian" w:hAnsi="Times Armenian"/>
      <w:szCs w:val="20"/>
    </w:rPr>
  </w:style>
  <w:style w:type="paragraph" w:styleId="Heading2">
    <w:name w:val="heading 2"/>
    <w:aliases w:val="2. Überschrift"/>
    <w:basedOn w:val="Normal"/>
    <w:next w:val="Normal"/>
    <w:link w:val="Heading2Char"/>
    <w:uiPriority w:val="9"/>
    <w:unhideWhenUsed/>
    <w:qFormat/>
    <w:rsid w:val="009319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19F3"/>
    <w:pPr>
      <w:keepNext/>
      <w:widowControl w:val="0"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32A21"/>
    <w:pPr>
      <w:keepNext/>
      <w:ind w:left="-108"/>
      <w:outlineLvl w:val="3"/>
    </w:pPr>
    <w:rPr>
      <w:rFonts w:ascii="Arial Armenian" w:hAnsi="Arial Armenian"/>
      <w:b/>
      <w:sz w:val="28"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9319F3"/>
    <w:pPr>
      <w:keepNext/>
      <w:jc w:val="center"/>
      <w:outlineLvl w:val="4"/>
    </w:pPr>
    <w:rPr>
      <w:rFonts w:ascii="Russian Antiqua" w:hAnsi="Russian Antiqua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32A21"/>
    <w:pPr>
      <w:keepNext/>
      <w:numPr>
        <w:numId w:val="24"/>
      </w:numPr>
      <w:spacing w:line="360" w:lineRule="auto"/>
      <w:jc w:val="center"/>
      <w:outlineLvl w:val="5"/>
    </w:pPr>
    <w:rPr>
      <w:rFonts w:ascii="Times Armenian" w:hAnsi="Times Armenian"/>
      <w:b/>
      <w:noProof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9F3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9"/>
    <w:rsid w:val="009319F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319F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432A2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319F3"/>
    <w:rPr>
      <w:rFonts w:ascii="Russian Antiqua" w:eastAsia="Times New Roman" w:hAnsi="Russian Antiqua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432A21"/>
    <w:rPr>
      <w:rFonts w:ascii="Times Armenian" w:eastAsia="Times New Roman" w:hAnsi="Times Armenian" w:cs="Times New Roman"/>
      <w:b/>
      <w:noProof/>
      <w:sz w:val="24"/>
      <w:szCs w:val="20"/>
      <w:lang w:val="pt-BR" w:eastAsia="ru-RU"/>
    </w:rPr>
  </w:style>
  <w:style w:type="paragraph" w:styleId="Footer">
    <w:name w:val="footer"/>
    <w:basedOn w:val="Normal"/>
    <w:link w:val="FooterChar"/>
    <w:uiPriority w:val="99"/>
    <w:rsid w:val="009319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319F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9319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9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9319F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432A21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qFormat/>
    <w:rsid w:val="009319F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BalloonTextChar">
    <w:name w:val="Balloon Text Char"/>
    <w:link w:val="BalloonText"/>
    <w:uiPriority w:val="99"/>
    <w:rsid w:val="009319F3"/>
    <w:rPr>
      <w:rFonts w:ascii="Tahoma" w:eastAsia="Times New Roman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9319F3"/>
    <w:rPr>
      <w:rFonts w:ascii="Tahoma" w:hAnsi="Tahoma" w:cstheme="minorBidi"/>
      <w:sz w:val="16"/>
      <w:szCs w:val="16"/>
    </w:rPr>
  </w:style>
  <w:style w:type="character" w:customStyle="1" w:styleId="BalloonTextChar1">
    <w:name w:val="Balloon Text Char1"/>
    <w:basedOn w:val="DefaultParagraphFont"/>
    <w:semiHidden/>
    <w:rsid w:val="009319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9319F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19F3"/>
    <w:rPr>
      <w:b/>
      <w:bCs/>
    </w:rPr>
  </w:style>
  <w:style w:type="character" w:customStyle="1" w:styleId="apple-converted-space">
    <w:name w:val="apple-converted-space"/>
    <w:basedOn w:val="DefaultParagraphFont"/>
    <w:rsid w:val="009319F3"/>
  </w:style>
  <w:style w:type="paragraph" w:styleId="BodyText">
    <w:name w:val="Body Text"/>
    <w:basedOn w:val="Normal"/>
    <w:link w:val="BodyTextChar"/>
    <w:unhideWhenUsed/>
    <w:rsid w:val="009319F3"/>
    <w:pPr>
      <w:jc w:val="both"/>
    </w:pPr>
    <w:rPr>
      <w:rFonts w:ascii="Arial Narrow" w:hAnsi="Arial Narrow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319F3"/>
    <w:rPr>
      <w:rFonts w:ascii="Arial Narrow" w:eastAsia="Times New Roman" w:hAnsi="Arial Narrow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319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header">
    <w:name w:val="app_header"/>
    <w:basedOn w:val="DefaultParagraphFont"/>
    <w:rsid w:val="009319F3"/>
  </w:style>
  <w:style w:type="character" w:customStyle="1" w:styleId="labelmarkwords">
    <w:name w:val="labelmarkwords"/>
    <w:basedOn w:val="DefaultParagraphFont"/>
    <w:rsid w:val="009319F3"/>
  </w:style>
  <w:style w:type="character" w:styleId="Emphasis">
    <w:name w:val="Emphasis"/>
    <w:uiPriority w:val="20"/>
    <w:qFormat/>
    <w:rsid w:val="009319F3"/>
    <w:rPr>
      <w:i/>
      <w:iCs/>
    </w:rPr>
  </w:style>
  <w:style w:type="paragraph" w:styleId="z-TopofForm">
    <w:name w:val="HTML Top of Form"/>
    <w:basedOn w:val="Normal"/>
    <w:next w:val="Normal"/>
    <w:link w:val="z-TopofFormChar1"/>
    <w:hidden/>
    <w:unhideWhenUsed/>
    <w:rsid w:val="009319F3"/>
    <w:pPr>
      <w:pBdr>
        <w:bottom w:val="single" w:sz="6" w:space="1" w:color="auto"/>
      </w:pBdr>
      <w:spacing w:line="276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link w:val="z-TopofForm"/>
    <w:semiHidden/>
    <w:locked/>
    <w:rsid w:val="009319F3"/>
    <w:rPr>
      <w:rFonts w:ascii="Arial" w:eastAsia="Times New Roman" w:hAnsi="Arial" w:cs="Times New Roman"/>
      <w:vanish/>
      <w:sz w:val="16"/>
      <w:szCs w:val="16"/>
    </w:rPr>
  </w:style>
  <w:style w:type="character" w:customStyle="1" w:styleId="z-TopofFormChar">
    <w:name w:val="z-Top of Form Char"/>
    <w:basedOn w:val="DefaultParagraphFont"/>
    <w:uiPriority w:val="99"/>
    <w:rsid w:val="009319F3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1"/>
    <w:hidden/>
    <w:unhideWhenUsed/>
    <w:rsid w:val="009319F3"/>
    <w:pPr>
      <w:pBdr>
        <w:top w:val="single" w:sz="6" w:space="1" w:color="auto"/>
      </w:pBdr>
      <w:spacing w:line="276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1">
    <w:name w:val="z-Bottom of Form Char1"/>
    <w:link w:val="z-BottomofForm"/>
    <w:semiHidden/>
    <w:locked/>
    <w:rsid w:val="009319F3"/>
    <w:rPr>
      <w:rFonts w:ascii="Arial" w:eastAsia="Times New Roman" w:hAnsi="Arial" w:cs="Times New Roman"/>
      <w:vanish/>
      <w:sz w:val="16"/>
      <w:szCs w:val="16"/>
    </w:rPr>
  </w:style>
  <w:style w:type="character" w:customStyle="1" w:styleId="z-BottomofFormChar">
    <w:name w:val="z-Bottom of Form Char"/>
    <w:basedOn w:val="DefaultParagraphFont"/>
    <w:uiPriority w:val="99"/>
    <w:rsid w:val="009319F3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character" w:customStyle="1" w:styleId="showhide">
    <w:name w:val="showhide"/>
    <w:basedOn w:val="DefaultParagraphFont"/>
    <w:rsid w:val="009319F3"/>
  </w:style>
  <w:style w:type="paragraph" w:styleId="Subtitle">
    <w:name w:val="Subtitle"/>
    <w:basedOn w:val="Normal"/>
    <w:next w:val="Normal"/>
    <w:link w:val="SubtitleChar"/>
    <w:qFormat/>
    <w:rsid w:val="009319F3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rsid w:val="009319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mechtexChar">
    <w:name w:val="mechtex Char"/>
    <w:link w:val="mechtex"/>
    <w:locked/>
    <w:rsid w:val="009319F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319F3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319F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9319F3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Armenian" w:hAnsi="Times Armenian"/>
    </w:rPr>
  </w:style>
  <w:style w:type="character" w:customStyle="1" w:styleId="BodyTextIndentChar">
    <w:name w:val="Body Text Indent Char"/>
    <w:basedOn w:val="DefaultParagraphFont"/>
    <w:link w:val="BodyTextIndent"/>
    <w:rsid w:val="009319F3"/>
    <w:rPr>
      <w:rFonts w:ascii="Times Armenian" w:eastAsia="Times New Roman" w:hAnsi="Times Armenian" w:cs="Times New Roman"/>
      <w:sz w:val="24"/>
      <w:szCs w:val="24"/>
    </w:rPr>
  </w:style>
  <w:style w:type="character" w:customStyle="1" w:styleId="TOC1Char">
    <w:name w:val="TOC 1 Char"/>
    <w:link w:val="TOC1"/>
    <w:uiPriority w:val="39"/>
    <w:locked/>
    <w:rsid w:val="009319F3"/>
    <w:rPr>
      <w:rFonts w:ascii="Arial Unicode MS" w:eastAsia="Arial Unicode MS" w:hAnsi="Arial Unicode MS" w:cs="Arial Unicode MS"/>
      <w:color w:val="000000"/>
      <w:sz w:val="18"/>
      <w:szCs w:val="18"/>
      <w:shd w:val="clear" w:color="auto" w:fill="FFFFFF"/>
    </w:rPr>
  </w:style>
  <w:style w:type="paragraph" w:styleId="TOC1">
    <w:name w:val="toc 1"/>
    <w:basedOn w:val="Normal"/>
    <w:link w:val="TOC1Char"/>
    <w:autoRedefine/>
    <w:uiPriority w:val="39"/>
    <w:unhideWhenUsed/>
    <w:rsid w:val="009319F3"/>
    <w:pPr>
      <w:widowControl w:val="0"/>
      <w:shd w:val="clear" w:color="auto" w:fill="FFFFFF"/>
      <w:tabs>
        <w:tab w:val="right" w:leader="dot" w:pos="9061"/>
      </w:tabs>
      <w:spacing w:before="300" w:line="341" w:lineRule="exact"/>
      <w:ind w:left="1134" w:hanging="1134"/>
      <w:jc w:val="both"/>
    </w:pPr>
    <w:rPr>
      <w:rFonts w:ascii="Arial Unicode MS" w:eastAsia="Arial Unicode MS" w:hAnsi="Arial Unicode MS" w:cs="Arial Unicode MS"/>
      <w:color w:val="000000"/>
      <w:sz w:val="18"/>
      <w:szCs w:val="18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9319F3"/>
    <w:rPr>
      <w:rFonts w:ascii="Courier New" w:eastAsia="Courier New" w:hAnsi="Courier New" w:cs="Courier New"/>
      <w:color w:val="00000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unhideWhenUsed/>
    <w:rsid w:val="009319F3"/>
    <w:pPr>
      <w:widowControl w:val="0"/>
    </w:pPr>
    <w:rPr>
      <w:rFonts w:ascii="Courier New" w:eastAsia="Courier New" w:hAnsi="Courier New" w:cs="Courier New"/>
      <w:color w:val="000000"/>
      <w:sz w:val="22"/>
      <w:szCs w:val="22"/>
      <w:lang w:val="hy-AM" w:eastAsia="hy-AM" w:bidi="hy-AM"/>
    </w:rPr>
  </w:style>
  <w:style w:type="character" w:customStyle="1" w:styleId="CommentTextChar1">
    <w:name w:val="Comment Text Char1"/>
    <w:basedOn w:val="DefaultParagraphFont"/>
    <w:uiPriority w:val="99"/>
    <w:rsid w:val="009319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SubjectChar">
    <w:name w:val="Comment Subject Char"/>
    <w:link w:val="CommentSubject"/>
    <w:uiPriority w:val="99"/>
    <w:rsid w:val="009319F3"/>
    <w:rPr>
      <w:rFonts w:ascii="Courier New" w:eastAsia="Courier New" w:hAnsi="Courier New" w:cs="Courier New"/>
      <w:b/>
      <w:bCs/>
      <w:color w:val="00000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319F3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9319F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Bodytext2">
    <w:name w:val="Body text (2)_"/>
    <w:link w:val="Bodytext20"/>
    <w:locked/>
    <w:rsid w:val="009319F3"/>
    <w:rPr>
      <w:rFonts w:ascii="Arial Unicode MS" w:eastAsia="Arial Unicode MS" w:hAnsi="Arial Unicode MS" w:cs="Arial Unicode MS"/>
      <w:sz w:val="29"/>
      <w:szCs w:val="2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319F3"/>
    <w:pPr>
      <w:widowControl w:val="0"/>
      <w:shd w:val="clear" w:color="auto" w:fill="FFFFFF"/>
      <w:spacing w:before="300" w:after="720" w:line="341" w:lineRule="exact"/>
      <w:jc w:val="center"/>
    </w:pPr>
    <w:rPr>
      <w:rFonts w:ascii="Arial Unicode MS" w:eastAsia="Arial Unicode MS" w:hAnsi="Arial Unicode MS" w:cs="Arial Unicode MS"/>
      <w:sz w:val="29"/>
      <w:szCs w:val="29"/>
      <w:lang w:val="en-US" w:eastAsia="en-US"/>
    </w:rPr>
  </w:style>
  <w:style w:type="character" w:customStyle="1" w:styleId="Heading10">
    <w:name w:val="Heading #1_"/>
    <w:link w:val="Heading11"/>
    <w:locked/>
    <w:rsid w:val="009319F3"/>
    <w:rPr>
      <w:rFonts w:ascii="Arial Unicode MS" w:eastAsia="Arial Unicode MS" w:hAnsi="Arial Unicode MS" w:cs="Arial Unicode MS"/>
      <w:b/>
      <w:bCs/>
      <w:sz w:val="38"/>
      <w:szCs w:val="3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319F3"/>
    <w:pPr>
      <w:widowControl w:val="0"/>
      <w:shd w:val="clear" w:color="auto" w:fill="FFFFFF"/>
      <w:spacing w:before="720" w:after="1800" w:line="0" w:lineRule="atLeast"/>
      <w:jc w:val="center"/>
      <w:outlineLvl w:val="0"/>
    </w:pPr>
    <w:rPr>
      <w:rFonts w:ascii="Arial Unicode MS" w:eastAsia="Arial Unicode MS" w:hAnsi="Arial Unicode MS" w:cs="Arial Unicode MS"/>
      <w:b/>
      <w:bCs/>
      <w:sz w:val="38"/>
      <w:szCs w:val="38"/>
      <w:lang w:val="en-US" w:eastAsia="en-US"/>
    </w:rPr>
  </w:style>
  <w:style w:type="character" w:customStyle="1" w:styleId="Bodytext3">
    <w:name w:val="Body text (3)_"/>
    <w:link w:val="Bodytext30"/>
    <w:locked/>
    <w:rsid w:val="009319F3"/>
    <w:rPr>
      <w:rFonts w:ascii="Arial Unicode MS" w:eastAsia="Arial Unicode MS" w:hAnsi="Arial Unicode MS" w:cs="Arial Unicode MS"/>
      <w:b/>
      <w:bCs/>
      <w:sz w:val="38"/>
      <w:szCs w:val="3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319F3"/>
    <w:pPr>
      <w:widowControl w:val="0"/>
      <w:shd w:val="clear" w:color="auto" w:fill="FFFFFF"/>
      <w:spacing w:before="1800" w:line="0" w:lineRule="atLeast"/>
      <w:jc w:val="center"/>
    </w:pPr>
    <w:rPr>
      <w:rFonts w:ascii="Arial Unicode MS" w:eastAsia="Arial Unicode MS" w:hAnsi="Arial Unicode MS" w:cs="Arial Unicode MS"/>
      <w:b/>
      <w:bCs/>
      <w:sz w:val="38"/>
      <w:szCs w:val="38"/>
      <w:lang w:val="en-US" w:eastAsia="en-US"/>
    </w:rPr>
  </w:style>
  <w:style w:type="character" w:customStyle="1" w:styleId="Heading20">
    <w:name w:val="Heading #2_"/>
    <w:link w:val="Heading21"/>
    <w:locked/>
    <w:rsid w:val="009319F3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9319F3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character" w:customStyle="1" w:styleId="Headerorfooter">
    <w:name w:val="Header or footer_"/>
    <w:link w:val="Headerorfooter0"/>
    <w:locked/>
    <w:rsid w:val="009319F3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9319F3"/>
    <w:pPr>
      <w:widowControl w:val="0"/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2"/>
      <w:szCs w:val="22"/>
      <w:lang w:val="en-US" w:eastAsia="en-US"/>
    </w:rPr>
  </w:style>
  <w:style w:type="character" w:customStyle="1" w:styleId="Tablecaption">
    <w:name w:val="Table caption_"/>
    <w:link w:val="Tablecaption0"/>
    <w:locked/>
    <w:rsid w:val="009319F3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9319F3"/>
    <w:pPr>
      <w:widowControl w:val="0"/>
      <w:shd w:val="clear" w:color="auto" w:fill="FFFFFF"/>
      <w:spacing w:after="60" w:line="0" w:lineRule="atLeast"/>
    </w:pPr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character" w:customStyle="1" w:styleId="Headerorfooter95pt">
    <w:name w:val="Header or footer + 9.5 pt"/>
    <w:rsid w:val="009319F3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shd w:val="clear" w:color="auto" w:fill="FFFFFF"/>
      <w:lang w:val="hy-AM"/>
    </w:rPr>
  </w:style>
  <w:style w:type="character" w:customStyle="1" w:styleId="BodyText1">
    <w:name w:val="Body Text1"/>
    <w:rsid w:val="009319F3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hy-AM"/>
    </w:rPr>
  </w:style>
  <w:style w:type="character" w:customStyle="1" w:styleId="Bodytext0">
    <w:name w:val="Body text_"/>
    <w:link w:val="Bodytext10"/>
    <w:rsid w:val="009319F3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Bodytext10">
    <w:name w:val="Body text1"/>
    <w:basedOn w:val="Normal"/>
    <w:link w:val="Bodytext0"/>
    <w:rsid w:val="009319F3"/>
    <w:pPr>
      <w:widowControl w:val="0"/>
      <w:shd w:val="clear" w:color="auto" w:fill="FFFFFF"/>
      <w:spacing w:before="420" w:after="420" w:line="240" w:lineRule="atLeast"/>
      <w:ind w:hanging="700"/>
      <w:jc w:val="both"/>
    </w:pPr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character" w:customStyle="1" w:styleId="Bodytext10pt">
    <w:name w:val="Body text + 10 pt"/>
    <w:rsid w:val="009319F3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Bodytext95pt">
    <w:name w:val="Body text + 9.5 pt"/>
    <w:rsid w:val="009319F3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hy-AM"/>
    </w:rPr>
  </w:style>
  <w:style w:type="character" w:customStyle="1" w:styleId="Bodytext8pt">
    <w:name w:val="Body text + 8 pt"/>
    <w:rsid w:val="009319F3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hy-AM"/>
    </w:rPr>
  </w:style>
  <w:style w:type="paragraph" w:styleId="TOCHeading">
    <w:name w:val="TOC Heading"/>
    <w:basedOn w:val="Heading1"/>
    <w:next w:val="Normal"/>
    <w:uiPriority w:val="39"/>
    <w:qFormat/>
    <w:rsid w:val="009319F3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319F3"/>
    <w:pPr>
      <w:widowControl w:val="0"/>
      <w:tabs>
        <w:tab w:val="right" w:leader="dot" w:pos="9356"/>
      </w:tabs>
      <w:spacing w:after="160" w:line="360" w:lineRule="auto"/>
      <w:jc w:val="both"/>
    </w:pPr>
    <w:rPr>
      <w:rFonts w:ascii="Calibri" w:eastAsia="Calibri" w:hAnsi="Calibri"/>
      <w:sz w:val="22"/>
      <w:szCs w:val="22"/>
    </w:rPr>
  </w:style>
  <w:style w:type="character" w:customStyle="1" w:styleId="TOC2Char">
    <w:name w:val="TOC 2 Char"/>
    <w:link w:val="TOC2"/>
    <w:uiPriority w:val="39"/>
    <w:rsid w:val="009319F3"/>
    <w:rPr>
      <w:rFonts w:ascii="Calibri" w:eastAsia="Calibri" w:hAnsi="Calibri" w:cs="Times New Roman"/>
    </w:rPr>
  </w:style>
  <w:style w:type="character" w:customStyle="1" w:styleId="Tableofcontents">
    <w:name w:val="Table of contents_"/>
    <w:link w:val="Tableofcontents0"/>
    <w:rsid w:val="009319F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9319F3"/>
    <w:pPr>
      <w:widowControl w:val="0"/>
      <w:shd w:val="clear" w:color="auto" w:fill="FFFFFF"/>
      <w:spacing w:before="420" w:line="370" w:lineRule="exact"/>
      <w:jc w:val="both"/>
    </w:pPr>
    <w:rPr>
      <w:rFonts w:ascii="Sylfaen" w:eastAsia="Sylfaen" w:hAnsi="Sylfaen" w:cs="Sylfaen"/>
      <w:sz w:val="26"/>
      <w:szCs w:val="26"/>
      <w:lang w:val="en-US" w:eastAsia="en-US"/>
    </w:rPr>
  </w:style>
  <w:style w:type="character" w:customStyle="1" w:styleId="Headerorfooter2">
    <w:name w:val="Header or footer (2)"/>
    <w:rsid w:val="009319F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Tablecaption2">
    <w:name w:val="Table caption (2)_"/>
    <w:link w:val="Tablecaption20"/>
    <w:rsid w:val="009319F3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9319F3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8"/>
      <w:szCs w:val="28"/>
      <w:lang w:val="en-US" w:eastAsia="en-US"/>
    </w:rPr>
  </w:style>
  <w:style w:type="character" w:customStyle="1" w:styleId="BodytextSimHei">
    <w:name w:val="Body text + SimHei"/>
    <w:aliases w:val="9 pt,Italic,Spacing 1 pt,Body text + 7.5 pt,Bold,Body text + Book Antiqua"/>
    <w:rsid w:val="009319F3"/>
    <w:rPr>
      <w:rFonts w:ascii="SimHei" w:eastAsia="SimHei" w:hAnsi="SimHei" w:cs="SimHei" w:hint="eastAsia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hy-AM"/>
    </w:rPr>
  </w:style>
  <w:style w:type="character" w:customStyle="1" w:styleId="Bodytext12pt">
    <w:name w:val="Body text + 12 pt"/>
    <w:rsid w:val="009319F3"/>
    <w:rPr>
      <w:rFonts w:ascii="Sylfaen" w:eastAsia="Sylfaen" w:hAnsi="Sylfaen" w:cs="Sylfaen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hy-AM"/>
    </w:rPr>
  </w:style>
  <w:style w:type="character" w:customStyle="1" w:styleId="2">
    <w:name w:val="Основной текст (2)_"/>
    <w:link w:val="20"/>
    <w:rsid w:val="009319F3"/>
    <w:rPr>
      <w:b/>
      <w:bCs/>
      <w:sz w:val="43"/>
      <w:szCs w:val="4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319F3"/>
    <w:pPr>
      <w:widowControl w:val="0"/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b/>
      <w:bCs/>
      <w:sz w:val="43"/>
      <w:szCs w:val="43"/>
      <w:lang w:val="en-US" w:eastAsia="en-US"/>
    </w:rPr>
  </w:style>
  <w:style w:type="character" w:customStyle="1" w:styleId="a">
    <w:name w:val="Основной текст_"/>
    <w:link w:val="21"/>
    <w:rsid w:val="009319F3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Normal"/>
    <w:link w:val="a"/>
    <w:rsid w:val="009319F3"/>
    <w:pPr>
      <w:widowControl w:val="0"/>
      <w:shd w:val="clear" w:color="auto" w:fill="FFFFFF"/>
      <w:spacing w:after="1980" w:line="322" w:lineRule="exact"/>
      <w:ind w:hanging="1960"/>
      <w:jc w:val="center"/>
    </w:pPr>
    <w:rPr>
      <w:rFonts w:asciiTheme="minorHAnsi" w:eastAsiaTheme="minorHAnsi" w:hAnsiTheme="minorHAnsi" w:cstheme="minorBidi"/>
      <w:sz w:val="27"/>
      <w:szCs w:val="27"/>
      <w:lang w:val="en-US" w:eastAsia="en-US"/>
    </w:rPr>
  </w:style>
  <w:style w:type="paragraph" w:customStyle="1" w:styleId="1">
    <w:name w:val="Основной текст1"/>
    <w:basedOn w:val="Normal"/>
    <w:rsid w:val="009319F3"/>
    <w:pPr>
      <w:widowControl w:val="0"/>
      <w:shd w:val="clear" w:color="auto" w:fill="FFFFFF"/>
      <w:spacing w:after="2760" w:line="370" w:lineRule="exact"/>
      <w:ind w:hanging="360"/>
    </w:pPr>
    <w:rPr>
      <w:color w:val="000000"/>
      <w:sz w:val="26"/>
      <w:szCs w:val="26"/>
      <w:lang w:val="hy-AM" w:eastAsia="hy-AM" w:bidi="hy-AM"/>
    </w:rPr>
  </w:style>
  <w:style w:type="character" w:customStyle="1" w:styleId="22">
    <w:name w:val="Подпись к таблице (2)_"/>
    <w:link w:val="210"/>
    <w:rsid w:val="009319F3"/>
    <w:rPr>
      <w:rFonts w:cs="Calibri"/>
      <w:b/>
      <w:bCs/>
      <w:i/>
      <w:iCs/>
      <w:sz w:val="27"/>
      <w:szCs w:val="27"/>
      <w:shd w:val="clear" w:color="auto" w:fill="FFFFFF"/>
    </w:rPr>
  </w:style>
  <w:style w:type="paragraph" w:customStyle="1" w:styleId="210">
    <w:name w:val="Подпись к таблице (2)1"/>
    <w:basedOn w:val="Normal"/>
    <w:link w:val="22"/>
    <w:rsid w:val="009319F3"/>
    <w:pPr>
      <w:widowControl w:val="0"/>
      <w:shd w:val="clear" w:color="auto" w:fill="FFFFFF"/>
      <w:spacing w:line="374" w:lineRule="exact"/>
    </w:pPr>
    <w:rPr>
      <w:rFonts w:asciiTheme="minorHAnsi" w:eastAsiaTheme="minorHAnsi" w:hAnsiTheme="minorHAnsi" w:cs="Calibri"/>
      <w:b/>
      <w:bCs/>
      <w:i/>
      <w:iCs/>
      <w:sz w:val="27"/>
      <w:szCs w:val="27"/>
      <w:lang w:val="en-US" w:eastAsia="en-US"/>
    </w:rPr>
  </w:style>
  <w:style w:type="character" w:customStyle="1" w:styleId="3">
    <w:name w:val="Подпись к таблице (3)_"/>
    <w:link w:val="30"/>
    <w:rsid w:val="009319F3"/>
    <w:rPr>
      <w:b/>
      <w:bCs/>
      <w:i/>
      <w:iCs/>
      <w:sz w:val="27"/>
      <w:szCs w:val="27"/>
      <w:shd w:val="clear" w:color="auto" w:fill="FFFFFF"/>
    </w:rPr>
  </w:style>
  <w:style w:type="paragraph" w:customStyle="1" w:styleId="30">
    <w:name w:val="Подпись к таблице (3)"/>
    <w:basedOn w:val="Normal"/>
    <w:link w:val="3"/>
    <w:rsid w:val="009319F3"/>
    <w:pPr>
      <w:widowControl w:val="0"/>
      <w:shd w:val="clear" w:color="auto" w:fill="FFFFFF"/>
      <w:spacing w:line="403" w:lineRule="exact"/>
    </w:pPr>
    <w:rPr>
      <w:rFonts w:asciiTheme="minorHAnsi" w:eastAsiaTheme="minorHAnsi" w:hAnsiTheme="minorHAnsi" w:cstheme="minorBidi"/>
      <w:b/>
      <w:bCs/>
      <w:i/>
      <w:iCs/>
      <w:sz w:val="27"/>
      <w:szCs w:val="27"/>
      <w:lang w:val="en-US" w:eastAsia="en-US"/>
    </w:rPr>
  </w:style>
  <w:style w:type="paragraph" w:customStyle="1" w:styleId="31">
    <w:name w:val="Основной текст (3)1"/>
    <w:basedOn w:val="Normal"/>
    <w:rsid w:val="009319F3"/>
    <w:pPr>
      <w:widowControl w:val="0"/>
      <w:shd w:val="clear" w:color="auto" w:fill="FFFFFF"/>
      <w:spacing w:line="322" w:lineRule="exact"/>
      <w:jc w:val="right"/>
    </w:pPr>
    <w:rPr>
      <w:b/>
      <w:bCs/>
      <w:color w:val="000000"/>
      <w:sz w:val="27"/>
      <w:szCs w:val="27"/>
      <w:lang w:val="hy-AM" w:eastAsia="hy-AM" w:bidi="hy-AM"/>
    </w:rPr>
  </w:style>
  <w:style w:type="character" w:customStyle="1" w:styleId="4">
    <w:name w:val="Основной текст (4)"/>
    <w:rsid w:val="009319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hy-AM"/>
    </w:rPr>
  </w:style>
  <w:style w:type="character" w:customStyle="1" w:styleId="Bodytext6">
    <w:name w:val="Body text (6)_"/>
    <w:link w:val="Bodytext60"/>
    <w:rsid w:val="009319F3"/>
    <w:rPr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319F3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9"/>
      <w:szCs w:val="19"/>
      <w:lang w:val="en-US" w:eastAsia="en-US"/>
    </w:rPr>
  </w:style>
  <w:style w:type="character" w:customStyle="1" w:styleId="Bodytext7">
    <w:name w:val="Body text (7)"/>
    <w:rsid w:val="009319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/>
    </w:rPr>
  </w:style>
  <w:style w:type="character" w:customStyle="1" w:styleId="Bodytext8">
    <w:name w:val="Body text (8)_"/>
    <w:link w:val="Bodytext80"/>
    <w:rsid w:val="009319F3"/>
    <w:rPr>
      <w:sz w:val="21"/>
      <w:szCs w:val="21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9319F3"/>
    <w:pPr>
      <w:widowControl w:val="0"/>
      <w:shd w:val="clear" w:color="auto" w:fill="FFFFFF"/>
      <w:spacing w:before="60" w:line="250" w:lineRule="exact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character" w:customStyle="1" w:styleId="32">
    <w:name w:val="Основной текст (3)_"/>
    <w:link w:val="33"/>
    <w:rsid w:val="009319F3"/>
    <w:rPr>
      <w:b/>
      <w:bCs/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Normal"/>
    <w:link w:val="32"/>
    <w:rsid w:val="009319F3"/>
    <w:pPr>
      <w:widowControl w:val="0"/>
      <w:shd w:val="clear" w:color="auto" w:fill="FFFFFF"/>
      <w:spacing w:before="420" w:after="720" w:line="0" w:lineRule="atLeast"/>
      <w:jc w:val="both"/>
    </w:pPr>
    <w:rPr>
      <w:rFonts w:asciiTheme="minorHAnsi" w:eastAsiaTheme="minorHAnsi" w:hAnsiTheme="minorHAnsi" w:cstheme="minorBidi"/>
      <w:b/>
      <w:bCs/>
      <w:sz w:val="27"/>
      <w:szCs w:val="27"/>
      <w:lang w:val="en-US" w:eastAsia="en-US"/>
    </w:rPr>
  </w:style>
  <w:style w:type="paragraph" w:customStyle="1" w:styleId="Heading210">
    <w:name w:val="Heading #21"/>
    <w:basedOn w:val="Normal"/>
    <w:uiPriority w:val="99"/>
    <w:rsid w:val="009319F3"/>
    <w:pPr>
      <w:widowControl w:val="0"/>
      <w:shd w:val="clear" w:color="auto" w:fill="FFFFFF"/>
      <w:spacing w:before="960" w:after="420" w:line="240" w:lineRule="atLeast"/>
      <w:jc w:val="center"/>
      <w:outlineLvl w:val="1"/>
    </w:pPr>
    <w:rPr>
      <w:rFonts w:eastAsia="Calibri"/>
      <w:b/>
      <w:bCs/>
      <w:sz w:val="28"/>
      <w:szCs w:val="28"/>
      <w:lang w:val="en-US" w:eastAsia="en-US"/>
    </w:rPr>
  </w:style>
  <w:style w:type="character" w:customStyle="1" w:styleId="10">
    <w:name w:val="Заголовок №1 + Не полужирный"/>
    <w:rsid w:val="009319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hy-AM"/>
    </w:rPr>
  </w:style>
  <w:style w:type="paragraph" w:customStyle="1" w:styleId="34">
    <w:name w:val="Основной текст3"/>
    <w:basedOn w:val="Normal"/>
    <w:rsid w:val="009319F3"/>
    <w:pPr>
      <w:widowControl w:val="0"/>
      <w:shd w:val="clear" w:color="auto" w:fill="FFFFFF"/>
      <w:spacing w:after="1980" w:line="322" w:lineRule="exact"/>
      <w:ind w:hanging="1960"/>
      <w:jc w:val="center"/>
    </w:pPr>
    <w:rPr>
      <w:color w:val="000000"/>
      <w:sz w:val="27"/>
      <w:szCs w:val="27"/>
      <w:lang w:val="hy-AM" w:eastAsia="hy-AM" w:bidi="hy-AM"/>
    </w:rPr>
  </w:style>
  <w:style w:type="character" w:customStyle="1" w:styleId="6">
    <w:name w:val="Основной текст (6)_"/>
    <w:link w:val="60"/>
    <w:rsid w:val="009319F3"/>
    <w:rPr>
      <w:b/>
      <w:bCs/>
      <w:sz w:val="39"/>
      <w:szCs w:val="39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9319F3"/>
    <w:pPr>
      <w:widowControl w:val="0"/>
      <w:shd w:val="clear" w:color="auto" w:fill="FFFFFF"/>
      <w:spacing w:before="900" w:line="451" w:lineRule="exact"/>
      <w:jc w:val="center"/>
    </w:pPr>
    <w:rPr>
      <w:rFonts w:asciiTheme="minorHAnsi" w:eastAsiaTheme="minorHAnsi" w:hAnsiTheme="minorHAnsi" w:cstheme="minorBidi"/>
      <w:b/>
      <w:bCs/>
      <w:sz w:val="39"/>
      <w:szCs w:val="39"/>
      <w:lang w:val="en-US" w:eastAsia="en-US"/>
    </w:rPr>
  </w:style>
  <w:style w:type="character" w:customStyle="1" w:styleId="Footnote">
    <w:name w:val="Footnote_"/>
    <w:link w:val="Footnote0"/>
    <w:rsid w:val="009319F3"/>
    <w:rPr>
      <w:sz w:val="23"/>
      <w:szCs w:val="23"/>
      <w:shd w:val="clear" w:color="auto" w:fill="FFFFFF"/>
    </w:rPr>
  </w:style>
  <w:style w:type="paragraph" w:customStyle="1" w:styleId="Footnote0">
    <w:name w:val="Footnote"/>
    <w:basedOn w:val="Normal"/>
    <w:link w:val="Footnote"/>
    <w:rsid w:val="009319F3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val="en-US" w:eastAsia="en-US"/>
    </w:rPr>
  </w:style>
  <w:style w:type="character" w:customStyle="1" w:styleId="BodytextSpacing2pt">
    <w:name w:val="Body text + Spacing 2 pt"/>
    <w:rsid w:val="009319F3"/>
    <w:rPr>
      <w:rFonts w:ascii="Times New Roman" w:eastAsia="Times New Roman" w:hAnsi="Times New Roman" w:cs="Times New Roman"/>
      <w:color w:val="000000"/>
      <w:spacing w:val="40"/>
      <w:w w:val="100"/>
      <w:position w:val="0"/>
      <w:sz w:val="23"/>
      <w:szCs w:val="23"/>
      <w:shd w:val="clear" w:color="auto" w:fill="FFFFFF"/>
      <w:lang w:val="hy-AM"/>
    </w:rPr>
  </w:style>
  <w:style w:type="character" w:customStyle="1" w:styleId="BodyText11">
    <w:name w:val="Body Text1"/>
    <w:rsid w:val="009319F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character" w:customStyle="1" w:styleId="Bodytext11pt">
    <w:name w:val="Body text + 11 pt"/>
    <w:rsid w:val="009319F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BodytextSylfaen">
    <w:name w:val="Body text + Sylfaen"/>
    <w:aliases w:val="12 pt"/>
    <w:rsid w:val="009319F3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4pt">
    <w:name w:val="Body text + 4 pt"/>
    <w:rsid w:val="009319F3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Tablecaption65pt">
    <w:name w:val="Table caption + 6.5 pt"/>
    <w:basedOn w:val="Tablecaption"/>
    <w:rsid w:val="009319F3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Default">
    <w:name w:val="Default"/>
    <w:rsid w:val="009319F3"/>
    <w:pPr>
      <w:autoSpaceDE w:val="0"/>
      <w:autoSpaceDN w:val="0"/>
      <w:adjustRightInd w:val="0"/>
      <w:spacing w:after="0" w:line="240" w:lineRule="auto"/>
    </w:pPr>
    <w:rPr>
      <w:rFonts w:ascii="Symbol" w:eastAsia="Courier New" w:hAnsi="Symbol" w:cs="Symbol"/>
      <w:color w:val="000000"/>
      <w:sz w:val="24"/>
      <w:szCs w:val="24"/>
      <w:lang w:val="hy-AM" w:eastAsia="hy-AM" w:bidi="hy-AM"/>
    </w:rPr>
  </w:style>
  <w:style w:type="character" w:customStyle="1" w:styleId="FootnoteTextChar">
    <w:name w:val="Footnote Text Char"/>
    <w:link w:val="FootnoteText"/>
    <w:uiPriority w:val="99"/>
    <w:semiHidden/>
    <w:rsid w:val="009319F3"/>
    <w:rPr>
      <w:rFonts w:ascii="Courier New" w:eastAsia="Courier New" w:hAnsi="Courier New" w:cs="Courier New"/>
      <w:color w:val="00000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19F3"/>
    <w:pPr>
      <w:widowControl w:val="0"/>
    </w:pPr>
    <w:rPr>
      <w:rFonts w:ascii="Courier New" w:eastAsia="Courier New" w:hAnsi="Courier New" w:cs="Courier New"/>
      <w:color w:val="000000"/>
      <w:sz w:val="22"/>
      <w:szCs w:val="22"/>
      <w:lang w:val="hy-AM" w:eastAsia="hy-AM" w:bidi="hy-AM"/>
    </w:rPr>
  </w:style>
  <w:style w:type="character" w:customStyle="1" w:styleId="FootnoteTextChar1">
    <w:name w:val="Footnote Text Char1"/>
    <w:basedOn w:val="DefaultParagraphFont"/>
    <w:uiPriority w:val="99"/>
    <w:semiHidden/>
    <w:rsid w:val="009319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(2) + Малые прописные"/>
    <w:rsid w:val="009319F3"/>
    <w:rPr>
      <w:rFonts w:ascii="Times New Roman" w:eastAsia="Times New Roman" w:hAnsi="Times New Roman" w:cs="Times New Roman"/>
      <w:b w:val="0"/>
      <w:bCs w:val="0"/>
      <w:smallCaps/>
      <w:color w:val="000000"/>
      <w:spacing w:val="0"/>
      <w:w w:val="100"/>
      <w:position w:val="0"/>
      <w:sz w:val="43"/>
      <w:szCs w:val="43"/>
      <w:shd w:val="clear" w:color="auto" w:fill="FFFFFF"/>
      <w:lang w:val="hy-AM"/>
    </w:rPr>
  </w:style>
  <w:style w:type="character" w:customStyle="1" w:styleId="11">
    <w:name w:val="Заголовок №1_"/>
    <w:link w:val="12"/>
    <w:rsid w:val="009319F3"/>
    <w:rPr>
      <w:b/>
      <w:bCs/>
      <w:sz w:val="44"/>
      <w:szCs w:val="44"/>
      <w:shd w:val="clear" w:color="auto" w:fill="FFFFFF"/>
    </w:rPr>
  </w:style>
  <w:style w:type="paragraph" w:customStyle="1" w:styleId="12">
    <w:name w:val="Заголовок №1"/>
    <w:basedOn w:val="Normal"/>
    <w:link w:val="11"/>
    <w:rsid w:val="009319F3"/>
    <w:pPr>
      <w:widowControl w:val="0"/>
      <w:shd w:val="clear" w:color="auto" w:fill="FFFFFF"/>
      <w:spacing w:before="6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44"/>
      <w:szCs w:val="44"/>
      <w:lang w:val="en-US" w:eastAsia="en-US"/>
    </w:rPr>
  </w:style>
  <w:style w:type="character" w:customStyle="1" w:styleId="40">
    <w:name w:val="Основной текст (4)_"/>
    <w:rsid w:val="009319F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link w:val="50"/>
    <w:rsid w:val="009319F3"/>
    <w:rPr>
      <w:b/>
      <w:bCs/>
      <w:sz w:val="36"/>
      <w:szCs w:val="3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9319F3"/>
    <w:pPr>
      <w:widowControl w:val="0"/>
      <w:shd w:val="clear" w:color="auto" w:fill="FFFFFF"/>
      <w:spacing w:before="900" w:after="660" w:line="0" w:lineRule="atLeast"/>
      <w:jc w:val="center"/>
    </w:pPr>
    <w:rPr>
      <w:rFonts w:asciiTheme="minorHAnsi" w:eastAsiaTheme="minorHAnsi" w:hAnsiTheme="minorHAnsi" w:cstheme="minorBidi"/>
      <w:b/>
      <w:bCs/>
      <w:sz w:val="36"/>
      <w:szCs w:val="36"/>
      <w:lang w:val="en-US" w:eastAsia="en-US"/>
    </w:rPr>
  </w:style>
  <w:style w:type="character" w:customStyle="1" w:styleId="24">
    <w:name w:val="Заголовок №2_"/>
    <w:link w:val="25"/>
    <w:rsid w:val="009319F3"/>
    <w:rPr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Normal"/>
    <w:link w:val="24"/>
    <w:rsid w:val="009319F3"/>
    <w:pPr>
      <w:widowControl w:val="0"/>
      <w:shd w:val="clear" w:color="auto" w:fill="FFFFFF"/>
      <w:spacing w:after="600" w:line="0" w:lineRule="atLeast"/>
      <w:outlineLvl w:val="1"/>
    </w:pPr>
    <w:rPr>
      <w:rFonts w:asciiTheme="minorHAnsi" w:eastAsiaTheme="minorHAnsi" w:hAnsiTheme="minorHAnsi" w:cstheme="minorBidi"/>
      <w:b/>
      <w:bCs/>
      <w:sz w:val="28"/>
      <w:szCs w:val="28"/>
      <w:lang w:val="en-US" w:eastAsia="en-US"/>
    </w:rPr>
  </w:style>
  <w:style w:type="character" w:customStyle="1" w:styleId="61">
    <w:name w:val="Основной текст (6) + Не полужирный"/>
    <w:rsid w:val="009319F3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26">
    <w:name w:val="Заголовок №2 + Не полужирный"/>
    <w:basedOn w:val="24"/>
    <w:rsid w:val="009319F3"/>
    <w:rPr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rsid w:val="00931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styleId="PageNumber">
    <w:name w:val="page number"/>
    <w:basedOn w:val="DefaultParagraphFont"/>
    <w:rsid w:val="00432A21"/>
  </w:style>
  <w:style w:type="paragraph" w:customStyle="1" w:styleId="Style15">
    <w:name w:val="Style1.5"/>
    <w:basedOn w:val="Normal"/>
    <w:rsid w:val="00432A21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rsid w:val="00432A21"/>
    <w:pPr>
      <w:jc w:val="both"/>
    </w:pPr>
    <w:rPr>
      <w:rFonts w:eastAsia="Times New Roman" w:cs="Times New Roman"/>
      <w:lang w:eastAsia="ru-RU"/>
    </w:rPr>
  </w:style>
  <w:style w:type="paragraph" w:customStyle="1" w:styleId="russtyle">
    <w:name w:val="russtyle"/>
    <w:basedOn w:val="Normal"/>
    <w:rsid w:val="00432A21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rsid w:val="00432A21"/>
    <w:rPr>
      <w:rFonts w:eastAsia="Times New Roman" w:cs="Times New Roman"/>
      <w:w w:val="120"/>
      <w:lang w:eastAsia="ru-RU"/>
    </w:rPr>
  </w:style>
  <w:style w:type="paragraph" w:customStyle="1" w:styleId="Style3">
    <w:name w:val="Style3"/>
    <w:basedOn w:val="mechtex"/>
    <w:rsid w:val="00432A21"/>
    <w:rPr>
      <w:rFonts w:eastAsia="Times New Roman" w:cs="Times New Roman"/>
      <w:w w:val="120"/>
      <w:lang w:eastAsia="ru-RU"/>
    </w:rPr>
  </w:style>
  <w:style w:type="paragraph" w:customStyle="1" w:styleId="Style4">
    <w:name w:val="Style4"/>
    <w:basedOn w:val="mechtex"/>
    <w:rsid w:val="00432A21"/>
    <w:rPr>
      <w:rFonts w:eastAsia="Times New Roman" w:cs="Times New Roman"/>
      <w:w w:val="120"/>
      <w:lang w:eastAsia="ru-RU"/>
    </w:rPr>
  </w:style>
  <w:style w:type="paragraph" w:customStyle="1" w:styleId="Style5">
    <w:name w:val="Style5"/>
    <w:basedOn w:val="mechtex"/>
    <w:rsid w:val="00432A21"/>
    <w:rPr>
      <w:rFonts w:eastAsia="Times New Roman" w:cs="Times New Roman"/>
      <w:w w:val="120"/>
      <w:lang w:eastAsia="ru-RU"/>
    </w:rPr>
  </w:style>
  <w:style w:type="paragraph" w:styleId="Title">
    <w:name w:val="Title"/>
    <w:basedOn w:val="Normal"/>
    <w:link w:val="TitleChar"/>
    <w:qFormat/>
    <w:rsid w:val="00432A21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32A21"/>
    <w:rPr>
      <w:rFonts w:ascii="Arial Armenian" w:eastAsia="Times New Roman" w:hAnsi="Arial Armenian" w:cs="Times New Roman"/>
      <w:b/>
      <w:szCs w:val="20"/>
      <w:lang w:eastAsia="ru-RU"/>
    </w:rPr>
  </w:style>
  <w:style w:type="character" w:customStyle="1" w:styleId="BodyText3Char">
    <w:name w:val="Body Text 3 Char"/>
    <w:link w:val="BodyText31"/>
    <w:rsid w:val="00432A21"/>
    <w:rPr>
      <w:rFonts w:ascii="Arial Armenian" w:hAnsi="Arial Armenian"/>
      <w:szCs w:val="24"/>
    </w:rPr>
  </w:style>
  <w:style w:type="paragraph" w:styleId="BodyText31">
    <w:name w:val="Body Text 3"/>
    <w:basedOn w:val="Normal"/>
    <w:link w:val="BodyText3Char"/>
    <w:unhideWhenUsed/>
    <w:rsid w:val="00432A21"/>
    <w:pPr>
      <w:jc w:val="both"/>
    </w:pPr>
    <w:rPr>
      <w:rFonts w:ascii="Arial Armenian" w:eastAsiaTheme="minorHAnsi" w:hAnsi="Arial Armenian" w:cstheme="minorBidi"/>
      <w:sz w:val="22"/>
      <w:lang w:val="en-US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432A2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21">
    <w:name w:val="Body Text 2"/>
    <w:basedOn w:val="Normal"/>
    <w:link w:val="BodyText2Char"/>
    <w:rsid w:val="00432A21"/>
    <w:pPr>
      <w:spacing w:after="120" w:line="480" w:lineRule="auto"/>
    </w:pPr>
    <w:rPr>
      <w:rFonts w:ascii="Arial Armenian" w:hAnsi="Arial Armenian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1"/>
    <w:rsid w:val="00432A21"/>
    <w:rPr>
      <w:rFonts w:ascii="Arial Armenian" w:eastAsia="Times New Roman" w:hAnsi="Arial Armenian" w:cs="Times New Roman"/>
      <w:lang w:eastAsia="ru-RU"/>
    </w:rPr>
  </w:style>
  <w:style w:type="character" w:styleId="FollowedHyperlink">
    <w:name w:val="FollowedHyperlink"/>
    <w:uiPriority w:val="99"/>
    <w:unhideWhenUsed/>
    <w:rsid w:val="00432A21"/>
    <w:rPr>
      <w:color w:val="800080"/>
      <w:u w:val="single"/>
    </w:rPr>
  </w:style>
  <w:style w:type="paragraph" w:styleId="BodyTextIndent3">
    <w:name w:val="Body Text Indent 3"/>
    <w:basedOn w:val="Normal"/>
    <w:link w:val="BodyTextIndent3Char1"/>
    <w:unhideWhenUsed/>
    <w:rsid w:val="00432A2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BodyTextIndent3Char1">
    <w:name w:val="Body Text Indent 3 Char1"/>
    <w:link w:val="BodyTextIndent3"/>
    <w:locked/>
    <w:rsid w:val="00432A21"/>
    <w:rPr>
      <w:rFonts w:ascii="Calibri" w:eastAsia="Calibri" w:hAnsi="Calibri" w:cs="Times New Roman"/>
      <w:noProof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rsid w:val="00432A2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DocumentMap">
    <w:name w:val="Document Map"/>
    <w:basedOn w:val="Normal"/>
    <w:link w:val="DocumentMapChar1"/>
    <w:unhideWhenUsed/>
    <w:rsid w:val="00432A2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DocumentMapChar1">
    <w:name w:val="Document Map Char1"/>
    <w:link w:val="DocumentMap"/>
    <w:locked/>
    <w:rsid w:val="00432A21"/>
    <w:rPr>
      <w:rFonts w:ascii="Tahoma" w:eastAsia="Calibri" w:hAnsi="Tahoma" w:cs="Times New Roman"/>
      <w:sz w:val="20"/>
      <w:szCs w:val="20"/>
      <w:shd w:val="clear" w:color="auto" w:fill="000080"/>
      <w:lang w:val="hy-AM" w:eastAsia="ru-RU"/>
    </w:rPr>
  </w:style>
  <w:style w:type="character" w:customStyle="1" w:styleId="DocumentMapChar">
    <w:name w:val="Document Map Char"/>
    <w:basedOn w:val="DefaultParagraphFont"/>
    <w:rsid w:val="00432A21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mechtex0">
    <w:name w:val="mechtex Знак"/>
    <w:locked/>
    <w:rsid w:val="00432A21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432A21"/>
    <w:rPr>
      <w:rFonts w:eastAsia="Times New Roman" w:cs="Times New Roman"/>
      <w:szCs w:val="20"/>
      <w:lang w:eastAsia="ru-R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32A21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a0">
    <w:name w:val="Абзац списка"/>
    <w:basedOn w:val="Normal"/>
    <w:qFormat/>
    <w:rsid w:val="00432A2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TitleChar1">
    <w:name w:val="Title Char1"/>
    <w:locked/>
    <w:rsid w:val="00432A21"/>
    <w:rPr>
      <w:rFonts w:ascii="Times Armenian" w:hAnsi="Times Armenian"/>
      <w:sz w:val="24"/>
    </w:rPr>
  </w:style>
  <w:style w:type="character" w:customStyle="1" w:styleId="CharChar6">
    <w:name w:val="Char Char6"/>
    <w:rsid w:val="00432A2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432A21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432A21"/>
    <w:pPr>
      <w:ind w:left="1134" w:hanging="1134"/>
    </w:pPr>
    <w:rPr>
      <w:rFonts w:ascii="Arial Armenian" w:eastAsiaTheme="minorHAnsi" w:hAnsi="Arial Armenian" w:cstheme="minorBidi"/>
      <w:szCs w:val="22"/>
      <w:lang w:val="en-GB"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432A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ubtitleChar1">
    <w:name w:val="Subtitle Char1"/>
    <w:basedOn w:val="DefaultParagraphFont"/>
    <w:uiPriority w:val="11"/>
    <w:rsid w:val="00432A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1">
    <w:name w:val="Основной текст"/>
    <w:basedOn w:val="Normal"/>
    <w:rsid w:val="00432A21"/>
    <w:pPr>
      <w:widowControl w:val="0"/>
      <w:shd w:val="clear" w:color="auto" w:fill="FFFFFF"/>
      <w:spacing w:after="1980" w:line="322" w:lineRule="exact"/>
      <w:ind w:hanging="1960"/>
      <w:jc w:val="center"/>
    </w:pPr>
    <w:rPr>
      <w:rFonts w:asciiTheme="minorHAnsi" w:eastAsiaTheme="minorHAnsi" w:hAnsiTheme="minorHAnsi" w:cstheme="minorBidi"/>
      <w:sz w:val="27"/>
      <w:szCs w:val="27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8</cp:revision>
  <cp:lastPrinted>2017-06-19T07:17:00Z</cp:lastPrinted>
  <dcterms:created xsi:type="dcterms:W3CDTF">2017-06-19T07:13:00Z</dcterms:created>
  <dcterms:modified xsi:type="dcterms:W3CDTF">2017-06-27T10:06:00Z</dcterms:modified>
</cp:coreProperties>
</file>