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664" w:rsidRPr="00CD4C44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  <w:bookmarkStart w:id="0" w:name="_GoBack"/>
      <w:r w:rsidRPr="00CD4C44">
        <w:rPr>
          <w:rFonts w:ascii="GHEA Grapalat" w:hAnsi="GHEA Grapalat" w:cs="Sylfaen"/>
          <w:sz w:val="24"/>
          <w:szCs w:val="24"/>
        </w:rPr>
        <w:t>ՆԱԽԱԳԻԾ</w:t>
      </w:r>
    </w:p>
    <w:p w:rsidR="00410664" w:rsidRPr="00CD4C44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CD4C44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CD4C44" w:rsidRDefault="00410664" w:rsidP="004B3A07">
      <w:pPr>
        <w:tabs>
          <w:tab w:val="left" w:pos="993"/>
        </w:tabs>
        <w:ind w:firstLine="709"/>
        <w:jc w:val="right"/>
        <w:rPr>
          <w:rFonts w:ascii="GHEA Grapalat" w:hAnsi="GHEA Grapalat"/>
          <w:sz w:val="24"/>
          <w:szCs w:val="24"/>
        </w:rPr>
      </w:pPr>
    </w:p>
    <w:p w:rsidR="00410664" w:rsidRPr="00CD4C44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CD4C44">
        <w:rPr>
          <w:rFonts w:ascii="GHEA Grapalat" w:hAnsi="GHEA Grapalat" w:cs="Sylfaen"/>
          <w:sz w:val="24"/>
          <w:szCs w:val="24"/>
        </w:rPr>
        <w:t>ՀԱՅԱՍՏԱՆԻ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Pr="00CD4C44">
        <w:rPr>
          <w:rFonts w:ascii="GHEA Grapalat" w:hAnsi="GHEA Grapalat" w:cs="Sylfaen"/>
          <w:sz w:val="24"/>
          <w:szCs w:val="24"/>
        </w:rPr>
        <w:t>ՀԱՆՐԱՊԵՏՈՒԹՅԱՆ</w:t>
      </w:r>
    </w:p>
    <w:p w:rsidR="00410664" w:rsidRPr="00CD4C44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CD4C44">
        <w:rPr>
          <w:rFonts w:ascii="GHEA Grapalat" w:hAnsi="GHEA Grapalat" w:cs="Sylfaen"/>
          <w:sz w:val="24"/>
          <w:szCs w:val="24"/>
        </w:rPr>
        <w:t>ՕՐԵՆՔ</w:t>
      </w:r>
    </w:p>
    <w:p w:rsidR="00410664" w:rsidRPr="00CD4C44" w:rsidRDefault="00410664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</w:p>
    <w:p w:rsidR="00410664" w:rsidRPr="00CD4C44" w:rsidRDefault="00E37C83" w:rsidP="004B3A07">
      <w:pPr>
        <w:tabs>
          <w:tab w:val="left" w:pos="567"/>
        </w:tabs>
        <w:jc w:val="center"/>
        <w:rPr>
          <w:rFonts w:ascii="GHEA Grapalat" w:hAnsi="GHEA Grapalat"/>
          <w:sz w:val="24"/>
          <w:szCs w:val="24"/>
        </w:rPr>
      </w:pPr>
      <w:r w:rsidRPr="00CD4C44">
        <w:rPr>
          <w:rFonts w:ascii="GHEA Grapalat" w:hAnsi="GHEA Grapalat" w:cs="Sylfaen"/>
          <w:bCs/>
          <w:sz w:val="24"/>
          <w:szCs w:val="24"/>
        </w:rPr>
        <w:t xml:space="preserve">«ՇԱՀՈՒԹԱՀԱՐԿԻ ՄԱՍԻՆ» ՀԱՅԱՍՏԱՆԻ ՀԱՆՐԱՊԵՏՈՒԹՅԱՆ ՕՐԵՆՔՈՒՄ ՓՈՓՈԽՈՒԹՅՈՒՆՆԵՐ </w:t>
      </w:r>
      <w:r w:rsidR="00410664" w:rsidRPr="00CD4C44">
        <w:rPr>
          <w:rFonts w:ascii="GHEA Grapalat" w:hAnsi="GHEA Grapalat" w:cs="Sylfaen"/>
          <w:sz w:val="24"/>
          <w:szCs w:val="24"/>
        </w:rPr>
        <w:t>ԿԱՏԱՐԵԼՈՒ</w:t>
      </w:r>
      <w:r w:rsidR="00410664" w:rsidRPr="00CD4C44">
        <w:rPr>
          <w:rFonts w:ascii="GHEA Grapalat" w:hAnsi="GHEA Grapalat"/>
          <w:sz w:val="24"/>
          <w:szCs w:val="24"/>
        </w:rPr>
        <w:t xml:space="preserve"> </w:t>
      </w:r>
      <w:r w:rsidR="00410664" w:rsidRPr="00CD4C44">
        <w:rPr>
          <w:rFonts w:ascii="GHEA Grapalat" w:hAnsi="GHEA Grapalat" w:cs="Sylfaen"/>
          <w:sz w:val="24"/>
          <w:szCs w:val="24"/>
        </w:rPr>
        <w:t>ՄԱՍԻՆ</w:t>
      </w:r>
    </w:p>
    <w:p w:rsidR="00410664" w:rsidRPr="00CD4C44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CD4C44" w:rsidRDefault="00410664" w:rsidP="004B3A07">
      <w:pPr>
        <w:pStyle w:val="BodyText"/>
        <w:tabs>
          <w:tab w:val="left" w:pos="993"/>
        </w:tabs>
        <w:ind w:firstLine="709"/>
        <w:rPr>
          <w:rFonts w:ascii="GHEA Grapalat" w:hAnsi="GHEA Grapalat"/>
          <w:sz w:val="24"/>
        </w:rPr>
      </w:pPr>
    </w:p>
    <w:p w:rsidR="00410664" w:rsidRPr="00CD4C44" w:rsidRDefault="00410664" w:rsidP="004B3A0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GHEA Grapalat" w:hAnsi="GHEA Grapalat"/>
          <w:sz w:val="24"/>
          <w:szCs w:val="24"/>
        </w:rPr>
      </w:pPr>
      <w:r w:rsidRPr="00CD4C44">
        <w:rPr>
          <w:rFonts w:ascii="GHEA Grapalat" w:hAnsi="GHEA Grapalat" w:cs="Sylfaen"/>
          <w:b/>
          <w:sz w:val="24"/>
          <w:szCs w:val="24"/>
        </w:rPr>
        <w:t>Հոդված</w:t>
      </w:r>
      <w:r w:rsidRPr="00CD4C44">
        <w:rPr>
          <w:rFonts w:ascii="GHEA Grapalat" w:hAnsi="GHEA Grapalat"/>
          <w:b/>
          <w:sz w:val="24"/>
          <w:szCs w:val="24"/>
        </w:rPr>
        <w:t xml:space="preserve"> 1.</w:t>
      </w:r>
      <w:r w:rsidRPr="00CD4C44">
        <w:rPr>
          <w:rFonts w:ascii="GHEA Grapalat" w:hAnsi="GHEA Grapalat"/>
          <w:sz w:val="24"/>
          <w:szCs w:val="24"/>
        </w:rPr>
        <w:t xml:space="preserve"> «</w:t>
      </w:r>
      <w:r w:rsidR="00E37C83" w:rsidRPr="00CD4C44">
        <w:rPr>
          <w:rFonts w:ascii="GHEA Grapalat" w:hAnsi="GHEA Grapalat" w:cs="Sylfaen"/>
          <w:sz w:val="24"/>
          <w:szCs w:val="24"/>
          <w:lang w:val="hy-AM"/>
        </w:rPr>
        <w:t xml:space="preserve">«Շահութահարկի մասին» </w:t>
      </w:r>
      <w:r w:rsidRPr="00CD4C44">
        <w:rPr>
          <w:rFonts w:ascii="GHEA Grapalat" w:hAnsi="GHEA Grapalat" w:cs="Sylfaen"/>
          <w:sz w:val="24"/>
          <w:szCs w:val="24"/>
        </w:rPr>
        <w:t>Հայաստանի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Pr="00CD4C44">
        <w:rPr>
          <w:rFonts w:ascii="GHEA Grapalat" w:hAnsi="GHEA Grapalat" w:cs="Sylfaen"/>
          <w:sz w:val="24"/>
          <w:szCs w:val="24"/>
        </w:rPr>
        <w:t>Հանրապետության</w:t>
      </w:r>
      <w:r w:rsidRPr="00CD4C44">
        <w:rPr>
          <w:rFonts w:ascii="GHEA Grapalat" w:hAnsi="GHEA Grapalat"/>
          <w:sz w:val="24"/>
          <w:szCs w:val="24"/>
        </w:rPr>
        <w:t xml:space="preserve">  </w:t>
      </w:r>
      <w:r w:rsidR="001D0449" w:rsidRPr="00CD4C44">
        <w:rPr>
          <w:rFonts w:ascii="GHEA Grapalat" w:hAnsi="GHEA Grapalat"/>
          <w:sz w:val="24"/>
          <w:szCs w:val="24"/>
          <w:lang w:val="hy-AM"/>
        </w:rPr>
        <w:t>1997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Pr="00CD4C44">
        <w:rPr>
          <w:rFonts w:ascii="GHEA Grapalat" w:hAnsi="GHEA Grapalat" w:cs="Sylfaen"/>
          <w:sz w:val="24"/>
          <w:szCs w:val="24"/>
        </w:rPr>
        <w:t>թվականի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="001D0449" w:rsidRPr="00CD4C44">
        <w:rPr>
          <w:rFonts w:ascii="GHEA Grapalat" w:hAnsi="GHEA Grapalat" w:cs="Sylfaen"/>
          <w:sz w:val="24"/>
          <w:szCs w:val="24"/>
          <w:lang w:val="hy-AM"/>
        </w:rPr>
        <w:t>սեպտեմբերի 30</w:t>
      </w:r>
      <w:r w:rsidRPr="00CD4C44">
        <w:rPr>
          <w:rFonts w:ascii="GHEA Grapalat" w:hAnsi="GHEA Grapalat"/>
          <w:sz w:val="24"/>
          <w:szCs w:val="24"/>
        </w:rPr>
        <w:t>-</w:t>
      </w:r>
      <w:r w:rsidRPr="00CD4C44">
        <w:rPr>
          <w:rFonts w:ascii="GHEA Grapalat" w:hAnsi="GHEA Grapalat" w:cs="Sylfaen"/>
          <w:sz w:val="24"/>
          <w:szCs w:val="24"/>
        </w:rPr>
        <w:t>ի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Pr="00CD4C44">
        <w:rPr>
          <w:rFonts w:ascii="GHEA Grapalat" w:hAnsi="GHEA Grapalat" w:cs="Sylfaen"/>
          <w:sz w:val="24"/>
          <w:szCs w:val="24"/>
        </w:rPr>
        <w:t>ՀՕ</w:t>
      </w:r>
      <w:r w:rsidRPr="00CD4C44">
        <w:rPr>
          <w:rFonts w:ascii="GHEA Grapalat" w:hAnsi="GHEA Grapalat"/>
          <w:sz w:val="24"/>
          <w:szCs w:val="24"/>
        </w:rPr>
        <w:t>-</w:t>
      </w:r>
      <w:r w:rsidR="001D0449" w:rsidRPr="00CD4C44">
        <w:rPr>
          <w:rFonts w:ascii="GHEA Grapalat" w:hAnsi="GHEA Grapalat"/>
          <w:sz w:val="24"/>
          <w:szCs w:val="24"/>
          <w:lang w:val="hy-AM"/>
        </w:rPr>
        <w:t>155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Pr="00CD4C44">
        <w:rPr>
          <w:rFonts w:ascii="GHEA Grapalat" w:hAnsi="GHEA Grapalat" w:cs="Sylfaen"/>
          <w:sz w:val="24"/>
          <w:szCs w:val="24"/>
        </w:rPr>
        <w:t>օրենքի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="00E37C83" w:rsidRPr="00CD4C44">
        <w:rPr>
          <w:rFonts w:ascii="GHEA Grapalat" w:hAnsi="GHEA Grapalat"/>
          <w:sz w:val="24"/>
          <w:szCs w:val="24"/>
          <w:lang w:val="hy-AM"/>
        </w:rPr>
        <w:t>1</w:t>
      </w:r>
      <w:r w:rsidR="001D0449" w:rsidRPr="00CD4C44">
        <w:rPr>
          <w:rFonts w:ascii="GHEA Grapalat" w:hAnsi="GHEA Grapalat"/>
          <w:sz w:val="24"/>
          <w:szCs w:val="24"/>
          <w:lang w:val="hy-AM"/>
        </w:rPr>
        <w:t>6</w:t>
      </w:r>
      <w:r w:rsidR="00E37C83" w:rsidRPr="00CD4C44">
        <w:rPr>
          <w:rFonts w:ascii="GHEA Grapalat" w:hAnsi="GHEA Grapalat"/>
          <w:sz w:val="24"/>
          <w:szCs w:val="24"/>
          <w:lang w:val="hy-AM"/>
        </w:rPr>
        <w:t xml:space="preserve">-րդ հոդվածի </w:t>
      </w:r>
      <w:r w:rsidR="001D0449" w:rsidRPr="00CD4C44">
        <w:rPr>
          <w:rFonts w:ascii="GHEA Grapalat" w:hAnsi="GHEA Grapalat"/>
          <w:sz w:val="24"/>
          <w:szCs w:val="24"/>
          <w:lang w:val="hy-AM"/>
        </w:rPr>
        <w:t>1-ին մասի «զ1» կետում</w:t>
      </w:r>
      <w:r w:rsidR="00F841D4" w:rsidRPr="00CD4C44">
        <w:rPr>
          <w:rFonts w:ascii="GHEA Grapalat" w:hAnsi="GHEA Grapalat"/>
          <w:sz w:val="24"/>
          <w:szCs w:val="24"/>
          <w:lang w:val="hy-AM"/>
        </w:rPr>
        <w:t>, ինչպես նաև 32-րդ հոդվածի 1-ին և 4-րդ մասերում</w:t>
      </w:r>
      <w:r w:rsidR="001D0449" w:rsidRPr="00CD4C44">
        <w:rPr>
          <w:rFonts w:ascii="GHEA Grapalat" w:hAnsi="GHEA Grapalat"/>
          <w:sz w:val="24"/>
          <w:szCs w:val="24"/>
          <w:lang w:val="hy-AM"/>
        </w:rPr>
        <w:t xml:space="preserve"> «ապահովագրության պայմաններով կատարված վճարումների» </w:t>
      </w:r>
      <w:r w:rsidR="00F841D4" w:rsidRPr="00CD4C44">
        <w:rPr>
          <w:rFonts w:ascii="GHEA Grapalat" w:hAnsi="GHEA Grapalat"/>
          <w:sz w:val="24"/>
          <w:szCs w:val="24"/>
          <w:lang w:val="hy-AM"/>
        </w:rPr>
        <w:t xml:space="preserve">և «ապահովագրության պայմաններով կատարված վճարումներ» </w:t>
      </w:r>
      <w:r w:rsidR="001D0449" w:rsidRPr="00CD4C44">
        <w:rPr>
          <w:rFonts w:ascii="GHEA Grapalat" w:hAnsi="GHEA Grapalat"/>
          <w:sz w:val="24"/>
          <w:szCs w:val="24"/>
          <w:lang w:val="hy-AM"/>
        </w:rPr>
        <w:t xml:space="preserve">բառերը փոխարինել </w:t>
      </w:r>
      <w:r w:rsidR="00F841D4" w:rsidRPr="00CD4C44">
        <w:rPr>
          <w:rFonts w:ascii="GHEA Grapalat" w:hAnsi="GHEA Grapalat"/>
          <w:sz w:val="24"/>
          <w:szCs w:val="24"/>
          <w:lang w:val="hy-AM"/>
        </w:rPr>
        <w:t xml:space="preserve">համապատասխանաբար </w:t>
      </w:r>
      <w:r w:rsidR="001D0449" w:rsidRPr="00CD4C44">
        <w:rPr>
          <w:rFonts w:ascii="GHEA Grapalat" w:hAnsi="GHEA Grapalat"/>
          <w:sz w:val="24"/>
          <w:szCs w:val="24"/>
          <w:lang w:val="hy-AM"/>
        </w:rPr>
        <w:t>«սխեմայի շրջանակում կատարված կուտակային վճարների»</w:t>
      </w:r>
      <w:r w:rsidR="00F841D4" w:rsidRPr="00CD4C44">
        <w:rPr>
          <w:rFonts w:ascii="GHEA Grapalat" w:hAnsi="GHEA Grapalat"/>
          <w:sz w:val="24"/>
          <w:szCs w:val="24"/>
          <w:lang w:val="hy-AM"/>
        </w:rPr>
        <w:t xml:space="preserve"> և «սխեմայի շրջանակում կատարված կուտակային վճարներ» բառերով</w:t>
      </w:r>
      <w:r w:rsidRPr="00CD4C44">
        <w:rPr>
          <w:rFonts w:ascii="GHEA Grapalat" w:hAnsi="GHEA Grapalat"/>
          <w:sz w:val="24"/>
          <w:szCs w:val="24"/>
          <w:lang w:val="hy-AM"/>
        </w:rPr>
        <w:t>:</w:t>
      </w:r>
    </w:p>
    <w:p w:rsidR="00410664" w:rsidRPr="00CD4C44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/>
          <w:sz w:val="24"/>
          <w:szCs w:val="24"/>
        </w:rPr>
      </w:pPr>
      <w:r w:rsidRPr="00CD4C44">
        <w:rPr>
          <w:rFonts w:ascii="GHEA Grapalat" w:hAnsi="GHEA Grapalat"/>
          <w:sz w:val="24"/>
          <w:szCs w:val="24"/>
        </w:rPr>
        <w:t xml:space="preserve"> </w:t>
      </w:r>
    </w:p>
    <w:p w:rsidR="001D2984" w:rsidRPr="00CD4C44" w:rsidRDefault="00410664" w:rsidP="004B3A07">
      <w:pPr>
        <w:tabs>
          <w:tab w:val="left" w:pos="993"/>
        </w:tabs>
        <w:ind w:firstLine="709"/>
        <w:jc w:val="both"/>
        <w:rPr>
          <w:rFonts w:ascii="GHEA Grapalat" w:hAnsi="GHEA Grapalat" w:cs="Sylfaen"/>
          <w:sz w:val="24"/>
          <w:szCs w:val="24"/>
        </w:rPr>
      </w:pPr>
      <w:r w:rsidRPr="00CD4C44">
        <w:rPr>
          <w:rFonts w:ascii="GHEA Grapalat" w:hAnsi="GHEA Grapalat" w:cs="Sylfaen"/>
          <w:b/>
          <w:sz w:val="24"/>
          <w:szCs w:val="24"/>
        </w:rPr>
        <w:t>Հոդված 2.</w:t>
      </w:r>
      <w:r w:rsidRPr="00CD4C44">
        <w:rPr>
          <w:rFonts w:ascii="GHEA Grapalat" w:hAnsi="GHEA Grapalat"/>
          <w:sz w:val="24"/>
          <w:szCs w:val="24"/>
        </w:rPr>
        <w:t xml:space="preserve"> </w:t>
      </w:r>
      <w:r w:rsidR="001D2984" w:rsidRPr="00CD4C44">
        <w:rPr>
          <w:rFonts w:ascii="GHEA Grapalat" w:hAnsi="GHEA Grapalat" w:cs="Sylfaen"/>
          <w:sz w:val="24"/>
          <w:szCs w:val="24"/>
        </w:rPr>
        <w:t>Սույն օրենքն ուժի մեջ է մտնում պաշտոնական հրապարակման օրվան հաջորդող տասներորդ օրը:</w:t>
      </w:r>
    </w:p>
    <w:bookmarkEnd w:id="0"/>
    <w:p w:rsidR="00765A66" w:rsidRPr="00CD4C44" w:rsidRDefault="00765A66" w:rsidP="004B3A07">
      <w:pPr>
        <w:tabs>
          <w:tab w:val="left" w:pos="993"/>
        </w:tabs>
        <w:ind w:firstLine="709"/>
        <w:rPr>
          <w:rFonts w:ascii="GHEA Grapalat" w:hAnsi="GHEA Grapalat"/>
          <w:sz w:val="24"/>
          <w:szCs w:val="24"/>
        </w:rPr>
      </w:pPr>
    </w:p>
    <w:sectPr w:rsidR="00765A66" w:rsidRPr="00CD4C44" w:rsidSect="00765A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defaultTabStop w:val="720"/>
  <w:characterSpacingControl w:val="doNotCompress"/>
  <w:compat/>
  <w:rsids>
    <w:rsidRoot w:val="00DD4CA3"/>
    <w:rsid w:val="00066B85"/>
    <w:rsid w:val="001001EF"/>
    <w:rsid w:val="0010726F"/>
    <w:rsid w:val="001A4CC5"/>
    <w:rsid w:val="001D0449"/>
    <w:rsid w:val="001D2984"/>
    <w:rsid w:val="0023575E"/>
    <w:rsid w:val="00325D2A"/>
    <w:rsid w:val="003C6297"/>
    <w:rsid w:val="003D0253"/>
    <w:rsid w:val="003E5B34"/>
    <w:rsid w:val="00410664"/>
    <w:rsid w:val="00425A08"/>
    <w:rsid w:val="00495807"/>
    <w:rsid w:val="004B3A07"/>
    <w:rsid w:val="004D5F8F"/>
    <w:rsid w:val="004E0C41"/>
    <w:rsid w:val="00547296"/>
    <w:rsid w:val="00571B6A"/>
    <w:rsid w:val="00614EA3"/>
    <w:rsid w:val="0063458B"/>
    <w:rsid w:val="006D451C"/>
    <w:rsid w:val="007471C4"/>
    <w:rsid w:val="00765A66"/>
    <w:rsid w:val="007F754E"/>
    <w:rsid w:val="00824DC5"/>
    <w:rsid w:val="0086213D"/>
    <w:rsid w:val="008913FD"/>
    <w:rsid w:val="008E2142"/>
    <w:rsid w:val="00906DFF"/>
    <w:rsid w:val="009569AC"/>
    <w:rsid w:val="00964494"/>
    <w:rsid w:val="009B3A99"/>
    <w:rsid w:val="009F6975"/>
    <w:rsid w:val="00A360AB"/>
    <w:rsid w:val="00B64433"/>
    <w:rsid w:val="00B72B79"/>
    <w:rsid w:val="00BD67B6"/>
    <w:rsid w:val="00CD4C44"/>
    <w:rsid w:val="00DD4CA3"/>
    <w:rsid w:val="00E37C83"/>
    <w:rsid w:val="00E5524D"/>
    <w:rsid w:val="00E60DED"/>
    <w:rsid w:val="00E817ED"/>
    <w:rsid w:val="00E846A0"/>
    <w:rsid w:val="00EB3B45"/>
    <w:rsid w:val="00F841D4"/>
    <w:rsid w:val="00FC1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A08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0664"/>
    <w:pPr>
      <w:jc w:val="both"/>
    </w:pPr>
    <w:rPr>
      <w:rFonts w:ascii="Times Armenian" w:hAnsi="Times Armenian"/>
      <w:sz w:val="26"/>
      <w:szCs w:val="24"/>
    </w:rPr>
  </w:style>
  <w:style w:type="character" w:customStyle="1" w:styleId="BodyTextChar">
    <w:name w:val="Body Text Char"/>
    <w:basedOn w:val="DefaultParagraphFont"/>
    <w:link w:val="BodyText"/>
    <w:rsid w:val="00410664"/>
    <w:rPr>
      <w:rFonts w:ascii="Times Armenian" w:eastAsia="Times New Roman" w:hAnsi="Times Armenian" w:cs="Times New Roman"/>
      <w:sz w:val="26"/>
      <w:szCs w:val="24"/>
    </w:rPr>
  </w:style>
  <w:style w:type="character" w:styleId="Strong">
    <w:name w:val="Strong"/>
    <w:basedOn w:val="DefaultParagraphFont"/>
    <w:uiPriority w:val="22"/>
    <w:qFormat/>
    <w:rsid w:val="00E37C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Ալբինա</dc:creator>
  <cp:lastModifiedBy>NareQ</cp:lastModifiedBy>
  <cp:revision>2</cp:revision>
  <dcterms:created xsi:type="dcterms:W3CDTF">2012-04-17T10:53:00Z</dcterms:created>
  <dcterms:modified xsi:type="dcterms:W3CDTF">2012-04-17T10:53:00Z</dcterms:modified>
</cp:coreProperties>
</file>