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94" w:rsidRPr="002128B8" w:rsidRDefault="00466B94" w:rsidP="00466B94">
      <w:pPr>
        <w:pStyle w:val="mechtex"/>
        <w:jc w:val="right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2128B8">
        <w:rPr>
          <w:rFonts w:ascii="GHEA Grapalat" w:hAnsi="GHEA Grapalat"/>
          <w:b/>
          <w:sz w:val="24"/>
          <w:szCs w:val="24"/>
          <w:lang w:val="af-ZA"/>
        </w:rPr>
        <w:t>ՆԱԽԱԳԻԾ</w:t>
      </w:r>
    </w:p>
    <w:p w:rsidR="00466B94" w:rsidRPr="002128B8" w:rsidRDefault="00466B94" w:rsidP="00466B94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466B94" w:rsidRPr="002128B8" w:rsidRDefault="00466B94" w:rsidP="00466B94">
      <w:pPr>
        <w:pStyle w:val="mechtex"/>
        <w:rPr>
          <w:rFonts w:ascii="GHEA Grapalat" w:hAnsi="GHEA Grapalat"/>
          <w:b/>
          <w:sz w:val="24"/>
          <w:szCs w:val="24"/>
          <w:lang w:val="af-ZA"/>
        </w:rPr>
      </w:pPr>
      <w:r w:rsidRPr="002128B8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ԿԱՌԱՎԱՐՈՒԹՅՈՒՆ </w:t>
      </w:r>
    </w:p>
    <w:p w:rsidR="00466B94" w:rsidRPr="002128B8" w:rsidRDefault="00466B94" w:rsidP="00466B94">
      <w:pPr>
        <w:pStyle w:val="mechtex"/>
        <w:rPr>
          <w:rFonts w:ascii="GHEA Grapalat" w:hAnsi="GHEA Grapalat"/>
          <w:b/>
          <w:sz w:val="24"/>
          <w:szCs w:val="24"/>
          <w:lang w:val="af-ZA"/>
        </w:rPr>
      </w:pPr>
      <w:r w:rsidRPr="002128B8">
        <w:rPr>
          <w:rFonts w:ascii="GHEA Grapalat" w:hAnsi="GHEA Grapalat"/>
          <w:b/>
          <w:sz w:val="24"/>
          <w:szCs w:val="24"/>
          <w:lang w:val="af-ZA"/>
        </w:rPr>
        <w:t>ՈՐՈՇՈՒՄ</w:t>
      </w:r>
    </w:p>
    <w:p w:rsidR="00466B94" w:rsidRPr="002128B8" w:rsidRDefault="00466B94" w:rsidP="00466B94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128B8">
        <w:rPr>
          <w:rFonts w:ascii="GHEA Grapalat" w:hAnsi="GHEA Grapalat" w:cs="Sylfaen"/>
          <w:b/>
          <w:sz w:val="24"/>
          <w:szCs w:val="24"/>
          <w:lang w:val="hy-AM"/>
        </w:rPr>
        <w:t>___ __________ 201</w:t>
      </w:r>
      <w:r w:rsidRPr="002128B8">
        <w:rPr>
          <w:rFonts w:ascii="GHEA Grapalat" w:hAnsi="GHEA Grapalat" w:cs="Sylfaen"/>
          <w:b/>
          <w:sz w:val="24"/>
          <w:szCs w:val="24"/>
          <w:lang w:val="af-ZA"/>
        </w:rPr>
        <w:t>5</w:t>
      </w:r>
      <w:r w:rsidRPr="002128B8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թիվ</w:t>
      </w:r>
      <w:r w:rsidRPr="002128B8">
        <w:rPr>
          <w:rFonts w:ascii="GHEA Grapalat" w:hAnsi="GHEA Grapalat"/>
          <w:b/>
          <w:sz w:val="24"/>
          <w:szCs w:val="24"/>
          <w:lang w:val="hy-AM"/>
        </w:rPr>
        <w:t xml:space="preserve"> ___ </w:t>
      </w:r>
      <w:r w:rsidRPr="002128B8">
        <w:rPr>
          <w:rFonts w:ascii="GHEA Grapalat" w:hAnsi="GHEA Grapalat" w:cs="Sylfaen"/>
          <w:b/>
          <w:sz w:val="24"/>
          <w:szCs w:val="24"/>
          <w:lang w:val="hy-AM"/>
        </w:rPr>
        <w:t>Ն</w:t>
      </w:r>
    </w:p>
    <w:p w:rsidR="00466B94" w:rsidRPr="002128B8" w:rsidRDefault="00466B94" w:rsidP="00466B94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466B94" w:rsidRPr="002128B8" w:rsidRDefault="00466B94" w:rsidP="00466B94">
      <w:pPr>
        <w:pStyle w:val="BodyText"/>
        <w:jc w:val="center"/>
        <w:rPr>
          <w:rFonts w:ascii="GHEA Grapalat" w:hAnsi="GHEA Grapalat" w:cs="Sylfaen"/>
          <w:b/>
          <w:sz w:val="24"/>
          <w:szCs w:val="24"/>
        </w:rPr>
      </w:pPr>
      <w:r w:rsidRPr="002128B8">
        <w:rPr>
          <w:rFonts w:ascii="GHEA Grapalat" w:hAnsi="GHEA Grapalat" w:cs="Sylfaen"/>
          <w:b/>
          <w:sz w:val="24"/>
          <w:szCs w:val="24"/>
        </w:rPr>
        <w:t xml:space="preserve">ՀԱՅԱՍՏԱՆԻ ՀԱՆՐԱՊԵՏՈՒԹՅԱՆ ԿԱՌԱՎԱՐՈՒԹՅԱՆ 2012 ԹՎԱԿԱՆԻ ՕԳՈՍՏՈՍԻ 2-Ի N 1009-Ն ՈՐՈՇՄԱՆ ՄԵՋ </w:t>
      </w:r>
      <w:r w:rsidRPr="00320BBE">
        <w:rPr>
          <w:rFonts w:ascii="GHEA Grapalat" w:hAnsi="GHEA Grapalat" w:cs="Sylfaen"/>
          <w:b/>
          <w:sz w:val="24"/>
          <w:szCs w:val="24"/>
        </w:rPr>
        <w:t>ԼՐԱՑՈՒՄ</w:t>
      </w:r>
      <w:r w:rsidRPr="00320BBE"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320BBE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ԵՎ ՓՈՓՈԽՈՒԹՅՈՒՆ </w:t>
      </w:r>
      <w:r w:rsidRPr="00320BBE">
        <w:rPr>
          <w:rFonts w:ascii="GHEA Grapalat" w:hAnsi="GHEA Grapalat" w:cs="Sylfaen"/>
          <w:b/>
          <w:sz w:val="24"/>
          <w:szCs w:val="24"/>
        </w:rPr>
        <w:t>ԿԱՏԱՐԵ</w:t>
      </w:r>
      <w:r w:rsidRPr="002128B8">
        <w:rPr>
          <w:rFonts w:ascii="GHEA Grapalat" w:hAnsi="GHEA Grapalat" w:cs="Sylfaen"/>
          <w:b/>
          <w:sz w:val="24"/>
          <w:szCs w:val="24"/>
        </w:rPr>
        <w:t>ԼՈՒ ՄԱՍԻՆ</w:t>
      </w:r>
    </w:p>
    <w:p w:rsidR="00466B94" w:rsidRPr="002128B8" w:rsidRDefault="00466B94" w:rsidP="00466B94">
      <w:pPr>
        <w:pStyle w:val="BodyText"/>
        <w:jc w:val="right"/>
        <w:rPr>
          <w:rFonts w:ascii="GHEA Grapalat" w:hAnsi="GHEA Grapalat"/>
          <w:b/>
          <w:sz w:val="24"/>
          <w:szCs w:val="24"/>
        </w:rPr>
      </w:pPr>
    </w:p>
    <w:p w:rsidR="00466B94" w:rsidRPr="002128B8" w:rsidRDefault="00466B94" w:rsidP="00466B94">
      <w:pPr>
        <w:pStyle w:val="BodyText"/>
        <w:jc w:val="right"/>
        <w:rPr>
          <w:rFonts w:ascii="GHEA Grapalat" w:hAnsi="GHEA Grapalat"/>
          <w:b/>
          <w:sz w:val="24"/>
          <w:szCs w:val="24"/>
        </w:rPr>
      </w:pPr>
    </w:p>
    <w:p w:rsidR="00466B94" w:rsidRPr="002128B8" w:rsidRDefault="00466B94" w:rsidP="00466B94">
      <w:pPr>
        <w:pStyle w:val="BodyText"/>
        <w:ind w:firstLine="720"/>
        <w:rPr>
          <w:rFonts w:ascii="GHEA Grapalat" w:hAnsi="GHEA Grapalat"/>
          <w:sz w:val="24"/>
          <w:szCs w:val="24"/>
        </w:rPr>
      </w:pPr>
      <w:r w:rsidRPr="002128B8">
        <w:rPr>
          <w:rFonts w:ascii="GHEA Grapalat" w:hAnsi="GHEA Grapalat"/>
          <w:sz w:val="24"/>
          <w:szCs w:val="24"/>
        </w:rPr>
        <w:t>Հայաստանի Հանրապետության կառավարությունը որոշում է.</w:t>
      </w:r>
    </w:p>
    <w:p w:rsidR="00466B94" w:rsidRPr="00CC65E6" w:rsidRDefault="00466B94" w:rsidP="00466B94">
      <w:pPr>
        <w:pStyle w:val="NormalWeb"/>
        <w:numPr>
          <w:ilvl w:val="0"/>
          <w:numId w:val="1"/>
        </w:numPr>
        <w:shd w:val="clear" w:color="auto" w:fill="FFFFFF"/>
        <w:ind w:left="0" w:firstLine="720"/>
        <w:jc w:val="both"/>
        <w:rPr>
          <w:rStyle w:val="Strong"/>
          <w:rFonts w:ascii="GHEA Grapalat" w:hAnsi="GHEA Grapalat" w:cs="Sylfaen"/>
          <w:b w:val="0"/>
          <w:bCs w:val="0"/>
          <w:lang w:val="en-US"/>
        </w:rPr>
      </w:pPr>
      <w:r w:rsidRPr="002128B8">
        <w:rPr>
          <w:rFonts w:ascii="GHEA Grapalat" w:hAnsi="GHEA Grapalat"/>
        </w:rPr>
        <w:t xml:space="preserve">Հայաստանի Հանրապետության կառավարության 2012 թվականի օգոստոսի 2-ի </w:t>
      </w:r>
      <w:r w:rsidRPr="002128B8">
        <w:rPr>
          <w:rFonts w:ascii="GHEA Grapalat" w:hAnsi="GHEA Grapalat"/>
          <w:lang w:val="en-US"/>
        </w:rPr>
        <w:t>««</w:t>
      </w:r>
      <w:r w:rsidRPr="002128B8">
        <w:rPr>
          <w:rStyle w:val="Strong"/>
          <w:rFonts w:ascii="GHEA Grapalat" w:hAnsi="GHEA Grapalat" w:cs="Sylfaen"/>
          <w:b w:val="0"/>
          <w:lang w:val="en-US"/>
        </w:rPr>
        <w:t>Հ</w:t>
      </w:r>
      <w:r w:rsidRPr="002128B8">
        <w:rPr>
          <w:rStyle w:val="Strong"/>
          <w:rFonts w:ascii="GHEA Grapalat" w:hAnsi="GHEA Grapalat" w:cs="Sylfaen"/>
          <w:b w:val="0"/>
        </w:rPr>
        <w:t>անգրվան</w:t>
      </w:r>
      <w:r w:rsidRPr="002128B8">
        <w:rPr>
          <w:rStyle w:val="Strong"/>
          <w:rFonts w:ascii="GHEA Grapalat" w:hAnsi="GHEA Grapalat"/>
          <w:b w:val="0"/>
        </w:rPr>
        <w:t xml:space="preserve">» </w:t>
      </w:r>
      <w:r w:rsidRPr="002128B8">
        <w:rPr>
          <w:rStyle w:val="Strong"/>
          <w:rFonts w:ascii="GHEA Grapalat" w:hAnsi="GHEA Grapalat" w:cs="Sylfaen"/>
          <w:b w:val="0"/>
        </w:rPr>
        <w:t>պետական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ոչ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>
        <w:rPr>
          <w:rStyle w:val="Strong"/>
          <w:rFonts w:ascii="GHEA Grapalat" w:hAnsi="GHEA Grapalat" w:cs="Sylfaen"/>
          <w:b w:val="0"/>
        </w:rPr>
        <w:t>առ</w:t>
      </w:r>
      <w:r>
        <w:rPr>
          <w:rStyle w:val="Strong"/>
          <w:rFonts w:ascii="GHEA Grapalat" w:hAnsi="GHEA Grapalat" w:cs="Sylfaen"/>
          <w:b w:val="0"/>
          <w:lang w:val="en-US"/>
        </w:rPr>
        <w:t>և</w:t>
      </w:r>
      <w:r w:rsidRPr="002128B8">
        <w:rPr>
          <w:rStyle w:val="Strong"/>
          <w:rFonts w:ascii="GHEA Grapalat" w:hAnsi="GHEA Grapalat" w:cs="Sylfaen"/>
          <w:b w:val="0"/>
        </w:rPr>
        <w:t>տրային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կազմակերպություն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ստեղծելու</w:t>
      </w:r>
      <w:r w:rsidRPr="002128B8">
        <w:rPr>
          <w:rStyle w:val="Strong"/>
          <w:rFonts w:ascii="GHEA Grapalat" w:hAnsi="GHEA Grapalat"/>
          <w:b w:val="0"/>
        </w:rPr>
        <w:t xml:space="preserve">, </w:t>
      </w:r>
      <w:r w:rsidRPr="002128B8">
        <w:rPr>
          <w:rStyle w:val="Strong"/>
          <w:rFonts w:ascii="GHEA Grapalat" w:hAnsi="GHEA Grapalat"/>
          <w:b w:val="0"/>
          <w:lang w:val="en-US"/>
        </w:rPr>
        <w:t>Հ</w:t>
      </w:r>
      <w:r w:rsidRPr="002128B8">
        <w:rPr>
          <w:rStyle w:val="Strong"/>
          <w:rFonts w:ascii="GHEA Grapalat" w:hAnsi="GHEA Grapalat" w:cs="Sylfaen"/>
          <w:b w:val="0"/>
        </w:rPr>
        <w:t>այաստանի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/>
          <w:b w:val="0"/>
          <w:lang w:val="en-US"/>
        </w:rPr>
        <w:t>Հ</w:t>
      </w:r>
      <w:r w:rsidRPr="002128B8">
        <w:rPr>
          <w:rStyle w:val="Strong"/>
          <w:rFonts w:ascii="GHEA Grapalat" w:hAnsi="GHEA Grapalat" w:cs="Sylfaen"/>
          <w:b w:val="0"/>
        </w:rPr>
        <w:t>անրապետության</w:t>
      </w:r>
      <w:r w:rsidRPr="002128B8">
        <w:rPr>
          <w:rStyle w:val="Strong"/>
          <w:rFonts w:ascii="GHEA Grapalat" w:hAnsi="GHEA Grapalat"/>
          <w:b w:val="0"/>
        </w:rPr>
        <w:t xml:space="preserve"> 2012 </w:t>
      </w:r>
      <w:r w:rsidRPr="002128B8">
        <w:rPr>
          <w:rStyle w:val="Strong"/>
          <w:rFonts w:ascii="GHEA Grapalat" w:hAnsi="GHEA Grapalat" w:cs="Sylfaen"/>
          <w:b w:val="0"/>
        </w:rPr>
        <w:t>թվականի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պետական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բյուջեում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վերաբաշխում</w:t>
      </w:r>
      <w:r w:rsidRPr="002128B8">
        <w:rPr>
          <w:rStyle w:val="Strong"/>
          <w:rFonts w:ascii="GHEA Grapalat" w:hAnsi="GHEA Grapalat"/>
          <w:b w:val="0"/>
        </w:rPr>
        <w:t xml:space="preserve">, </w:t>
      </w:r>
      <w:r w:rsidRPr="002128B8">
        <w:rPr>
          <w:rStyle w:val="Strong"/>
          <w:rFonts w:ascii="GHEA Grapalat" w:hAnsi="GHEA Grapalat"/>
          <w:b w:val="0"/>
          <w:lang w:val="en-US"/>
        </w:rPr>
        <w:t>Հ</w:t>
      </w:r>
      <w:r w:rsidRPr="002128B8">
        <w:rPr>
          <w:rStyle w:val="Strong"/>
          <w:rFonts w:ascii="GHEA Grapalat" w:hAnsi="GHEA Grapalat" w:cs="Sylfaen"/>
          <w:b w:val="0"/>
        </w:rPr>
        <w:t>այաստանի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/>
          <w:b w:val="0"/>
          <w:lang w:val="en-US"/>
        </w:rPr>
        <w:t>Հ</w:t>
      </w:r>
      <w:r w:rsidRPr="002128B8">
        <w:rPr>
          <w:rStyle w:val="Strong"/>
          <w:rFonts w:ascii="GHEA Grapalat" w:hAnsi="GHEA Grapalat" w:cs="Sylfaen"/>
          <w:b w:val="0"/>
        </w:rPr>
        <w:t>անրապետության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կառավարության</w:t>
      </w:r>
      <w:r w:rsidRPr="002128B8">
        <w:rPr>
          <w:rStyle w:val="Strong"/>
          <w:rFonts w:ascii="GHEA Grapalat" w:hAnsi="GHEA Grapalat"/>
          <w:b w:val="0"/>
        </w:rPr>
        <w:t xml:space="preserve"> 2011 </w:t>
      </w:r>
      <w:r w:rsidRPr="002128B8">
        <w:rPr>
          <w:rStyle w:val="Strong"/>
          <w:rFonts w:ascii="GHEA Grapalat" w:hAnsi="GHEA Grapalat" w:cs="Sylfaen"/>
          <w:b w:val="0"/>
        </w:rPr>
        <w:t>թվականի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դեկտեմբերի</w:t>
      </w:r>
      <w:r w:rsidRPr="002128B8">
        <w:rPr>
          <w:rStyle w:val="Strong"/>
          <w:rFonts w:ascii="GHEA Grapalat" w:hAnsi="GHEA Grapalat"/>
          <w:b w:val="0"/>
        </w:rPr>
        <w:t xml:space="preserve"> 22-</w:t>
      </w:r>
      <w:r w:rsidRPr="002128B8">
        <w:rPr>
          <w:rStyle w:val="Strong"/>
          <w:rFonts w:ascii="GHEA Grapalat" w:hAnsi="GHEA Grapalat" w:cs="Sylfaen"/>
          <w:b w:val="0"/>
        </w:rPr>
        <w:t>ի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/>
          <w:b w:val="0"/>
          <w:lang w:val="en-US"/>
        </w:rPr>
        <w:t>N</w:t>
      </w:r>
      <w:r w:rsidRPr="002128B8">
        <w:rPr>
          <w:rStyle w:val="Strong"/>
          <w:rFonts w:ascii="GHEA Grapalat" w:hAnsi="GHEA Grapalat"/>
          <w:b w:val="0"/>
        </w:rPr>
        <w:t xml:space="preserve"> 1919-</w:t>
      </w:r>
      <w:r w:rsidRPr="002128B8">
        <w:rPr>
          <w:rStyle w:val="Strong"/>
          <w:rFonts w:ascii="GHEA Grapalat" w:hAnsi="GHEA Grapalat" w:cs="Sylfaen"/>
          <w:b w:val="0"/>
          <w:lang w:val="en-US"/>
        </w:rPr>
        <w:t>Ն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որոշման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մեջ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փոփոխություններ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կատարելու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  <w:lang w:val="en-US"/>
        </w:rPr>
        <w:t>և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  <w:lang w:val="en-US"/>
        </w:rPr>
        <w:t>Հ</w:t>
      </w:r>
      <w:r w:rsidRPr="002128B8">
        <w:rPr>
          <w:rStyle w:val="Strong"/>
          <w:rFonts w:ascii="GHEA Grapalat" w:hAnsi="GHEA Grapalat" w:cs="Sylfaen"/>
          <w:b w:val="0"/>
        </w:rPr>
        <w:t>այաստանի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  <w:lang w:val="en-US"/>
        </w:rPr>
        <w:t>Հ</w:t>
      </w:r>
      <w:r w:rsidRPr="002128B8">
        <w:rPr>
          <w:rStyle w:val="Strong"/>
          <w:rFonts w:ascii="GHEA Grapalat" w:hAnsi="GHEA Grapalat" w:cs="Sylfaen"/>
          <w:b w:val="0"/>
        </w:rPr>
        <w:t>անրապետության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աշխատանքի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  <w:lang w:val="en-US"/>
        </w:rPr>
        <w:t>և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սոցիալական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հարցերի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նախարարությանը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գումար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հատկացնելու</w:t>
      </w:r>
      <w:r w:rsidRPr="002128B8">
        <w:rPr>
          <w:rStyle w:val="Strong"/>
          <w:rFonts w:ascii="GHEA Grapalat" w:hAnsi="GHEA Grapalat"/>
          <w:b w:val="0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</w:rPr>
        <w:t>մասին</w:t>
      </w:r>
      <w:r w:rsidRPr="002128B8">
        <w:rPr>
          <w:rStyle w:val="Strong"/>
          <w:rFonts w:ascii="GHEA Grapalat" w:hAnsi="GHEA Grapalat" w:cs="Sylfaen"/>
          <w:b w:val="0"/>
          <w:lang w:val="en-US"/>
        </w:rPr>
        <w:t>»</w:t>
      </w:r>
      <w:r w:rsidRPr="002128B8">
        <w:rPr>
          <w:rStyle w:val="Strong"/>
          <w:rFonts w:ascii="GHEA Grapalat" w:hAnsi="GHEA Grapalat" w:cs="Sylfaen"/>
          <w:lang w:val="en-US"/>
        </w:rPr>
        <w:t xml:space="preserve"> </w:t>
      </w:r>
      <w:r w:rsidRPr="002128B8">
        <w:rPr>
          <w:rStyle w:val="Strong"/>
          <w:rFonts w:ascii="GHEA Grapalat" w:hAnsi="GHEA Grapalat" w:cs="Sylfaen"/>
          <w:b w:val="0"/>
          <w:shd w:val="clear" w:color="auto" w:fill="FFFFFF"/>
        </w:rPr>
        <w:t xml:space="preserve"> N1009-Ն որոշման (այսուհետ` որոշում) </w:t>
      </w:r>
      <w:r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մեջ կատարել հետևյալ լրացումները և փոփոխությունը.</w:t>
      </w:r>
    </w:p>
    <w:p w:rsidR="00466B94" w:rsidRDefault="00466B94" w:rsidP="00466B94">
      <w:pPr>
        <w:pStyle w:val="NormalWeb"/>
        <w:numPr>
          <w:ilvl w:val="0"/>
          <w:numId w:val="2"/>
        </w:numPr>
        <w:shd w:val="clear" w:color="auto" w:fill="FFFFFF"/>
        <w:ind w:left="0" w:firstLine="720"/>
        <w:jc w:val="both"/>
        <w:rPr>
          <w:rFonts w:ascii="GHEA Grapalat" w:hAnsi="GHEA Grapalat" w:cs="Sylfaen"/>
          <w:lang w:val="en-US"/>
        </w:rPr>
      </w:pPr>
      <w:r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որոշման </w:t>
      </w:r>
      <w:r w:rsidRPr="002128B8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2-րդ կետ</w:t>
      </w:r>
      <w:r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ի 2-րդ ենթակետի </w:t>
      </w:r>
      <w:r>
        <w:rPr>
          <w:rFonts w:ascii="GHEA Grapalat" w:hAnsi="GHEA Grapalat" w:cs="Sylfaen"/>
          <w:lang w:val="en-US"/>
        </w:rPr>
        <w:t>«գ»</w:t>
      </w:r>
      <w:r w:rsidRPr="002128B8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պարբերությունը «նրանց» բառից հետո լրացնել «զբաղվածության ապահովման և այլ»</w:t>
      </w:r>
      <w:r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 բառերով</w:t>
      </w:r>
      <w:r w:rsidRPr="002128B8">
        <w:rPr>
          <w:rFonts w:ascii="GHEA Grapalat" w:hAnsi="GHEA Grapalat" w:cs="Sylfaen"/>
          <w:lang w:val="hy-AM"/>
        </w:rPr>
        <w:t>.</w:t>
      </w:r>
    </w:p>
    <w:p w:rsidR="00466B94" w:rsidRDefault="00466B94" w:rsidP="00466B94">
      <w:pPr>
        <w:pStyle w:val="NormalWeb"/>
        <w:numPr>
          <w:ilvl w:val="0"/>
          <w:numId w:val="2"/>
        </w:numPr>
        <w:shd w:val="clear" w:color="auto" w:fill="FFFFFF"/>
        <w:ind w:left="0" w:firstLine="720"/>
        <w:jc w:val="both"/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</w:pPr>
      <w:r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որոշման 2-րդ կետի 2.1-ին ենթակետի «բ» պարբերության «2013 թվականի օգոստոսի 1-ի N 894-Ն» բառերը փոխարինել «2015 թվականի սեպտեմբերի 10-ի N 1069-Ն» բառերով.</w:t>
      </w:r>
    </w:p>
    <w:p w:rsidR="00466B94" w:rsidRPr="00CA5E7D" w:rsidRDefault="00466B94" w:rsidP="00466B94">
      <w:pPr>
        <w:pStyle w:val="NormalWeb"/>
        <w:numPr>
          <w:ilvl w:val="0"/>
          <w:numId w:val="2"/>
        </w:numPr>
        <w:shd w:val="clear" w:color="auto" w:fill="FFFFFF"/>
        <w:ind w:left="0" w:firstLine="720"/>
        <w:jc w:val="both"/>
        <w:rPr>
          <w:rFonts w:ascii="GHEA Grapalat" w:hAnsi="GHEA Grapalat" w:cs="Sylfaen"/>
          <w:bCs/>
          <w:shd w:val="clear" w:color="auto" w:fill="FFFFFF"/>
          <w:lang w:val="en-US"/>
        </w:rPr>
      </w:pPr>
      <w:r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որոշումը լրացնել </w:t>
      </w:r>
      <w:r w:rsidRPr="00CA5E7D">
        <w:rPr>
          <w:rFonts w:ascii="GHEA Grapalat" w:hAnsi="GHEA Grapalat" w:cs="Sylfaen"/>
          <w:lang w:val="hy-AM"/>
        </w:rPr>
        <w:t>հետևյալ բովանդակությամբ նոր</w:t>
      </w:r>
      <w:r>
        <w:rPr>
          <w:rFonts w:ascii="GHEA Grapalat" w:hAnsi="GHEA Grapalat" w:cs="Sylfaen"/>
          <w:lang w:val="en-US"/>
        </w:rPr>
        <w:t>`</w:t>
      </w:r>
      <w:r w:rsidRPr="00CA5E7D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2.1</w:t>
      </w:r>
      <w:r w:rsidRPr="00CA5E7D">
        <w:rPr>
          <w:rFonts w:ascii="GHEA Grapalat" w:hAnsi="GHEA Grapalat" w:cs="Sylfaen"/>
          <w:lang w:val="hy-AM"/>
        </w:rPr>
        <w:t>-</w:t>
      </w:r>
      <w:r>
        <w:rPr>
          <w:rFonts w:ascii="GHEA Grapalat" w:hAnsi="GHEA Grapalat" w:cs="Sylfaen"/>
          <w:lang w:val="en-US"/>
        </w:rPr>
        <w:t>ին</w:t>
      </w:r>
      <w:r w:rsidRPr="00CA5E7D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և 2.2-րդ կետերով</w:t>
      </w:r>
      <w:r w:rsidRPr="00CA5E7D">
        <w:rPr>
          <w:rFonts w:ascii="GHEA Grapalat" w:hAnsi="GHEA Grapalat" w:cs="Sylfaen"/>
          <w:lang w:val="hy-AM"/>
        </w:rPr>
        <w:t xml:space="preserve">. </w:t>
      </w:r>
    </w:p>
    <w:p w:rsidR="00466B94" w:rsidRPr="002128B8" w:rsidRDefault="00466B94" w:rsidP="00466B94">
      <w:pPr>
        <w:ind w:firstLine="720"/>
        <w:jc w:val="both"/>
        <w:rPr>
          <w:rFonts w:ascii="GHEA Grapalat" w:hAnsi="GHEA Grapalat" w:cs="Sylfaen"/>
          <w:shd w:val="clear" w:color="auto" w:fill="FFFFFF"/>
          <w:lang w:val="af-ZA"/>
        </w:rPr>
      </w:pPr>
      <w:r w:rsidRPr="002128B8"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 w:cs="Sylfaen"/>
          <w:lang w:val="en-US"/>
        </w:rPr>
        <w:t>2</w:t>
      </w:r>
      <w:r>
        <w:rPr>
          <w:rFonts w:ascii="GHEA Grapalat" w:hAnsi="GHEA Grapalat"/>
          <w:spacing w:val="-6"/>
          <w:lang w:val="af-ZA"/>
        </w:rPr>
        <w:t>.1</w:t>
      </w:r>
      <w:r w:rsidRPr="002128B8">
        <w:rPr>
          <w:rFonts w:ascii="GHEA Grapalat" w:hAnsi="GHEA Grapalat"/>
          <w:spacing w:val="-6"/>
          <w:lang w:val="af-ZA"/>
        </w:rPr>
        <w:t xml:space="preserve"> </w:t>
      </w:r>
      <w:r>
        <w:rPr>
          <w:rFonts w:ascii="GHEA Grapalat" w:hAnsi="GHEA Grapalat"/>
          <w:spacing w:val="-6"/>
          <w:lang w:val="af-ZA"/>
        </w:rPr>
        <w:t xml:space="preserve">Թույլատրել </w:t>
      </w:r>
      <w:r w:rsidRPr="002128B8">
        <w:rPr>
          <w:rFonts w:ascii="GHEA Grapalat" w:hAnsi="GHEA Grapalat"/>
          <w:shd w:val="clear" w:color="auto" w:fill="FFFFFF"/>
          <w:lang w:val="af-ZA"/>
        </w:rPr>
        <w:t>«</w:t>
      </w:r>
      <w:r w:rsidRPr="002128B8">
        <w:rPr>
          <w:rFonts w:ascii="GHEA Grapalat" w:hAnsi="GHEA Grapalat"/>
          <w:shd w:val="clear" w:color="auto" w:fill="FFFFFF"/>
        </w:rPr>
        <w:t>Հանգրվան</w:t>
      </w:r>
      <w:r w:rsidRPr="002128B8">
        <w:rPr>
          <w:rFonts w:ascii="GHEA Grapalat" w:hAnsi="GHEA Grapalat"/>
          <w:shd w:val="clear" w:color="auto" w:fill="FFFFFF"/>
          <w:lang w:val="af-ZA"/>
        </w:rPr>
        <w:t xml:space="preserve">» </w:t>
      </w:r>
      <w:r w:rsidRPr="002128B8">
        <w:rPr>
          <w:rFonts w:ascii="GHEA Grapalat" w:hAnsi="GHEA Grapalat" w:cs="Sylfaen"/>
          <w:shd w:val="clear" w:color="auto" w:fill="FFFFFF"/>
        </w:rPr>
        <w:t>պետական</w:t>
      </w:r>
      <w:r w:rsidRPr="002128B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28B8">
        <w:rPr>
          <w:rFonts w:ascii="GHEA Grapalat" w:hAnsi="GHEA Grapalat" w:cs="Sylfaen"/>
          <w:shd w:val="clear" w:color="auto" w:fill="FFFFFF"/>
        </w:rPr>
        <w:t>ոչ</w:t>
      </w:r>
      <w:r w:rsidRPr="002128B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28B8">
        <w:rPr>
          <w:rFonts w:ascii="GHEA Grapalat" w:hAnsi="GHEA Grapalat" w:cs="Sylfaen"/>
          <w:shd w:val="clear" w:color="auto" w:fill="FFFFFF"/>
        </w:rPr>
        <w:t>առևտրային</w:t>
      </w:r>
      <w:r w:rsidRPr="002128B8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28B8">
        <w:rPr>
          <w:rFonts w:ascii="GHEA Grapalat" w:hAnsi="GHEA Grapalat" w:cs="Sylfaen"/>
          <w:shd w:val="clear" w:color="auto" w:fill="FFFFFF"/>
        </w:rPr>
        <w:t>կազմակերպութ</w:t>
      </w:r>
      <w:r>
        <w:rPr>
          <w:rFonts w:ascii="GHEA Grapalat" w:hAnsi="GHEA Grapalat" w:cs="Sylfaen"/>
          <w:shd w:val="clear" w:color="auto" w:fill="FFFFFF"/>
          <w:lang w:val="en-US"/>
        </w:rPr>
        <w:t>յա</w:t>
      </w:r>
      <w:r w:rsidRPr="002128B8">
        <w:rPr>
          <w:rFonts w:ascii="GHEA Grapalat" w:hAnsi="GHEA Grapalat" w:cs="Sylfaen"/>
          <w:shd w:val="clear" w:color="auto" w:fill="FFFFFF"/>
          <w:lang w:val="en-US"/>
        </w:rPr>
        <w:t>նը</w:t>
      </w:r>
      <w:r>
        <w:rPr>
          <w:rFonts w:ascii="GHEA Grapalat" w:hAnsi="GHEA Grapalat" w:cs="Sylfaen"/>
          <w:shd w:val="clear" w:color="auto" w:fill="FFFFFF"/>
          <w:lang w:val="en-US"/>
        </w:rPr>
        <w:t xml:space="preserve"> իրականացնել</w:t>
      </w:r>
      <w:r w:rsidRPr="002128B8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2128B8">
        <w:rPr>
          <w:rFonts w:ascii="GHEA Grapalat" w:hAnsi="GHEA Grapalat" w:cs="Sylfaen"/>
          <w:shd w:val="clear" w:color="auto" w:fill="FFFFFF"/>
          <w:lang w:val="en-US"/>
        </w:rPr>
        <w:t>ձեռնարկատիրական</w:t>
      </w:r>
      <w:r w:rsidRPr="002128B8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2128B8">
        <w:rPr>
          <w:rFonts w:ascii="GHEA Grapalat" w:hAnsi="GHEA Grapalat" w:cs="Sylfaen"/>
          <w:shd w:val="clear" w:color="auto" w:fill="FFFFFF"/>
          <w:lang w:val="en-US"/>
        </w:rPr>
        <w:t>գործունեության</w:t>
      </w:r>
      <w:r w:rsidRPr="002128B8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hd w:val="clear" w:color="auto" w:fill="FFFFFF"/>
          <w:lang w:val="en-US"/>
        </w:rPr>
        <w:t>հետևյալ</w:t>
      </w:r>
      <w:r w:rsidRPr="002128B8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hd w:val="clear" w:color="auto" w:fill="FFFFFF"/>
          <w:lang w:val="en-US"/>
        </w:rPr>
        <w:t>տեսակները</w:t>
      </w:r>
      <w:r w:rsidRPr="002128B8">
        <w:rPr>
          <w:rFonts w:ascii="GHEA Grapalat" w:hAnsi="GHEA Grapalat" w:cs="Sylfaen"/>
          <w:shd w:val="clear" w:color="auto" w:fill="FFFFFF"/>
          <w:lang w:val="en-US"/>
        </w:rPr>
        <w:t>՝</w:t>
      </w:r>
    </w:p>
    <w:p w:rsidR="00466B94" w:rsidRPr="00464755" w:rsidRDefault="00466B94" w:rsidP="00466B94">
      <w:pPr>
        <w:shd w:val="clear" w:color="auto" w:fill="FFFFFF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1)</w:t>
      </w:r>
      <w:r w:rsidRPr="002128B8">
        <w:rPr>
          <w:rFonts w:ascii="GHEA Grapalat" w:hAnsi="GHEA Grapalat"/>
          <w:lang w:val="af-ZA"/>
        </w:rPr>
        <w:t xml:space="preserve"> </w:t>
      </w:r>
      <w:r w:rsidRPr="002128B8">
        <w:rPr>
          <w:rFonts w:ascii="GHEA Grapalat" w:hAnsi="GHEA Grapalat"/>
          <w:lang w:val="en-US"/>
        </w:rPr>
        <w:t>պ</w:t>
      </w:r>
      <w:r w:rsidRPr="002128B8">
        <w:rPr>
          <w:rFonts w:ascii="GHEA Grapalat" w:hAnsi="GHEA Grapalat"/>
        </w:rPr>
        <w:t>արենային</w:t>
      </w:r>
      <w:r w:rsidRPr="002128B8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մթերքների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արտադրություն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և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վաճառք</w:t>
      </w:r>
      <w:r w:rsidRPr="00464755">
        <w:rPr>
          <w:rFonts w:ascii="GHEA Grapalat" w:hAnsi="GHEA Grapalat"/>
          <w:lang w:val="af-ZA"/>
        </w:rPr>
        <w:t>.</w:t>
      </w:r>
    </w:p>
    <w:p w:rsidR="00466B94" w:rsidRPr="00464755" w:rsidRDefault="00466B94" w:rsidP="00466B94">
      <w:pPr>
        <w:pStyle w:val="NormalWeb"/>
        <w:shd w:val="clear" w:color="auto" w:fill="FFFFFF"/>
        <w:ind w:firstLine="720"/>
        <w:jc w:val="both"/>
        <w:rPr>
          <w:rFonts w:ascii="GHEA Grapalat" w:hAnsi="GHEA Grapalat"/>
          <w:lang w:val="en-US"/>
        </w:rPr>
      </w:pPr>
      <w:r w:rsidRPr="00464755">
        <w:rPr>
          <w:rFonts w:ascii="GHEA Grapalat" w:hAnsi="GHEA Grapalat"/>
          <w:lang w:val="en-US"/>
        </w:rPr>
        <w:t>2) ա</w:t>
      </w:r>
      <w:r w:rsidRPr="00464755">
        <w:rPr>
          <w:rFonts w:ascii="GHEA Grapalat" w:hAnsi="GHEA Grapalat"/>
        </w:rPr>
        <w:t>գարակային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տնտեսություն</w:t>
      </w:r>
      <w:r w:rsidRPr="00464755">
        <w:rPr>
          <w:rFonts w:ascii="GHEA Grapalat" w:hAnsi="GHEA Grapalat"/>
          <w:lang w:val="af-ZA"/>
        </w:rPr>
        <w:t xml:space="preserve"> (</w:t>
      </w:r>
      <w:r w:rsidRPr="00464755">
        <w:rPr>
          <w:rFonts w:ascii="GHEA Grapalat" w:hAnsi="GHEA Grapalat"/>
        </w:rPr>
        <w:t>անասնապահություն</w:t>
      </w:r>
      <w:r w:rsidRPr="00464755">
        <w:rPr>
          <w:rFonts w:ascii="GHEA Grapalat" w:hAnsi="GHEA Grapalat"/>
          <w:lang w:val="af-ZA"/>
        </w:rPr>
        <w:t xml:space="preserve">, </w:t>
      </w:r>
      <w:r w:rsidRPr="00464755">
        <w:rPr>
          <w:rFonts w:ascii="GHEA Grapalat" w:hAnsi="GHEA Grapalat"/>
        </w:rPr>
        <w:t>խոզաբուծություն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թռչնաբուծություն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և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այլն</w:t>
      </w:r>
      <w:r w:rsidRPr="00464755">
        <w:rPr>
          <w:rFonts w:ascii="GHEA Grapalat" w:hAnsi="GHEA Grapalat"/>
          <w:lang w:val="af-ZA"/>
        </w:rPr>
        <w:t xml:space="preserve">) </w:t>
      </w:r>
      <w:r w:rsidRPr="00464755">
        <w:rPr>
          <w:rFonts w:ascii="GHEA Grapalat" w:hAnsi="GHEA Grapalat"/>
        </w:rPr>
        <w:t>և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դրանից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ստացված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մթերքների</w:t>
      </w:r>
      <w:r w:rsidRPr="00464755">
        <w:rPr>
          <w:rFonts w:ascii="GHEA Grapalat" w:hAnsi="GHEA Grapalat"/>
          <w:lang w:val="af-ZA"/>
        </w:rPr>
        <w:t xml:space="preserve"> </w:t>
      </w:r>
      <w:r w:rsidRPr="00464755">
        <w:rPr>
          <w:rFonts w:ascii="GHEA Grapalat" w:hAnsi="GHEA Grapalat"/>
        </w:rPr>
        <w:t>վաճառք</w:t>
      </w:r>
      <w:r w:rsidRPr="00464755">
        <w:rPr>
          <w:rFonts w:ascii="GHEA Grapalat" w:hAnsi="GHEA Grapalat"/>
          <w:lang w:val="en-US"/>
        </w:rPr>
        <w:t>:</w:t>
      </w:r>
    </w:p>
    <w:p w:rsidR="00466B94" w:rsidRPr="00464755" w:rsidRDefault="00466B94" w:rsidP="00466B94">
      <w:pPr>
        <w:pStyle w:val="NormalWeb"/>
        <w:shd w:val="clear" w:color="auto" w:fill="FFFFFF"/>
        <w:ind w:firstLine="720"/>
        <w:jc w:val="both"/>
        <w:rPr>
          <w:rFonts w:ascii="GHEA Grapalat" w:hAnsi="GHEA Grapalat"/>
          <w:shd w:val="clear" w:color="auto" w:fill="FFFFFF"/>
          <w:lang w:val="af-ZA"/>
        </w:rPr>
      </w:pPr>
      <w:r w:rsidRPr="00464755">
        <w:rPr>
          <w:rFonts w:ascii="GHEA Grapalat" w:hAnsi="GHEA Grapalat"/>
          <w:lang w:val="en-US"/>
        </w:rPr>
        <w:t>2.2 Սահմանել, որ աշխատողների առնվազն 50 տոկոսը պետք է լինեն սոցիալական բնակարանային ֆոնդի կացարանների բնակիչները:</w:t>
      </w:r>
      <w:r w:rsidRPr="00464755">
        <w:rPr>
          <w:rFonts w:ascii="GHEA Grapalat" w:hAnsi="GHEA Grapalat"/>
          <w:shd w:val="clear" w:color="auto" w:fill="FFFFFF"/>
          <w:lang w:val="af-ZA"/>
        </w:rPr>
        <w:t>»:</w:t>
      </w:r>
    </w:p>
    <w:p w:rsidR="00466B94" w:rsidRPr="00464755" w:rsidRDefault="00466B94" w:rsidP="00466B94">
      <w:pPr>
        <w:ind w:firstLine="720"/>
        <w:jc w:val="both"/>
        <w:rPr>
          <w:rFonts w:ascii="GHEA Grapalat" w:hAnsi="GHEA Grapalat"/>
          <w:lang w:val="hy-AM"/>
        </w:rPr>
      </w:pPr>
      <w:r w:rsidRPr="00464755">
        <w:rPr>
          <w:rFonts w:ascii="GHEA Grapalat" w:hAnsi="GHEA Grapalat"/>
          <w:lang w:val="en-US"/>
        </w:rPr>
        <w:t>2</w:t>
      </w:r>
      <w:r w:rsidRPr="00464755">
        <w:rPr>
          <w:rFonts w:ascii="GHEA Grapalat" w:hAnsi="GHEA Grapalat"/>
          <w:lang w:val="hy-AM"/>
        </w:rPr>
        <w:t>. Սույն որոշումն ուժի մեջ է մտնում պաշտոնական հրապարակմանը հաջորդող օրվանից:</w:t>
      </w:r>
    </w:p>
    <w:p w:rsidR="00C67D9F" w:rsidRPr="00B226F3" w:rsidRDefault="00C67D9F" w:rsidP="00C67D9F"/>
    <w:p w:rsidR="005D595F" w:rsidRPr="00B226F3" w:rsidRDefault="005D595F" w:rsidP="004370B2">
      <w:r>
        <w:rPr>
          <w:rFonts w:ascii="GHEA Grapalat" w:hAnsi="GHEA Grapalat"/>
          <w:b/>
          <w:lang w:val="af-ZA"/>
        </w:rPr>
        <w:br/>
      </w:r>
    </w:p>
    <w:p w:rsidR="007C02ED" w:rsidRDefault="007C02ED" w:rsidP="007C02ED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</w:p>
    <w:p w:rsidR="007C02ED" w:rsidRDefault="0058237A" w:rsidP="007C02ED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  <w:r>
        <w:rPr>
          <w:rFonts w:ascii="GHEA Grapalat" w:hAnsi="GHEA Grapalat"/>
          <w:b/>
          <w:lang w:val="et-EE"/>
        </w:rPr>
        <w:t>ՀՀ աշխատանքի և սոցիալական հարցերի նախարար Արտեմ Ասատրյան</w:t>
      </w:r>
    </w:p>
    <w:p w:rsidR="007C02ED" w:rsidRDefault="007C02ED" w:rsidP="007C02ED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</w:p>
    <w:p w:rsidR="007C02ED" w:rsidRDefault="007C02ED" w:rsidP="007C02ED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</w:p>
    <w:p w:rsidR="007C02ED" w:rsidRDefault="007C02ED" w:rsidP="007C02ED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</w:p>
    <w:p w:rsidR="007C02ED" w:rsidRDefault="007C02ED" w:rsidP="007C02ED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</w:p>
    <w:p w:rsidR="007C02ED" w:rsidRDefault="007C02ED" w:rsidP="007C02ED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</w:p>
    <w:p w:rsidR="007C02ED" w:rsidRPr="002128B8" w:rsidRDefault="007C02ED" w:rsidP="007C02ED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  <w:r w:rsidRPr="002128B8">
        <w:rPr>
          <w:rFonts w:ascii="GHEA Grapalat" w:hAnsi="GHEA Grapalat"/>
          <w:b/>
          <w:lang w:val="et-EE"/>
        </w:rPr>
        <w:t>ՀԻՄՆԱՎՈՐՈՒՄ</w:t>
      </w:r>
    </w:p>
    <w:p w:rsidR="007C02ED" w:rsidRPr="002128B8" w:rsidRDefault="007C02ED" w:rsidP="007C02ED">
      <w:pPr>
        <w:tabs>
          <w:tab w:val="left" w:pos="990"/>
        </w:tabs>
        <w:ind w:left="90"/>
        <w:jc w:val="center"/>
        <w:rPr>
          <w:rFonts w:ascii="GHEA Grapalat" w:hAnsi="GHEA Grapalat"/>
          <w:b/>
          <w:lang w:val="et-EE"/>
        </w:rPr>
      </w:pPr>
      <w:r w:rsidRPr="002128B8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Pr="002128B8">
        <w:rPr>
          <w:rFonts w:ascii="GHEA Grapalat" w:hAnsi="GHEA Grapalat" w:cs="Sylfaen"/>
          <w:b/>
        </w:rPr>
        <w:t>ՀԱՅԱՍՏԱՆԻ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ՀԱՆՐԱՊԵՏՈՒԹՅԱՆ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ԿԱՌԱՎԱՐՈՒԹՅԱՆ</w:t>
      </w:r>
      <w:r w:rsidRPr="002128B8">
        <w:rPr>
          <w:rFonts w:ascii="GHEA Grapalat" w:hAnsi="GHEA Grapalat" w:cs="Sylfaen"/>
          <w:b/>
          <w:lang w:val="et-EE"/>
        </w:rPr>
        <w:t xml:space="preserve"> 2012 </w:t>
      </w:r>
      <w:r w:rsidRPr="002128B8">
        <w:rPr>
          <w:rFonts w:ascii="GHEA Grapalat" w:hAnsi="GHEA Grapalat" w:cs="Sylfaen"/>
          <w:b/>
        </w:rPr>
        <w:t>ԹՎԱԿԱՆԻ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ՕԳՈՍՏՈՍԻ</w:t>
      </w:r>
      <w:r w:rsidRPr="002128B8">
        <w:rPr>
          <w:rFonts w:ascii="GHEA Grapalat" w:hAnsi="GHEA Grapalat" w:cs="Sylfaen"/>
          <w:b/>
          <w:lang w:val="et-EE"/>
        </w:rPr>
        <w:t xml:space="preserve"> 2-</w:t>
      </w:r>
      <w:r w:rsidRPr="002128B8">
        <w:rPr>
          <w:rFonts w:ascii="GHEA Grapalat" w:hAnsi="GHEA Grapalat" w:cs="Sylfaen"/>
          <w:b/>
        </w:rPr>
        <w:t>Ի</w:t>
      </w:r>
      <w:r w:rsidRPr="002128B8">
        <w:rPr>
          <w:rFonts w:ascii="GHEA Grapalat" w:hAnsi="GHEA Grapalat" w:cs="Sylfaen"/>
          <w:b/>
          <w:lang w:val="et-EE"/>
        </w:rPr>
        <w:t xml:space="preserve"> N1009-</w:t>
      </w:r>
      <w:r w:rsidRPr="002128B8">
        <w:rPr>
          <w:rFonts w:ascii="GHEA Grapalat" w:hAnsi="GHEA Grapalat" w:cs="Sylfaen"/>
          <w:b/>
        </w:rPr>
        <w:t>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ՈՐՈՇՄԱՆ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ՄԵՋ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320BBE">
        <w:rPr>
          <w:rFonts w:ascii="GHEA Grapalat" w:hAnsi="GHEA Grapalat" w:cs="Sylfaen"/>
          <w:b/>
        </w:rPr>
        <w:t>ԼՐԱՑՈՒՄ</w:t>
      </w:r>
      <w:r w:rsidRPr="00320BBE">
        <w:rPr>
          <w:rFonts w:ascii="GHEA Grapalat" w:hAnsi="GHEA Grapalat" w:cs="Sylfaen"/>
          <w:b/>
          <w:lang w:val="en-US"/>
        </w:rPr>
        <w:t>ՆԵՐ</w:t>
      </w:r>
      <w:r w:rsidRPr="00622467">
        <w:rPr>
          <w:rFonts w:ascii="GHEA Grapalat" w:hAnsi="GHEA Grapalat" w:cs="Sylfaen"/>
          <w:b/>
          <w:lang w:val="et-EE"/>
        </w:rPr>
        <w:t xml:space="preserve"> </w:t>
      </w:r>
      <w:r>
        <w:rPr>
          <w:rFonts w:ascii="GHEA Grapalat" w:hAnsi="GHEA Grapalat" w:cs="Sylfaen"/>
          <w:b/>
          <w:lang w:val="en-US"/>
        </w:rPr>
        <w:t>ԵՎ</w:t>
      </w:r>
      <w:r w:rsidRPr="00622467">
        <w:rPr>
          <w:rFonts w:ascii="GHEA Grapalat" w:hAnsi="GHEA Grapalat" w:cs="Sylfaen"/>
          <w:b/>
          <w:lang w:val="et-EE"/>
        </w:rPr>
        <w:t xml:space="preserve"> </w:t>
      </w:r>
      <w:r>
        <w:rPr>
          <w:rFonts w:ascii="GHEA Grapalat" w:hAnsi="GHEA Grapalat" w:cs="Sylfaen"/>
          <w:b/>
          <w:lang w:val="en-US"/>
        </w:rPr>
        <w:t>ՓՈՓՈԽՈՒԹՅՈՒՆ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ԿԱՏԱՐԵԼՈՒ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ՄԱՍԻՆ</w:t>
      </w:r>
      <w:r w:rsidRPr="002128B8">
        <w:rPr>
          <w:rFonts w:ascii="GHEA Grapalat" w:hAnsi="GHEA Grapalat"/>
          <w:b/>
          <w:lang w:val="et-EE"/>
        </w:rPr>
        <w:t xml:space="preserve">» </w:t>
      </w:r>
      <w:r w:rsidRPr="002128B8">
        <w:rPr>
          <w:rFonts w:ascii="GHEA Grapalat" w:hAnsi="GHEA Grapalat"/>
          <w:b/>
        </w:rPr>
        <w:t>ՈՐՈՇՄԱՆ</w:t>
      </w:r>
      <w:r w:rsidRPr="002128B8">
        <w:rPr>
          <w:rFonts w:ascii="GHEA Grapalat" w:hAnsi="GHEA Grapalat"/>
          <w:b/>
          <w:lang w:val="et-EE"/>
        </w:rPr>
        <w:t xml:space="preserve"> </w:t>
      </w:r>
      <w:r w:rsidRPr="002128B8">
        <w:rPr>
          <w:rFonts w:ascii="GHEA Grapalat" w:hAnsi="GHEA Grapalat"/>
          <w:b/>
        </w:rPr>
        <w:t>ՆԱԽԱԳԾԻ</w:t>
      </w:r>
      <w:r w:rsidRPr="002128B8">
        <w:rPr>
          <w:rFonts w:ascii="GHEA Grapalat" w:hAnsi="GHEA Grapalat"/>
          <w:b/>
          <w:lang w:val="et-EE"/>
        </w:rPr>
        <w:t xml:space="preserve"> </w:t>
      </w:r>
    </w:p>
    <w:tbl>
      <w:tblPr>
        <w:tblpPr w:leftFromText="180" w:rightFromText="180" w:vertAnchor="text" w:horzAnchor="margin" w:tblpXSpec="center" w:tblpY="279"/>
        <w:tblW w:w="9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2"/>
        <w:gridCol w:w="9540"/>
      </w:tblGrid>
      <w:tr w:rsidR="007C02ED" w:rsidRPr="002128B8" w:rsidTr="00D222A3">
        <w:tc>
          <w:tcPr>
            <w:tcW w:w="9972" w:type="dxa"/>
            <w:gridSpan w:val="2"/>
          </w:tcPr>
          <w:p w:rsidR="007C02ED" w:rsidRPr="002128B8" w:rsidRDefault="007C02ED" w:rsidP="00D222A3">
            <w:pPr>
              <w:jc w:val="center"/>
              <w:rPr>
                <w:rFonts w:ascii="GHEA Grapalat" w:hAnsi="GHEA Grapalat" w:cs="GHEA Grapalat"/>
              </w:rPr>
            </w:pPr>
            <w:r w:rsidRPr="002128B8">
              <w:rPr>
                <w:rFonts w:ascii="GHEA Grapalat" w:hAnsi="GHEA Grapalat" w:cs="GHEA Grapalat"/>
              </w:rPr>
              <w:t>Իրավական ակտի հիմնավորումը</w:t>
            </w:r>
          </w:p>
        </w:tc>
      </w:tr>
      <w:tr w:rsidR="007C02ED" w:rsidRPr="002128B8" w:rsidTr="00D222A3">
        <w:tc>
          <w:tcPr>
            <w:tcW w:w="432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540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t>Անհրաժեշտությունը</w:t>
            </w:r>
          </w:p>
        </w:tc>
      </w:tr>
      <w:tr w:rsidR="007C02ED" w:rsidRPr="002128B8" w:rsidTr="00D222A3">
        <w:tc>
          <w:tcPr>
            <w:tcW w:w="432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540" w:type="dxa"/>
          </w:tcPr>
          <w:p w:rsidR="007C02ED" w:rsidRPr="002128B8" w:rsidRDefault="007C02ED" w:rsidP="00D222A3">
            <w:pPr>
              <w:pStyle w:val="NormalWeb"/>
              <w:ind w:firstLine="375"/>
              <w:jc w:val="both"/>
              <w:rPr>
                <w:rFonts w:ascii="GHEA Grapalat" w:hAnsi="GHEA Grapalat" w:cs="Sylfaen"/>
                <w:lang w:val="en-US"/>
              </w:rPr>
            </w:pPr>
            <w:r w:rsidRPr="002128B8">
              <w:rPr>
                <w:rFonts w:ascii="GHEA Grapalat" w:hAnsi="GHEA Grapalat"/>
                <w:lang w:val="en-US"/>
              </w:rPr>
              <w:t xml:space="preserve">ՀՀ կառավարության 2012թ. օգոստոսի 2-ի N1009-Ն որոշմամբ սահմանվել են </w:t>
            </w:r>
            <w:r w:rsidRPr="002128B8">
              <w:rPr>
                <w:rFonts w:ascii="GHEA Grapalat" w:hAnsi="GHEA Grapalat"/>
                <w:lang w:val="af-ZA"/>
              </w:rPr>
              <w:t xml:space="preserve">«Հանգրվան» ՊՈԱԿ-ի (այսուհետ` ՊՈԱԿ) նպատակները, որոնցից են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սոցիալական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աջակցության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ծրագրերով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նախատեսված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բնաիրային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,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վերականգնողական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,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տեխնիկական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միջոցների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և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այլ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օժանդակ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սարքերի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բաշխման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ծառայությունների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մատչելիության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ապահովումը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,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սոցիալական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տան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կացարաններում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բնակվելու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իրավունք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ունեցող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անձանց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ՀՀ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օրենսդրությամբ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սահմանված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կարգով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կացարանի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և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այլ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սոցիալական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ծառայությունների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տրամադրման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2128B8">
              <w:rPr>
                <w:rFonts w:ascii="GHEA Grapalat" w:hAnsi="GHEA Grapalat" w:cs="Sylfaen"/>
                <w:lang w:val="en-US" w:eastAsia="en-US"/>
              </w:rPr>
              <w:t>կազմակերպումը</w:t>
            </w:r>
            <w:r w:rsidRPr="002128B8">
              <w:rPr>
                <w:rFonts w:ascii="GHEA Grapalat" w:hAnsi="GHEA Grapalat"/>
                <w:lang w:val="en-US" w:eastAsia="en-US"/>
              </w:rPr>
              <w:t xml:space="preserve">, </w:t>
            </w:r>
            <w:r w:rsidRPr="002128B8">
              <w:rPr>
                <w:rFonts w:ascii="GHEA Grapalat" w:hAnsi="GHEA Grapalat" w:cs="Sylfaen"/>
              </w:rPr>
              <w:t>բնակիչների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իրավունքների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և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օրինական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շահերի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պաշտպանության</w:t>
            </w:r>
            <w:r w:rsidRPr="00622467">
              <w:rPr>
                <w:rFonts w:ascii="GHEA Grapalat" w:hAnsi="GHEA Grapalat"/>
                <w:lang w:val="en-AU"/>
              </w:rPr>
              <w:t xml:space="preserve">, </w:t>
            </w:r>
            <w:r w:rsidRPr="002128B8">
              <w:rPr>
                <w:rFonts w:ascii="GHEA Grapalat" w:hAnsi="GHEA Grapalat" w:cs="Sylfaen"/>
              </w:rPr>
              <w:t>նրանց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սոցիալական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խնդիրների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լուծմանն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աջակցության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կազմակերպումը</w:t>
            </w:r>
            <w:r w:rsidRPr="002128B8">
              <w:rPr>
                <w:rFonts w:ascii="GHEA Grapalat" w:hAnsi="GHEA Grapalat" w:cs="Sylfaen"/>
                <w:lang w:val="en-US"/>
              </w:rPr>
              <w:t xml:space="preserve"> և այլն:</w:t>
            </w:r>
          </w:p>
          <w:p w:rsidR="007C02ED" w:rsidRPr="002128B8" w:rsidRDefault="007C02ED" w:rsidP="00D222A3">
            <w:pPr>
              <w:pStyle w:val="NormalWeb"/>
              <w:shd w:val="clear" w:color="auto" w:fill="FFFFFF"/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2128B8">
              <w:rPr>
                <w:rFonts w:ascii="GHEA Grapalat" w:hAnsi="GHEA Grapalat"/>
                <w:lang w:val="en-US"/>
              </w:rPr>
              <w:t xml:space="preserve">Սոցիալական տան կացարաններում բնակվող անձանց </w:t>
            </w:r>
            <w:r w:rsidRPr="002128B8">
              <w:rPr>
                <w:rFonts w:ascii="GHEA Grapalat" w:hAnsi="GHEA Grapalat" w:cs="Sylfaen"/>
              </w:rPr>
              <w:t>սոցիալական</w:t>
            </w:r>
            <w:r w:rsidRPr="00622467">
              <w:rPr>
                <w:rFonts w:ascii="GHEA Grapalat" w:hAnsi="GHEA Grapalat"/>
                <w:lang w:val="en-US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խնդիրների</w:t>
            </w:r>
            <w:r w:rsidRPr="00622467">
              <w:rPr>
                <w:rFonts w:ascii="GHEA Grapalat" w:hAnsi="GHEA Grapalat"/>
                <w:lang w:val="en-US"/>
              </w:rPr>
              <w:t xml:space="preserve"> </w:t>
            </w:r>
            <w:r w:rsidRPr="002128B8">
              <w:rPr>
                <w:rFonts w:ascii="GHEA Grapalat" w:hAnsi="GHEA Grapalat"/>
                <w:lang w:val="en-US"/>
              </w:rPr>
              <w:t xml:space="preserve">արդյունավետ լուծման </w:t>
            </w:r>
            <w:r w:rsidRPr="002128B8">
              <w:rPr>
                <w:rFonts w:ascii="GHEA Grapalat" w:hAnsi="GHEA Grapalat" w:cs="Sylfaen"/>
                <w:lang w:val="en-US"/>
              </w:rPr>
              <w:t xml:space="preserve">նպատակով, </w:t>
            </w:r>
            <w:r w:rsidRPr="002128B8">
              <w:rPr>
                <w:rFonts w:ascii="GHEA Grapalat" w:hAnsi="GHEA Grapalat"/>
                <w:lang w:val="af-ZA"/>
              </w:rPr>
              <w:t xml:space="preserve">Որոշման նախագծով, առաջարկվում է լուծել </w:t>
            </w:r>
            <w:r w:rsidRPr="002128B8">
              <w:rPr>
                <w:rFonts w:ascii="GHEA Grapalat" w:hAnsi="GHEA Grapalat"/>
                <w:lang w:val="cs-CZ" w:eastAsia="lv-LV"/>
              </w:rPr>
              <w:t xml:space="preserve"> սոցիալական բնակարանային ֆոնդի բնակիչներին աշխատանքի տեղավորման հնարավորություններ ստեղծելու հարցը` ՊՈԱԿ-ին գյուղատնտեսական բնագավառում ձեռնարկատիրական գործունեության որոշակի  տեսակներով զբաղվելու </w:t>
            </w:r>
            <w:r>
              <w:rPr>
                <w:rFonts w:ascii="GHEA Grapalat" w:hAnsi="GHEA Grapalat"/>
                <w:lang w:val="hy-AM" w:eastAsia="lv-LV"/>
              </w:rPr>
              <w:t>հնարավորությ</w:t>
            </w:r>
            <w:r w:rsidRPr="002128B8">
              <w:rPr>
                <w:rFonts w:ascii="GHEA Grapalat" w:hAnsi="GHEA Grapalat"/>
                <w:lang w:val="cs-CZ" w:eastAsia="lv-LV"/>
              </w:rPr>
              <w:t>ուն տալու միջոցով:</w:t>
            </w:r>
            <w:r>
              <w:rPr>
                <w:rFonts w:ascii="GHEA Grapalat" w:hAnsi="GHEA Grapalat"/>
                <w:lang w:val="cs-CZ" w:eastAsia="lv-LV"/>
              </w:rPr>
              <w:t xml:space="preserve"> Միաժամանակ, </w:t>
            </w:r>
            <w:r w:rsidRPr="002128B8">
              <w:rPr>
                <w:rFonts w:ascii="GHEA Grapalat" w:hAnsi="GHEA Grapalat"/>
                <w:lang w:val="cs-CZ" w:eastAsia="lv-LV"/>
              </w:rPr>
              <w:t>գյուղատնտեսական բնագավառում ձեռնարկատիրական գործունեության</w:t>
            </w:r>
            <w:r>
              <w:rPr>
                <w:rFonts w:ascii="GHEA Grapalat" w:hAnsi="GHEA Grapalat"/>
                <w:lang w:val="cs-CZ" w:eastAsia="lv-LV"/>
              </w:rPr>
              <w:t xml:space="preserve"> արդյունքում ստացված մթերքների վաճառքից ստացված միջոցներով ՊՈԱԿ-ը կհոգա նաև իրեն հանձնված գու</w:t>
            </w:r>
            <w:r>
              <w:rPr>
                <w:rFonts w:ascii="GHEA Grapalat" w:hAnsi="GHEA Grapalat"/>
                <w:lang w:val="hy-AM" w:eastAsia="lv-LV"/>
              </w:rPr>
              <w:t>յ</w:t>
            </w:r>
            <w:r>
              <w:rPr>
                <w:rFonts w:ascii="GHEA Grapalat" w:hAnsi="GHEA Grapalat"/>
                <w:lang w:val="cs-CZ" w:eastAsia="lv-LV"/>
              </w:rPr>
              <w:t xml:space="preserve">քի վերանորոգման </w:t>
            </w:r>
            <w:r>
              <w:rPr>
                <w:rFonts w:ascii="GHEA Grapalat" w:hAnsi="GHEA Grapalat"/>
                <w:lang w:val="hy-AM" w:eastAsia="lv-LV"/>
              </w:rPr>
              <w:t>կարիքն</w:t>
            </w:r>
            <w:r>
              <w:rPr>
                <w:rFonts w:ascii="GHEA Grapalat" w:hAnsi="GHEA Grapalat"/>
                <w:lang w:val="cs-CZ" w:eastAsia="lv-LV"/>
              </w:rPr>
              <w:t>երը:</w:t>
            </w:r>
          </w:p>
        </w:tc>
      </w:tr>
      <w:tr w:rsidR="007C02ED" w:rsidRPr="002128B8" w:rsidTr="00D222A3">
        <w:tc>
          <w:tcPr>
            <w:tcW w:w="432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540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t>Ընթացիկ իրավիճակը և խնդիրները</w:t>
            </w:r>
          </w:p>
        </w:tc>
      </w:tr>
      <w:tr w:rsidR="007C02ED" w:rsidRPr="002128B8" w:rsidTr="00D222A3">
        <w:tc>
          <w:tcPr>
            <w:tcW w:w="432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540" w:type="dxa"/>
          </w:tcPr>
          <w:p w:rsidR="007C02ED" w:rsidRPr="00622467" w:rsidRDefault="007C02ED" w:rsidP="00D222A3">
            <w:pPr>
              <w:pStyle w:val="NormalWeb"/>
              <w:shd w:val="clear" w:color="auto" w:fill="FFFFFF"/>
              <w:ind w:firstLine="720"/>
              <w:jc w:val="both"/>
              <w:rPr>
                <w:rFonts w:ascii="GHEA Grapalat" w:hAnsi="GHEA Grapalat"/>
                <w:lang w:val="en-AU"/>
              </w:rPr>
            </w:pPr>
            <w:r w:rsidRPr="002128B8">
              <w:rPr>
                <w:rFonts w:ascii="GHEA Grapalat" w:hAnsi="GHEA Grapalat"/>
                <w:lang w:val="en-US"/>
              </w:rPr>
              <w:t>Ս</w:t>
            </w:r>
            <w:r w:rsidRPr="002128B8">
              <w:rPr>
                <w:rFonts w:ascii="GHEA Grapalat" w:hAnsi="GHEA Grapalat"/>
              </w:rPr>
              <w:t>ոցիալական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  <w:lang w:val="en-US"/>
              </w:rPr>
              <w:t xml:space="preserve">տան </w:t>
            </w:r>
            <w:r w:rsidRPr="002128B8">
              <w:rPr>
                <w:rFonts w:ascii="GHEA Grapalat" w:hAnsi="GHEA Grapalat"/>
              </w:rPr>
              <w:t>կացարանները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գտնվում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են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ՀՀ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տարբեր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մարզերում</w:t>
            </w:r>
            <w:r w:rsidRPr="00622467">
              <w:rPr>
                <w:rFonts w:ascii="GHEA Grapalat" w:hAnsi="GHEA Grapalat"/>
                <w:lang w:val="en-AU"/>
              </w:rPr>
              <w:t xml:space="preserve">, </w:t>
            </w:r>
            <w:r w:rsidRPr="002128B8">
              <w:rPr>
                <w:rFonts w:ascii="GHEA Grapalat" w:hAnsi="GHEA Grapalat"/>
              </w:rPr>
              <w:t>իսկ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սոցիալական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կացարան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ստացող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շահառուները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տարբեր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սոցիալական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խմբերին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պատկանող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անձինք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են</w:t>
            </w:r>
            <w:r w:rsidRPr="00622467">
              <w:rPr>
                <w:rFonts w:ascii="GHEA Grapalat" w:hAnsi="GHEA Grapalat"/>
                <w:lang w:val="en-AU"/>
              </w:rPr>
              <w:t xml:space="preserve">, </w:t>
            </w:r>
            <w:r w:rsidRPr="002128B8">
              <w:rPr>
                <w:rFonts w:ascii="GHEA Grapalat" w:hAnsi="GHEA Grapalat"/>
              </w:rPr>
              <w:t>որոնց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մեծ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մասը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մանկական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խնամակալական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կազմակերպությունների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շրջանավարտներ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և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առանց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ծնողական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խնամքի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մնացած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երեխաներ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են</w:t>
            </w:r>
            <w:r w:rsidRPr="00622467">
              <w:rPr>
                <w:rFonts w:ascii="GHEA Grapalat" w:hAnsi="GHEA Grapalat"/>
                <w:lang w:val="en-AU"/>
              </w:rPr>
              <w:t>:</w:t>
            </w:r>
          </w:p>
          <w:p w:rsidR="007C02ED" w:rsidRPr="00622467" w:rsidRDefault="007C02ED" w:rsidP="00D222A3">
            <w:pPr>
              <w:pStyle w:val="NormalWeb"/>
              <w:shd w:val="clear" w:color="auto" w:fill="FFFFFF"/>
              <w:ind w:firstLine="720"/>
              <w:jc w:val="both"/>
              <w:rPr>
                <w:rFonts w:ascii="GHEA Grapalat" w:hAnsi="GHEA Grapalat"/>
                <w:lang w:val="en-AU"/>
              </w:rPr>
            </w:pPr>
            <w:r w:rsidRPr="002128B8">
              <w:rPr>
                <w:rFonts w:ascii="GHEA Grapalat" w:hAnsi="GHEA Grapalat"/>
                <w:lang w:val="en-US"/>
              </w:rPr>
              <w:t>ՊՈԱԿ-ի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գործունեության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երեք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տարիների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աշխատանքային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փորձի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արդյունքում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պարզ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  <w:lang w:val="en-US"/>
              </w:rPr>
              <w:t xml:space="preserve">է </w:t>
            </w:r>
            <w:r w:rsidRPr="002128B8">
              <w:rPr>
                <w:rFonts w:ascii="GHEA Grapalat" w:hAnsi="GHEA Grapalat"/>
              </w:rPr>
              <w:t>դարձ</w:t>
            </w:r>
            <w:r w:rsidRPr="002128B8">
              <w:rPr>
                <w:rFonts w:ascii="GHEA Grapalat" w:hAnsi="GHEA Grapalat"/>
                <w:lang w:val="en-US"/>
              </w:rPr>
              <w:t>ել</w:t>
            </w:r>
            <w:r w:rsidRPr="00622467">
              <w:rPr>
                <w:rFonts w:ascii="GHEA Grapalat" w:hAnsi="GHEA Grapalat"/>
                <w:lang w:val="en-AU"/>
              </w:rPr>
              <w:t xml:space="preserve">, </w:t>
            </w:r>
            <w:r w:rsidRPr="002128B8">
              <w:rPr>
                <w:rFonts w:ascii="GHEA Grapalat" w:hAnsi="GHEA Grapalat"/>
              </w:rPr>
              <w:t>որ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բնակարան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ստացած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շահառուներից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ոչ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բոլորին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է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հնարավոր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լինում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ապահովել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աշխատանքով</w:t>
            </w:r>
            <w:r w:rsidRPr="00622467">
              <w:rPr>
                <w:rFonts w:ascii="GHEA Grapalat" w:hAnsi="GHEA Grapalat"/>
                <w:lang w:val="en-AU"/>
              </w:rPr>
              <w:t xml:space="preserve">, </w:t>
            </w:r>
            <w:r w:rsidRPr="002128B8">
              <w:rPr>
                <w:rFonts w:ascii="GHEA Grapalat" w:hAnsi="GHEA Grapalat"/>
              </w:rPr>
              <w:t>որի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արդյունքում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շահառուները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չեն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կարողանում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լուծել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նվազագույն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կենցաղային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խնդիրներ</w:t>
            </w:r>
            <w:r w:rsidRPr="00622467">
              <w:rPr>
                <w:rFonts w:ascii="GHEA Grapalat" w:hAnsi="GHEA Grapalat"/>
                <w:lang w:val="en-AU"/>
              </w:rPr>
              <w:t xml:space="preserve">: </w:t>
            </w:r>
            <w:r w:rsidRPr="002128B8">
              <w:rPr>
                <w:rFonts w:ascii="GHEA Grapalat" w:hAnsi="GHEA Grapalat"/>
              </w:rPr>
              <w:t>Աշխատանքի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սակավությունը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խոչընդոտ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է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հանդիսանում</w:t>
            </w:r>
            <w:r w:rsidRPr="00622467">
              <w:rPr>
                <w:rFonts w:ascii="GHEA Grapalat" w:hAnsi="GHEA Grapalat"/>
                <w:lang w:val="en-AU"/>
              </w:rPr>
              <w:t xml:space="preserve">, </w:t>
            </w:r>
            <w:r w:rsidRPr="002128B8">
              <w:rPr>
                <w:rFonts w:ascii="GHEA Grapalat" w:hAnsi="GHEA Grapalat"/>
              </w:rPr>
              <w:t>որպեսզի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մանկական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խնամակալական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կազմակերպությունների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շրջանավարտները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և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առանց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ծնողական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խնամքի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մնացած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երեխաները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հրաժարվեն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ՀՀ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տարբեր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մարզերում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իրենց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հատկացվող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սոցիալական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կացարաններից</w:t>
            </w:r>
            <w:r w:rsidRPr="00622467">
              <w:rPr>
                <w:rFonts w:ascii="GHEA Grapalat" w:hAnsi="GHEA Grapalat"/>
                <w:lang w:val="en-AU"/>
              </w:rPr>
              <w:t>:</w:t>
            </w:r>
            <w:r w:rsidRPr="002128B8">
              <w:rPr>
                <w:rFonts w:ascii="GHEA Grapalat" w:hAnsi="GHEA Grapalat"/>
                <w:lang w:val="en-US"/>
              </w:rPr>
              <w:t xml:space="preserve"> Այդ </w:t>
            </w:r>
            <w:r w:rsidRPr="002128B8">
              <w:rPr>
                <w:rFonts w:ascii="GHEA Grapalat" w:hAnsi="GHEA Grapalat"/>
              </w:rPr>
              <w:t>տարիների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ընթացքում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  <w:lang w:val="en-US"/>
              </w:rPr>
              <w:t xml:space="preserve">ՊՈԱԿ-ը </w:t>
            </w:r>
            <w:r w:rsidRPr="002128B8">
              <w:rPr>
                <w:rFonts w:ascii="GHEA Grapalat" w:hAnsi="GHEA Grapalat"/>
              </w:rPr>
              <w:t>համագործակցել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է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տարբեր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հասարակական</w:t>
            </w:r>
            <w:r w:rsidRPr="00622467">
              <w:rPr>
                <w:rFonts w:ascii="GHEA Grapalat" w:hAnsi="GHEA Grapalat"/>
                <w:lang w:val="en-AU"/>
              </w:rPr>
              <w:t xml:space="preserve">, </w:t>
            </w:r>
            <w:r w:rsidRPr="002128B8">
              <w:rPr>
                <w:rFonts w:ascii="GHEA Grapalat" w:hAnsi="GHEA Grapalat"/>
              </w:rPr>
              <w:t>մասնավոր</w:t>
            </w:r>
            <w:r w:rsidRPr="00622467">
              <w:rPr>
                <w:rFonts w:ascii="GHEA Grapalat" w:hAnsi="GHEA Grapalat"/>
                <w:lang w:val="en-AU"/>
              </w:rPr>
              <w:t xml:space="preserve">, </w:t>
            </w:r>
            <w:r w:rsidRPr="002128B8">
              <w:rPr>
                <w:rFonts w:ascii="GHEA Grapalat" w:hAnsi="GHEA Grapalat"/>
              </w:rPr>
              <w:t>ձեռնարկատիրական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գործունեություն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ծավալող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կազմակերպությունների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հետ</w:t>
            </w:r>
            <w:r w:rsidRPr="00622467">
              <w:rPr>
                <w:rFonts w:ascii="GHEA Grapalat" w:hAnsi="GHEA Grapalat"/>
                <w:lang w:val="en-AU"/>
              </w:rPr>
              <w:t xml:space="preserve">, </w:t>
            </w:r>
            <w:r w:rsidRPr="002128B8">
              <w:rPr>
                <w:rFonts w:ascii="GHEA Grapalat" w:hAnsi="GHEA Grapalat"/>
              </w:rPr>
              <w:t>որի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արդյունքում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հնարավոր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է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եղել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աշխատանքով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ապահովել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շահառուներից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որոշներին</w:t>
            </w:r>
            <w:r w:rsidRPr="00622467">
              <w:rPr>
                <w:rFonts w:ascii="GHEA Grapalat" w:hAnsi="GHEA Grapalat"/>
                <w:lang w:val="en-AU"/>
              </w:rPr>
              <w:t>:</w:t>
            </w:r>
          </w:p>
          <w:p w:rsidR="007C02ED" w:rsidRPr="002128B8" w:rsidRDefault="007C02ED" w:rsidP="00D222A3">
            <w:pPr>
              <w:pStyle w:val="NormalWeb"/>
              <w:shd w:val="clear" w:color="auto" w:fill="FFFFFF"/>
              <w:ind w:firstLine="720"/>
              <w:jc w:val="both"/>
              <w:rPr>
                <w:rFonts w:ascii="GHEA Grapalat" w:hAnsi="GHEA Grapalat"/>
                <w:lang w:val="en-US"/>
              </w:rPr>
            </w:pPr>
            <w:r w:rsidRPr="002128B8">
              <w:rPr>
                <w:rFonts w:ascii="GHEA Grapalat" w:hAnsi="GHEA Grapalat"/>
              </w:rPr>
              <w:t>Հաշվի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առնելով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շահառուների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կարողությունները՝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ուսումնասիրվել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  <w:lang w:val="en-US"/>
              </w:rPr>
              <w:t>են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ՀՀ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lastRenderedPageBreak/>
              <w:t>տարբեր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մարզերի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զարգացած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և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զարգացող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ձեռնարկատիրական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գործունեության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տեսակները</w:t>
            </w:r>
            <w:r w:rsidRPr="00622467">
              <w:rPr>
                <w:rFonts w:ascii="GHEA Grapalat" w:hAnsi="GHEA Grapalat"/>
                <w:lang w:val="en-AU"/>
              </w:rPr>
              <w:t xml:space="preserve">: </w:t>
            </w:r>
            <w:r w:rsidRPr="002128B8">
              <w:rPr>
                <w:rFonts w:ascii="GHEA Grapalat" w:hAnsi="GHEA Grapalat"/>
              </w:rPr>
              <w:t>Ընտրվել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են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այնպիսի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տեսակներ</w:t>
            </w:r>
            <w:r w:rsidRPr="00622467">
              <w:rPr>
                <w:rFonts w:ascii="GHEA Grapalat" w:hAnsi="GHEA Grapalat"/>
                <w:lang w:val="en-AU"/>
              </w:rPr>
              <w:t xml:space="preserve">, </w:t>
            </w:r>
            <w:r w:rsidRPr="002128B8">
              <w:rPr>
                <w:rFonts w:ascii="GHEA Grapalat" w:hAnsi="GHEA Grapalat"/>
              </w:rPr>
              <w:t>որոնք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հնարավոր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է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առավելագույնս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հարմարեցնել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սոցիալական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կացարանների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գտնվելու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</w:rPr>
              <w:t>տարածաշրջաններին</w:t>
            </w:r>
            <w:r w:rsidRPr="00622467">
              <w:rPr>
                <w:rFonts w:ascii="GHEA Grapalat" w:hAnsi="GHEA Grapalat"/>
                <w:lang w:val="en-AU"/>
              </w:rPr>
              <w:t>:</w:t>
            </w:r>
          </w:p>
        </w:tc>
      </w:tr>
      <w:tr w:rsidR="007C02ED" w:rsidRPr="002128B8" w:rsidTr="00D222A3">
        <w:tc>
          <w:tcPr>
            <w:tcW w:w="432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lastRenderedPageBreak/>
              <w:t>3.</w:t>
            </w:r>
          </w:p>
        </w:tc>
        <w:tc>
          <w:tcPr>
            <w:tcW w:w="9540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t>Տվյալ բնագավառում իրականացվող քաղաքականությունը</w:t>
            </w:r>
          </w:p>
        </w:tc>
      </w:tr>
      <w:tr w:rsidR="007C02ED" w:rsidRPr="002128B8" w:rsidTr="00D222A3">
        <w:tc>
          <w:tcPr>
            <w:tcW w:w="432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540" w:type="dxa"/>
          </w:tcPr>
          <w:p w:rsidR="007C02ED" w:rsidRPr="00CC7376" w:rsidRDefault="007C02ED" w:rsidP="00D222A3">
            <w:pPr>
              <w:pStyle w:val="mechtex"/>
              <w:tabs>
                <w:tab w:val="left" w:pos="936"/>
              </w:tabs>
              <w:jc w:val="both"/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CC7376">
              <w:rPr>
                <w:rFonts w:ascii="GHEA Grapalat" w:hAnsi="GHEA Grapalat"/>
                <w:sz w:val="24"/>
                <w:szCs w:val="24"/>
              </w:rPr>
              <w:t xml:space="preserve">ՀՀ կառավարության 2012թ. օգոստոսի 2-ի N1009-Ն որոշմամբ սահմանվել են </w:t>
            </w:r>
            <w:r w:rsidRPr="002128B8">
              <w:rPr>
                <w:rFonts w:ascii="GHEA Grapalat" w:hAnsi="GHEA Grapalat"/>
                <w:sz w:val="24"/>
                <w:szCs w:val="24"/>
                <w:lang w:val="af-ZA"/>
              </w:rPr>
              <w:t xml:space="preserve">«Հանգրվան» ՊՈԱԿ-ի (այսուհետ` ՊՈԱԿ) գործունեության առարկան, նպատակները և գործառույթները: </w:t>
            </w:r>
          </w:p>
          <w:p w:rsidR="007C02ED" w:rsidRPr="00CC7376" w:rsidRDefault="007C02ED" w:rsidP="00D222A3">
            <w:pPr>
              <w:pStyle w:val="mechtex"/>
              <w:tabs>
                <w:tab w:val="left" w:pos="936"/>
              </w:tabs>
              <w:jc w:val="both"/>
              <w:rPr>
                <w:rFonts w:ascii="GHEA Grapalat" w:hAnsi="GHEA Grapalat" w:cs="Arial Armenian"/>
                <w:sz w:val="24"/>
                <w:lang w:eastAsia="en-US"/>
              </w:rPr>
            </w:pPr>
            <w:r w:rsidRPr="00CC7376">
              <w:rPr>
                <w:rFonts w:ascii="GHEA Grapalat" w:hAnsi="GHEA Grapalat" w:cs="Sylfaen"/>
                <w:sz w:val="24"/>
                <w:szCs w:val="24"/>
                <w:lang w:eastAsia="en-US"/>
              </w:rPr>
              <w:t>ՀՀ կառավարության 2015թ. սեպտեմբերի 10-ի N 1069-Ն որոշման շրջանակներում,  ՊՈԱԿ-ն իրականացնում է որոշակի գործառույթներ, որով սահմանվել է նաև բնակ.տարածության կարիք ունեցող սոցիալապես անապահով ընտանիքներին տրամադրել սոցիալական ծառայությունների փաթեթ:</w:t>
            </w:r>
          </w:p>
        </w:tc>
      </w:tr>
      <w:tr w:rsidR="007C02ED" w:rsidRPr="002128B8" w:rsidTr="00D222A3">
        <w:tc>
          <w:tcPr>
            <w:tcW w:w="432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540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t>Կարգավորման նպատակը և բնույթը</w:t>
            </w:r>
          </w:p>
        </w:tc>
      </w:tr>
      <w:tr w:rsidR="007C02ED" w:rsidRPr="002128B8" w:rsidTr="00D222A3">
        <w:tc>
          <w:tcPr>
            <w:tcW w:w="432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540" w:type="dxa"/>
          </w:tcPr>
          <w:p w:rsidR="007C02ED" w:rsidRPr="002128B8" w:rsidRDefault="007C02ED" w:rsidP="00D222A3">
            <w:pPr>
              <w:jc w:val="both"/>
              <w:rPr>
                <w:rFonts w:ascii="GHEA Grapalat" w:hAnsi="GHEA Grapalat" w:cs="GHEA Grapalat"/>
                <w:lang w:val="en-US"/>
              </w:rPr>
            </w:pPr>
            <w:r w:rsidRPr="002128B8">
              <w:rPr>
                <w:rFonts w:ascii="GHEA Grapalat" w:hAnsi="GHEA Grapalat"/>
                <w:lang w:val="en-US"/>
              </w:rPr>
              <w:t xml:space="preserve">Սոցիալական տան կացարաններում բնակվող անձանց </w:t>
            </w:r>
            <w:r w:rsidRPr="002128B8">
              <w:rPr>
                <w:rFonts w:ascii="GHEA Grapalat" w:hAnsi="GHEA Grapalat" w:cs="Sylfaen"/>
              </w:rPr>
              <w:t>սոցիալական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Sylfaen"/>
              </w:rPr>
              <w:t>խնդիրների</w:t>
            </w:r>
            <w:r w:rsidRPr="002128B8">
              <w:rPr>
                <w:rFonts w:ascii="GHEA Grapalat" w:hAnsi="GHEA Grapalat" w:cs="Sylfaen"/>
                <w:lang w:val="en-US"/>
              </w:rPr>
              <w:t xml:space="preserve"> (զբաղվածության ապահովում)</w:t>
            </w:r>
            <w:r w:rsidRPr="00622467">
              <w:rPr>
                <w:rFonts w:ascii="GHEA Grapalat" w:hAnsi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/>
                <w:lang w:val="en-US"/>
              </w:rPr>
              <w:t>լուծում:</w:t>
            </w:r>
          </w:p>
        </w:tc>
      </w:tr>
      <w:tr w:rsidR="007C02ED" w:rsidRPr="002128B8" w:rsidTr="00D222A3">
        <w:tc>
          <w:tcPr>
            <w:tcW w:w="432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540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t>Նախագծի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մշակման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գործընթացում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ներգրավված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ինստիտուտները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և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անձինք</w:t>
            </w:r>
          </w:p>
        </w:tc>
      </w:tr>
      <w:tr w:rsidR="007C02ED" w:rsidRPr="002128B8" w:rsidTr="00D222A3">
        <w:tc>
          <w:tcPr>
            <w:tcW w:w="432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540" w:type="dxa"/>
          </w:tcPr>
          <w:p w:rsidR="007C02ED" w:rsidRPr="002128B8" w:rsidRDefault="007C02ED" w:rsidP="00D222A3">
            <w:pPr>
              <w:rPr>
                <w:rFonts w:ascii="GHEA Grapalat" w:hAnsi="GHEA Grapalat" w:cs="GHEA Grapalat"/>
                <w:lang w:val="en-AU"/>
              </w:rPr>
            </w:pPr>
            <w:r w:rsidRPr="002128B8">
              <w:rPr>
                <w:rFonts w:ascii="GHEA Grapalat" w:hAnsi="GHEA Grapalat" w:cs="GHEA Grapalat"/>
              </w:rPr>
              <w:t>Նախագծի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մշակման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աշխատանքներում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մասնակցել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են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ՀՀ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աշխատանքի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և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սոցիալական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հարցերի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նախարարության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աշխատակազմի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սոցիալական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աջակցության</w:t>
            </w:r>
            <w:r w:rsidRPr="002128B8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2128B8">
              <w:rPr>
                <w:rFonts w:ascii="GHEA Grapalat" w:hAnsi="GHEA Grapalat" w:cs="GHEA Grapalat"/>
              </w:rPr>
              <w:t>վարչությունը</w:t>
            </w:r>
          </w:p>
        </w:tc>
      </w:tr>
    </w:tbl>
    <w:p w:rsidR="007C02ED" w:rsidRPr="002128B8" w:rsidRDefault="007C02ED" w:rsidP="007C02ED">
      <w:pPr>
        <w:rPr>
          <w:rFonts w:ascii="GHEA Grapalat" w:hAnsi="GHEA Grapalat"/>
          <w:lang w:val="en-AU"/>
        </w:rPr>
      </w:pPr>
    </w:p>
    <w:p w:rsidR="007C02ED" w:rsidRPr="002128B8" w:rsidRDefault="007C02ED" w:rsidP="007C02ED">
      <w:pPr>
        <w:framePr w:w="9780" w:wrap="auto" w:hAnchor="text"/>
        <w:rPr>
          <w:rFonts w:ascii="GHEA Grapalat" w:hAnsi="GHEA Grapalat"/>
          <w:lang w:val="en-AU"/>
        </w:rPr>
      </w:pPr>
    </w:p>
    <w:p w:rsidR="007C02ED" w:rsidRPr="002128B8" w:rsidRDefault="007C02ED" w:rsidP="007C02ED">
      <w:pPr>
        <w:framePr w:w="9780" w:wrap="auto" w:hAnchor="text"/>
        <w:rPr>
          <w:rFonts w:ascii="GHEA Grapalat" w:hAnsi="GHEA Grapalat"/>
          <w:lang w:val="en-AU"/>
        </w:rPr>
        <w:sectPr w:rsidR="007C02ED" w:rsidRPr="002128B8" w:rsidSect="00E37813">
          <w:pgSz w:w="11909" w:h="16834" w:code="9"/>
          <w:pgMar w:top="990" w:right="1440" w:bottom="1080" w:left="1440" w:header="720" w:footer="720" w:gutter="0"/>
          <w:cols w:space="720"/>
          <w:docGrid w:linePitch="360"/>
        </w:sectPr>
      </w:pPr>
    </w:p>
    <w:p w:rsidR="007C02ED" w:rsidRPr="002128B8" w:rsidRDefault="007C02ED" w:rsidP="007C02ED">
      <w:pPr>
        <w:jc w:val="center"/>
        <w:rPr>
          <w:rFonts w:ascii="GHEA Grapalat" w:hAnsi="GHEA Grapalat" w:cs="GHEA Grapalat"/>
          <w:b/>
          <w:bCs/>
          <w:lang w:val="en-AU"/>
        </w:rPr>
      </w:pPr>
      <w:r w:rsidRPr="002128B8">
        <w:rPr>
          <w:rFonts w:ascii="GHEA Grapalat" w:hAnsi="GHEA Grapalat" w:cs="GHEA Grapalat"/>
          <w:b/>
          <w:bCs/>
        </w:rPr>
        <w:lastRenderedPageBreak/>
        <w:t>ՏԵՂԵԿԱՆՔ</w:t>
      </w:r>
    </w:p>
    <w:p w:rsidR="007C02ED" w:rsidRPr="002128B8" w:rsidRDefault="007C02ED" w:rsidP="007C02ED">
      <w:pPr>
        <w:jc w:val="center"/>
        <w:rPr>
          <w:rFonts w:ascii="GHEA Grapalat" w:hAnsi="GHEA Grapalat" w:cs="GHEA Grapalat"/>
          <w:b/>
          <w:bCs/>
          <w:lang w:val="en-AU"/>
        </w:rPr>
      </w:pPr>
    </w:p>
    <w:p w:rsidR="007C02ED" w:rsidRPr="002128B8" w:rsidRDefault="007C02ED" w:rsidP="007C02ED">
      <w:pPr>
        <w:jc w:val="center"/>
        <w:rPr>
          <w:rFonts w:ascii="GHEA Grapalat" w:hAnsi="GHEA Grapalat" w:cs="GHEA Grapalat"/>
          <w:b/>
          <w:bCs/>
          <w:lang w:val="en-US"/>
        </w:rPr>
      </w:pPr>
      <w:r w:rsidRPr="002128B8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Pr="002128B8">
        <w:rPr>
          <w:rFonts w:ascii="GHEA Grapalat" w:hAnsi="GHEA Grapalat" w:cs="Sylfaen"/>
          <w:b/>
        </w:rPr>
        <w:t>ՀԱՅԱՍՏԱՆԻ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ՀԱՆՐԱՊԵՏՈՒԹՅԱՆ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ԿԱՌԱՎԱՐՈՒԹՅԱՆ</w:t>
      </w:r>
      <w:r w:rsidRPr="002128B8">
        <w:rPr>
          <w:rFonts w:ascii="GHEA Grapalat" w:hAnsi="GHEA Grapalat" w:cs="Sylfaen"/>
          <w:b/>
          <w:lang w:val="et-EE"/>
        </w:rPr>
        <w:t xml:space="preserve"> 2012 </w:t>
      </w:r>
      <w:r w:rsidRPr="002128B8">
        <w:rPr>
          <w:rFonts w:ascii="GHEA Grapalat" w:hAnsi="GHEA Grapalat" w:cs="Sylfaen"/>
          <w:b/>
        </w:rPr>
        <w:t>ԹՎԱԿԱՆԻ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ՕԳՈՍՏՈՍԻ</w:t>
      </w:r>
      <w:r w:rsidRPr="002128B8">
        <w:rPr>
          <w:rFonts w:ascii="GHEA Grapalat" w:hAnsi="GHEA Grapalat" w:cs="Sylfaen"/>
          <w:b/>
          <w:lang w:val="et-EE"/>
        </w:rPr>
        <w:t xml:space="preserve"> 2-</w:t>
      </w:r>
      <w:r w:rsidRPr="002128B8">
        <w:rPr>
          <w:rFonts w:ascii="GHEA Grapalat" w:hAnsi="GHEA Grapalat" w:cs="Sylfaen"/>
          <w:b/>
        </w:rPr>
        <w:t>Ի</w:t>
      </w:r>
      <w:r w:rsidRPr="002128B8">
        <w:rPr>
          <w:rFonts w:ascii="GHEA Grapalat" w:hAnsi="GHEA Grapalat" w:cs="Sylfaen"/>
          <w:b/>
          <w:lang w:val="et-EE"/>
        </w:rPr>
        <w:t xml:space="preserve"> N1009-</w:t>
      </w:r>
      <w:r w:rsidRPr="002128B8">
        <w:rPr>
          <w:rFonts w:ascii="GHEA Grapalat" w:hAnsi="GHEA Grapalat" w:cs="Sylfaen"/>
          <w:b/>
        </w:rPr>
        <w:t>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ՈՐՈՇՄԱՆ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ՄԵՋ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320BBE">
        <w:rPr>
          <w:rFonts w:ascii="GHEA Grapalat" w:hAnsi="GHEA Grapalat" w:cs="Sylfaen"/>
          <w:b/>
        </w:rPr>
        <w:t>ԼՐԱՑՈՒՄ</w:t>
      </w:r>
      <w:r w:rsidRPr="00320BBE">
        <w:rPr>
          <w:rFonts w:ascii="GHEA Grapalat" w:hAnsi="GHEA Grapalat" w:cs="Sylfaen"/>
          <w:b/>
          <w:lang w:val="en-US"/>
        </w:rPr>
        <w:t>ՆԵՐ</w:t>
      </w:r>
      <w:r w:rsidRPr="00622467">
        <w:rPr>
          <w:rFonts w:ascii="GHEA Grapalat" w:hAnsi="GHEA Grapalat" w:cs="Sylfaen"/>
          <w:b/>
          <w:lang w:val="en-AU"/>
        </w:rPr>
        <w:t xml:space="preserve"> </w:t>
      </w:r>
      <w:r>
        <w:rPr>
          <w:rFonts w:ascii="GHEA Grapalat" w:hAnsi="GHEA Grapalat" w:cs="Sylfaen"/>
          <w:b/>
          <w:lang w:val="en-US"/>
        </w:rPr>
        <w:t>ԵՎ ՓՈՓՈԽՈՒԹՅՈՒՆ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ԿԱՏԱՐԵԼՈՒ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ՄԱՍԻՆ</w:t>
      </w:r>
      <w:r w:rsidRPr="002128B8">
        <w:rPr>
          <w:rFonts w:ascii="GHEA Grapalat" w:hAnsi="GHEA Grapalat"/>
          <w:b/>
          <w:lang w:val="et-EE"/>
        </w:rPr>
        <w:t>»</w:t>
      </w:r>
      <w:r w:rsidRPr="002128B8">
        <w:rPr>
          <w:rFonts w:ascii="GHEA Grapalat" w:hAnsi="GHEA Grapalat"/>
          <w:b/>
          <w:lang w:val="en-AU"/>
        </w:rPr>
        <w:t xml:space="preserve"> </w:t>
      </w:r>
      <w:r w:rsidRPr="002128B8">
        <w:rPr>
          <w:rFonts w:ascii="GHEA Grapalat" w:hAnsi="GHEA Grapalat"/>
          <w:b/>
        </w:rPr>
        <w:t>ՈՐՈՇՄԱՆ</w:t>
      </w:r>
      <w:r w:rsidRPr="002128B8">
        <w:rPr>
          <w:rFonts w:ascii="GHEA Grapalat" w:hAnsi="GHEA Grapalat"/>
          <w:b/>
          <w:lang w:val="en-AU"/>
        </w:rPr>
        <w:t xml:space="preserve"> </w:t>
      </w:r>
      <w:r w:rsidRPr="002128B8">
        <w:rPr>
          <w:rFonts w:ascii="GHEA Grapalat" w:hAnsi="GHEA Grapalat"/>
          <w:b/>
        </w:rPr>
        <w:t>ՆԱԽԱԳԾԻ</w:t>
      </w:r>
      <w:r w:rsidRPr="002128B8">
        <w:rPr>
          <w:rFonts w:ascii="GHEA Grapalat" w:hAnsi="GHEA Grapalat" w:cs="GHEA Grapalat"/>
          <w:b/>
          <w:bCs/>
          <w:lang w:val="en-AU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ԸՆԴՈՒՆՄԱՆ</w:t>
      </w:r>
      <w:r w:rsidRPr="002128B8">
        <w:rPr>
          <w:rFonts w:ascii="GHEA Grapalat" w:hAnsi="GHEA Grapalat" w:cs="GHEA Grapalat"/>
          <w:b/>
          <w:bCs/>
          <w:lang w:val="en-AU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ԴԵՊՔՈՒՄ</w:t>
      </w:r>
      <w:r w:rsidRPr="002128B8">
        <w:rPr>
          <w:rFonts w:ascii="GHEA Grapalat" w:hAnsi="GHEA Grapalat" w:cs="GHEA Grapalat"/>
          <w:b/>
          <w:bCs/>
          <w:lang w:val="en-AU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ՊԵՏԱԿԱՆ</w:t>
      </w:r>
      <w:r w:rsidRPr="002128B8">
        <w:rPr>
          <w:rFonts w:ascii="GHEA Grapalat" w:hAnsi="GHEA Grapalat" w:cs="GHEA Grapalat"/>
          <w:b/>
          <w:bCs/>
          <w:lang w:val="en-AU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ԲՅՈՒՋԵՈՒՄ</w:t>
      </w:r>
      <w:r w:rsidRPr="002128B8">
        <w:rPr>
          <w:rFonts w:ascii="GHEA Grapalat" w:hAnsi="GHEA Grapalat" w:cs="GHEA Grapalat"/>
          <w:b/>
          <w:bCs/>
          <w:lang w:val="en-AU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ԾԱԽՍԵՐԻ</w:t>
      </w:r>
      <w:r w:rsidRPr="002128B8">
        <w:rPr>
          <w:rFonts w:ascii="GHEA Grapalat" w:hAnsi="GHEA Grapalat" w:cs="GHEA Grapalat"/>
          <w:b/>
          <w:bCs/>
          <w:lang w:val="en-AU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ԱՎԵԼԱՑՄԱՆ</w:t>
      </w:r>
      <w:r w:rsidRPr="002128B8">
        <w:rPr>
          <w:rFonts w:ascii="GHEA Grapalat" w:hAnsi="GHEA Grapalat" w:cs="GHEA Grapalat"/>
          <w:b/>
          <w:bCs/>
          <w:lang w:val="en-AU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ԿԱՄ</w:t>
      </w:r>
      <w:r w:rsidRPr="002128B8">
        <w:rPr>
          <w:rFonts w:ascii="GHEA Grapalat" w:hAnsi="GHEA Grapalat" w:cs="GHEA Grapalat"/>
          <w:b/>
          <w:bCs/>
          <w:lang w:val="en-AU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ՆՎԱԶՄԱՆ</w:t>
      </w:r>
      <w:r w:rsidRPr="002128B8">
        <w:rPr>
          <w:rFonts w:ascii="GHEA Grapalat" w:hAnsi="GHEA Grapalat" w:cs="GHEA Grapalat"/>
          <w:b/>
          <w:bCs/>
          <w:lang w:val="en-AU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ԲԱՑԱԿԱՅՈՒԹՅԱՆ</w:t>
      </w:r>
      <w:r w:rsidRPr="002128B8">
        <w:rPr>
          <w:rFonts w:ascii="GHEA Grapalat" w:hAnsi="GHEA Grapalat" w:cs="GHEA Grapalat"/>
          <w:b/>
          <w:bCs/>
          <w:lang w:val="en-AU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ՄԱՍԻՆ</w:t>
      </w:r>
    </w:p>
    <w:p w:rsidR="007C02ED" w:rsidRPr="002128B8" w:rsidRDefault="007C02ED" w:rsidP="007C02ED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7C02ED" w:rsidRPr="002128B8" w:rsidRDefault="007C02ED" w:rsidP="007C02ED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7C02ED" w:rsidRPr="002128B8" w:rsidRDefault="007C02ED" w:rsidP="007C02ED">
      <w:pPr>
        <w:tabs>
          <w:tab w:val="left" w:pos="0"/>
          <w:tab w:val="left" w:pos="90"/>
          <w:tab w:val="left" w:pos="810"/>
        </w:tabs>
        <w:ind w:firstLine="540"/>
        <w:jc w:val="both"/>
        <w:rPr>
          <w:rFonts w:ascii="GHEA Grapalat" w:hAnsi="GHEA Grapalat" w:cs="GHEA Grapalat"/>
          <w:lang w:val="et-EE"/>
        </w:rPr>
      </w:pPr>
      <w:r w:rsidRPr="002128B8">
        <w:rPr>
          <w:rFonts w:ascii="GHEA Grapalat" w:hAnsi="GHEA Grapalat"/>
          <w:lang w:val="et-EE"/>
        </w:rPr>
        <w:t>Հայաստանի Հանրապետության կառավարության «</w:t>
      </w:r>
      <w:r w:rsidRPr="002128B8">
        <w:rPr>
          <w:rFonts w:ascii="GHEA Grapalat" w:hAnsi="GHEA Grapalat" w:cs="Sylfaen"/>
          <w:lang w:val="en-US"/>
        </w:rPr>
        <w:t>Հ</w:t>
      </w:r>
      <w:r w:rsidRPr="002128B8">
        <w:rPr>
          <w:rFonts w:ascii="GHEA Grapalat" w:hAnsi="GHEA Grapalat" w:cs="Sylfaen"/>
        </w:rPr>
        <w:t>այաստանի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  <w:lang w:val="en-US"/>
        </w:rPr>
        <w:t>Հ</w:t>
      </w:r>
      <w:r w:rsidRPr="002128B8">
        <w:rPr>
          <w:rFonts w:ascii="GHEA Grapalat" w:hAnsi="GHEA Grapalat" w:cs="Sylfaen"/>
        </w:rPr>
        <w:t>անրապետության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կառավարության</w:t>
      </w:r>
      <w:r w:rsidRPr="002128B8">
        <w:rPr>
          <w:rFonts w:ascii="GHEA Grapalat" w:hAnsi="GHEA Grapalat" w:cs="Sylfaen"/>
          <w:lang w:val="et-EE"/>
        </w:rPr>
        <w:t xml:space="preserve"> 2012 </w:t>
      </w:r>
      <w:r w:rsidRPr="002128B8">
        <w:rPr>
          <w:rFonts w:ascii="GHEA Grapalat" w:hAnsi="GHEA Grapalat" w:cs="Sylfaen"/>
        </w:rPr>
        <w:t>թվականի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օգոստոսի</w:t>
      </w:r>
      <w:r w:rsidRPr="002128B8">
        <w:rPr>
          <w:rFonts w:ascii="GHEA Grapalat" w:hAnsi="GHEA Grapalat" w:cs="Sylfaen"/>
          <w:lang w:val="et-EE"/>
        </w:rPr>
        <w:t xml:space="preserve"> 2-</w:t>
      </w:r>
      <w:r w:rsidRPr="002128B8">
        <w:rPr>
          <w:rFonts w:ascii="GHEA Grapalat" w:hAnsi="GHEA Grapalat" w:cs="Sylfaen"/>
        </w:rPr>
        <w:t>ի</w:t>
      </w:r>
      <w:r w:rsidRPr="002128B8">
        <w:rPr>
          <w:rFonts w:ascii="GHEA Grapalat" w:hAnsi="GHEA Grapalat" w:cs="Sylfaen"/>
          <w:lang w:val="et-EE"/>
        </w:rPr>
        <w:t xml:space="preserve"> N1009-</w:t>
      </w:r>
      <w:r w:rsidRPr="002128B8">
        <w:rPr>
          <w:rFonts w:ascii="GHEA Grapalat" w:hAnsi="GHEA Grapalat" w:cs="Sylfaen"/>
          <w:lang w:val="en-US"/>
        </w:rPr>
        <w:t>Ն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որոշման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մեջ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լրացում</w:t>
      </w:r>
      <w:r>
        <w:rPr>
          <w:rFonts w:ascii="GHEA Grapalat" w:hAnsi="GHEA Grapalat" w:cs="Sylfaen"/>
          <w:lang w:val="en-US"/>
        </w:rPr>
        <w:t>ներ</w:t>
      </w:r>
      <w:r w:rsidRPr="002128B8">
        <w:rPr>
          <w:rFonts w:ascii="GHEA Grapalat" w:hAnsi="GHEA Grapalat" w:cs="Sylfaen"/>
          <w:lang w:val="et-EE"/>
        </w:rPr>
        <w:t xml:space="preserve"> </w:t>
      </w:r>
      <w:r>
        <w:rPr>
          <w:rFonts w:ascii="GHEA Grapalat" w:hAnsi="GHEA Grapalat" w:cs="Sylfaen"/>
          <w:lang w:val="et-EE"/>
        </w:rPr>
        <w:t xml:space="preserve">և փոփոխություն </w:t>
      </w:r>
      <w:r w:rsidRPr="002128B8">
        <w:rPr>
          <w:rFonts w:ascii="GHEA Grapalat" w:hAnsi="GHEA Grapalat" w:cs="Sylfaen"/>
        </w:rPr>
        <w:t>կատարելու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մասին</w:t>
      </w:r>
      <w:r w:rsidRPr="002128B8">
        <w:rPr>
          <w:rFonts w:ascii="GHEA Grapalat" w:hAnsi="GHEA Grapalat"/>
          <w:lang w:val="et-EE"/>
        </w:rPr>
        <w:t>» ո</w:t>
      </w:r>
      <w:r w:rsidRPr="002128B8">
        <w:rPr>
          <w:rFonts w:ascii="GHEA Grapalat" w:hAnsi="GHEA Grapalat" w:cs="GHEA Grapalat"/>
          <w:bCs/>
        </w:rPr>
        <w:t>րոշման</w:t>
      </w:r>
      <w:r w:rsidRPr="002128B8">
        <w:rPr>
          <w:rFonts w:ascii="GHEA Grapalat" w:hAnsi="GHEA Grapalat" w:cs="GHEA Grapalat"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Cs/>
        </w:rPr>
        <w:t>նախագծի</w:t>
      </w:r>
      <w:r w:rsidRPr="002128B8">
        <w:rPr>
          <w:rFonts w:ascii="GHEA Grapalat" w:hAnsi="GHEA Grapalat" w:cs="GHEA Grapalat"/>
          <w:bCs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ընդունման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դեպքում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պետական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բյուջեի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ծախսերում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և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եկամուտներում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ավելացում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կամ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նվազեցում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չի</w:t>
      </w:r>
      <w:r w:rsidRPr="002128B8">
        <w:rPr>
          <w:rFonts w:ascii="GHEA Grapalat" w:hAnsi="GHEA Grapalat" w:cs="GHEA Grapalat"/>
          <w:lang w:val="af-ZA"/>
        </w:rPr>
        <w:t xml:space="preserve"> </w:t>
      </w:r>
      <w:r w:rsidRPr="002128B8">
        <w:rPr>
          <w:rFonts w:ascii="GHEA Grapalat" w:hAnsi="GHEA Grapalat" w:cs="GHEA Grapalat"/>
        </w:rPr>
        <w:t>ակնկալվում</w:t>
      </w:r>
      <w:r w:rsidRPr="002128B8">
        <w:rPr>
          <w:rFonts w:ascii="GHEA Grapalat" w:hAnsi="GHEA Grapalat" w:cs="GHEA Grapalat"/>
          <w:lang w:val="et-EE"/>
        </w:rPr>
        <w:t>:</w:t>
      </w:r>
    </w:p>
    <w:p w:rsidR="007C02ED" w:rsidRPr="002128B8" w:rsidRDefault="007C02ED" w:rsidP="007C02ED">
      <w:pPr>
        <w:pStyle w:val="ListParagraph"/>
        <w:tabs>
          <w:tab w:val="left" w:pos="0"/>
          <w:tab w:val="left" w:pos="90"/>
          <w:tab w:val="left" w:pos="990"/>
        </w:tabs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7C02ED" w:rsidRPr="002128B8" w:rsidRDefault="007C02ED" w:rsidP="007C02ED">
      <w:pPr>
        <w:tabs>
          <w:tab w:val="left" w:pos="990"/>
        </w:tabs>
        <w:ind w:firstLine="540"/>
        <w:jc w:val="both"/>
        <w:rPr>
          <w:rFonts w:ascii="GHEA Grapalat" w:hAnsi="GHEA Grapalat"/>
          <w:lang w:val="af-ZA"/>
        </w:rPr>
      </w:pPr>
      <w:r w:rsidRPr="002128B8">
        <w:rPr>
          <w:rFonts w:ascii="GHEA Grapalat" w:hAnsi="GHEA Grapalat"/>
          <w:lang w:val="af-ZA"/>
        </w:rPr>
        <w:t xml:space="preserve"> </w:t>
      </w:r>
    </w:p>
    <w:p w:rsidR="007C02ED" w:rsidRPr="002128B8" w:rsidRDefault="007C02ED" w:rsidP="007C02ED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2128B8">
        <w:rPr>
          <w:rFonts w:ascii="GHEA Grapalat" w:hAnsi="GHEA Grapalat" w:cs="GHEA Grapalat"/>
          <w:b/>
          <w:bCs/>
        </w:rPr>
        <w:t>ՏԵՂԵԿԱՆՔ</w:t>
      </w:r>
    </w:p>
    <w:p w:rsidR="007C02ED" w:rsidRPr="002128B8" w:rsidRDefault="007C02ED" w:rsidP="007C02ED">
      <w:pPr>
        <w:jc w:val="center"/>
        <w:rPr>
          <w:rFonts w:ascii="GHEA Grapalat" w:hAnsi="GHEA Grapalat" w:cs="GHEA Grapalat"/>
          <w:b/>
          <w:bCs/>
          <w:lang w:val="et-EE"/>
        </w:rPr>
      </w:pPr>
    </w:p>
    <w:p w:rsidR="007C02ED" w:rsidRPr="002128B8" w:rsidRDefault="007C02ED" w:rsidP="007C02ED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2128B8">
        <w:rPr>
          <w:rFonts w:ascii="GHEA Grapalat" w:hAnsi="GHEA Grapalat"/>
          <w:b/>
          <w:lang w:val="et-EE"/>
        </w:rPr>
        <w:t>ՀԱՅԱՍՏԱՆԻ ՀԱՆՐԱՊԵՏՈՒԹՅԱՆ ԿԱՌԱՎԱՐՈՒԹՅԱՆ «</w:t>
      </w:r>
      <w:r w:rsidRPr="002128B8">
        <w:rPr>
          <w:rFonts w:ascii="GHEA Grapalat" w:hAnsi="GHEA Grapalat" w:cs="Sylfaen"/>
          <w:b/>
        </w:rPr>
        <w:t>ՀԱՅԱՍՏԱՆԻ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ՀԱՆՐԱՊԵՏՈՒԹՅԱՆ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ԿԱՌԱՎԱՐՈՒԹՅԱՆ</w:t>
      </w:r>
      <w:r w:rsidRPr="002128B8">
        <w:rPr>
          <w:rFonts w:ascii="GHEA Grapalat" w:hAnsi="GHEA Grapalat" w:cs="Sylfaen"/>
          <w:b/>
          <w:lang w:val="et-EE"/>
        </w:rPr>
        <w:t xml:space="preserve"> 2012 </w:t>
      </w:r>
      <w:r w:rsidRPr="002128B8">
        <w:rPr>
          <w:rFonts w:ascii="GHEA Grapalat" w:hAnsi="GHEA Grapalat" w:cs="Sylfaen"/>
          <w:b/>
        </w:rPr>
        <w:t>ԹՎԱԿԱՆԻ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ՕԳՈՍՏՈՍԻ</w:t>
      </w:r>
      <w:r w:rsidRPr="002128B8">
        <w:rPr>
          <w:rFonts w:ascii="GHEA Grapalat" w:hAnsi="GHEA Grapalat" w:cs="Sylfaen"/>
          <w:b/>
          <w:lang w:val="et-EE"/>
        </w:rPr>
        <w:t xml:space="preserve"> 2-</w:t>
      </w:r>
      <w:r w:rsidRPr="002128B8">
        <w:rPr>
          <w:rFonts w:ascii="GHEA Grapalat" w:hAnsi="GHEA Grapalat" w:cs="Sylfaen"/>
          <w:b/>
        </w:rPr>
        <w:t>Ի</w:t>
      </w:r>
      <w:r w:rsidRPr="002128B8">
        <w:rPr>
          <w:rFonts w:ascii="GHEA Grapalat" w:hAnsi="GHEA Grapalat" w:cs="Sylfaen"/>
          <w:b/>
          <w:lang w:val="et-EE"/>
        </w:rPr>
        <w:t xml:space="preserve"> N1009-</w:t>
      </w:r>
      <w:r w:rsidRPr="002128B8">
        <w:rPr>
          <w:rFonts w:ascii="GHEA Grapalat" w:hAnsi="GHEA Grapalat" w:cs="Sylfaen"/>
          <w:b/>
        </w:rPr>
        <w:t>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ՈՐՈՇՄԱՆ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ՄԵՋ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320BBE">
        <w:rPr>
          <w:rFonts w:ascii="GHEA Grapalat" w:hAnsi="GHEA Grapalat" w:cs="Sylfaen"/>
          <w:b/>
        </w:rPr>
        <w:t>ԼՐԱՑՈՒՄ</w:t>
      </w:r>
      <w:r w:rsidRPr="00320BBE">
        <w:rPr>
          <w:rFonts w:ascii="GHEA Grapalat" w:hAnsi="GHEA Grapalat" w:cs="Sylfaen"/>
          <w:b/>
          <w:lang w:val="en-US"/>
        </w:rPr>
        <w:t>ՆԵՐ</w:t>
      </w:r>
      <w:r w:rsidRPr="00622467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ԵՎ</w:t>
      </w:r>
      <w:r w:rsidRPr="00622467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ՓՈՓՈԽՈՒԹՅՈՒՆ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ԿԱՏԱՐԵԼՈՒ</w:t>
      </w:r>
      <w:r w:rsidRPr="002128B8">
        <w:rPr>
          <w:rFonts w:ascii="GHEA Grapalat" w:hAnsi="GHEA Grapalat" w:cs="Sylfaen"/>
          <w:b/>
          <w:lang w:val="et-EE"/>
        </w:rPr>
        <w:t xml:space="preserve"> </w:t>
      </w:r>
      <w:r w:rsidRPr="002128B8">
        <w:rPr>
          <w:rFonts w:ascii="GHEA Grapalat" w:hAnsi="GHEA Grapalat" w:cs="Sylfaen"/>
          <w:b/>
        </w:rPr>
        <w:t>ՄԱՍԻՆ</w:t>
      </w:r>
      <w:r w:rsidRPr="002128B8">
        <w:rPr>
          <w:rFonts w:ascii="GHEA Grapalat" w:hAnsi="GHEA Grapalat"/>
          <w:b/>
          <w:lang w:val="et-EE"/>
        </w:rPr>
        <w:t>»</w:t>
      </w:r>
      <w:r w:rsidRPr="002128B8">
        <w:rPr>
          <w:rFonts w:ascii="GHEA Grapalat" w:hAnsi="GHEA Grapalat"/>
          <w:b/>
          <w:lang w:val="af-ZA"/>
        </w:rPr>
        <w:t xml:space="preserve"> </w:t>
      </w:r>
      <w:r w:rsidRPr="002128B8">
        <w:rPr>
          <w:rFonts w:ascii="GHEA Grapalat" w:hAnsi="GHEA Grapalat"/>
          <w:b/>
        </w:rPr>
        <w:t>ՈՐՈՇՄԱՆ</w:t>
      </w:r>
      <w:r w:rsidRPr="002128B8">
        <w:rPr>
          <w:rFonts w:ascii="GHEA Grapalat" w:hAnsi="GHEA Grapalat"/>
          <w:b/>
          <w:lang w:val="af-ZA"/>
        </w:rPr>
        <w:t xml:space="preserve"> </w:t>
      </w:r>
      <w:r w:rsidRPr="002128B8">
        <w:rPr>
          <w:rFonts w:ascii="GHEA Grapalat" w:hAnsi="GHEA Grapalat"/>
          <w:b/>
        </w:rPr>
        <w:t>ՆԱԽԱԳԾԻ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ԸՆԴՈՒՆՄԱՆ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ԱՌՆՉՈՒԹՅԱՄ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ԲԱՅԼ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ԻՐԱՎԱԿԱՆ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ԱԿՏԵՐԻ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ԸՆԴՈՒՆՄԱՆ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ԿԱՄ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ՓՈՓՈԽՈՒԹՅՈՒՆՆԵՐԻ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ԿԱՏԱՐՄԱՆ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ԱՆՀՐԱԺԵՇՏՈՒԹՅԱՆ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ԲԱՑԱԿԱՅՈՒԹՅԱՆ</w:t>
      </w:r>
      <w:r w:rsidRPr="002128B8">
        <w:rPr>
          <w:rFonts w:ascii="GHEA Grapalat" w:hAnsi="GHEA Grapalat" w:cs="GHEA Grapalat"/>
          <w:b/>
          <w:bCs/>
          <w:lang w:val="af-ZA"/>
        </w:rPr>
        <w:t xml:space="preserve"> </w:t>
      </w:r>
      <w:r w:rsidRPr="002128B8">
        <w:rPr>
          <w:rFonts w:ascii="GHEA Grapalat" w:hAnsi="GHEA Grapalat" w:cs="GHEA Grapalat"/>
          <w:b/>
          <w:bCs/>
        </w:rPr>
        <w:t>ՄԱՍԻՆ</w:t>
      </w:r>
    </w:p>
    <w:p w:rsidR="007C02ED" w:rsidRPr="002128B8" w:rsidRDefault="007C02ED" w:rsidP="007C02ED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2128B8"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7C02ED" w:rsidRPr="002128B8" w:rsidRDefault="007C02ED" w:rsidP="007C02ED">
      <w:pPr>
        <w:rPr>
          <w:rFonts w:ascii="GHEA Grapalat" w:hAnsi="GHEA Grapalat" w:cs="GHEA Grapalat"/>
          <w:lang w:val="et-EE"/>
        </w:rPr>
      </w:pPr>
      <w:r w:rsidRPr="002128B8">
        <w:rPr>
          <w:rFonts w:ascii="GHEA Grapalat" w:hAnsi="GHEA Grapalat" w:cs="GHEA Grapalat"/>
          <w:lang w:val="et-EE"/>
        </w:rPr>
        <w:t xml:space="preserve"> </w:t>
      </w:r>
    </w:p>
    <w:p w:rsidR="007C02ED" w:rsidRPr="002128B8" w:rsidRDefault="007C02ED" w:rsidP="007C02ED">
      <w:pPr>
        <w:jc w:val="both"/>
        <w:rPr>
          <w:rFonts w:ascii="GHEA Grapalat" w:hAnsi="GHEA Grapalat" w:cs="GHEA Grapalat"/>
          <w:lang w:val="et-EE"/>
        </w:rPr>
      </w:pPr>
    </w:p>
    <w:p w:rsidR="007C02ED" w:rsidRPr="002128B8" w:rsidRDefault="007C02ED" w:rsidP="007C02ED">
      <w:pPr>
        <w:ind w:firstLine="720"/>
        <w:jc w:val="both"/>
        <w:rPr>
          <w:rFonts w:ascii="GHEA Grapalat" w:hAnsi="GHEA Grapalat" w:cs="GHEA Grapalat"/>
          <w:lang w:val="et-EE"/>
        </w:rPr>
      </w:pPr>
      <w:r w:rsidRPr="002128B8">
        <w:rPr>
          <w:rFonts w:ascii="GHEA Grapalat" w:hAnsi="GHEA Grapalat"/>
          <w:lang w:val="et-EE"/>
        </w:rPr>
        <w:t>Հայաստանի Հանրապետության կառավարության «</w:t>
      </w:r>
      <w:r w:rsidRPr="002128B8">
        <w:rPr>
          <w:rFonts w:ascii="GHEA Grapalat" w:hAnsi="GHEA Grapalat" w:cs="Sylfaen"/>
          <w:lang w:val="en-US"/>
        </w:rPr>
        <w:t>Հ</w:t>
      </w:r>
      <w:r w:rsidRPr="002128B8">
        <w:rPr>
          <w:rFonts w:ascii="GHEA Grapalat" w:hAnsi="GHEA Grapalat" w:cs="Sylfaen"/>
        </w:rPr>
        <w:t>այաստանի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  <w:lang w:val="en-US"/>
        </w:rPr>
        <w:t>Հ</w:t>
      </w:r>
      <w:r w:rsidRPr="002128B8">
        <w:rPr>
          <w:rFonts w:ascii="GHEA Grapalat" w:hAnsi="GHEA Grapalat" w:cs="Sylfaen"/>
        </w:rPr>
        <w:t>անրապետության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կառավարության</w:t>
      </w:r>
      <w:r w:rsidRPr="002128B8">
        <w:rPr>
          <w:rFonts w:ascii="GHEA Grapalat" w:hAnsi="GHEA Grapalat" w:cs="Sylfaen"/>
          <w:lang w:val="et-EE"/>
        </w:rPr>
        <w:t xml:space="preserve"> 2012 </w:t>
      </w:r>
      <w:r w:rsidRPr="002128B8">
        <w:rPr>
          <w:rFonts w:ascii="GHEA Grapalat" w:hAnsi="GHEA Grapalat" w:cs="Sylfaen"/>
        </w:rPr>
        <w:t>թվականի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օգոստոսի</w:t>
      </w:r>
      <w:r w:rsidRPr="002128B8">
        <w:rPr>
          <w:rFonts w:ascii="GHEA Grapalat" w:hAnsi="GHEA Grapalat" w:cs="Sylfaen"/>
          <w:lang w:val="et-EE"/>
        </w:rPr>
        <w:t xml:space="preserve"> 2-</w:t>
      </w:r>
      <w:r w:rsidRPr="002128B8">
        <w:rPr>
          <w:rFonts w:ascii="GHEA Grapalat" w:hAnsi="GHEA Grapalat" w:cs="Sylfaen"/>
        </w:rPr>
        <w:t>ի</w:t>
      </w:r>
      <w:r w:rsidRPr="002128B8">
        <w:rPr>
          <w:rFonts w:ascii="GHEA Grapalat" w:hAnsi="GHEA Grapalat" w:cs="Sylfaen"/>
          <w:lang w:val="et-EE"/>
        </w:rPr>
        <w:t xml:space="preserve"> N1009-</w:t>
      </w:r>
      <w:r w:rsidRPr="002128B8">
        <w:rPr>
          <w:rFonts w:ascii="GHEA Grapalat" w:hAnsi="GHEA Grapalat" w:cs="Sylfaen"/>
          <w:lang w:val="en-US"/>
        </w:rPr>
        <w:t>Ն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որոշման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մեջ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լրացում</w:t>
      </w:r>
      <w:r>
        <w:rPr>
          <w:rFonts w:ascii="GHEA Grapalat" w:hAnsi="GHEA Grapalat" w:cs="Sylfaen"/>
          <w:lang w:val="en-US"/>
        </w:rPr>
        <w:t>ներ</w:t>
      </w:r>
      <w:r w:rsidRPr="002128B8">
        <w:rPr>
          <w:rFonts w:ascii="GHEA Grapalat" w:hAnsi="GHEA Grapalat" w:cs="Sylfaen"/>
          <w:lang w:val="et-EE"/>
        </w:rPr>
        <w:t xml:space="preserve"> </w:t>
      </w:r>
      <w:r>
        <w:rPr>
          <w:rFonts w:ascii="GHEA Grapalat" w:hAnsi="GHEA Grapalat" w:cs="Sylfaen"/>
          <w:lang w:val="et-EE"/>
        </w:rPr>
        <w:t xml:space="preserve">և փոփոխություն </w:t>
      </w:r>
      <w:r w:rsidRPr="002128B8">
        <w:rPr>
          <w:rFonts w:ascii="GHEA Grapalat" w:hAnsi="GHEA Grapalat" w:cs="Sylfaen"/>
        </w:rPr>
        <w:t>կատարելու</w:t>
      </w:r>
      <w:r w:rsidRPr="002128B8">
        <w:rPr>
          <w:rFonts w:ascii="GHEA Grapalat" w:hAnsi="GHEA Grapalat" w:cs="Sylfaen"/>
          <w:lang w:val="et-EE"/>
        </w:rPr>
        <w:t xml:space="preserve"> </w:t>
      </w:r>
      <w:r w:rsidRPr="002128B8">
        <w:rPr>
          <w:rFonts w:ascii="GHEA Grapalat" w:hAnsi="GHEA Grapalat" w:cs="Sylfaen"/>
        </w:rPr>
        <w:t>մասին</w:t>
      </w:r>
      <w:r w:rsidRPr="002128B8">
        <w:rPr>
          <w:rFonts w:ascii="GHEA Grapalat" w:hAnsi="GHEA Grapalat"/>
          <w:lang w:val="et-EE"/>
        </w:rPr>
        <w:t xml:space="preserve">» </w:t>
      </w:r>
      <w:r w:rsidRPr="002128B8">
        <w:rPr>
          <w:rFonts w:ascii="GHEA Grapalat" w:hAnsi="GHEA Grapalat"/>
          <w:lang w:val="en-US"/>
        </w:rPr>
        <w:t>որոշման</w:t>
      </w:r>
      <w:r w:rsidRPr="002128B8">
        <w:rPr>
          <w:rFonts w:ascii="GHEA Grapalat" w:hAnsi="GHEA Grapalat"/>
          <w:lang w:val="et-EE"/>
        </w:rPr>
        <w:t xml:space="preserve"> </w:t>
      </w:r>
      <w:r w:rsidRPr="002128B8">
        <w:rPr>
          <w:rFonts w:ascii="GHEA Grapalat" w:hAnsi="GHEA Grapalat"/>
          <w:lang w:val="en-US"/>
        </w:rPr>
        <w:t>նախագծի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ընդունման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առնչությամբ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այլ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իրավական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ակտերի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ընդունման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կամ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փոփոխությունների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կատարման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անհրաժեշտություն</w:t>
      </w:r>
      <w:r w:rsidRPr="002128B8">
        <w:rPr>
          <w:rFonts w:ascii="GHEA Grapalat" w:hAnsi="GHEA Grapalat" w:cs="GHEA Grapalat"/>
          <w:lang w:val="et-EE"/>
        </w:rPr>
        <w:t xml:space="preserve"> </w:t>
      </w:r>
      <w:r w:rsidRPr="002128B8">
        <w:rPr>
          <w:rFonts w:ascii="GHEA Grapalat" w:hAnsi="GHEA Grapalat" w:cs="GHEA Grapalat"/>
        </w:rPr>
        <w:t>չկա</w:t>
      </w:r>
      <w:r w:rsidRPr="002128B8">
        <w:rPr>
          <w:rFonts w:ascii="GHEA Grapalat" w:hAnsi="GHEA Grapalat" w:cs="GHEA Grapalat"/>
          <w:lang w:val="et-EE"/>
        </w:rPr>
        <w:t xml:space="preserve">: </w:t>
      </w:r>
    </w:p>
    <w:p w:rsidR="007C02ED" w:rsidRPr="002128B8" w:rsidRDefault="007C02ED" w:rsidP="007C02ED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et-EE"/>
        </w:rPr>
      </w:pPr>
    </w:p>
    <w:p w:rsidR="007C02ED" w:rsidRPr="00113930" w:rsidRDefault="007C02ED" w:rsidP="007C02ED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C02ED" w:rsidRDefault="007C02ED" w:rsidP="007C02ED">
      <w:pPr>
        <w:pStyle w:val="mechtex"/>
        <w:jc w:val="right"/>
        <w:rPr>
          <w:rFonts w:ascii="Sylfaen" w:hAnsi="Sylfaen"/>
          <w:lang w:val="af-ZA"/>
        </w:rPr>
      </w:pPr>
    </w:p>
    <w:p w:rsidR="007C02ED" w:rsidRDefault="007C02ED" w:rsidP="007C02ED">
      <w:pPr>
        <w:pStyle w:val="mechtex"/>
        <w:jc w:val="right"/>
        <w:rPr>
          <w:rFonts w:ascii="Sylfaen" w:hAnsi="Sylfaen"/>
          <w:lang w:val="af-ZA"/>
        </w:rPr>
      </w:pPr>
    </w:p>
    <w:p w:rsidR="007C02ED" w:rsidRDefault="007C02ED" w:rsidP="007C02ED">
      <w:pPr>
        <w:pStyle w:val="mechtex"/>
        <w:jc w:val="right"/>
        <w:rPr>
          <w:rFonts w:ascii="Sylfaen" w:hAnsi="Sylfaen"/>
          <w:lang w:val="af-ZA"/>
        </w:rPr>
      </w:pPr>
    </w:p>
    <w:p w:rsidR="007C02ED" w:rsidRDefault="007C02ED" w:rsidP="007C02ED">
      <w:pPr>
        <w:pStyle w:val="mechtex"/>
        <w:jc w:val="right"/>
        <w:rPr>
          <w:rFonts w:ascii="Sylfaen" w:hAnsi="Sylfaen"/>
          <w:lang w:val="af-ZA"/>
        </w:rPr>
      </w:pPr>
    </w:p>
    <w:p w:rsidR="007C02ED" w:rsidRDefault="007C02ED" w:rsidP="007C02ED">
      <w:pPr>
        <w:pStyle w:val="mechtex"/>
        <w:jc w:val="right"/>
        <w:rPr>
          <w:rFonts w:ascii="Sylfaen" w:hAnsi="Sylfaen"/>
          <w:lang w:val="af-ZA"/>
        </w:rPr>
      </w:pPr>
    </w:p>
    <w:p w:rsidR="007C02ED" w:rsidRDefault="007C02ED" w:rsidP="007C02ED">
      <w:pPr>
        <w:pStyle w:val="mechtex"/>
        <w:jc w:val="right"/>
        <w:rPr>
          <w:rFonts w:ascii="Sylfaen" w:hAnsi="Sylfaen"/>
          <w:lang w:val="af-ZA"/>
        </w:rPr>
      </w:pPr>
    </w:p>
    <w:p w:rsidR="007C02ED" w:rsidRDefault="007C02ED" w:rsidP="007C02ED">
      <w:pPr>
        <w:pStyle w:val="mechtex"/>
        <w:jc w:val="right"/>
        <w:rPr>
          <w:rFonts w:ascii="Sylfaen" w:hAnsi="Sylfaen"/>
          <w:lang w:val="af-ZA"/>
        </w:rPr>
      </w:pPr>
    </w:p>
    <w:p w:rsidR="007C02ED" w:rsidRDefault="007C02ED" w:rsidP="007C02ED">
      <w:pPr>
        <w:pStyle w:val="mechtex"/>
        <w:jc w:val="right"/>
        <w:rPr>
          <w:rFonts w:ascii="Sylfaen" w:hAnsi="Sylfaen"/>
          <w:lang w:val="af-ZA"/>
        </w:rPr>
      </w:pPr>
    </w:p>
    <w:p w:rsidR="007C02ED" w:rsidRDefault="007C02ED" w:rsidP="007C02ED">
      <w:pPr>
        <w:pStyle w:val="mechtex"/>
        <w:jc w:val="right"/>
        <w:rPr>
          <w:rFonts w:ascii="Sylfaen" w:hAnsi="Sylfaen"/>
          <w:lang w:val="af-ZA"/>
        </w:rPr>
      </w:pPr>
    </w:p>
    <w:p w:rsidR="007C02ED" w:rsidRDefault="007C02ED" w:rsidP="007C02ED">
      <w:pPr>
        <w:pStyle w:val="mechtex"/>
        <w:jc w:val="right"/>
        <w:rPr>
          <w:rFonts w:ascii="Sylfaen" w:hAnsi="Sylfaen"/>
          <w:lang w:val="af-ZA"/>
        </w:rPr>
      </w:pPr>
    </w:p>
    <w:p w:rsidR="007C02ED" w:rsidRDefault="007C02ED" w:rsidP="007C02ED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af-ZA"/>
        </w:rPr>
        <w:sectPr w:rsidR="007C02ED" w:rsidSect="00C4183A">
          <w:headerReference w:type="first" r:id="rId7"/>
          <w:footerReference w:type="first" r:id="rId8"/>
          <w:pgSz w:w="11906" w:h="16838" w:code="9"/>
          <w:pgMar w:top="1134" w:right="851" w:bottom="1134" w:left="1701" w:header="720" w:footer="720" w:gutter="0"/>
          <w:cols w:space="720"/>
          <w:titlePg/>
          <w:docGrid w:linePitch="360"/>
        </w:sectPr>
      </w:pPr>
    </w:p>
    <w:p w:rsidR="007C02ED" w:rsidRPr="00B65B5E" w:rsidRDefault="007C02ED" w:rsidP="007C02ED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65B5E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ԱՄՓՈՓԱԹԵՐԹ</w:t>
      </w:r>
    </w:p>
    <w:p w:rsidR="007C02ED" w:rsidRPr="00B65B5E" w:rsidRDefault="007C02ED" w:rsidP="007C02ED">
      <w:pPr>
        <w:pStyle w:val="mechtex"/>
        <w:rPr>
          <w:rFonts w:ascii="GHEA Grapalat" w:hAnsi="GHEA Grapalat"/>
          <w:b/>
          <w:sz w:val="24"/>
          <w:szCs w:val="24"/>
          <w:lang w:val="af-ZA"/>
        </w:rPr>
      </w:pPr>
      <w:r w:rsidRPr="00B65B5E">
        <w:rPr>
          <w:rFonts w:ascii="GHEA Grapalat" w:hAnsi="GHEA Grapalat"/>
          <w:b/>
          <w:sz w:val="24"/>
          <w:szCs w:val="24"/>
          <w:lang w:val="et-EE"/>
        </w:rPr>
        <w:t>«</w:t>
      </w:r>
      <w:r w:rsidRPr="00B65B5E">
        <w:rPr>
          <w:rFonts w:ascii="GHEA Grapalat" w:hAnsi="GHEA Grapalat" w:cs="Sylfaen"/>
          <w:b/>
          <w:sz w:val="24"/>
          <w:szCs w:val="24"/>
        </w:rPr>
        <w:t>ՀԱՅԱՍՏԱՆԻ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</w:t>
      </w:r>
      <w:r w:rsidRPr="00B65B5E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</w:t>
      </w:r>
      <w:r w:rsidRPr="00B65B5E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2012 </w:t>
      </w:r>
      <w:r w:rsidRPr="00B65B5E">
        <w:rPr>
          <w:rFonts w:ascii="GHEA Grapalat" w:hAnsi="GHEA Grapalat" w:cs="Sylfaen"/>
          <w:b/>
          <w:sz w:val="24"/>
          <w:szCs w:val="24"/>
        </w:rPr>
        <w:t>ԹՎԱԿԱՆԻ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</w:t>
      </w:r>
      <w:r w:rsidRPr="00B65B5E">
        <w:rPr>
          <w:rFonts w:ascii="GHEA Grapalat" w:hAnsi="GHEA Grapalat" w:cs="Sylfaen"/>
          <w:b/>
          <w:sz w:val="24"/>
          <w:szCs w:val="24"/>
        </w:rPr>
        <w:t>ՕԳՈՍՏՈՍԻ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2-</w:t>
      </w:r>
      <w:r w:rsidRPr="00B65B5E">
        <w:rPr>
          <w:rFonts w:ascii="GHEA Grapalat" w:hAnsi="GHEA Grapalat" w:cs="Sylfaen"/>
          <w:b/>
          <w:sz w:val="24"/>
          <w:szCs w:val="24"/>
        </w:rPr>
        <w:t>Ի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N1009-</w:t>
      </w:r>
      <w:r w:rsidRPr="00B65B5E">
        <w:rPr>
          <w:rFonts w:ascii="GHEA Grapalat" w:hAnsi="GHEA Grapalat" w:cs="Sylfaen"/>
          <w:b/>
          <w:sz w:val="24"/>
          <w:szCs w:val="24"/>
        </w:rPr>
        <w:t>Ն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</w:t>
      </w:r>
      <w:r w:rsidRPr="00B65B5E">
        <w:rPr>
          <w:rFonts w:ascii="GHEA Grapalat" w:hAnsi="GHEA Grapalat" w:cs="Sylfaen"/>
          <w:b/>
          <w:sz w:val="24"/>
          <w:szCs w:val="24"/>
        </w:rPr>
        <w:t>ՈՐՈՇՄԱՆ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</w:t>
      </w:r>
      <w:r w:rsidRPr="00B65B5E">
        <w:rPr>
          <w:rFonts w:ascii="GHEA Grapalat" w:hAnsi="GHEA Grapalat" w:cs="Sylfaen"/>
          <w:b/>
          <w:sz w:val="24"/>
          <w:szCs w:val="24"/>
        </w:rPr>
        <w:t>ՄԵՋ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</w:t>
      </w:r>
      <w:r w:rsidRPr="00B65B5E">
        <w:rPr>
          <w:rFonts w:ascii="GHEA Grapalat" w:hAnsi="GHEA Grapalat" w:cs="Sylfaen"/>
          <w:b/>
          <w:sz w:val="24"/>
          <w:szCs w:val="24"/>
        </w:rPr>
        <w:t>ԼՐԱՑՈՒՄՆԵՐ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</w:t>
      </w:r>
      <w:r w:rsidRPr="00B65B5E">
        <w:rPr>
          <w:rFonts w:ascii="GHEA Grapalat" w:hAnsi="GHEA Grapalat" w:cs="Sylfaen"/>
          <w:b/>
          <w:sz w:val="24"/>
          <w:szCs w:val="24"/>
        </w:rPr>
        <w:t>ԿԱՏԱՐԵԼՈՒ</w:t>
      </w:r>
      <w:r w:rsidRPr="00B65B5E">
        <w:rPr>
          <w:rFonts w:ascii="GHEA Grapalat" w:hAnsi="GHEA Grapalat" w:cs="Sylfaen"/>
          <w:b/>
          <w:sz w:val="24"/>
          <w:szCs w:val="24"/>
          <w:lang w:val="et-EE"/>
        </w:rPr>
        <w:t xml:space="preserve"> </w:t>
      </w:r>
      <w:r w:rsidRPr="00B65B5E">
        <w:rPr>
          <w:rFonts w:ascii="GHEA Grapalat" w:hAnsi="GHEA Grapalat" w:cs="Sylfaen"/>
          <w:b/>
          <w:sz w:val="24"/>
          <w:szCs w:val="24"/>
        </w:rPr>
        <w:t>ՄԱՍԻՆ</w:t>
      </w:r>
      <w:r w:rsidRPr="00B65B5E">
        <w:rPr>
          <w:rFonts w:ascii="GHEA Grapalat" w:hAnsi="GHEA Grapalat"/>
          <w:b/>
          <w:sz w:val="24"/>
          <w:szCs w:val="24"/>
          <w:lang w:val="et-EE"/>
        </w:rPr>
        <w:t>»</w:t>
      </w:r>
      <w:r w:rsidRPr="00B65B5E">
        <w:rPr>
          <w:rFonts w:ascii="GHEA Grapalat" w:hAnsi="GHEA Grapalat" w:cs="Times Armenian"/>
          <w:b/>
          <w:sz w:val="24"/>
          <w:szCs w:val="24"/>
          <w:lang w:val="af-ZA"/>
        </w:rPr>
        <w:t xml:space="preserve"> ՀԱՅԱՍՏԱՆԻ ՀԱՆՐԱՊԵՏՈՒԹՅԱՆ ԿԱՌԱՎԱՐՈՒԹՅԱՆ ՈՐՈՇՄԱՆ </w:t>
      </w:r>
      <w:r w:rsidRPr="00B65B5E">
        <w:rPr>
          <w:rFonts w:ascii="GHEA Grapalat" w:hAnsi="GHEA Grapalat" w:cs="Times Armenian"/>
          <w:b/>
          <w:sz w:val="24"/>
          <w:szCs w:val="24"/>
          <w:lang w:val="hy-AM"/>
        </w:rPr>
        <w:t>ՆԱԽԱԳ</w:t>
      </w:r>
      <w:r w:rsidRPr="00B65B5E">
        <w:rPr>
          <w:rFonts w:ascii="GHEA Grapalat" w:hAnsi="GHEA Grapalat" w:cs="Times Armenian"/>
          <w:b/>
          <w:sz w:val="24"/>
          <w:szCs w:val="24"/>
        </w:rPr>
        <w:t>ԾԻ</w:t>
      </w:r>
      <w:r w:rsidRPr="00B65B5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65B5E">
        <w:rPr>
          <w:rFonts w:ascii="GHEA Grapalat" w:hAnsi="GHEA Grapalat" w:cs="Times Armenian"/>
          <w:b/>
          <w:sz w:val="24"/>
          <w:szCs w:val="24"/>
        </w:rPr>
        <w:t>ՎԵՐԱԲԵՐՅԱԼ</w:t>
      </w:r>
    </w:p>
    <w:tbl>
      <w:tblPr>
        <w:tblpPr w:leftFromText="180" w:rightFromText="180" w:vertAnchor="text" w:horzAnchor="margin" w:tblpXSpec="center" w:tblpY="112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6390"/>
        <w:gridCol w:w="3150"/>
        <w:gridCol w:w="2367"/>
      </w:tblGrid>
      <w:tr w:rsidR="007C02ED" w:rsidRPr="00526CB4" w:rsidTr="00D222A3">
        <w:trPr>
          <w:trHeight w:val="890"/>
        </w:trPr>
        <w:tc>
          <w:tcPr>
            <w:tcW w:w="2268" w:type="dxa"/>
            <w:vAlign w:val="center"/>
          </w:tcPr>
          <w:p w:rsidR="007C02ED" w:rsidRPr="00526CB4" w:rsidRDefault="007C02ED" w:rsidP="00D222A3">
            <w:pPr>
              <w:jc w:val="center"/>
              <w:rPr>
                <w:rFonts w:ascii="GHEA Grapalat" w:hAnsi="GHEA Grapalat"/>
              </w:rPr>
            </w:pPr>
            <w:r w:rsidRPr="00526CB4">
              <w:rPr>
                <w:rFonts w:ascii="GHEA Grapalat" w:hAnsi="GHEA Grapalat"/>
                <w:b/>
              </w:rPr>
              <w:t>Առաջարկության հեղինակը</w:t>
            </w:r>
          </w:p>
        </w:tc>
        <w:tc>
          <w:tcPr>
            <w:tcW w:w="6390" w:type="dxa"/>
            <w:vAlign w:val="center"/>
          </w:tcPr>
          <w:p w:rsidR="007C02ED" w:rsidRPr="00526CB4" w:rsidRDefault="007C02ED" w:rsidP="00D222A3">
            <w:pPr>
              <w:rPr>
                <w:rFonts w:ascii="GHEA Grapalat" w:hAnsi="GHEA Grapalat" w:cs="Sylfaen"/>
                <w:b/>
                <w:lang w:val="af-ZA"/>
              </w:rPr>
            </w:pPr>
            <w:r w:rsidRPr="00526CB4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7C02ED" w:rsidRPr="00526CB4" w:rsidRDefault="007C02ED" w:rsidP="00D222A3">
            <w:pPr>
              <w:rPr>
                <w:rFonts w:ascii="GHEA Grapalat" w:hAnsi="GHEA Grapalat"/>
              </w:rPr>
            </w:pPr>
            <w:r w:rsidRPr="00526CB4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150" w:type="dxa"/>
            <w:vAlign w:val="center"/>
          </w:tcPr>
          <w:p w:rsidR="007C02ED" w:rsidRPr="00526CB4" w:rsidRDefault="007C02ED" w:rsidP="00D222A3">
            <w:pPr>
              <w:jc w:val="center"/>
              <w:rPr>
                <w:rFonts w:ascii="GHEA Grapalat" w:hAnsi="GHEA Grapalat"/>
              </w:rPr>
            </w:pPr>
            <w:r w:rsidRPr="00526CB4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367" w:type="dxa"/>
            <w:vAlign w:val="center"/>
          </w:tcPr>
          <w:p w:rsidR="007C02ED" w:rsidRPr="00526CB4" w:rsidRDefault="007C02ED" w:rsidP="00D222A3">
            <w:pPr>
              <w:jc w:val="center"/>
              <w:rPr>
                <w:rFonts w:ascii="GHEA Grapalat" w:hAnsi="GHEA Grapalat" w:cs="Sylfaen"/>
              </w:rPr>
            </w:pPr>
            <w:r w:rsidRPr="00526CB4">
              <w:rPr>
                <w:rFonts w:ascii="GHEA Grapalat" w:hAnsi="GHEA Grapalat" w:cs="Sylfaen"/>
                <w:b/>
              </w:rPr>
              <w:t xml:space="preserve">Կատարված </w:t>
            </w:r>
            <w:r w:rsidRPr="00526CB4">
              <w:rPr>
                <w:rFonts w:ascii="GHEA Grapalat" w:hAnsi="GHEA Grapalat"/>
                <w:b/>
              </w:rPr>
              <w:t>փոփոխությունները</w:t>
            </w:r>
          </w:p>
        </w:tc>
      </w:tr>
      <w:tr w:rsidR="007C02ED" w:rsidRPr="00526CB4" w:rsidTr="00D222A3">
        <w:trPr>
          <w:trHeight w:val="440"/>
        </w:trPr>
        <w:tc>
          <w:tcPr>
            <w:tcW w:w="2268" w:type="dxa"/>
          </w:tcPr>
          <w:p w:rsidR="007C02ED" w:rsidRPr="000B5428" w:rsidRDefault="007C02ED" w:rsidP="00D222A3">
            <w:pPr>
              <w:jc w:val="both"/>
              <w:rPr>
                <w:rFonts w:ascii="GHEA Grapalat" w:hAnsi="GHEA Grapalat"/>
                <w:lang w:val="hy-AM"/>
              </w:rPr>
            </w:pPr>
            <w:r w:rsidRPr="000B5428">
              <w:rPr>
                <w:rFonts w:ascii="GHEA Grapalat" w:hAnsi="GHEA Grapalat"/>
                <w:lang w:val="hy-AM"/>
              </w:rPr>
              <w:t xml:space="preserve">ՀՀ </w:t>
            </w:r>
            <w:r w:rsidRPr="000B5428">
              <w:rPr>
                <w:rFonts w:ascii="GHEA Grapalat" w:hAnsi="GHEA Grapalat"/>
                <w:lang w:val="en-US"/>
              </w:rPr>
              <w:t>արդարադատության</w:t>
            </w:r>
            <w:r w:rsidRPr="000B5428">
              <w:rPr>
                <w:rFonts w:ascii="GHEA Grapalat" w:hAnsi="GHEA Grapalat"/>
                <w:lang w:val="hy-AM"/>
              </w:rPr>
              <w:t xml:space="preserve"> նախարարություն</w:t>
            </w:r>
            <w:r w:rsidRPr="000B5428">
              <w:rPr>
                <w:rFonts w:ascii="GHEA Grapalat" w:hAnsi="GHEA Grapalat"/>
                <w:lang w:val="af-ZA"/>
              </w:rPr>
              <w:t xml:space="preserve"> 10.11.2015</w:t>
            </w:r>
            <w:r w:rsidRPr="000B5428">
              <w:rPr>
                <w:rFonts w:ascii="GHEA Grapalat" w:hAnsi="GHEA Grapalat"/>
              </w:rPr>
              <w:t>թ</w:t>
            </w:r>
            <w:r w:rsidRPr="000B5428">
              <w:rPr>
                <w:rFonts w:ascii="GHEA Grapalat" w:hAnsi="GHEA Grapalat"/>
                <w:lang w:val="af-ZA"/>
              </w:rPr>
              <w:t xml:space="preserve">. N   </w:t>
            </w:r>
            <w:r w:rsidRPr="000B5428">
              <w:rPr>
                <w:rFonts w:ascii="GHEA Grapalat" w:hAnsi="GHEA Grapalat"/>
              </w:rPr>
              <w:t xml:space="preserve"> 02/14/13858-15</w:t>
            </w:r>
          </w:p>
        </w:tc>
        <w:tc>
          <w:tcPr>
            <w:tcW w:w="6390" w:type="dxa"/>
          </w:tcPr>
          <w:p w:rsidR="007C02ED" w:rsidRDefault="007C02ED" w:rsidP="00D222A3">
            <w:pPr>
              <w:widowControl w:val="0"/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Նախագիծը  չի  համապատասխանում ավելի բարձր իրավաբանական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ուժ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ունեցող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իրավական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այլ ակտերի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դրույթներին: Այսպես՝ նախագծով նախատեսվող  լրացմամբ ձեռնարկատիրական գործունեություն իրականացնելու իրավունք է տրվում </w:t>
            </w:r>
            <w:r>
              <w:rPr>
                <w:rFonts w:ascii="GHEA Grapalat" w:hAnsi="GHEA Grapalat" w:cs="IRTEK Courier"/>
                <w:bCs/>
                <w:lang w:val="af-ZA"/>
              </w:rPr>
              <w:t>«</w:t>
            </w:r>
            <w:r>
              <w:rPr>
                <w:rFonts w:ascii="GHEA Grapalat" w:hAnsi="GHEA Grapalat" w:cs="Sylfaen"/>
                <w:bCs/>
                <w:lang w:val="af-ZA"/>
              </w:rPr>
              <w:t>Հանգրվան</w:t>
            </w:r>
            <w:r>
              <w:rPr>
                <w:rFonts w:ascii="GHEA Grapalat" w:hAnsi="GHEA Grapalat" w:cs="IRTEK Courier"/>
                <w:bCs/>
                <w:lang w:val="af-ZA"/>
              </w:rPr>
              <w:t>» պետական ոչ առևտրային կազմակերպությանը, մասնավորապես՝ սահմանվում է, որ վերջինս կարող է զբաղվել ձեռնարկատիրական գործունեության հետևյալ տեսակներով՝ պարենային մթերքների արտադրություն և վաճառք, ագարակային տնտեսություն /անասնապահություն, խոզաբուծություն, թռչնաբուծություն և այլն/ և դրանից ստացված  մթերքների վաճառք: Այս կապակցությամբ անհրաժեշտ է նկատի ունենալ ՀՀ քաղաքացիական օրենսգրքի 2-րդ հոդվ</w:t>
            </w:r>
            <w:r>
              <w:rPr>
                <w:rFonts w:ascii="GHEA Grapalat" w:hAnsi="GHEA Grapalat" w:cs="IRTEK Courier"/>
                <w:bCs/>
                <w:lang w:val="hy-AM"/>
              </w:rPr>
              <w:t>ա</w:t>
            </w:r>
            <w:r>
              <w:rPr>
                <w:rFonts w:ascii="GHEA Grapalat" w:hAnsi="GHEA Grapalat" w:cs="IRTEK Courier"/>
                <w:bCs/>
                <w:lang w:val="af-ZA"/>
              </w:rPr>
              <w:t>ծի դրույթները, համաձայն որոնց ձեռնարկատիրական գործունեության հիմնական նպատակը գույք օտարելուց, ապրանքներ վաճառելուց, աշխատանքներ կատարելուց կամ ծառայություններ մատուցելուց շահույթ ստանալն է, իսկ «</w:t>
            </w:r>
            <w:r>
              <w:rPr>
                <w:rFonts w:ascii="GHEA Grapalat" w:hAnsi="GHEA Grapalat" w:cs="Sylfaen"/>
                <w:bCs/>
                <w:lang w:val="af-ZA"/>
              </w:rPr>
              <w:t>Հանգրվանը</w:t>
            </w:r>
            <w:r>
              <w:rPr>
                <w:rFonts w:ascii="GHEA Grapalat" w:hAnsi="GHEA Grapalat" w:cs="IRTEK Courier"/>
                <w:bCs/>
                <w:lang w:val="af-ZA"/>
              </w:rPr>
              <w:t>» պետական ոչ առևտրային կազմակերպություն է և համաձայն «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Պետական ոչ առևտրային </w:t>
            </w:r>
            <w:r>
              <w:rPr>
                <w:rFonts w:ascii="GHEA Grapalat" w:hAnsi="GHEA Grapalat" w:cs="Sylfaen"/>
                <w:bCs/>
                <w:lang w:val="af-ZA"/>
              </w:rPr>
              <w:lastRenderedPageBreak/>
              <w:t>կազմակերպությունների մասին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» Հայաստանի Հանրապետության օրենքի 3-րդ հոդվածի պետական ոչ առևտրային կազմակերպությունը շահույթ ստանալու նպատակ չհետապնդող կազմակերպություն է, որը ստեղծվում է միայն մշակույթի, առողջապահության, սոցիալական, սպորտի, կրթության, գիտության, բնապահպանական և ոչ առտրային այլ բնագավառներում գործունեություն իրականացնելու նպատակով, իսկ վերջինիս կողմից ձեռնարկատիրական գործունեության իրականացում կարող է նախատեսվել միայն այն դեպքում, երբ դա ծառայում է այն նպատակների իրականացմանը, որոնց համար վերջինս ստեղծվել է և համապատասխանում է այդ նպատակներին՝ համաձայն ՀՀ քաղաքացիական օրենսգրքի 51-րդ հոդվածի պահանջների: </w:t>
            </w:r>
            <w:r>
              <w:rPr>
                <w:rFonts w:ascii="GHEA Grapalat" w:hAnsi="GHEA Grapalat" w:cs="IRTEK Courier"/>
                <w:bCs/>
                <w:lang w:val="hy-AM"/>
              </w:rPr>
              <w:t xml:space="preserve">Այդ առումով անհրաժեշտ է նկատի ունենալ </w:t>
            </w:r>
            <w:r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/>
                <w:lang w:val="hy-AM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2012 թվականի օգոստոսի  2-ի թիվ 1009-Ն որոշման </w:t>
            </w:r>
            <w:r>
              <w:rPr>
                <w:rFonts w:ascii="GHEA Grapalat" w:hAnsi="GHEA Grapalat" w:cs="IRTEK Courier"/>
                <w:bCs/>
                <w:lang w:val="hy-AM"/>
              </w:rPr>
              <w:t xml:space="preserve">2-րդ կետի 2-րդ ենթակետի ա, բ, գ և դ պարբերություններով  նախատեսված  </w:t>
            </w:r>
            <w:r>
              <w:rPr>
                <w:rFonts w:ascii="GHEA Grapalat" w:hAnsi="GHEA Grapalat" w:cs="IRTEK Courier"/>
                <w:bCs/>
                <w:lang w:val="af-ZA"/>
              </w:rPr>
              <w:t>«</w:t>
            </w:r>
            <w:r>
              <w:rPr>
                <w:rFonts w:ascii="GHEA Grapalat" w:hAnsi="GHEA Grapalat" w:cs="Sylfaen"/>
                <w:bCs/>
                <w:lang w:val="af-ZA"/>
              </w:rPr>
              <w:t>Հանգրվան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» պետական ոչ առևտրային կազմակերպության գործունեության հիմնական նպատակները: </w:t>
            </w:r>
          </w:p>
          <w:p w:rsidR="007C02ED" w:rsidRPr="00622467" w:rsidRDefault="007C02ED" w:rsidP="00D222A3">
            <w:pPr>
              <w:tabs>
                <w:tab w:val="left" w:pos="5944"/>
              </w:tabs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IRTEK Courier"/>
                <w:bCs/>
                <w:lang w:val="af-ZA"/>
              </w:rPr>
              <w:t xml:space="preserve">          Ելնելով վերոնշյալից և հաշվի առնելով հատկապես այն նպատակները, որոնց համար ստեղծվել է «</w:t>
            </w:r>
            <w:r>
              <w:rPr>
                <w:rFonts w:ascii="GHEA Grapalat" w:hAnsi="GHEA Grapalat" w:cs="Sylfaen"/>
                <w:bCs/>
                <w:lang w:val="af-ZA"/>
              </w:rPr>
              <w:t>Հանգրվան</w:t>
            </w:r>
            <w:r>
              <w:rPr>
                <w:rFonts w:ascii="GHEA Grapalat" w:hAnsi="GHEA Grapalat" w:cs="IRTEK Courier"/>
                <w:bCs/>
                <w:lang w:val="af-ZA"/>
              </w:rPr>
              <w:t>» պետական ոչ առևտրային կազմակերպությունը, գտնում ենք, որ ներկայացված նախագիծը չի համապատասխանում հիշյալ իրավական ակտերի պահանջներին:</w:t>
            </w:r>
          </w:p>
        </w:tc>
        <w:tc>
          <w:tcPr>
            <w:tcW w:w="3150" w:type="dxa"/>
            <w:vAlign w:val="center"/>
          </w:tcPr>
          <w:p w:rsidR="007C02ED" w:rsidRPr="004A6822" w:rsidRDefault="007C02ED" w:rsidP="00D222A3">
            <w:pPr>
              <w:rPr>
                <w:rFonts w:ascii="GHEA Grapalat" w:hAnsi="GHEA Grapalat"/>
                <w:lang w:val="en-US" w:eastAsia="lv-LV"/>
              </w:rPr>
            </w:pPr>
            <w:r>
              <w:rPr>
                <w:rFonts w:ascii="GHEA Grapalat" w:hAnsi="GHEA Grapalat"/>
                <w:lang w:val="en-US" w:eastAsia="lv-LV"/>
              </w:rPr>
              <w:lastRenderedPageBreak/>
              <w:t>Ընդունվել է:</w:t>
            </w:r>
          </w:p>
        </w:tc>
        <w:tc>
          <w:tcPr>
            <w:tcW w:w="2367" w:type="dxa"/>
            <w:vAlign w:val="center"/>
          </w:tcPr>
          <w:p w:rsidR="007C02ED" w:rsidRPr="004A6822" w:rsidRDefault="007C02ED" w:rsidP="00D222A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Նախագիծը խմբագրվել է:</w:t>
            </w:r>
          </w:p>
        </w:tc>
      </w:tr>
      <w:tr w:rsidR="007C02ED" w:rsidRPr="00526CB4" w:rsidTr="00D222A3">
        <w:trPr>
          <w:trHeight w:val="440"/>
        </w:trPr>
        <w:tc>
          <w:tcPr>
            <w:tcW w:w="2268" w:type="dxa"/>
          </w:tcPr>
          <w:p w:rsidR="007C02ED" w:rsidRPr="004A6822" w:rsidRDefault="007C02ED" w:rsidP="00D222A3">
            <w:pPr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hy-AM"/>
              </w:rPr>
              <w:lastRenderedPageBreak/>
              <w:t xml:space="preserve">ՀՀ </w:t>
            </w:r>
            <w:r w:rsidRPr="004A6822">
              <w:rPr>
                <w:rFonts w:ascii="GHEA Grapalat" w:hAnsi="GHEA Grapalat"/>
                <w:lang w:val="en-US"/>
              </w:rPr>
              <w:t>տարածքային</w:t>
            </w:r>
            <w:r w:rsidRPr="00622467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/>
                <w:lang w:val="en-US"/>
              </w:rPr>
              <w:t>կառավարման</w:t>
            </w:r>
            <w:r w:rsidRPr="00622467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/>
                <w:lang w:val="en-US"/>
              </w:rPr>
              <w:t>և</w:t>
            </w:r>
            <w:r w:rsidRPr="00622467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/>
                <w:lang w:val="en-US"/>
              </w:rPr>
              <w:t>արտակարգ</w:t>
            </w:r>
            <w:r w:rsidRPr="00622467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/>
                <w:lang w:val="en-US"/>
              </w:rPr>
              <w:t>իրավիճակների</w:t>
            </w:r>
            <w:r w:rsidRPr="00622467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/>
                <w:lang w:val="hy-AM"/>
              </w:rPr>
              <w:t>նախարարություն</w:t>
            </w:r>
            <w:r w:rsidRPr="004A6822">
              <w:rPr>
                <w:rFonts w:ascii="GHEA Grapalat" w:hAnsi="GHEA Grapalat"/>
                <w:lang w:val="af-ZA"/>
              </w:rPr>
              <w:t xml:space="preserve"> 16.06.2015</w:t>
            </w:r>
            <w:r w:rsidRPr="004A6822">
              <w:rPr>
                <w:rFonts w:ascii="GHEA Grapalat" w:hAnsi="GHEA Grapalat"/>
              </w:rPr>
              <w:t>թ</w:t>
            </w:r>
            <w:r w:rsidRPr="004A6822">
              <w:rPr>
                <w:rFonts w:ascii="GHEA Grapalat" w:hAnsi="GHEA Grapalat"/>
                <w:lang w:val="af-ZA"/>
              </w:rPr>
              <w:t xml:space="preserve">. N </w:t>
            </w:r>
            <w:r w:rsidRPr="00622467">
              <w:rPr>
                <w:rFonts w:ascii="GHEA Grapalat" w:hAnsi="GHEA Grapalat"/>
                <w:lang w:val="af-ZA"/>
              </w:rPr>
              <w:t xml:space="preserve">   1/06.3/8021-15</w:t>
            </w:r>
          </w:p>
        </w:tc>
        <w:tc>
          <w:tcPr>
            <w:tcW w:w="6390" w:type="dxa"/>
          </w:tcPr>
          <w:p w:rsidR="007C02ED" w:rsidRPr="004A6822" w:rsidRDefault="007C02ED" w:rsidP="00D222A3">
            <w:pPr>
              <w:tabs>
                <w:tab w:val="left" w:pos="5944"/>
              </w:tabs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 w:cs="Sylfaen"/>
              </w:rPr>
              <w:t>առաջարկություններ</w:t>
            </w:r>
            <w:r w:rsidRPr="004A6822">
              <w:rPr>
                <w:rFonts w:ascii="GHEA Grapalat" w:hAnsi="GHEA Grapalat" w:cs="Sylfaen"/>
                <w:lang w:val="sv-SE"/>
              </w:rPr>
              <w:t xml:space="preserve">  </w:t>
            </w:r>
            <w:r w:rsidRPr="004A6822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3150" w:type="dxa"/>
            <w:vAlign w:val="center"/>
          </w:tcPr>
          <w:p w:rsidR="007C02ED" w:rsidRPr="004A6822" w:rsidRDefault="007C02ED" w:rsidP="00D222A3">
            <w:pPr>
              <w:rPr>
                <w:rFonts w:ascii="GHEA Grapalat" w:hAnsi="GHEA Grapalat"/>
                <w:lang w:val="en-US" w:eastAsia="lv-LV"/>
              </w:rPr>
            </w:pPr>
            <w:r w:rsidRPr="004A6822">
              <w:rPr>
                <w:rFonts w:ascii="GHEA Grapalat" w:hAnsi="GHEA Grapalat"/>
                <w:lang w:val="en-US" w:eastAsia="lv-LV"/>
              </w:rPr>
              <w:t>Ընդունվել է ի գիտություն:</w:t>
            </w:r>
          </w:p>
        </w:tc>
        <w:tc>
          <w:tcPr>
            <w:tcW w:w="2367" w:type="dxa"/>
            <w:vAlign w:val="center"/>
          </w:tcPr>
          <w:p w:rsidR="007C02ED" w:rsidRPr="004A6822" w:rsidRDefault="007C02ED" w:rsidP="00D222A3">
            <w:pPr>
              <w:rPr>
                <w:rFonts w:ascii="GHEA Grapalat" w:hAnsi="GHEA Grapalat"/>
                <w:lang w:val="en-US"/>
              </w:rPr>
            </w:pPr>
          </w:p>
        </w:tc>
      </w:tr>
      <w:tr w:rsidR="007C02ED" w:rsidRPr="00526CB4" w:rsidTr="00D222A3">
        <w:trPr>
          <w:trHeight w:val="440"/>
        </w:trPr>
        <w:tc>
          <w:tcPr>
            <w:tcW w:w="2268" w:type="dxa"/>
          </w:tcPr>
          <w:p w:rsidR="007C02ED" w:rsidRPr="004A6822" w:rsidRDefault="007C02ED" w:rsidP="00D222A3">
            <w:pPr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hy-AM"/>
              </w:rPr>
              <w:t>ՀՀ ֆինանսների նախարարություն</w:t>
            </w:r>
            <w:r w:rsidRPr="004A6822">
              <w:rPr>
                <w:rFonts w:ascii="GHEA Grapalat" w:hAnsi="GHEA Grapalat"/>
                <w:lang w:val="af-ZA"/>
              </w:rPr>
              <w:t xml:space="preserve"> 19.06.2015</w:t>
            </w:r>
            <w:r w:rsidRPr="004A6822">
              <w:rPr>
                <w:rFonts w:ascii="GHEA Grapalat" w:hAnsi="GHEA Grapalat"/>
              </w:rPr>
              <w:t>թ</w:t>
            </w:r>
            <w:r w:rsidRPr="004A6822">
              <w:rPr>
                <w:rFonts w:ascii="GHEA Grapalat" w:hAnsi="GHEA Grapalat"/>
                <w:lang w:val="af-ZA"/>
              </w:rPr>
              <w:t xml:space="preserve">. N   </w:t>
            </w:r>
            <w:r w:rsidRPr="00622467">
              <w:rPr>
                <w:rFonts w:ascii="GHEA Grapalat" w:hAnsi="GHEA Grapalat"/>
                <w:lang w:val="af-ZA"/>
              </w:rPr>
              <w:t xml:space="preserve"> 01/83-1/15941-15</w:t>
            </w:r>
          </w:p>
        </w:tc>
        <w:tc>
          <w:tcPr>
            <w:tcW w:w="6390" w:type="dxa"/>
          </w:tcPr>
          <w:p w:rsidR="007C02ED" w:rsidRPr="004A6822" w:rsidRDefault="007C02ED" w:rsidP="00D222A3">
            <w:pPr>
              <w:pStyle w:val="NormalWeb"/>
              <w:ind w:firstLine="567"/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af-ZA"/>
              </w:rPr>
              <w:t>Համաձայն ՀՀ կառավարության2012 թվականի օգոստոսի 2-ի N 1009-Ն որոշման 2-րդ կե</w:t>
            </w:r>
            <w:r w:rsidRPr="004A6822">
              <w:rPr>
                <w:rFonts w:ascii="GHEA Grapalat" w:hAnsi="GHEA Grapalat"/>
                <w:lang w:val="af-ZA"/>
              </w:rPr>
              <w:softHyphen/>
              <w:t>տի 1-ին ենթակետի «Հանգրվան» ՊՈԱԿ-ի գործունեության հիմնական առարկան Հայաս</w:t>
            </w:r>
            <w:r w:rsidRPr="004A6822">
              <w:rPr>
                <w:rFonts w:ascii="GHEA Grapalat" w:hAnsi="GHEA Grapalat"/>
                <w:lang w:val="af-ZA"/>
              </w:rPr>
              <w:softHyphen/>
              <w:t>տա</w:t>
            </w:r>
            <w:r w:rsidRPr="004A6822">
              <w:rPr>
                <w:rFonts w:ascii="GHEA Grapalat" w:hAnsi="GHEA Grapalat"/>
                <w:lang w:val="af-ZA"/>
              </w:rPr>
              <w:softHyphen/>
              <w:t>նի Հանրապետությունում սոցիալական բնակարանային ֆոնդի պահպանման ու շահա</w:t>
            </w:r>
            <w:r w:rsidRPr="004A6822">
              <w:rPr>
                <w:rFonts w:ascii="GHEA Grapalat" w:hAnsi="GHEA Grapalat"/>
                <w:lang w:val="af-ZA"/>
              </w:rPr>
              <w:softHyphen/>
              <w:t>գործ</w:t>
            </w:r>
            <w:r w:rsidRPr="004A6822">
              <w:rPr>
                <w:rFonts w:ascii="GHEA Grapalat" w:hAnsi="GHEA Grapalat"/>
                <w:lang w:val="af-ZA"/>
              </w:rPr>
              <w:softHyphen/>
              <w:t>ման ապահովումն է,</w:t>
            </w:r>
            <w:r w:rsidRPr="004A6822">
              <w:rPr>
                <w:rFonts w:ascii="Courier New" w:hAnsi="Courier New" w:cs="Courier New"/>
                <w:lang w:val="af-ZA"/>
              </w:rPr>
              <w:t> </w:t>
            </w:r>
            <w:r w:rsidRPr="004A6822">
              <w:rPr>
                <w:rFonts w:ascii="GHEA Grapalat" w:hAnsi="GHEA Grapalat" w:cs="GHEA Grapalat"/>
                <w:lang w:val="af-ZA"/>
              </w:rPr>
              <w:t>ինչպես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նաև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մասնակցությունը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սոցիալական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աջակցության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ծրագ</w:t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 w:cs="GHEA Grapalat"/>
                <w:lang w:val="af-ZA"/>
              </w:rPr>
              <w:t>րե</w:t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 w:cs="GHEA Grapalat"/>
                <w:lang w:val="af-ZA"/>
              </w:rPr>
              <w:t>րով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բնաիրային</w:t>
            </w:r>
            <w:r w:rsidRPr="004A6822">
              <w:rPr>
                <w:rFonts w:ascii="GHEA Grapalat" w:hAnsi="GHEA Grapalat"/>
                <w:lang w:val="af-ZA"/>
              </w:rPr>
              <w:t xml:space="preserve">, </w:t>
            </w:r>
            <w:r w:rsidRPr="004A6822">
              <w:rPr>
                <w:rFonts w:ascii="GHEA Grapalat" w:hAnsi="GHEA Grapalat" w:cs="GHEA Grapalat"/>
                <w:lang w:val="af-ZA"/>
              </w:rPr>
              <w:t>վերականգնողական</w:t>
            </w:r>
            <w:r w:rsidRPr="004A6822">
              <w:rPr>
                <w:rFonts w:ascii="GHEA Grapalat" w:hAnsi="GHEA Grapalat"/>
                <w:lang w:val="af-ZA"/>
              </w:rPr>
              <w:t xml:space="preserve">, </w:t>
            </w:r>
            <w:r w:rsidRPr="004A6822">
              <w:rPr>
                <w:rFonts w:ascii="GHEA Grapalat" w:hAnsi="GHEA Grapalat" w:cs="GHEA Grapalat"/>
                <w:lang w:val="af-ZA"/>
              </w:rPr>
              <w:t>տեխնիկական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միջոցների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և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այլ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օժանդակ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սար</w:t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 w:cs="GHEA Grapalat"/>
                <w:lang w:val="af-ZA"/>
              </w:rPr>
              <w:t>քե</w:t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 w:cs="GHEA Grapalat"/>
                <w:lang w:val="af-ZA"/>
              </w:rPr>
              <w:t>րի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բաշխ</w:t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 w:cs="GHEA Grapalat"/>
                <w:lang w:val="af-ZA"/>
              </w:rPr>
              <w:t>ման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աշխատանքների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կազմակերպումը</w:t>
            </w:r>
            <w:r w:rsidRPr="004A6822">
              <w:rPr>
                <w:rFonts w:ascii="GHEA Grapalat" w:hAnsi="GHEA Grapalat"/>
                <w:lang w:val="af-ZA"/>
              </w:rPr>
              <w:t xml:space="preserve">, </w:t>
            </w:r>
            <w:r w:rsidRPr="004A6822">
              <w:rPr>
                <w:rFonts w:ascii="GHEA Grapalat" w:hAnsi="GHEA Grapalat" w:cs="GHEA Grapalat"/>
                <w:lang w:val="af-ZA"/>
              </w:rPr>
              <w:t>իսկ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նույն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կետի</w:t>
            </w:r>
            <w:r w:rsidRPr="004A6822">
              <w:rPr>
                <w:rFonts w:ascii="GHEA Grapalat" w:hAnsi="GHEA Grapalat"/>
                <w:lang w:val="af-ZA"/>
              </w:rPr>
              <w:t xml:space="preserve"> 2-</w:t>
            </w:r>
            <w:r w:rsidRPr="004A6822">
              <w:rPr>
                <w:rFonts w:ascii="GHEA Grapalat" w:hAnsi="GHEA Grapalat" w:cs="GHEA Grapalat"/>
                <w:lang w:val="af-ZA"/>
              </w:rPr>
              <w:t>րդ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ենթակետի</w:t>
            </w:r>
            <w:r w:rsidRPr="004A6822">
              <w:rPr>
                <w:rFonts w:ascii="GHEA Grapalat" w:hAnsi="GHEA Grapalat"/>
                <w:lang w:val="af-ZA"/>
              </w:rPr>
              <w:t xml:space="preserve"> </w:t>
            </w:r>
            <w:r w:rsidRPr="004A6822">
              <w:rPr>
                <w:rFonts w:ascii="GHEA Grapalat" w:hAnsi="GHEA Grapalat" w:cs="GHEA Grapalat"/>
                <w:lang w:val="af-ZA"/>
              </w:rPr>
              <w:t>համա</w:t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 w:cs="GHEA Grapalat"/>
                <w:lang w:val="af-ZA"/>
              </w:rPr>
              <w:t>ձայն</w:t>
            </w:r>
            <w:r w:rsidRPr="004A6822">
              <w:rPr>
                <w:rFonts w:ascii="GHEA Grapalat" w:hAnsi="GHEA Grapalat"/>
                <w:lang w:val="af-ZA"/>
              </w:rPr>
              <w:t xml:space="preserve"> նշված ՊՈԱԿ-ի գործունեության հիմնական նպատակներն են`</w:t>
            </w:r>
          </w:p>
          <w:p w:rsidR="007C02ED" w:rsidRPr="004A6822" w:rsidRDefault="007C02ED" w:rsidP="00D222A3">
            <w:pPr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af-ZA"/>
              </w:rPr>
              <w:t>ա. սոցիալական աջակցության ծրագրերով նախատեսված բնաիրային, վերականգնո</w:t>
            </w:r>
            <w:r w:rsidRPr="004A6822">
              <w:rPr>
                <w:rFonts w:ascii="GHEA Grapalat" w:hAnsi="GHEA Grapalat"/>
                <w:lang w:val="af-ZA"/>
              </w:rPr>
              <w:softHyphen/>
              <w:t>ղա</w:t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/>
                <w:lang w:val="af-ZA"/>
              </w:rPr>
              <w:softHyphen/>
              <w:t>կան, տեխնիկական միջոցների և այլ օժանդակ սարքերի բաշխման ծառայությունների մատ</w:t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/>
                <w:lang w:val="af-ZA"/>
              </w:rPr>
              <w:softHyphen/>
              <w:t>չե</w:t>
            </w:r>
            <w:r w:rsidRPr="004A6822">
              <w:rPr>
                <w:rFonts w:ascii="GHEA Grapalat" w:hAnsi="GHEA Grapalat"/>
                <w:lang w:val="af-ZA"/>
              </w:rPr>
              <w:softHyphen/>
              <w:t>լիության ապահովումը,</w:t>
            </w:r>
          </w:p>
          <w:p w:rsidR="007C02ED" w:rsidRPr="004A6822" w:rsidRDefault="007C02ED" w:rsidP="00D222A3">
            <w:pPr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af-ZA"/>
              </w:rPr>
              <w:t>բ. սոցիալական տան կացարաններում բնակվելու իրավունք ունեցող անձանց (այսուհետ` բնա</w:t>
            </w:r>
            <w:r w:rsidRPr="004A6822">
              <w:rPr>
                <w:rFonts w:ascii="GHEA Grapalat" w:hAnsi="GHEA Grapalat"/>
                <w:lang w:val="af-ZA"/>
              </w:rPr>
              <w:softHyphen/>
              <w:t xml:space="preserve">կիչ)` ՀՀ օրենսդրությամբ սահմանված կարգով կացարանի և </w:t>
            </w:r>
            <w:r w:rsidRPr="004A6822">
              <w:rPr>
                <w:rFonts w:ascii="GHEA Grapalat" w:hAnsi="GHEA Grapalat"/>
                <w:lang w:val="af-ZA"/>
              </w:rPr>
              <w:lastRenderedPageBreak/>
              <w:t>այլ սոցիալական ծառա</w:t>
            </w:r>
            <w:r w:rsidRPr="004A6822">
              <w:rPr>
                <w:rFonts w:ascii="GHEA Grapalat" w:hAnsi="GHEA Grapalat"/>
                <w:lang w:val="af-ZA"/>
              </w:rPr>
              <w:softHyphen/>
              <w:t>յու</w:t>
            </w:r>
            <w:r w:rsidRPr="004A6822">
              <w:rPr>
                <w:rFonts w:ascii="GHEA Grapalat" w:hAnsi="GHEA Grapalat"/>
                <w:lang w:val="af-ZA"/>
              </w:rPr>
              <w:softHyphen/>
              <w:t>թ</w:t>
            </w:r>
            <w:r w:rsidRPr="004A6822">
              <w:rPr>
                <w:rFonts w:ascii="GHEA Grapalat" w:hAnsi="GHEA Grapalat"/>
                <w:lang w:val="af-ZA"/>
              </w:rPr>
              <w:softHyphen/>
              <w:t>յունների տրամադրման կազմակերպումը,</w:t>
            </w:r>
          </w:p>
          <w:p w:rsidR="007C02ED" w:rsidRPr="004A6822" w:rsidRDefault="007C02ED" w:rsidP="00D222A3">
            <w:pPr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af-ZA"/>
              </w:rPr>
              <w:t>գ. բնակիչների իրավունքների և օրինական շահերի պաշտպանության, նրանց սոցիա</w:t>
            </w:r>
            <w:r w:rsidRPr="004A6822">
              <w:rPr>
                <w:rFonts w:ascii="GHEA Grapalat" w:hAnsi="GHEA Grapalat"/>
                <w:lang w:val="af-ZA"/>
              </w:rPr>
              <w:softHyphen/>
              <w:t>լա</w:t>
            </w:r>
            <w:r w:rsidRPr="004A6822">
              <w:rPr>
                <w:rFonts w:ascii="GHEA Grapalat" w:hAnsi="GHEA Grapalat"/>
                <w:lang w:val="af-ZA"/>
              </w:rPr>
              <w:softHyphen/>
              <w:t>կան խնդիրների լուծման, աջակցության կազմակերպումը,</w:t>
            </w:r>
          </w:p>
          <w:p w:rsidR="007C02ED" w:rsidRPr="004A6822" w:rsidRDefault="007C02ED" w:rsidP="00D222A3">
            <w:pPr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af-ZA"/>
              </w:rPr>
              <w:t>դ. ՊՈԱԿ-ին որպես սոցիալական բնակարանային ֆոնդ` անհատույց օգտագործման իրա</w:t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/>
                <w:lang w:val="af-ZA"/>
              </w:rPr>
              <w:softHyphen/>
              <w:t>վունքով ամրացված շենքերի, շինությունների սպասարկումը:</w:t>
            </w:r>
          </w:p>
          <w:p w:rsidR="007C02ED" w:rsidRPr="004A6822" w:rsidRDefault="007C02ED" w:rsidP="00D222A3">
            <w:pPr>
              <w:widowControl w:val="0"/>
              <w:ind w:firstLine="567"/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af-ZA"/>
              </w:rPr>
              <w:t>Մինչդեռ Նախագծով առաջարկվում է «Հանգրվան» ՊՈԱԿ-ին թույլատրել զբաղվել ձեռ</w:t>
            </w:r>
            <w:r w:rsidRPr="004A6822">
              <w:rPr>
                <w:rFonts w:ascii="GHEA Grapalat" w:hAnsi="GHEA Grapalat"/>
                <w:lang w:val="af-ZA"/>
              </w:rPr>
              <w:softHyphen/>
            </w:r>
            <w:r w:rsidRPr="004A6822">
              <w:rPr>
                <w:rFonts w:ascii="GHEA Grapalat" w:hAnsi="GHEA Grapalat"/>
                <w:lang w:val="af-ZA"/>
              </w:rPr>
              <w:softHyphen/>
              <w:t>նար</w:t>
            </w:r>
            <w:r w:rsidRPr="004A6822">
              <w:rPr>
                <w:rFonts w:ascii="GHEA Grapalat" w:hAnsi="GHEA Grapalat"/>
                <w:lang w:val="af-ZA"/>
              </w:rPr>
              <w:softHyphen/>
              <w:t>կատիրական գործունեության ստորև թվարկված տեսակներով՝</w:t>
            </w:r>
          </w:p>
          <w:p w:rsidR="007C02ED" w:rsidRPr="004A6822" w:rsidRDefault="007C02ED" w:rsidP="00D222A3">
            <w:pPr>
              <w:widowControl w:val="0"/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af-ZA"/>
              </w:rPr>
              <w:t>ա. պարենային մթերքների արտադրություն և վաճառք,</w:t>
            </w:r>
          </w:p>
          <w:p w:rsidR="007C02ED" w:rsidRPr="004A6822" w:rsidRDefault="007C02ED" w:rsidP="00D222A3">
            <w:pPr>
              <w:widowControl w:val="0"/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af-ZA"/>
              </w:rPr>
              <w:t>բ. ագարակային տնտեսություն (անասնապահություն, խոզաբուծություն թռչնաբուծություն և այլն) և դրանից ստացված մթերքների վաճառք:</w:t>
            </w:r>
          </w:p>
          <w:p w:rsidR="007C02ED" w:rsidRPr="004A6822" w:rsidRDefault="007C02ED" w:rsidP="00D222A3">
            <w:pPr>
              <w:widowControl w:val="0"/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af-ZA"/>
              </w:rPr>
              <w:t>Այդ կապակցությամբ հարկ է նշել, որ  համաձայն ՀՀ քաղաքացիական օրենսգրքի 51-րդ հոդվածի 4-րդ մասի` ոչ առևտրային կազմակերպությունները կարող են ձեռնարկատի</w:t>
            </w:r>
            <w:r w:rsidRPr="004A6822">
              <w:rPr>
                <w:rFonts w:ascii="GHEA Grapalat" w:hAnsi="GHEA Grapalat"/>
                <w:lang w:val="af-ZA"/>
              </w:rPr>
              <w:softHyphen/>
              <w:t>րա</w:t>
            </w:r>
            <w:r w:rsidRPr="004A6822">
              <w:rPr>
                <w:rFonts w:ascii="GHEA Grapalat" w:hAnsi="GHEA Grapalat"/>
                <w:lang w:val="af-ZA"/>
              </w:rPr>
              <w:softHyphen/>
              <w:t>կան գործունեություն իրականացնել միայն այն դեպքերում, երբ դա ծառայում է այն նպա</w:t>
            </w:r>
            <w:r w:rsidRPr="004A6822">
              <w:rPr>
                <w:rFonts w:ascii="GHEA Grapalat" w:hAnsi="GHEA Grapalat"/>
                <w:lang w:val="af-ZA"/>
              </w:rPr>
              <w:softHyphen/>
              <w:t>տակ</w:t>
            </w:r>
            <w:r w:rsidRPr="004A6822">
              <w:rPr>
                <w:rFonts w:ascii="GHEA Grapalat" w:hAnsi="GHEA Grapalat"/>
                <w:lang w:val="af-ZA"/>
              </w:rPr>
              <w:softHyphen/>
              <w:t>ների իրականացմանը, որոնց համար նրանք ստեղծվել են, և համապատասխանում են այդ նպատակներին:</w:t>
            </w:r>
          </w:p>
          <w:p w:rsidR="007C02ED" w:rsidRPr="004A6822" w:rsidRDefault="007C02ED" w:rsidP="00D222A3">
            <w:pPr>
              <w:widowControl w:val="0"/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4A6822">
              <w:rPr>
                <w:rFonts w:ascii="GHEA Grapalat" w:hAnsi="GHEA Grapalat"/>
                <w:lang w:val="af-ZA"/>
              </w:rPr>
              <w:t>Նկատի ունենալով, որ Նախագծի ընդունումը չի բխում «Հանգրվան» ՊՈԱԿ-ի գործու</w:t>
            </w:r>
            <w:r w:rsidRPr="004A6822">
              <w:rPr>
                <w:rFonts w:ascii="GHEA Grapalat" w:hAnsi="GHEA Grapalat"/>
                <w:lang w:val="af-ZA"/>
              </w:rPr>
              <w:softHyphen/>
              <w:t>նեու</w:t>
            </w:r>
            <w:r w:rsidRPr="004A6822">
              <w:rPr>
                <w:rFonts w:ascii="GHEA Grapalat" w:hAnsi="GHEA Grapalat"/>
                <w:lang w:val="af-ZA"/>
              </w:rPr>
              <w:softHyphen/>
              <w:t xml:space="preserve">թյան </w:t>
            </w:r>
            <w:r w:rsidRPr="004A6822">
              <w:rPr>
                <w:rFonts w:ascii="GHEA Grapalat" w:hAnsi="GHEA Grapalat"/>
                <w:lang w:val="af-ZA"/>
              </w:rPr>
              <w:lastRenderedPageBreak/>
              <w:t>նպատակներից, գտնում ենք, որ Նախագծի ընդունումը նպատակահարմար չէ:</w:t>
            </w:r>
          </w:p>
        </w:tc>
        <w:tc>
          <w:tcPr>
            <w:tcW w:w="3150" w:type="dxa"/>
            <w:vAlign w:val="center"/>
          </w:tcPr>
          <w:p w:rsidR="007C02ED" w:rsidRPr="004A6822" w:rsidRDefault="007C02ED" w:rsidP="00D222A3">
            <w:pPr>
              <w:rPr>
                <w:rFonts w:ascii="GHEA Grapalat" w:hAnsi="GHEA Grapalat"/>
                <w:lang w:val="en-US" w:eastAsia="lv-LV"/>
              </w:rPr>
            </w:pPr>
            <w:r>
              <w:rPr>
                <w:rFonts w:ascii="GHEA Grapalat" w:hAnsi="GHEA Grapalat"/>
                <w:lang w:val="en-US" w:eastAsia="lv-LV"/>
              </w:rPr>
              <w:lastRenderedPageBreak/>
              <w:t>Ընդունվել է:</w:t>
            </w:r>
          </w:p>
        </w:tc>
        <w:tc>
          <w:tcPr>
            <w:tcW w:w="2367" w:type="dxa"/>
            <w:vAlign w:val="center"/>
          </w:tcPr>
          <w:p w:rsidR="007C02ED" w:rsidRPr="004A6822" w:rsidRDefault="007C02ED" w:rsidP="00D222A3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Նախագիծը խմբագրվել է:</w:t>
            </w:r>
          </w:p>
        </w:tc>
      </w:tr>
    </w:tbl>
    <w:p w:rsidR="00940772" w:rsidRDefault="00940772"/>
    <w:sectPr w:rsidR="00940772" w:rsidSect="007C02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8A3" w:rsidRDefault="005C48A3" w:rsidP="001746DD">
      <w:r>
        <w:separator/>
      </w:r>
    </w:p>
  </w:endnote>
  <w:endnote w:type="continuationSeparator" w:id="0">
    <w:p w:rsidR="005C48A3" w:rsidRDefault="005C48A3" w:rsidP="00174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332" w:rsidRPr="00783ADF" w:rsidRDefault="005C48A3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BB5332" w:rsidRDefault="005C48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8A3" w:rsidRDefault="005C48A3" w:rsidP="001746DD">
      <w:r>
        <w:separator/>
      </w:r>
    </w:p>
  </w:footnote>
  <w:footnote w:type="continuationSeparator" w:id="0">
    <w:p w:rsidR="005C48A3" w:rsidRDefault="005C48A3" w:rsidP="001746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332" w:rsidRPr="009903B8" w:rsidRDefault="005C48A3" w:rsidP="009903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B1996"/>
    <w:multiLevelType w:val="hybridMultilevel"/>
    <w:tmpl w:val="CF48A6B6"/>
    <w:lvl w:ilvl="0" w:tplc="F6B8B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D35E9D"/>
    <w:multiLevelType w:val="hybridMultilevel"/>
    <w:tmpl w:val="A106D778"/>
    <w:lvl w:ilvl="0" w:tplc="C3AADAAC">
      <w:start w:val="1"/>
      <w:numFmt w:val="decimal"/>
      <w:lvlText w:val="%1."/>
      <w:lvlJc w:val="left"/>
      <w:pPr>
        <w:ind w:left="1845" w:hanging="11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C75"/>
    <w:rsid w:val="00041629"/>
    <w:rsid w:val="00071A7C"/>
    <w:rsid w:val="001746DD"/>
    <w:rsid w:val="001E0B06"/>
    <w:rsid w:val="004370B2"/>
    <w:rsid w:val="00466B94"/>
    <w:rsid w:val="0058237A"/>
    <w:rsid w:val="005C48A3"/>
    <w:rsid w:val="005D595F"/>
    <w:rsid w:val="005E2C75"/>
    <w:rsid w:val="00620B1B"/>
    <w:rsid w:val="007C02ED"/>
    <w:rsid w:val="00891C2C"/>
    <w:rsid w:val="00940772"/>
    <w:rsid w:val="009E7267"/>
    <w:rsid w:val="00A91731"/>
    <w:rsid w:val="00AA0020"/>
    <w:rsid w:val="00B60F25"/>
    <w:rsid w:val="00C67D9F"/>
    <w:rsid w:val="00F9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E2C75"/>
    <w:rPr>
      <w:b/>
      <w:bCs/>
    </w:rPr>
  </w:style>
  <w:style w:type="paragraph" w:styleId="NormalWeb">
    <w:name w:val="Normal (Web)"/>
    <w:basedOn w:val="Normal"/>
    <w:uiPriority w:val="99"/>
    <w:rsid w:val="005E2C75"/>
  </w:style>
  <w:style w:type="paragraph" w:customStyle="1" w:styleId="mechtex">
    <w:name w:val="mechtex"/>
    <w:basedOn w:val="Normal"/>
    <w:link w:val="mechtexChar"/>
    <w:rsid w:val="005E2C7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5E2C75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basedOn w:val="Normal"/>
    <w:link w:val="BodyTextChar"/>
    <w:uiPriority w:val="99"/>
    <w:rsid w:val="005E2C75"/>
    <w:rPr>
      <w:rFonts w:ascii="Arial Armenian" w:hAnsi="Arial Armeni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E2C75"/>
    <w:rPr>
      <w:rFonts w:ascii="Arial Armenian" w:eastAsia="Times New Roman" w:hAnsi="Arial Armenian" w:cs="Times New Roman"/>
      <w:sz w:val="20"/>
      <w:szCs w:val="20"/>
    </w:rPr>
  </w:style>
  <w:style w:type="paragraph" w:styleId="Header">
    <w:name w:val="header"/>
    <w:basedOn w:val="Normal"/>
    <w:link w:val="HeaderChar"/>
    <w:rsid w:val="007C02E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7C02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7C02E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7C02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7C02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1">
    <w:name w:val="Без интервала1"/>
    <w:qFormat/>
    <w:rsid w:val="007C02E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E2C75"/>
    <w:rPr>
      <w:b/>
      <w:bCs/>
    </w:rPr>
  </w:style>
  <w:style w:type="paragraph" w:styleId="NormalWeb">
    <w:name w:val="Normal (Web)"/>
    <w:basedOn w:val="Normal"/>
    <w:uiPriority w:val="99"/>
    <w:rsid w:val="005E2C75"/>
  </w:style>
  <w:style w:type="paragraph" w:customStyle="1" w:styleId="mechtex">
    <w:name w:val="mechtex"/>
    <w:basedOn w:val="Normal"/>
    <w:link w:val="mechtexChar"/>
    <w:rsid w:val="005E2C7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5E2C75"/>
    <w:rPr>
      <w:rFonts w:ascii="Arial Armenian" w:eastAsia="Times New Roman" w:hAnsi="Arial Armenian" w:cs="Times New Roman"/>
      <w:lang w:eastAsia="ru-RU"/>
    </w:rPr>
  </w:style>
  <w:style w:type="paragraph" w:styleId="BodyText">
    <w:name w:val="Body Text"/>
    <w:basedOn w:val="Normal"/>
    <w:link w:val="BodyTextChar"/>
    <w:rsid w:val="005E2C75"/>
    <w:rPr>
      <w:rFonts w:ascii="Arial Armenian" w:hAnsi="Arial Armeni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E2C75"/>
    <w:rPr>
      <w:rFonts w:ascii="Arial Armenian" w:eastAsia="Times New Roman" w:hAnsi="Arial Armenian" w:cs="Times New Roman"/>
      <w:sz w:val="20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1640</Words>
  <Characters>9354</Characters>
  <Application>Microsoft Office Word</Application>
  <DocSecurity>0</DocSecurity>
  <Lines>77</Lines>
  <Paragraphs>21</Paragraphs>
  <ScaleCrop>false</ScaleCrop>
  <Company/>
  <LinksUpToDate>false</LinksUpToDate>
  <CharactersWithSpaces>10973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Artak Harutyunyan</dc:creator>
  <cp:keywords/>
  <dc:description/>
  <cp:lastModifiedBy>HaykSar</cp:lastModifiedBy>
  <cp:revision>8</cp:revision>
  <dcterms:created xsi:type="dcterms:W3CDTF">2015-12-11T13:25:00Z</dcterms:created>
  <dcterms:modified xsi:type="dcterms:W3CDTF">2015-12-18T12:51:00Z</dcterms:modified>
</cp:coreProperties>
</file>