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E1" w:rsidRPr="00B1226B" w:rsidRDefault="006C75E1" w:rsidP="009B22D9">
      <w:pPr>
        <w:autoSpaceDE w:val="0"/>
        <w:autoSpaceDN w:val="0"/>
        <w:adjustRightInd w:val="0"/>
        <w:spacing w:after="0" w:line="360" w:lineRule="auto"/>
        <w:jc w:val="right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B1226B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ՆԱԽԱԳԻԾ</w:t>
      </w:r>
    </w:p>
    <w:p w:rsidR="006C75E1" w:rsidRPr="00B1226B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6C75E1" w:rsidRPr="00B1226B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B1226B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6C75E1" w:rsidRPr="00B1226B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B1226B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6C75E1" w:rsidRPr="00B1226B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</w:p>
    <w:p w:rsidR="006C75E1" w:rsidRPr="002740CC" w:rsidRDefault="009900A8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B1226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2017</w:t>
      </w:r>
      <w:r w:rsidR="006C75E1" w:rsidRPr="00B1226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թվականի</w:t>
      </w:r>
      <w:r w:rsidR="00A27CE0" w:rsidRPr="00B1226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__________________                </w:t>
      </w:r>
      <w:r w:rsidR="006D3AEA" w:rsidRPr="00B1226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="006C75E1" w:rsidRPr="00B1226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N       </w:t>
      </w:r>
      <w:r w:rsidR="006D3AEA" w:rsidRPr="00B1226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 -</w:t>
      </w:r>
      <w:r w:rsidR="00430CA9" w:rsidRPr="002740CC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Ն</w:t>
      </w:r>
    </w:p>
    <w:p w:rsidR="006C75E1" w:rsidRPr="00BA6D3D" w:rsidRDefault="006C75E1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B1226B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br/>
      </w:r>
    </w:p>
    <w:p w:rsidR="00BA6D3D" w:rsidRPr="00BA6D3D" w:rsidRDefault="00BA6D3D" w:rsidP="00B1226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BA6D3D">
        <w:rPr>
          <w:rFonts w:ascii="GHEA Grapalat" w:hAnsi="GHEA Grapalat"/>
          <w:b/>
          <w:sz w:val="24"/>
          <w:szCs w:val="24"/>
          <w:lang w:val="hy-AM"/>
        </w:rPr>
        <w:t xml:space="preserve">«Ն.Բ.ՀԱԿՈԲՅԱՆԻ ԱՆՎԱՆ ԸՆԴՀԱՆՈՒՐ ՀԻԳԻԵՆԱՅԻ </w:t>
      </w:r>
      <w:r w:rsidR="00465CC2" w:rsidRPr="00465CC2">
        <w:rPr>
          <w:rFonts w:ascii="GHEA Grapalat" w:hAnsi="GHEA Grapalat"/>
          <w:b/>
          <w:sz w:val="24"/>
          <w:szCs w:val="24"/>
          <w:lang w:val="hy-AM"/>
        </w:rPr>
        <w:t>ԵՎ</w:t>
      </w:r>
      <w:r w:rsidRPr="00BA6D3D">
        <w:rPr>
          <w:rFonts w:ascii="GHEA Grapalat" w:hAnsi="GHEA Grapalat"/>
          <w:b/>
          <w:sz w:val="24"/>
          <w:szCs w:val="24"/>
          <w:lang w:val="hy-AM"/>
        </w:rPr>
        <w:t xml:space="preserve"> ՄԱՍՆԱԳԻՏԱԿԱՆ ՀԻՎԱՆԴՈՒԹՅՈՒՆՆԵՐԻ ԳԻՏԱՀԵՏԱԶՈՏԱԿԱՆ ԻՆՍՏԻՏՈՒՏ» </w:t>
      </w:r>
      <w:r w:rsidR="0018745A" w:rsidRPr="00BA6D3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ՓԱԿ ԲԱԺՆԵՏԻՐԱԿԱՆ ԸՆԿԵՐՈՒԹՅՈՒՆ</w:t>
      </w:r>
      <w:r w:rsidR="0018745A" w:rsidRPr="001874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Ը </w:t>
      </w:r>
      <w:r w:rsidRPr="00BA6D3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«ԱԿԱԴԵՄԻԿՈՍ Ս. ԱՎԴԱԼԲԵԿՅԱՆԻ ԱՆՎԱՆ ԱՌՈՂՋԱՊԱՀՈՒԹՅԱՆ ԱԶԳԱՅԻՆ ԻՆՍՏԻՏՈՒՏ»</w:t>
      </w:r>
      <w:r w:rsidRPr="00BA6D3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ՓԱԿ ԲԱԺՆԵՏԻՐԱԿԱՆ ԸՆԿԵՐՈՒԹՅ</w:t>
      </w:r>
      <w:r w:rsidR="0018745A" w:rsidRPr="0018745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ԱՆԸ</w:t>
      </w:r>
      <w:r w:rsidR="001D5B50" w:rsidRPr="001D5B5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A6D3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ՄԻԱՑ</w:t>
      </w:r>
      <w:r w:rsidR="008C554D" w:rsidRPr="008C554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ՄԱՆ</w:t>
      </w:r>
      <w:r w:rsidRPr="00BA6D3D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ՁԵՎՈՎ ՎԵՐԱԿԱԶՄԱԿԵՐՊԵԼՈՒ ՄԱՍԻՆ</w:t>
      </w:r>
    </w:p>
    <w:p w:rsidR="00BA6D3D" w:rsidRPr="00176AB7" w:rsidRDefault="009B22D9" w:rsidP="00B1226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-----------------------------------------------------------------------------------------------------------------------</w:t>
      </w:r>
    </w:p>
    <w:p w:rsidR="00B1226B" w:rsidRPr="00B1226B" w:rsidRDefault="00AD66B2" w:rsidP="00B1226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AD66B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</w:t>
      </w:r>
      <w:r w:rsidR="00B1226B" w:rsidRPr="00B1226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իմք ընդունելով Հայաստանի Հանրապետության քաղաքացիական օրենսգրքի 63-րդ հոդված</w:t>
      </w:r>
      <w:r w:rsidR="008A7EAA" w:rsidRPr="008A7EAA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ի 1-ին մասը</w:t>
      </w:r>
      <w:r w:rsidR="00B1226B" w:rsidRPr="00B1226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, 64-րդ հոդվածի 2-րդ մասը, «Բաժնետիրական ընկերությունների մասին» Հայաստանի Հանրապետության օրենքի 18-րդ հոդվածի 1-ին մասը և 20-րդ հոդվածը` Հայաստանի Հանրապետության կառավարությունը</w:t>
      </w:r>
      <w:r w:rsidR="00B1226B" w:rsidRPr="00B1226B">
        <w:rPr>
          <w:rFonts w:ascii="Courier New" w:eastAsia="Times New Roman" w:hAnsi="Courier New" w:cs="Courier New"/>
          <w:color w:val="000000"/>
          <w:sz w:val="24"/>
          <w:szCs w:val="24"/>
          <w:lang w:val="hy-AM" w:eastAsia="ru-RU"/>
        </w:rPr>
        <w:t> </w:t>
      </w:r>
      <w:r w:rsidR="00B1226B" w:rsidRPr="00B1226B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hy-AM" w:eastAsia="ru-RU"/>
        </w:rPr>
        <w:t>որոշում է</w:t>
      </w:r>
      <w:r w:rsidR="00B1226B" w:rsidRPr="00B1226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.</w:t>
      </w:r>
    </w:p>
    <w:p w:rsidR="00B1226B" w:rsidRPr="003A5745" w:rsidRDefault="00B1226B" w:rsidP="00B1226B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B1226B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1. </w:t>
      </w:r>
      <w:r w:rsidR="00AC5EC9" w:rsidRPr="00AC5EC9">
        <w:rPr>
          <w:rFonts w:ascii="GHEA Grapalat" w:hAnsi="GHEA Grapalat"/>
          <w:sz w:val="24"/>
          <w:szCs w:val="24"/>
          <w:lang w:val="hy-AM"/>
        </w:rPr>
        <w:t xml:space="preserve">«Ն.Բ.Հակոբյանի անվան ընդհանուր հիգիենայի և մասնագիտական հիվանդությունների գիտահետազոտական ինստիտուտ» փակ բաժնետիրական ընկերությունը (գտնվելու վայրը՝ ՀՀ, ք. Երևան, Աճառյան 2, գրանցման համարը՝ 222.120121236) </w:t>
      </w:r>
      <w:r w:rsidR="00CA236B" w:rsidRPr="00CA236B">
        <w:rPr>
          <w:rFonts w:ascii="GHEA Grapalat" w:hAnsi="GHEA Grapalat"/>
          <w:sz w:val="24"/>
          <w:szCs w:val="24"/>
          <w:lang w:val="hy-AM"/>
        </w:rPr>
        <w:t xml:space="preserve">միացման ձևով </w:t>
      </w:r>
      <w:r w:rsidR="00AC5EC9" w:rsidRPr="00AC5EC9">
        <w:rPr>
          <w:rFonts w:ascii="GHEA Grapalat" w:hAnsi="GHEA Grapalat"/>
          <w:sz w:val="24"/>
          <w:szCs w:val="24"/>
          <w:lang w:val="hy-AM"/>
        </w:rPr>
        <w:t xml:space="preserve">վերակազմակերպել՝ </w:t>
      </w:r>
      <w:r w:rsidR="00CA236B" w:rsidRPr="00CA236B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AC5EC9" w:rsidRPr="00AC5EC9">
        <w:rPr>
          <w:rFonts w:ascii="GHEA Grapalat" w:hAnsi="GHEA Grapalat"/>
          <w:sz w:val="24"/>
          <w:szCs w:val="24"/>
          <w:lang w:val="hy-AM"/>
        </w:rPr>
        <w:t>միացնելով «Ակադեմիկոս Ս.</w:t>
      </w:r>
      <w:r w:rsidR="00AC5EC9" w:rsidRPr="00AC5EC9">
        <w:rPr>
          <w:rFonts w:ascii="Courier New" w:hAnsi="Courier New" w:cs="Courier New"/>
          <w:sz w:val="24"/>
          <w:szCs w:val="24"/>
          <w:lang w:val="hy-AM"/>
        </w:rPr>
        <w:t> </w:t>
      </w:r>
      <w:r w:rsidR="00AC5EC9" w:rsidRPr="00AC5EC9">
        <w:rPr>
          <w:rFonts w:ascii="GHEA Grapalat" w:hAnsi="GHEA Grapalat"/>
          <w:sz w:val="24"/>
          <w:szCs w:val="24"/>
          <w:lang w:val="hy-AM"/>
        </w:rPr>
        <w:t>Ավդալբեկյանի անվան առողջապահության ազգային ինստիտուտ» փակ բաժնետիրական ընկերությանը (գտնվելու վայրը՝ ՀՀ, ք. Երևան, Կոմիտասի պողոտա 49/4, գրանցման համարը՝ 264.140.01712):</w:t>
      </w:r>
    </w:p>
    <w:p w:rsidR="003A5745" w:rsidRPr="005575CE" w:rsidRDefault="003A5745" w:rsidP="00B1226B">
      <w:pPr>
        <w:shd w:val="clear" w:color="auto" w:fill="FFFFFF"/>
        <w:spacing w:after="0" w:line="360" w:lineRule="auto"/>
        <w:ind w:firstLine="375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3A5745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2.</w:t>
      </w:r>
      <w:r w:rsidRPr="003A574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6E8D">
        <w:rPr>
          <w:rFonts w:ascii="GHEA Grapalat" w:hAnsi="GHEA Grapalat"/>
          <w:sz w:val="24"/>
          <w:szCs w:val="24"/>
          <w:lang w:val="af-ZA"/>
        </w:rPr>
        <w:t>«</w:t>
      </w:r>
      <w:r w:rsidRPr="003A5745">
        <w:rPr>
          <w:rFonts w:ascii="GHEA Grapalat" w:hAnsi="GHEA Grapalat" w:cs="Sylfaen"/>
          <w:sz w:val="24"/>
          <w:szCs w:val="24"/>
          <w:lang w:val="hy-AM"/>
        </w:rPr>
        <w:t>Ն</w:t>
      </w:r>
      <w:r w:rsidRPr="00226E8D">
        <w:rPr>
          <w:rFonts w:ascii="GHEA Grapalat" w:hAnsi="GHEA Grapalat"/>
          <w:sz w:val="24"/>
          <w:szCs w:val="24"/>
          <w:lang w:val="af-ZA"/>
        </w:rPr>
        <w:t>.</w:t>
      </w:r>
      <w:r w:rsidRPr="003A5745">
        <w:rPr>
          <w:rFonts w:ascii="GHEA Grapalat" w:hAnsi="GHEA Grapalat" w:cs="Sylfaen"/>
          <w:sz w:val="24"/>
          <w:szCs w:val="24"/>
          <w:lang w:val="hy-AM"/>
        </w:rPr>
        <w:t>Բ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Հակոբյանի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հիգիենայի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և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հիվանդությունների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գիտահետազոտական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ինստիտուտ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» փակ բաժնետիրական </w:t>
      </w:r>
      <w:r w:rsidRPr="00226E8D">
        <w:rPr>
          <w:rFonts w:ascii="GHEA Grapalat" w:hAnsi="GHEA Grapalat"/>
          <w:sz w:val="24"/>
          <w:szCs w:val="24"/>
          <w:lang w:val="af-ZA"/>
        </w:rPr>
        <w:lastRenderedPageBreak/>
        <w:t>ընկերությունը «</w:t>
      </w:r>
      <w:r w:rsidRPr="003A5745">
        <w:rPr>
          <w:rFonts w:ascii="GHEA Grapalat" w:hAnsi="GHEA Grapalat" w:cs="Sylfaen"/>
          <w:sz w:val="24"/>
          <w:szCs w:val="24"/>
          <w:lang w:val="hy-AM"/>
        </w:rPr>
        <w:t>Ակադեմիկոս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Ս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Ավդալբեկյանի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անվան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ինստիտուտ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3A5745">
        <w:rPr>
          <w:rFonts w:ascii="GHEA Grapalat" w:hAnsi="GHEA Grapalat" w:cs="Sylfaen"/>
          <w:sz w:val="24"/>
          <w:szCs w:val="24"/>
          <w:lang w:val="hy-AM"/>
        </w:rPr>
        <w:t>փակ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 w:rsidRPr="00226E8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A5745">
        <w:rPr>
          <w:rFonts w:ascii="GHEA Grapalat" w:hAnsi="GHEA Grapalat" w:cs="Sylfaen"/>
          <w:sz w:val="24"/>
          <w:szCs w:val="24"/>
          <w:lang w:val="hy-AM"/>
        </w:rPr>
        <w:t>ընկերությանը</w:t>
      </w:r>
      <w:bookmarkStart w:id="0" w:name="_GoBack"/>
      <w:bookmarkEnd w:id="0"/>
      <w:r w:rsidRPr="00226E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միանալու</w:t>
      </w:r>
      <w:r w:rsidR="002740CC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ց հետո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միացած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իրավաբանական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անձի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իրավունքները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և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պարտականություններն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անցնելու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«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Ակադեմիկոս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.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Ավդալբեկյանի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անվան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առողջապահության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ազգային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ինստիտուտ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»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փակ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բաժնետիրական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ընկերությանը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`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փոխանցման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ակտին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համապատասխան:</w:t>
      </w:r>
    </w:p>
    <w:p w:rsidR="00B1226B" w:rsidRPr="005575CE" w:rsidRDefault="00CE19CB" w:rsidP="00B1226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3</w:t>
      </w:r>
      <w:r w:rsidR="00B1226B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. Հայաստանի Հանրապետության առողջապահության նախարարին՝ սույն որոշումն ուժի մեջ մտնելուց հետո եռամսյա ժամկետում՝</w:t>
      </w:r>
    </w:p>
    <w:p w:rsidR="00B1226B" w:rsidRPr="005575CE" w:rsidRDefault="00B1226B" w:rsidP="00B1226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1) հաստատել միացման պայմանագիրը, փոխանցման ակտը, միացման կարգը և պայմանները, բաժնետոմսերի փոխարկման կարգը, ապահովել դրան համապատասխան «Ակադեմիկոս Ս.</w:t>
      </w:r>
      <w:r w:rsidRPr="005575CE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 w:eastAsia="ru-RU"/>
        </w:rPr>
        <w:t> </w:t>
      </w: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Ավդալբեկյանի անվան առողջապահության ազգային ինստիտուտ» փակ բաժնետիրական ընկերության կանոնադրական կապիտալի չափի</w:t>
      </w:r>
      <w:r w:rsidR="007729A5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 ավելացումը</w:t>
      </w: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 և կանոնադրության մեջ փոփոխությ</w:t>
      </w:r>
      <w:r w:rsidR="0057649F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ունների և լրացումների կատարումը,</w:t>
      </w:r>
    </w:p>
    <w:p w:rsidR="00B1226B" w:rsidRPr="005575CE" w:rsidRDefault="00B1226B" w:rsidP="00B1226B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2) </w:t>
      </w:r>
      <w:r w:rsidR="00ED50B3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կազմակերպել կատարված փոփոխության պետական գրանցման գործընթացը</w:t>
      </w: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` «Ակադեմիկոս Ս.</w:t>
      </w:r>
      <w:r w:rsidRPr="005575CE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 w:eastAsia="ru-RU"/>
        </w:rPr>
        <w:t> </w:t>
      </w: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Ավդալբեկյանի անվան առողջապահության ազգային ինստիտուտ» փակ բաժնետիրական ընկերության միջոցների հաշվին.</w:t>
      </w:r>
    </w:p>
    <w:p w:rsidR="00B1226B" w:rsidRPr="005575CE" w:rsidRDefault="00B1226B" w:rsidP="00ED50B3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3) </w:t>
      </w:r>
      <w:r w:rsidR="00ED50B3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ապահովել Հայաստանի Հանրապետության առողջապահության նախարարության </w:t>
      </w:r>
      <w:r w:rsidR="00ED50B3" w:rsidRPr="005575CE">
        <w:rPr>
          <w:rFonts w:cs="Calibri"/>
          <w:color w:val="000000" w:themeColor="text1"/>
          <w:sz w:val="24"/>
          <w:szCs w:val="24"/>
          <w:lang w:val="hy-AM"/>
        </w:rPr>
        <w:t> </w:t>
      </w:r>
      <w:r w:rsidR="00A3341C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«Ն.Բ.Հակոբյանի անվան ընդհանուր հիգիենայի և մասնագիտական հիվանդությունների գիտահետազոտական ինստիտուտ» փակ բաժնետիրական ընկերության </w:t>
      </w:r>
      <w:r w:rsidR="00ED50B3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գործունեության դադարման պետական գրանցումը</w:t>
      </w: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:</w:t>
      </w:r>
    </w:p>
    <w:p w:rsidR="009B22D9" w:rsidRPr="005575CE" w:rsidRDefault="009B22D9">
      <w:pPr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br w:type="page"/>
      </w:r>
    </w:p>
    <w:p w:rsidR="00AD1DDB" w:rsidRPr="005575CE" w:rsidRDefault="00AD1DDB" w:rsidP="00A63285">
      <w:pPr>
        <w:spacing w:line="360" w:lineRule="auto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lastRenderedPageBreak/>
        <w:t>ՀԻՄՆԱՎՈՐՈՒՄ</w:t>
      </w:r>
    </w:p>
    <w:p w:rsidR="00AD1DDB" w:rsidRPr="005575CE" w:rsidRDefault="00A63285" w:rsidP="00A63285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«Ն.Բ.ՀԱԿՈԲՅԱՆԻ ԱՆՎԱՆ ԸՆԴՀԱՆՈՒՐ ՀԻԳԻԵՆԱՅԻ ԵՎ ՄԱՍՆԱԳԻՏԱԿԱՆ ՀԻՎԱՆԴՈՒԹՅՈՒՆՆԵՐԻ ԳԻՏԱՀԵՏԱԶՈՏԱԿԱՆ ԻՆՍՏԻՏՈՒՏ» ԵՎ </w:t>
      </w:r>
      <w:r w:rsidRPr="005575CE">
        <w:rPr>
          <w:rFonts w:ascii="GHEA Grapalat" w:hAnsi="GHEA Grapalat"/>
          <w:b/>
          <w:bCs/>
          <w:color w:val="000000" w:themeColor="text1"/>
          <w:sz w:val="24"/>
          <w:szCs w:val="24"/>
          <w:shd w:val="clear" w:color="auto" w:fill="FFFFFF"/>
          <w:lang w:val="hy-AM"/>
        </w:rPr>
        <w:t>«ԱԿԱԴԵՄԻԿՈՍ Ս. ԱՎԴԱԼԲԵԿՅԱՆԻ ԱՆՎԱՆ ԱՌՈՂՋԱՊԱՀՈՒԹՅԱՆ ԱԶԳԱՅԻՆ ԻՆՍՏԻՏՈՒՏ»</w:t>
      </w:r>
      <w:r w:rsidRPr="005575CE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 xml:space="preserve"> ՓԱԿ ԲԱԺՆԵՏԻՐԱԿԱՆ ԸՆԿԵՐՈՒԹՅՈՒՆՆԵՐԸ </w:t>
      </w:r>
      <w:r w:rsidRPr="005575CE">
        <w:rPr>
          <w:rFonts w:ascii="GHEA Grapalat" w:hAnsi="GHEA Grapalat"/>
          <w:b/>
          <w:bCs/>
          <w:color w:val="000000" w:themeColor="text1"/>
          <w:sz w:val="24"/>
          <w:szCs w:val="24"/>
          <w:shd w:val="clear" w:color="auto" w:fill="FFFFFF"/>
          <w:lang w:val="hy-AM"/>
        </w:rPr>
        <w:t>ՄԻԱՑՄԱՆ ՁԵՎՈՎ ՎԵՐԱԿԱԶՄԱԿԵՐՊԵԼՈՒ ՄԱՍԻՆ</w:t>
      </w:r>
      <w:r w:rsidR="00FE404C" w:rsidRPr="005575CE">
        <w:rPr>
          <w:rFonts w:ascii="GHEA Grapalat" w:hAnsi="GHEA Grapalat"/>
          <w:b/>
          <w:bCs/>
          <w:color w:val="000000" w:themeColor="text1"/>
          <w:sz w:val="24"/>
          <w:szCs w:val="24"/>
          <w:shd w:val="clear" w:color="auto" w:fill="FFFFFF"/>
          <w:lang w:val="hy-AM"/>
        </w:rPr>
        <w:t xml:space="preserve">» ՀՀ ԿԱՌԱՎԱՐՈՒԹՅԱՆ ՈՐՈՇՄԱՆ ՆԱԽԱԳԾԻ ԸՆԴՈՒՆՄԱՆ </w:t>
      </w:r>
    </w:p>
    <w:p w:rsidR="00AD1DDB" w:rsidRPr="005575CE" w:rsidRDefault="00AD1DDB" w:rsidP="00176AB7">
      <w:pPr>
        <w:spacing w:after="0" w:line="360" w:lineRule="auto"/>
        <w:ind w:firstLine="851"/>
        <w:jc w:val="both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</w:p>
    <w:p w:rsidR="00AD1DDB" w:rsidRPr="005575CE" w:rsidRDefault="00AD1DDB" w:rsidP="00176AB7">
      <w:pPr>
        <w:numPr>
          <w:ilvl w:val="0"/>
          <w:numId w:val="1"/>
        </w:numPr>
        <w:tabs>
          <w:tab w:val="left" w:pos="284"/>
          <w:tab w:val="left" w:pos="1080"/>
        </w:tabs>
        <w:spacing w:after="0" w:line="360" w:lineRule="auto"/>
        <w:ind w:hanging="191"/>
        <w:jc w:val="both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>Անհրաժեշտությունը</w:t>
      </w:r>
    </w:p>
    <w:p w:rsidR="00896E66" w:rsidRPr="005575CE" w:rsidRDefault="00FE404C" w:rsidP="007729A5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«Ն.Բ.Հակոբյանի անվան ընդհանուր հիգիենայի և մասնագիտական հիվանդությունների գիտահետազոտական ինստիտուտ» և </w:t>
      </w:r>
      <w:r w:rsidRPr="005575CE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>«Ակադեմիկոս Ս. Ավդալբեկյանի անվան առողջապահության ազգային ինստիտուտ»</w:t>
      </w:r>
      <w:r w:rsidRPr="005575CE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փակ բաժնետիրական ընկերությունները </w:t>
      </w:r>
      <w:r w:rsidRPr="005575CE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>միացման ձևով վերակազմակերպելու մասին»</w:t>
      </w:r>
      <w:r w:rsidRPr="005575CE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  <w:r w:rsidR="00285D81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Հայաստանի Հանրապետության կառավարության որոշման նախագծի</w:t>
      </w:r>
      <w:r w:rsidR="00AD1DDB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 ընդունումը</w:t>
      </w:r>
      <w:r w:rsidR="00896E66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 պայմանվորված է </w:t>
      </w:r>
      <w:r w:rsidR="00896E66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«Ն.Բ.Հակոբյանի անվան ընդհանուր հիգիենայի և մասնագիտական հիվանդությունների գիտահետազոտական ինստիտուտ» փակ բաժնետիրական ընկերության ինքնուրույն գործունեության ոչ նպատակահարմարության և ՀՀ առողջապահության նախարարության ենթակայության կառույցների գործունեության օպտիմալացման անհրաժեշտությամբ:</w:t>
      </w:r>
    </w:p>
    <w:p w:rsidR="00741E60" w:rsidRPr="005575CE" w:rsidRDefault="00AD1DDB" w:rsidP="00896E66">
      <w:pPr>
        <w:tabs>
          <w:tab w:val="left" w:pos="990"/>
        </w:tabs>
        <w:spacing w:after="0" w:line="360" w:lineRule="auto"/>
        <w:ind w:firstLine="567"/>
        <w:jc w:val="both"/>
        <w:rPr>
          <w:rFonts w:ascii="GHEA Grapalat" w:eastAsia="Times New Roman" w:hAnsi="GHEA Grapalat" w:cs="Times Armenian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896E66"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>2.Ընթացիկ իրավիճակը և խնդիրները</w:t>
      </w:r>
    </w:p>
    <w:p w:rsidR="005B79C4" w:rsidRPr="005575CE" w:rsidRDefault="005B79C4" w:rsidP="00176AB7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«Ն.Բ.Հակոբյանի անվան ընդհանուր հիգիենայի և մասնագիտական հիվանդությունների գիտահետազոտական ինստիտուտ» ՓԲԸ-ն իրականացնում է ձեռնարկատիրական գործունեության հետևյալ տեսակները՝</w:t>
      </w:r>
    </w:p>
    <w:p w:rsidR="005B79C4" w:rsidRPr="005575CE" w:rsidRDefault="005B79C4" w:rsidP="00176AB7">
      <w:pPr>
        <w:numPr>
          <w:ilvl w:val="0"/>
          <w:numId w:val="6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Բժշկական օգնության և սպասարկման իրականացում,</w:t>
      </w:r>
    </w:p>
    <w:p w:rsidR="005B79C4" w:rsidRPr="005575CE" w:rsidRDefault="005B79C4" w:rsidP="00176AB7">
      <w:pPr>
        <w:numPr>
          <w:ilvl w:val="0"/>
          <w:numId w:val="6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բժշկական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փորձաքննության իրականացում (այդ թվում՝ մասնագիտական հիվանդությունների ախտորոշման նպատակով)՝ տալով համապատասխան վերջնական եզրակացություն,</w:t>
      </w:r>
    </w:p>
    <w:p w:rsidR="005B79C4" w:rsidRPr="005575CE" w:rsidRDefault="005B79C4" w:rsidP="00176AB7">
      <w:pPr>
        <w:numPr>
          <w:ilvl w:val="0"/>
          <w:numId w:val="6"/>
        </w:numPr>
        <w:spacing w:after="0" w:line="36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>գիտական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, գիտաբժշկական, կլինիկական, հիգիենիկ և փորձարարական հետազոտությունների իրականացում՝ ինչպես ինքնուրույն, այնպես էլ այլ հիմնարկների ու կազմակերպությունների հետ համատեղ ծրագրերով:</w:t>
      </w:r>
    </w:p>
    <w:p w:rsidR="005B79C4" w:rsidRPr="005575CE" w:rsidRDefault="005B79C4" w:rsidP="00176AB7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Վերջին տարիներին, Ընկերության գործունեության արդյունավետության նվազում է նկատվում, որը պայմանավորված է կադրերի տարիքային բարձր ցենզով, շենքային   անհարմարավետ պայմաններով:</w:t>
      </w:r>
    </w:p>
    <w:p w:rsidR="003E7F14" w:rsidRPr="005575CE" w:rsidRDefault="003E7F14" w:rsidP="00176AB7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Ընկերության 2016 թվականի եկամուտնը կազմել է 13.515.000 դրամ, իսկ ծախսերը՝ 12.188.000 դրամ, իսկ ըստ 2017 թվականի նախահաշվի՝ եկամուտները կազմել է 13.270.000 դրամ, իսկ ծախսերը՝ 13.250.000 դրամ:</w:t>
      </w:r>
    </w:p>
    <w:p w:rsidR="005B79C4" w:rsidRPr="005575CE" w:rsidRDefault="005B79C4" w:rsidP="00176AB7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«Ն.Բ.Հակոբյանի անվան ընդհանուր հիգիենայի և մասնագիտական հիվանդությունների գիտահետազոտական ինստիտուտ» ՓԲԸ-ի կողմից իրականացվող գործառույթները ՀՀ ԱՆ «Ակադեմիկոս Ս.Ավդալբեկյանի անվան առողջապահության ազգային ինստիտուտ» ՓԲԸ-ին (այսուհետ` Ազգային ինստիտուտ) փոխանցելու արդյունքում.</w:t>
      </w:r>
    </w:p>
    <w:p w:rsidR="005B79C4" w:rsidRPr="005575CE" w:rsidRDefault="00BD241B" w:rsidP="00176AB7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1)</w:t>
      </w:r>
      <w:r w:rsidR="005B79C4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առավել նպատակային կդառնան </w:t>
      </w:r>
      <w:r w:rsidR="00C96A06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գ</w:t>
      </w:r>
      <w:r w:rsidR="005B79C4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իտական, կլինիկական ու հիգիենիկ ոլորտներում իրականացվող հետազոտությունները, առավել ևս, որ ազգային ինստիտուտում տեղակայված են մի շարք կլինիկական բազաներ և լաբորատորիաներ, այդ թվում` մանրէաբանության և հիգիենայի լաբորատորիան,</w:t>
      </w:r>
    </w:p>
    <w:p w:rsidR="005B79C4" w:rsidRPr="005575CE" w:rsidRDefault="00BD241B" w:rsidP="00176AB7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2)</w:t>
      </w:r>
      <w:r w:rsidR="005B79C4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96A06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5B79C4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րականացվելիք հետազոտությունները կլինեն առավել թիրախային և համապարփակ, կներառվեն ազգային ինստիտուտի տեղեկատվական վերլուծական կենտրոնի ռեսուրսները:</w:t>
      </w:r>
    </w:p>
    <w:p w:rsidR="005B79C4" w:rsidRPr="005575CE" w:rsidRDefault="00BD241B" w:rsidP="00176AB7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3)</w:t>
      </w:r>
      <w:r w:rsidR="005B79C4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մասնագիտական հիվանդությունների ախտորոշումը և համապատասխան վերջնական եզրակացություն տալու գործառույթը կիրականացվեն ժամանակակից բժշկակագիտությանը համապատասխան` օգտագործելով ազգային ինստիտուտի մասնագիտական ներուժը:</w:t>
      </w:r>
    </w:p>
    <w:p w:rsidR="005B79C4" w:rsidRPr="005575CE" w:rsidRDefault="00BD241B" w:rsidP="00176AB7">
      <w:pPr>
        <w:spacing w:after="0" w:line="360" w:lineRule="auto"/>
        <w:ind w:firstLine="56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4)</w:t>
      </w:r>
      <w:r w:rsidR="005B79C4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Ակնկալվում է կադրային երիտասարդացում` ի հաշիվ ազգային ինստիտուտի կադրային բազայի:</w:t>
      </w:r>
    </w:p>
    <w:p w:rsidR="00AD1DDB" w:rsidRPr="005575CE" w:rsidRDefault="00241F72" w:rsidP="00176AB7">
      <w:pPr>
        <w:tabs>
          <w:tab w:val="left" w:pos="990"/>
        </w:tabs>
        <w:spacing w:after="0" w:line="360" w:lineRule="auto"/>
        <w:ind w:firstLine="567"/>
        <w:jc w:val="both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lastRenderedPageBreak/>
        <w:t>3</w:t>
      </w:r>
      <w:r w:rsidR="00AD1DDB"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>.Նախագծի մշակման գործընթացում ներգրավված ինստիտուտները և անձինք</w:t>
      </w:r>
    </w:p>
    <w:p w:rsidR="00AD1DDB" w:rsidRPr="005575CE" w:rsidRDefault="00AD1DDB" w:rsidP="00176AB7">
      <w:pPr>
        <w:tabs>
          <w:tab w:val="left" w:pos="990"/>
        </w:tabs>
        <w:spacing w:after="0" w:line="360" w:lineRule="auto"/>
        <w:ind w:firstLine="567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Իրավական ակտի նախագծի մշակումն իրականացվել է Հայաստանի Հանրապետության առողջապահության նախարարության աշխա</w:t>
      </w:r>
      <w:r w:rsidR="00241F72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տակազմի իրավաբանական վարչության</w:t>
      </w: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 կողմից:</w:t>
      </w:r>
    </w:p>
    <w:p w:rsidR="00241F72" w:rsidRPr="005575CE" w:rsidRDefault="00241F72" w:rsidP="00176AB7">
      <w:pPr>
        <w:spacing w:after="0" w:line="360" w:lineRule="auto"/>
        <w:ind w:firstLine="567"/>
        <w:jc w:val="both"/>
        <w:rPr>
          <w:rStyle w:val="Strong"/>
          <w:rFonts w:ascii="GHEA Grapalat" w:hAnsi="GHEA Grapalat" w:cs="Sylfaen"/>
          <w:b w:val="0"/>
          <w:bCs w:val="0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4. </w:t>
      </w:r>
      <w:r w:rsidRPr="005575CE">
        <w:rPr>
          <w:rStyle w:val="Strong"/>
          <w:rFonts w:ascii="GHEA Grapalat" w:hAnsi="GHEA Grapalat" w:cs="Arian AMU"/>
          <w:iCs/>
          <w:color w:val="000000" w:themeColor="text1"/>
          <w:sz w:val="24"/>
          <w:szCs w:val="24"/>
          <w:shd w:val="clear" w:color="auto" w:fill="FFFFFF"/>
          <w:lang w:val="hy-AM"/>
        </w:rPr>
        <w:t>Կարգավորման նպատակը և ակնկալվող արդյունքը</w:t>
      </w:r>
    </w:p>
    <w:p w:rsidR="00ED1B97" w:rsidRPr="005575CE" w:rsidRDefault="005A5BC2" w:rsidP="00176AB7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Նախագծի ընդունման արդյունքում ակնկալվում է ա</w:t>
      </w:r>
      <w:r w:rsidR="005B38D3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ռողջապահական համակարգում առկա ռեսուրսների առավել նպատակային 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օգտագործում</w:t>
      </w:r>
      <w:r w:rsidR="005B38D3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ՀՀ առողջապահության նախարարության ենթակայության կառույցների գործունեության </w:t>
      </w: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օպտիմալացում</w:t>
      </w:r>
      <w:r w:rsidR="005B38D3"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FE404C" w:rsidRPr="005575CE" w:rsidRDefault="00FE404C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6A0275" w:rsidRPr="005575C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6A0275" w:rsidRPr="005575C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6A0275" w:rsidRPr="005575C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6A0275" w:rsidRPr="005575C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6A0275" w:rsidRPr="005575C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D349C2" w:rsidRPr="005575CE" w:rsidRDefault="00D349C2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D349C2" w:rsidRPr="005575CE" w:rsidRDefault="00D349C2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D349C2" w:rsidRPr="005575CE" w:rsidRDefault="00D349C2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6A0275" w:rsidRPr="005575CE" w:rsidRDefault="006A0275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AD1DDB" w:rsidRPr="005575CE" w:rsidRDefault="00AD1DDB" w:rsidP="00FE404C">
      <w:pPr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lastRenderedPageBreak/>
        <w:t>ՏԵՂԵԿԱՆՔ</w:t>
      </w:r>
    </w:p>
    <w:p w:rsidR="00FF5C85" w:rsidRPr="005575CE" w:rsidRDefault="00FF5C85" w:rsidP="00FE404C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Իրավական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ակտերում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փոփոխություններ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և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լրացումներ</w:t>
      </w:r>
    </w:p>
    <w:p w:rsidR="00FF5C85" w:rsidRPr="005575CE" w:rsidRDefault="00FF5C85" w:rsidP="00FE404C">
      <w:pPr>
        <w:spacing w:after="0" w:line="360" w:lineRule="auto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կատարելու դեպքում ՀՀ պետական բյուջեում ծախսերի կամ եկամուտների ավելացման կամ նվազեցման մասին</w:t>
      </w:r>
    </w:p>
    <w:p w:rsidR="00FF5C85" w:rsidRPr="005575CE" w:rsidRDefault="00FF5C85" w:rsidP="00FE404C">
      <w:pPr>
        <w:spacing w:after="0" w:line="360" w:lineRule="auto"/>
        <w:ind w:firstLine="720"/>
        <w:jc w:val="center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AD1DDB" w:rsidRPr="005575CE" w:rsidRDefault="00FE404C" w:rsidP="00176AB7">
      <w:pPr>
        <w:spacing w:after="0" w:line="360" w:lineRule="auto"/>
        <w:ind w:firstLine="720"/>
        <w:jc w:val="both"/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«Ն.Բ.Հակոբյանի անվան ընդհանուր հիգիենայի և մասնագիտական հիվանդությունների գիտահետազոտական ինստիտուտ» և </w:t>
      </w:r>
      <w:r w:rsidRPr="005575CE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>«Ակադեմիկոս Ս. Ավդալբեկյանի անվան առողջապահության ազգային ինստիտուտ»</w:t>
      </w:r>
      <w:r w:rsidRPr="005575CE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փակ բաժնետիրական ընկերությունները </w:t>
      </w:r>
      <w:r w:rsidRPr="005575CE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>միացման ձևով վերակազմակերպելու մասին»</w:t>
      </w:r>
      <w:r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4D6C29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Հայաստանի Հանրապետության կառավարության որոշման նախագծի</w:t>
      </w:r>
      <w:r w:rsidR="00AD1DDB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 ընդունման դեպքում պետական բյուջեում ծախսերի կամ եկամուտների </w:t>
      </w:r>
      <w:r w:rsidR="004D6C29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 xml:space="preserve">էական ավելացումներ կամ նվազեցումներ </w:t>
      </w:r>
      <w:r w:rsidR="00AD1DDB" w:rsidRPr="005575CE"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  <w:t>չեն սպասվում:</w:t>
      </w:r>
    </w:p>
    <w:p w:rsidR="00AD1DDB" w:rsidRPr="005575CE" w:rsidRDefault="00AD1DDB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AD1DDB" w:rsidRPr="005575CE" w:rsidRDefault="00AD1DDB" w:rsidP="00176AB7">
      <w:pPr>
        <w:tabs>
          <w:tab w:val="left" w:pos="1020"/>
        </w:tabs>
        <w:spacing w:after="0" w:line="360" w:lineRule="auto"/>
        <w:jc w:val="both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p w:rsidR="00AD1DDB" w:rsidRPr="005575CE" w:rsidRDefault="00AD1DDB" w:rsidP="00FE404C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ՏԵՂԵԿԱՆՔ</w:t>
      </w:r>
    </w:p>
    <w:p w:rsidR="00AD1DDB" w:rsidRPr="005575CE" w:rsidRDefault="00AD1DDB" w:rsidP="00FE404C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Իրավական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ակտերում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փոփոխություններ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և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լրացումներ</w:t>
      </w:r>
    </w:p>
    <w:p w:rsidR="00AD1DDB" w:rsidRPr="005575CE" w:rsidRDefault="00AD1DDB" w:rsidP="00FE404C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</w:pP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կատարելու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անհրաժեշտության</w:t>
      </w:r>
      <w:r w:rsidRPr="005575CE">
        <w:rPr>
          <w:rFonts w:ascii="GHEA Grapalat" w:eastAsia="Times New Roman" w:hAnsi="GHEA Grapalat"/>
          <w:b/>
          <w:color w:val="000000" w:themeColor="text1"/>
          <w:sz w:val="24"/>
          <w:szCs w:val="24"/>
          <w:lang w:val="hy-AM" w:eastAsia="ru-RU"/>
        </w:rPr>
        <w:t xml:space="preserve"> </w:t>
      </w:r>
      <w:r w:rsidRPr="005575CE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  <w:t>մասին</w:t>
      </w:r>
    </w:p>
    <w:p w:rsidR="00AD1DDB" w:rsidRPr="005575CE" w:rsidRDefault="00AD1DDB" w:rsidP="00FE404C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/>
          <w:color w:val="000000" w:themeColor="text1"/>
          <w:sz w:val="24"/>
          <w:szCs w:val="24"/>
          <w:lang w:val="hy-AM" w:eastAsia="ru-RU"/>
        </w:rPr>
      </w:pPr>
    </w:p>
    <w:p w:rsidR="00AD1DDB" w:rsidRPr="005575CE" w:rsidRDefault="00FE404C" w:rsidP="00FE404C">
      <w:pPr>
        <w:spacing w:after="0" w:line="360" w:lineRule="auto"/>
        <w:ind w:firstLine="720"/>
        <w:jc w:val="both"/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/>
        </w:rPr>
      </w:pPr>
      <w:r w:rsidRPr="005575C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«Ն.Բ.Հակոբյանի անվան ընդհանուր հիգիենայի և մասնագիտական հիվանդությունների գիտահետազոտական ինստիտուտ» և </w:t>
      </w:r>
      <w:r w:rsidRPr="005575CE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>«Ակադեմիկոս Ս. Ավդալբեկյանի անվան առողջապահության ազգային ինստիտուտ»</w:t>
      </w:r>
      <w:r w:rsidRPr="005575CE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փակ բաժնետիրական ընկերությունները </w:t>
      </w:r>
      <w:r w:rsidRPr="005575CE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>միացման ձևով վերակազմակերպելու մասին</w:t>
      </w:r>
      <w:r w:rsidR="005A5BC2" w:rsidRPr="005575CE"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  <w:t xml:space="preserve">» </w:t>
      </w:r>
      <w:r w:rsidR="00AD1DDB" w:rsidRPr="005575CE">
        <w:rPr>
          <w:rFonts w:ascii="GHEA Grapalat" w:eastAsiaTheme="minorHAnsi" w:hAnsi="GHEA Grapalat" w:cstheme="minorBidi"/>
          <w:color w:val="000000" w:themeColor="text1"/>
          <w:sz w:val="24"/>
          <w:szCs w:val="24"/>
          <w:lang w:val="hy-AM"/>
        </w:rPr>
        <w:t>Հայաստանի Հանրապետության կառավարության որոշման ընդունման դեպքում այլ իրավական ակտերում լրացումներ կամ փոփոխություններ կատարելու անհրաժեշտություն չկա:</w:t>
      </w:r>
    </w:p>
    <w:p w:rsidR="00AD1DDB" w:rsidRPr="005575CE" w:rsidRDefault="00AD1DDB" w:rsidP="00B1226B">
      <w:pPr>
        <w:tabs>
          <w:tab w:val="left" w:pos="1020"/>
        </w:tabs>
        <w:spacing w:after="0" w:line="360" w:lineRule="auto"/>
        <w:jc w:val="center"/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 w:eastAsia="ru-RU"/>
        </w:rPr>
      </w:pPr>
    </w:p>
    <w:sectPr w:rsidR="00AD1DDB" w:rsidRPr="005575CE" w:rsidSect="00286F14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6E6"/>
    <w:multiLevelType w:val="hybridMultilevel"/>
    <w:tmpl w:val="C3BCB8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23181C"/>
    <w:multiLevelType w:val="hybridMultilevel"/>
    <w:tmpl w:val="4DB8F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05A3D"/>
    <w:multiLevelType w:val="hybridMultilevel"/>
    <w:tmpl w:val="DBF8518C"/>
    <w:lvl w:ilvl="0" w:tplc="AD5AC792">
      <w:start w:val="1"/>
      <w:numFmt w:val="decimal"/>
      <w:lvlText w:val="%1."/>
      <w:lvlJc w:val="left"/>
      <w:pPr>
        <w:ind w:left="720" w:hanging="360"/>
      </w:pPr>
      <w:rPr>
        <w:rFonts w:ascii="Arial Unicode" w:eastAsia="Calibri" w:hAnsi="Arial Unicode" w:cs="Times New Roman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F035E"/>
    <w:multiLevelType w:val="hybridMultilevel"/>
    <w:tmpl w:val="9C0E4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B7DA8"/>
    <w:multiLevelType w:val="hybridMultilevel"/>
    <w:tmpl w:val="4BC0848C"/>
    <w:lvl w:ilvl="0" w:tplc="5C1AB266">
      <w:start w:val="1"/>
      <w:numFmt w:val="decimal"/>
      <w:lvlText w:val="%1."/>
      <w:lvlJc w:val="left"/>
      <w:pPr>
        <w:ind w:left="36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79F62C87"/>
    <w:multiLevelType w:val="hybridMultilevel"/>
    <w:tmpl w:val="8FAAF59A"/>
    <w:lvl w:ilvl="0" w:tplc="E0B66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E71"/>
    <w:rsid w:val="00000B02"/>
    <w:rsid w:val="00001AEE"/>
    <w:rsid w:val="0000352B"/>
    <w:rsid w:val="00003832"/>
    <w:rsid w:val="00003B02"/>
    <w:rsid w:val="00005A54"/>
    <w:rsid w:val="000063FB"/>
    <w:rsid w:val="00006A92"/>
    <w:rsid w:val="00006B84"/>
    <w:rsid w:val="0000754B"/>
    <w:rsid w:val="00007727"/>
    <w:rsid w:val="00007B62"/>
    <w:rsid w:val="00010C3D"/>
    <w:rsid w:val="00011682"/>
    <w:rsid w:val="00011EBD"/>
    <w:rsid w:val="0001297A"/>
    <w:rsid w:val="000143DB"/>
    <w:rsid w:val="0001492C"/>
    <w:rsid w:val="00014971"/>
    <w:rsid w:val="00014C9F"/>
    <w:rsid w:val="0001502A"/>
    <w:rsid w:val="00015054"/>
    <w:rsid w:val="00015B8F"/>
    <w:rsid w:val="00016253"/>
    <w:rsid w:val="00016A8D"/>
    <w:rsid w:val="0002111F"/>
    <w:rsid w:val="00022D66"/>
    <w:rsid w:val="000239C1"/>
    <w:rsid w:val="00023BF4"/>
    <w:rsid w:val="000245DB"/>
    <w:rsid w:val="00030422"/>
    <w:rsid w:val="000306B6"/>
    <w:rsid w:val="00030E32"/>
    <w:rsid w:val="00031B4A"/>
    <w:rsid w:val="00032B00"/>
    <w:rsid w:val="00033F09"/>
    <w:rsid w:val="00034833"/>
    <w:rsid w:val="00035104"/>
    <w:rsid w:val="00035240"/>
    <w:rsid w:val="00035855"/>
    <w:rsid w:val="00036313"/>
    <w:rsid w:val="00036376"/>
    <w:rsid w:val="000363F2"/>
    <w:rsid w:val="00036418"/>
    <w:rsid w:val="0003740F"/>
    <w:rsid w:val="000375B9"/>
    <w:rsid w:val="0004183E"/>
    <w:rsid w:val="00041B15"/>
    <w:rsid w:val="000431BE"/>
    <w:rsid w:val="0004335F"/>
    <w:rsid w:val="000434AC"/>
    <w:rsid w:val="00043681"/>
    <w:rsid w:val="00043695"/>
    <w:rsid w:val="000443D0"/>
    <w:rsid w:val="00046FE8"/>
    <w:rsid w:val="000507EF"/>
    <w:rsid w:val="0005085D"/>
    <w:rsid w:val="00050DB8"/>
    <w:rsid w:val="00051A00"/>
    <w:rsid w:val="000558CC"/>
    <w:rsid w:val="00056450"/>
    <w:rsid w:val="00057C89"/>
    <w:rsid w:val="00060204"/>
    <w:rsid w:val="00061A6A"/>
    <w:rsid w:val="00061C0C"/>
    <w:rsid w:val="00062216"/>
    <w:rsid w:val="00062DF8"/>
    <w:rsid w:val="00063486"/>
    <w:rsid w:val="0006371F"/>
    <w:rsid w:val="000652A6"/>
    <w:rsid w:val="000652E7"/>
    <w:rsid w:val="0006583C"/>
    <w:rsid w:val="000669DB"/>
    <w:rsid w:val="00066D4D"/>
    <w:rsid w:val="00067384"/>
    <w:rsid w:val="0006789C"/>
    <w:rsid w:val="0007077D"/>
    <w:rsid w:val="00073CF7"/>
    <w:rsid w:val="00074826"/>
    <w:rsid w:val="000748E2"/>
    <w:rsid w:val="00074CDF"/>
    <w:rsid w:val="000758AE"/>
    <w:rsid w:val="00075DBB"/>
    <w:rsid w:val="00076B0B"/>
    <w:rsid w:val="0007712E"/>
    <w:rsid w:val="0007763D"/>
    <w:rsid w:val="00081A99"/>
    <w:rsid w:val="00082BAF"/>
    <w:rsid w:val="00084094"/>
    <w:rsid w:val="0008423E"/>
    <w:rsid w:val="00084568"/>
    <w:rsid w:val="00084B50"/>
    <w:rsid w:val="00084C1D"/>
    <w:rsid w:val="00084E29"/>
    <w:rsid w:val="00084EAD"/>
    <w:rsid w:val="000855EA"/>
    <w:rsid w:val="00085984"/>
    <w:rsid w:val="00087773"/>
    <w:rsid w:val="00090BBB"/>
    <w:rsid w:val="000915FD"/>
    <w:rsid w:val="00091D27"/>
    <w:rsid w:val="00092993"/>
    <w:rsid w:val="00093B79"/>
    <w:rsid w:val="00093D01"/>
    <w:rsid w:val="000958E6"/>
    <w:rsid w:val="000961CE"/>
    <w:rsid w:val="0009706E"/>
    <w:rsid w:val="00097110"/>
    <w:rsid w:val="000977BD"/>
    <w:rsid w:val="000A1CB2"/>
    <w:rsid w:val="000A2141"/>
    <w:rsid w:val="000A260C"/>
    <w:rsid w:val="000A3757"/>
    <w:rsid w:val="000A3B6A"/>
    <w:rsid w:val="000A4C4E"/>
    <w:rsid w:val="000A4DF7"/>
    <w:rsid w:val="000A4F2B"/>
    <w:rsid w:val="000A5135"/>
    <w:rsid w:val="000A5B68"/>
    <w:rsid w:val="000A6C7C"/>
    <w:rsid w:val="000B00C5"/>
    <w:rsid w:val="000B4D82"/>
    <w:rsid w:val="000B4FB8"/>
    <w:rsid w:val="000B5E75"/>
    <w:rsid w:val="000B7275"/>
    <w:rsid w:val="000B7CBB"/>
    <w:rsid w:val="000B7E11"/>
    <w:rsid w:val="000C2B61"/>
    <w:rsid w:val="000C3552"/>
    <w:rsid w:val="000C36D9"/>
    <w:rsid w:val="000C3932"/>
    <w:rsid w:val="000C3A52"/>
    <w:rsid w:val="000C419E"/>
    <w:rsid w:val="000C45FD"/>
    <w:rsid w:val="000C513E"/>
    <w:rsid w:val="000C5D4B"/>
    <w:rsid w:val="000C64B2"/>
    <w:rsid w:val="000C6D8C"/>
    <w:rsid w:val="000C735F"/>
    <w:rsid w:val="000C7F70"/>
    <w:rsid w:val="000D0588"/>
    <w:rsid w:val="000D1092"/>
    <w:rsid w:val="000D2245"/>
    <w:rsid w:val="000D387E"/>
    <w:rsid w:val="000D4BD1"/>
    <w:rsid w:val="000D5001"/>
    <w:rsid w:val="000D78C6"/>
    <w:rsid w:val="000D7BA6"/>
    <w:rsid w:val="000D7E46"/>
    <w:rsid w:val="000E0329"/>
    <w:rsid w:val="000E03D9"/>
    <w:rsid w:val="000E058D"/>
    <w:rsid w:val="000E0B2C"/>
    <w:rsid w:val="000E0E01"/>
    <w:rsid w:val="000E1B73"/>
    <w:rsid w:val="000E226C"/>
    <w:rsid w:val="000E4ACC"/>
    <w:rsid w:val="000E4F1B"/>
    <w:rsid w:val="000E536C"/>
    <w:rsid w:val="000E67B6"/>
    <w:rsid w:val="000F0FC4"/>
    <w:rsid w:val="000F104C"/>
    <w:rsid w:val="000F1079"/>
    <w:rsid w:val="000F1162"/>
    <w:rsid w:val="000F1453"/>
    <w:rsid w:val="000F296E"/>
    <w:rsid w:val="000F32FA"/>
    <w:rsid w:val="000F3618"/>
    <w:rsid w:val="000F3F21"/>
    <w:rsid w:val="000F4C5C"/>
    <w:rsid w:val="000F50EE"/>
    <w:rsid w:val="000F583D"/>
    <w:rsid w:val="000F6BEC"/>
    <w:rsid w:val="000F6C85"/>
    <w:rsid w:val="000F6DD8"/>
    <w:rsid w:val="000F7319"/>
    <w:rsid w:val="001006D9"/>
    <w:rsid w:val="001007CB"/>
    <w:rsid w:val="00102629"/>
    <w:rsid w:val="00103FB4"/>
    <w:rsid w:val="00105E83"/>
    <w:rsid w:val="0010665D"/>
    <w:rsid w:val="00107A6A"/>
    <w:rsid w:val="0011036B"/>
    <w:rsid w:val="00110383"/>
    <w:rsid w:val="00111757"/>
    <w:rsid w:val="001128EF"/>
    <w:rsid w:val="001129D7"/>
    <w:rsid w:val="00114FD2"/>
    <w:rsid w:val="00115515"/>
    <w:rsid w:val="00115B48"/>
    <w:rsid w:val="0011740D"/>
    <w:rsid w:val="0011771F"/>
    <w:rsid w:val="001224BC"/>
    <w:rsid w:val="0012432E"/>
    <w:rsid w:val="00124F0D"/>
    <w:rsid w:val="00125A15"/>
    <w:rsid w:val="00125D0C"/>
    <w:rsid w:val="00126DD6"/>
    <w:rsid w:val="00126EC6"/>
    <w:rsid w:val="0012731A"/>
    <w:rsid w:val="0012772B"/>
    <w:rsid w:val="00132F60"/>
    <w:rsid w:val="00133586"/>
    <w:rsid w:val="001335D0"/>
    <w:rsid w:val="00133ECE"/>
    <w:rsid w:val="00134A17"/>
    <w:rsid w:val="00135057"/>
    <w:rsid w:val="001368EB"/>
    <w:rsid w:val="00136DE6"/>
    <w:rsid w:val="00140334"/>
    <w:rsid w:val="00140C28"/>
    <w:rsid w:val="00141E4B"/>
    <w:rsid w:val="00142057"/>
    <w:rsid w:val="00142474"/>
    <w:rsid w:val="00142525"/>
    <w:rsid w:val="0014292A"/>
    <w:rsid w:val="001429A7"/>
    <w:rsid w:val="00142E2F"/>
    <w:rsid w:val="00143698"/>
    <w:rsid w:val="00143C42"/>
    <w:rsid w:val="00144FBF"/>
    <w:rsid w:val="00145E81"/>
    <w:rsid w:val="00145EDE"/>
    <w:rsid w:val="001466A5"/>
    <w:rsid w:val="001473E4"/>
    <w:rsid w:val="001477BD"/>
    <w:rsid w:val="00150DD4"/>
    <w:rsid w:val="00151402"/>
    <w:rsid w:val="00151E93"/>
    <w:rsid w:val="00152DF0"/>
    <w:rsid w:val="00153A52"/>
    <w:rsid w:val="00153E5F"/>
    <w:rsid w:val="00153FF4"/>
    <w:rsid w:val="001554F3"/>
    <w:rsid w:val="0015562E"/>
    <w:rsid w:val="00157989"/>
    <w:rsid w:val="00157CE8"/>
    <w:rsid w:val="00157ECF"/>
    <w:rsid w:val="0016002A"/>
    <w:rsid w:val="00160C14"/>
    <w:rsid w:val="001613E5"/>
    <w:rsid w:val="00162163"/>
    <w:rsid w:val="00162509"/>
    <w:rsid w:val="00162959"/>
    <w:rsid w:val="00162D11"/>
    <w:rsid w:val="001635A7"/>
    <w:rsid w:val="00164280"/>
    <w:rsid w:val="00164C5D"/>
    <w:rsid w:val="0016508A"/>
    <w:rsid w:val="00165738"/>
    <w:rsid w:val="00166C5E"/>
    <w:rsid w:val="001678CB"/>
    <w:rsid w:val="00167A4B"/>
    <w:rsid w:val="001700AC"/>
    <w:rsid w:val="00171FF1"/>
    <w:rsid w:val="00172B4D"/>
    <w:rsid w:val="00174614"/>
    <w:rsid w:val="00174D3E"/>
    <w:rsid w:val="001765FC"/>
    <w:rsid w:val="00176AB7"/>
    <w:rsid w:val="00176C51"/>
    <w:rsid w:val="00180890"/>
    <w:rsid w:val="001809D3"/>
    <w:rsid w:val="00182017"/>
    <w:rsid w:val="001826B4"/>
    <w:rsid w:val="00182C9E"/>
    <w:rsid w:val="001830D8"/>
    <w:rsid w:val="001831E9"/>
    <w:rsid w:val="00184A6F"/>
    <w:rsid w:val="001865E1"/>
    <w:rsid w:val="00187248"/>
    <w:rsid w:val="0018745A"/>
    <w:rsid w:val="00190319"/>
    <w:rsid w:val="00190EF9"/>
    <w:rsid w:val="00191168"/>
    <w:rsid w:val="00191936"/>
    <w:rsid w:val="00192A89"/>
    <w:rsid w:val="00193484"/>
    <w:rsid w:val="00194BCD"/>
    <w:rsid w:val="001960CF"/>
    <w:rsid w:val="001A0D0F"/>
    <w:rsid w:val="001A13F0"/>
    <w:rsid w:val="001A14DD"/>
    <w:rsid w:val="001A2698"/>
    <w:rsid w:val="001A3339"/>
    <w:rsid w:val="001A3DBB"/>
    <w:rsid w:val="001A46DC"/>
    <w:rsid w:val="001A49A0"/>
    <w:rsid w:val="001A53A3"/>
    <w:rsid w:val="001A5F59"/>
    <w:rsid w:val="001A6445"/>
    <w:rsid w:val="001A71ED"/>
    <w:rsid w:val="001A7C77"/>
    <w:rsid w:val="001A7E31"/>
    <w:rsid w:val="001B17F9"/>
    <w:rsid w:val="001B23EA"/>
    <w:rsid w:val="001B2678"/>
    <w:rsid w:val="001B2701"/>
    <w:rsid w:val="001B3604"/>
    <w:rsid w:val="001B40AA"/>
    <w:rsid w:val="001B4589"/>
    <w:rsid w:val="001B505B"/>
    <w:rsid w:val="001B5A38"/>
    <w:rsid w:val="001B5AC0"/>
    <w:rsid w:val="001B65A6"/>
    <w:rsid w:val="001B78EA"/>
    <w:rsid w:val="001C088A"/>
    <w:rsid w:val="001C0E27"/>
    <w:rsid w:val="001C16DB"/>
    <w:rsid w:val="001C20BB"/>
    <w:rsid w:val="001C2AC8"/>
    <w:rsid w:val="001C3B81"/>
    <w:rsid w:val="001C3C85"/>
    <w:rsid w:val="001C40C4"/>
    <w:rsid w:val="001C56C4"/>
    <w:rsid w:val="001C5E8F"/>
    <w:rsid w:val="001C7E3E"/>
    <w:rsid w:val="001D0436"/>
    <w:rsid w:val="001D0683"/>
    <w:rsid w:val="001D18CA"/>
    <w:rsid w:val="001D2729"/>
    <w:rsid w:val="001D37CF"/>
    <w:rsid w:val="001D3A13"/>
    <w:rsid w:val="001D3BB3"/>
    <w:rsid w:val="001D4A31"/>
    <w:rsid w:val="001D4F4D"/>
    <w:rsid w:val="001D56F6"/>
    <w:rsid w:val="001D5A16"/>
    <w:rsid w:val="001D5B50"/>
    <w:rsid w:val="001D5F3A"/>
    <w:rsid w:val="001D79F5"/>
    <w:rsid w:val="001E045A"/>
    <w:rsid w:val="001E3A19"/>
    <w:rsid w:val="001E4393"/>
    <w:rsid w:val="001E4956"/>
    <w:rsid w:val="001E4C6B"/>
    <w:rsid w:val="001E4E67"/>
    <w:rsid w:val="001E593A"/>
    <w:rsid w:val="001F018D"/>
    <w:rsid w:val="001F0537"/>
    <w:rsid w:val="001F0548"/>
    <w:rsid w:val="001F074B"/>
    <w:rsid w:val="001F0E69"/>
    <w:rsid w:val="001F124C"/>
    <w:rsid w:val="001F149C"/>
    <w:rsid w:val="001F1E36"/>
    <w:rsid w:val="001F1ECF"/>
    <w:rsid w:val="001F27FD"/>
    <w:rsid w:val="001F3257"/>
    <w:rsid w:val="001F5D52"/>
    <w:rsid w:val="001F6891"/>
    <w:rsid w:val="001F703D"/>
    <w:rsid w:val="002003ED"/>
    <w:rsid w:val="002007C4"/>
    <w:rsid w:val="00201991"/>
    <w:rsid w:val="00204516"/>
    <w:rsid w:val="00204828"/>
    <w:rsid w:val="00204A3A"/>
    <w:rsid w:val="00205155"/>
    <w:rsid w:val="00205A36"/>
    <w:rsid w:val="00206914"/>
    <w:rsid w:val="00206A3C"/>
    <w:rsid w:val="00210810"/>
    <w:rsid w:val="002119C4"/>
    <w:rsid w:val="00212936"/>
    <w:rsid w:val="00213019"/>
    <w:rsid w:val="0021359A"/>
    <w:rsid w:val="002140D7"/>
    <w:rsid w:val="00214BBC"/>
    <w:rsid w:val="002160BA"/>
    <w:rsid w:val="002163BB"/>
    <w:rsid w:val="00216AFC"/>
    <w:rsid w:val="00216CB7"/>
    <w:rsid w:val="00216D2E"/>
    <w:rsid w:val="002173DE"/>
    <w:rsid w:val="00217C24"/>
    <w:rsid w:val="00217D50"/>
    <w:rsid w:val="00220A05"/>
    <w:rsid w:val="00220AED"/>
    <w:rsid w:val="00221448"/>
    <w:rsid w:val="00221D36"/>
    <w:rsid w:val="002230A0"/>
    <w:rsid w:val="00224EB1"/>
    <w:rsid w:val="0022512A"/>
    <w:rsid w:val="00226493"/>
    <w:rsid w:val="00226E3E"/>
    <w:rsid w:val="00227363"/>
    <w:rsid w:val="00227F02"/>
    <w:rsid w:val="002309EC"/>
    <w:rsid w:val="00230D37"/>
    <w:rsid w:val="002323E6"/>
    <w:rsid w:val="00232C5F"/>
    <w:rsid w:val="00233289"/>
    <w:rsid w:val="00233D0F"/>
    <w:rsid w:val="002340A0"/>
    <w:rsid w:val="002340BC"/>
    <w:rsid w:val="002357F7"/>
    <w:rsid w:val="00235C3B"/>
    <w:rsid w:val="00236DCF"/>
    <w:rsid w:val="00237672"/>
    <w:rsid w:val="00240CED"/>
    <w:rsid w:val="00241382"/>
    <w:rsid w:val="002415F1"/>
    <w:rsid w:val="00241F72"/>
    <w:rsid w:val="00242836"/>
    <w:rsid w:val="00243275"/>
    <w:rsid w:val="00243364"/>
    <w:rsid w:val="002437F3"/>
    <w:rsid w:val="00243A9C"/>
    <w:rsid w:val="002459E1"/>
    <w:rsid w:val="00245FB6"/>
    <w:rsid w:val="00246C23"/>
    <w:rsid w:val="00246D58"/>
    <w:rsid w:val="00247F32"/>
    <w:rsid w:val="0025185E"/>
    <w:rsid w:val="00251F0B"/>
    <w:rsid w:val="002521DB"/>
    <w:rsid w:val="00253731"/>
    <w:rsid w:val="00254237"/>
    <w:rsid w:val="00254B93"/>
    <w:rsid w:val="00255F8C"/>
    <w:rsid w:val="0025665A"/>
    <w:rsid w:val="00256C0A"/>
    <w:rsid w:val="0026098D"/>
    <w:rsid w:val="002621D6"/>
    <w:rsid w:val="002630A0"/>
    <w:rsid w:val="002657F5"/>
    <w:rsid w:val="00267065"/>
    <w:rsid w:val="0027025D"/>
    <w:rsid w:val="0027044D"/>
    <w:rsid w:val="00270818"/>
    <w:rsid w:val="00272EA0"/>
    <w:rsid w:val="00272F4C"/>
    <w:rsid w:val="00273C7B"/>
    <w:rsid w:val="002740CC"/>
    <w:rsid w:val="002742AF"/>
    <w:rsid w:val="00274DE0"/>
    <w:rsid w:val="0027683F"/>
    <w:rsid w:val="0027689F"/>
    <w:rsid w:val="00277AD3"/>
    <w:rsid w:val="00280707"/>
    <w:rsid w:val="002809D0"/>
    <w:rsid w:val="0028114E"/>
    <w:rsid w:val="00282E70"/>
    <w:rsid w:val="00283824"/>
    <w:rsid w:val="00283A81"/>
    <w:rsid w:val="0028440A"/>
    <w:rsid w:val="00285D81"/>
    <w:rsid w:val="00285E0A"/>
    <w:rsid w:val="002861F0"/>
    <w:rsid w:val="0028645A"/>
    <w:rsid w:val="00286A05"/>
    <w:rsid w:val="00286F14"/>
    <w:rsid w:val="00291E90"/>
    <w:rsid w:val="002922E4"/>
    <w:rsid w:val="00292E3C"/>
    <w:rsid w:val="002937E5"/>
    <w:rsid w:val="00294719"/>
    <w:rsid w:val="00295E13"/>
    <w:rsid w:val="002960F6"/>
    <w:rsid w:val="00296FCD"/>
    <w:rsid w:val="0029765C"/>
    <w:rsid w:val="002979C6"/>
    <w:rsid w:val="00297EF3"/>
    <w:rsid w:val="002A0C0C"/>
    <w:rsid w:val="002A1371"/>
    <w:rsid w:val="002A16A8"/>
    <w:rsid w:val="002A1B94"/>
    <w:rsid w:val="002A3C6E"/>
    <w:rsid w:val="002A4304"/>
    <w:rsid w:val="002A457F"/>
    <w:rsid w:val="002A5396"/>
    <w:rsid w:val="002A5712"/>
    <w:rsid w:val="002A5C65"/>
    <w:rsid w:val="002A7283"/>
    <w:rsid w:val="002A774E"/>
    <w:rsid w:val="002A79E2"/>
    <w:rsid w:val="002A7B47"/>
    <w:rsid w:val="002B0071"/>
    <w:rsid w:val="002B1403"/>
    <w:rsid w:val="002B2737"/>
    <w:rsid w:val="002B2EB2"/>
    <w:rsid w:val="002B4008"/>
    <w:rsid w:val="002B464D"/>
    <w:rsid w:val="002B469F"/>
    <w:rsid w:val="002B60D7"/>
    <w:rsid w:val="002B7467"/>
    <w:rsid w:val="002C03F2"/>
    <w:rsid w:val="002C0F8A"/>
    <w:rsid w:val="002C128A"/>
    <w:rsid w:val="002C1963"/>
    <w:rsid w:val="002C3D01"/>
    <w:rsid w:val="002C56EE"/>
    <w:rsid w:val="002C7180"/>
    <w:rsid w:val="002D0F84"/>
    <w:rsid w:val="002D1162"/>
    <w:rsid w:val="002D15D6"/>
    <w:rsid w:val="002D22B8"/>
    <w:rsid w:val="002D2673"/>
    <w:rsid w:val="002D4172"/>
    <w:rsid w:val="002D44C2"/>
    <w:rsid w:val="002D4EBE"/>
    <w:rsid w:val="002D57DD"/>
    <w:rsid w:val="002D64B0"/>
    <w:rsid w:val="002E201A"/>
    <w:rsid w:val="002E2CD3"/>
    <w:rsid w:val="002E3079"/>
    <w:rsid w:val="002E368B"/>
    <w:rsid w:val="002E4B15"/>
    <w:rsid w:val="002F017B"/>
    <w:rsid w:val="002F0AEB"/>
    <w:rsid w:val="002F305A"/>
    <w:rsid w:val="002F36F6"/>
    <w:rsid w:val="002F455A"/>
    <w:rsid w:val="002F54E9"/>
    <w:rsid w:val="002F699E"/>
    <w:rsid w:val="002F7B42"/>
    <w:rsid w:val="003006CE"/>
    <w:rsid w:val="00300A34"/>
    <w:rsid w:val="003012EC"/>
    <w:rsid w:val="00301E9D"/>
    <w:rsid w:val="003036E5"/>
    <w:rsid w:val="003047F6"/>
    <w:rsid w:val="00304A7F"/>
    <w:rsid w:val="00305ABC"/>
    <w:rsid w:val="003077DD"/>
    <w:rsid w:val="003104AA"/>
    <w:rsid w:val="003105D3"/>
    <w:rsid w:val="003116D6"/>
    <w:rsid w:val="00311BD4"/>
    <w:rsid w:val="00313F2F"/>
    <w:rsid w:val="003151EC"/>
    <w:rsid w:val="00315259"/>
    <w:rsid w:val="00316033"/>
    <w:rsid w:val="003161CA"/>
    <w:rsid w:val="0031625A"/>
    <w:rsid w:val="0031778A"/>
    <w:rsid w:val="00317BC2"/>
    <w:rsid w:val="00317DD7"/>
    <w:rsid w:val="00317F49"/>
    <w:rsid w:val="0032000B"/>
    <w:rsid w:val="0032012C"/>
    <w:rsid w:val="00321C6D"/>
    <w:rsid w:val="003222FC"/>
    <w:rsid w:val="00322CB6"/>
    <w:rsid w:val="00323532"/>
    <w:rsid w:val="00325B94"/>
    <w:rsid w:val="0032627A"/>
    <w:rsid w:val="00326AB6"/>
    <w:rsid w:val="00327840"/>
    <w:rsid w:val="00330046"/>
    <w:rsid w:val="003310FE"/>
    <w:rsid w:val="00333E90"/>
    <w:rsid w:val="0033432E"/>
    <w:rsid w:val="003345F7"/>
    <w:rsid w:val="00334848"/>
    <w:rsid w:val="0033496C"/>
    <w:rsid w:val="0033532E"/>
    <w:rsid w:val="00337A24"/>
    <w:rsid w:val="003410A9"/>
    <w:rsid w:val="003420A9"/>
    <w:rsid w:val="00346235"/>
    <w:rsid w:val="003478A6"/>
    <w:rsid w:val="003500F1"/>
    <w:rsid w:val="00351520"/>
    <w:rsid w:val="0035186C"/>
    <w:rsid w:val="00352321"/>
    <w:rsid w:val="00353EE2"/>
    <w:rsid w:val="00354306"/>
    <w:rsid w:val="003551C5"/>
    <w:rsid w:val="003552D8"/>
    <w:rsid w:val="003569E6"/>
    <w:rsid w:val="003572DC"/>
    <w:rsid w:val="00357F7A"/>
    <w:rsid w:val="00361821"/>
    <w:rsid w:val="00361901"/>
    <w:rsid w:val="00361C40"/>
    <w:rsid w:val="00361FAB"/>
    <w:rsid w:val="00362842"/>
    <w:rsid w:val="00362D10"/>
    <w:rsid w:val="003638B7"/>
    <w:rsid w:val="00363E01"/>
    <w:rsid w:val="003644EC"/>
    <w:rsid w:val="00365917"/>
    <w:rsid w:val="00365AC1"/>
    <w:rsid w:val="0036715D"/>
    <w:rsid w:val="0036774D"/>
    <w:rsid w:val="003708C3"/>
    <w:rsid w:val="00370E9C"/>
    <w:rsid w:val="003721E9"/>
    <w:rsid w:val="00372894"/>
    <w:rsid w:val="00373C5D"/>
    <w:rsid w:val="00373CCA"/>
    <w:rsid w:val="00373EE0"/>
    <w:rsid w:val="00376E58"/>
    <w:rsid w:val="0037740F"/>
    <w:rsid w:val="0037789F"/>
    <w:rsid w:val="00380EB1"/>
    <w:rsid w:val="00381516"/>
    <w:rsid w:val="00381B0E"/>
    <w:rsid w:val="00383017"/>
    <w:rsid w:val="00383A02"/>
    <w:rsid w:val="0038684E"/>
    <w:rsid w:val="00387EC0"/>
    <w:rsid w:val="003900D8"/>
    <w:rsid w:val="00391C14"/>
    <w:rsid w:val="00393A92"/>
    <w:rsid w:val="003940A4"/>
    <w:rsid w:val="00394110"/>
    <w:rsid w:val="00394E9E"/>
    <w:rsid w:val="003954C8"/>
    <w:rsid w:val="00397EF1"/>
    <w:rsid w:val="003A04E1"/>
    <w:rsid w:val="003A14AE"/>
    <w:rsid w:val="003A159E"/>
    <w:rsid w:val="003A17E9"/>
    <w:rsid w:val="003A1F60"/>
    <w:rsid w:val="003A338C"/>
    <w:rsid w:val="003A4E9C"/>
    <w:rsid w:val="003A5745"/>
    <w:rsid w:val="003A6840"/>
    <w:rsid w:val="003A6F83"/>
    <w:rsid w:val="003A722F"/>
    <w:rsid w:val="003A7ABB"/>
    <w:rsid w:val="003B0869"/>
    <w:rsid w:val="003B0EFB"/>
    <w:rsid w:val="003B1234"/>
    <w:rsid w:val="003B20CA"/>
    <w:rsid w:val="003B4307"/>
    <w:rsid w:val="003B476B"/>
    <w:rsid w:val="003B4909"/>
    <w:rsid w:val="003B5761"/>
    <w:rsid w:val="003B68F7"/>
    <w:rsid w:val="003B795D"/>
    <w:rsid w:val="003B7D99"/>
    <w:rsid w:val="003C0588"/>
    <w:rsid w:val="003C06C1"/>
    <w:rsid w:val="003C1CB7"/>
    <w:rsid w:val="003C38A3"/>
    <w:rsid w:val="003C4C61"/>
    <w:rsid w:val="003C7B8C"/>
    <w:rsid w:val="003D46BB"/>
    <w:rsid w:val="003D4ABA"/>
    <w:rsid w:val="003D5D3D"/>
    <w:rsid w:val="003D61AB"/>
    <w:rsid w:val="003D6CC5"/>
    <w:rsid w:val="003E0A6F"/>
    <w:rsid w:val="003E4F71"/>
    <w:rsid w:val="003E536D"/>
    <w:rsid w:val="003E6190"/>
    <w:rsid w:val="003E67AD"/>
    <w:rsid w:val="003E7F14"/>
    <w:rsid w:val="003F00DC"/>
    <w:rsid w:val="003F1008"/>
    <w:rsid w:val="003F1A4A"/>
    <w:rsid w:val="003F1A72"/>
    <w:rsid w:val="003F30D5"/>
    <w:rsid w:val="003F3631"/>
    <w:rsid w:val="003F3FB2"/>
    <w:rsid w:val="003F63E5"/>
    <w:rsid w:val="003F6973"/>
    <w:rsid w:val="003F737A"/>
    <w:rsid w:val="003F74BC"/>
    <w:rsid w:val="003F7EEB"/>
    <w:rsid w:val="003F7F5D"/>
    <w:rsid w:val="0040001B"/>
    <w:rsid w:val="004006D5"/>
    <w:rsid w:val="004010B0"/>
    <w:rsid w:val="0040111E"/>
    <w:rsid w:val="00401167"/>
    <w:rsid w:val="00401363"/>
    <w:rsid w:val="0040231A"/>
    <w:rsid w:val="00402A0D"/>
    <w:rsid w:val="00404633"/>
    <w:rsid w:val="00405523"/>
    <w:rsid w:val="00406F5C"/>
    <w:rsid w:val="00407480"/>
    <w:rsid w:val="004074D1"/>
    <w:rsid w:val="00407CCC"/>
    <w:rsid w:val="00410493"/>
    <w:rsid w:val="00410A84"/>
    <w:rsid w:val="0041153C"/>
    <w:rsid w:val="00411D2E"/>
    <w:rsid w:val="00412215"/>
    <w:rsid w:val="00412340"/>
    <w:rsid w:val="00412915"/>
    <w:rsid w:val="0041351E"/>
    <w:rsid w:val="004144E0"/>
    <w:rsid w:val="004145F0"/>
    <w:rsid w:val="0041520C"/>
    <w:rsid w:val="00415C34"/>
    <w:rsid w:val="00415E77"/>
    <w:rsid w:val="00421FF9"/>
    <w:rsid w:val="004224D2"/>
    <w:rsid w:val="00422BE7"/>
    <w:rsid w:val="00422D0C"/>
    <w:rsid w:val="00422DC4"/>
    <w:rsid w:val="0042397F"/>
    <w:rsid w:val="00424727"/>
    <w:rsid w:val="00425DA2"/>
    <w:rsid w:val="0042684D"/>
    <w:rsid w:val="004301B1"/>
    <w:rsid w:val="00430CA9"/>
    <w:rsid w:val="00431397"/>
    <w:rsid w:val="00431582"/>
    <w:rsid w:val="0043190E"/>
    <w:rsid w:val="00431B2A"/>
    <w:rsid w:val="004333A9"/>
    <w:rsid w:val="004333CF"/>
    <w:rsid w:val="0043363A"/>
    <w:rsid w:val="00433F58"/>
    <w:rsid w:val="00435C8E"/>
    <w:rsid w:val="004362EE"/>
    <w:rsid w:val="00437EEA"/>
    <w:rsid w:val="00437F5B"/>
    <w:rsid w:val="004408BE"/>
    <w:rsid w:val="004415F1"/>
    <w:rsid w:val="00441DF0"/>
    <w:rsid w:val="00442ED8"/>
    <w:rsid w:val="00443348"/>
    <w:rsid w:val="00443AA5"/>
    <w:rsid w:val="0044439D"/>
    <w:rsid w:val="00445361"/>
    <w:rsid w:val="00446E2C"/>
    <w:rsid w:val="004506B1"/>
    <w:rsid w:val="00451FB2"/>
    <w:rsid w:val="00452EC2"/>
    <w:rsid w:val="004535A6"/>
    <w:rsid w:val="004557BE"/>
    <w:rsid w:val="00455B37"/>
    <w:rsid w:val="00457D61"/>
    <w:rsid w:val="0046161C"/>
    <w:rsid w:val="00461B43"/>
    <w:rsid w:val="00461EA7"/>
    <w:rsid w:val="00462380"/>
    <w:rsid w:val="00464A44"/>
    <w:rsid w:val="00465310"/>
    <w:rsid w:val="00465CC2"/>
    <w:rsid w:val="00470F0D"/>
    <w:rsid w:val="00471040"/>
    <w:rsid w:val="0047179E"/>
    <w:rsid w:val="00471C53"/>
    <w:rsid w:val="00471D4B"/>
    <w:rsid w:val="00473429"/>
    <w:rsid w:val="00473480"/>
    <w:rsid w:val="00473A9C"/>
    <w:rsid w:val="00474191"/>
    <w:rsid w:val="00475190"/>
    <w:rsid w:val="00477B1C"/>
    <w:rsid w:val="004803F4"/>
    <w:rsid w:val="00482538"/>
    <w:rsid w:val="0048294C"/>
    <w:rsid w:val="00483209"/>
    <w:rsid w:val="00484923"/>
    <w:rsid w:val="0048526C"/>
    <w:rsid w:val="00485E5E"/>
    <w:rsid w:val="00487866"/>
    <w:rsid w:val="00487C1E"/>
    <w:rsid w:val="0049105A"/>
    <w:rsid w:val="0049160B"/>
    <w:rsid w:val="00494028"/>
    <w:rsid w:val="00495569"/>
    <w:rsid w:val="00496555"/>
    <w:rsid w:val="004A0ED9"/>
    <w:rsid w:val="004A14B8"/>
    <w:rsid w:val="004A15FE"/>
    <w:rsid w:val="004A1ABB"/>
    <w:rsid w:val="004A1B52"/>
    <w:rsid w:val="004A1DE0"/>
    <w:rsid w:val="004A2C3C"/>
    <w:rsid w:val="004A35D0"/>
    <w:rsid w:val="004A38B9"/>
    <w:rsid w:val="004A3915"/>
    <w:rsid w:val="004A3CFA"/>
    <w:rsid w:val="004A57A3"/>
    <w:rsid w:val="004A62E0"/>
    <w:rsid w:val="004A6C70"/>
    <w:rsid w:val="004A783D"/>
    <w:rsid w:val="004B15D5"/>
    <w:rsid w:val="004B2B16"/>
    <w:rsid w:val="004B2BE7"/>
    <w:rsid w:val="004B328B"/>
    <w:rsid w:val="004B387B"/>
    <w:rsid w:val="004B4A6C"/>
    <w:rsid w:val="004B58E3"/>
    <w:rsid w:val="004C06BA"/>
    <w:rsid w:val="004C1B74"/>
    <w:rsid w:val="004C1BF3"/>
    <w:rsid w:val="004C3521"/>
    <w:rsid w:val="004C3FDB"/>
    <w:rsid w:val="004C43CD"/>
    <w:rsid w:val="004C65AB"/>
    <w:rsid w:val="004C66E2"/>
    <w:rsid w:val="004C6A36"/>
    <w:rsid w:val="004C6C4B"/>
    <w:rsid w:val="004C6F46"/>
    <w:rsid w:val="004C6FDD"/>
    <w:rsid w:val="004C737E"/>
    <w:rsid w:val="004D0308"/>
    <w:rsid w:val="004D0FD4"/>
    <w:rsid w:val="004D3883"/>
    <w:rsid w:val="004D398A"/>
    <w:rsid w:val="004D3F7F"/>
    <w:rsid w:val="004D5FED"/>
    <w:rsid w:val="004D6348"/>
    <w:rsid w:val="004D6C29"/>
    <w:rsid w:val="004D6E93"/>
    <w:rsid w:val="004D7773"/>
    <w:rsid w:val="004E0002"/>
    <w:rsid w:val="004E0796"/>
    <w:rsid w:val="004E390F"/>
    <w:rsid w:val="004E5B73"/>
    <w:rsid w:val="004E691C"/>
    <w:rsid w:val="004E7617"/>
    <w:rsid w:val="004F02FF"/>
    <w:rsid w:val="004F1895"/>
    <w:rsid w:val="004F1C3F"/>
    <w:rsid w:val="004F1FEB"/>
    <w:rsid w:val="004F24F6"/>
    <w:rsid w:val="004F2C29"/>
    <w:rsid w:val="004F3FCD"/>
    <w:rsid w:val="004F4588"/>
    <w:rsid w:val="004F4BAB"/>
    <w:rsid w:val="004F4BEB"/>
    <w:rsid w:val="004F634B"/>
    <w:rsid w:val="004F66BD"/>
    <w:rsid w:val="004F66F3"/>
    <w:rsid w:val="004F7611"/>
    <w:rsid w:val="00502884"/>
    <w:rsid w:val="00504088"/>
    <w:rsid w:val="005053EE"/>
    <w:rsid w:val="0050553E"/>
    <w:rsid w:val="00505D0C"/>
    <w:rsid w:val="00506B3B"/>
    <w:rsid w:val="00507FB1"/>
    <w:rsid w:val="00510B78"/>
    <w:rsid w:val="00510DA0"/>
    <w:rsid w:val="00511C19"/>
    <w:rsid w:val="00511C7F"/>
    <w:rsid w:val="00512529"/>
    <w:rsid w:val="005133F5"/>
    <w:rsid w:val="00514847"/>
    <w:rsid w:val="00514E40"/>
    <w:rsid w:val="005151B6"/>
    <w:rsid w:val="005157B7"/>
    <w:rsid w:val="00517A64"/>
    <w:rsid w:val="00521269"/>
    <w:rsid w:val="005229FC"/>
    <w:rsid w:val="0052305B"/>
    <w:rsid w:val="00524097"/>
    <w:rsid w:val="005243C8"/>
    <w:rsid w:val="00525853"/>
    <w:rsid w:val="005277DD"/>
    <w:rsid w:val="00527CD0"/>
    <w:rsid w:val="00530C6E"/>
    <w:rsid w:val="005325A6"/>
    <w:rsid w:val="00533FC0"/>
    <w:rsid w:val="00534350"/>
    <w:rsid w:val="0053483A"/>
    <w:rsid w:val="0053513D"/>
    <w:rsid w:val="005362F6"/>
    <w:rsid w:val="00536D6A"/>
    <w:rsid w:val="005371C7"/>
    <w:rsid w:val="00537226"/>
    <w:rsid w:val="0054065B"/>
    <w:rsid w:val="00541344"/>
    <w:rsid w:val="00541954"/>
    <w:rsid w:val="00543896"/>
    <w:rsid w:val="00544647"/>
    <w:rsid w:val="00545702"/>
    <w:rsid w:val="005514F6"/>
    <w:rsid w:val="00552210"/>
    <w:rsid w:val="005525BD"/>
    <w:rsid w:val="00552724"/>
    <w:rsid w:val="00553637"/>
    <w:rsid w:val="005537DE"/>
    <w:rsid w:val="0055431F"/>
    <w:rsid w:val="00555953"/>
    <w:rsid w:val="00555EFF"/>
    <w:rsid w:val="00556262"/>
    <w:rsid w:val="005575CE"/>
    <w:rsid w:val="0056053B"/>
    <w:rsid w:val="00560B78"/>
    <w:rsid w:val="00561722"/>
    <w:rsid w:val="00561ED7"/>
    <w:rsid w:val="00562E3D"/>
    <w:rsid w:val="00563841"/>
    <w:rsid w:val="00564F5D"/>
    <w:rsid w:val="00565647"/>
    <w:rsid w:val="0056627F"/>
    <w:rsid w:val="00566ABD"/>
    <w:rsid w:val="005677D2"/>
    <w:rsid w:val="00571F0B"/>
    <w:rsid w:val="0057254D"/>
    <w:rsid w:val="00575500"/>
    <w:rsid w:val="0057649F"/>
    <w:rsid w:val="005817E8"/>
    <w:rsid w:val="00581A5D"/>
    <w:rsid w:val="0058279E"/>
    <w:rsid w:val="00582B66"/>
    <w:rsid w:val="00583F39"/>
    <w:rsid w:val="00583FE3"/>
    <w:rsid w:val="00584672"/>
    <w:rsid w:val="00584F2E"/>
    <w:rsid w:val="00586E85"/>
    <w:rsid w:val="00587122"/>
    <w:rsid w:val="00590D02"/>
    <w:rsid w:val="00592111"/>
    <w:rsid w:val="005921B6"/>
    <w:rsid w:val="00592FCE"/>
    <w:rsid w:val="005931DD"/>
    <w:rsid w:val="0059384D"/>
    <w:rsid w:val="00593E9F"/>
    <w:rsid w:val="0059505B"/>
    <w:rsid w:val="00595349"/>
    <w:rsid w:val="005957AB"/>
    <w:rsid w:val="0059626A"/>
    <w:rsid w:val="00597268"/>
    <w:rsid w:val="00597E6D"/>
    <w:rsid w:val="005A1241"/>
    <w:rsid w:val="005A185B"/>
    <w:rsid w:val="005A2507"/>
    <w:rsid w:val="005A4BF4"/>
    <w:rsid w:val="005A5BC2"/>
    <w:rsid w:val="005A6C8C"/>
    <w:rsid w:val="005A6CCF"/>
    <w:rsid w:val="005A7306"/>
    <w:rsid w:val="005B0889"/>
    <w:rsid w:val="005B0923"/>
    <w:rsid w:val="005B1057"/>
    <w:rsid w:val="005B16FB"/>
    <w:rsid w:val="005B1A3F"/>
    <w:rsid w:val="005B22F7"/>
    <w:rsid w:val="005B2BCB"/>
    <w:rsid w:val="005B38D3"/>
    <w:rsid w:val="005B3D44"/>
    <w:rsid w:val="005B514C"/>
    <w:rsid w:val="005B5BEA"/>
    <w:rsid w:val="005B6B5A"/>
    <w:rsid w:val="005B6BA7"/>
    <w:rsid w:val="005B79C4"/>
    <w:rsid w:val="005C00C9"/>
    <w:rsid w:val="005C0AE8"/>
    <w:rsid w:val="005C18BD"/>
    <w:rsid w:val="005C41D6"/>
    <w:rsid w:val="005C4273"/>
    <w:rsid w:val="005C4373"/>
    <w:rsid w:val="005C468C"/>
    <w:rsid w:val="005C63AD"/>
    <w:rsid w:val="005C7D99"/>
    <w:rsid w:val="005D0337"/>
    <w:rsid w:val="005D16EB"/>
    <w:rsid w:val="005D180A"/>
    <w:rsid w:val="005D2A76"/>
    <w:rsid w:val="005D3A06"/>
    <w:rsid w:val="005D7EF4"/>
    <w:rsid w:val="005E040D"/>
    <w:rsid w:val="005E04F1"/>
    <w:rsid w:val="005E287A"/>
    <w:rsid w:val="005E2A91"/>
    <w:rsid w:val="005E3FB2"/>
    <w:rsid w:val="005E4388"/>
    <w:rsid w:val="005E7866"/>
    <w:rsid w:val="005E787E"/>
    <w:rsid w:val="005F060A"/>
    <w:rsid w:val="005F1142"/>
    <w:rsid w:val="005F1A9F"/>
    <w:rsid w:val="005F2C64"/>
    <w:rsid w:val="005F31BA"/>
    <w:rsid w:val="005F4264"/>
    <w:rsid w:val="005F43D2"/>
    <w:rsid w:val="005F5826"/>
    <w:rsid w:val="005F5956"/>
    <w:rsid w:val="005F6BB0"/>
    <w:rsid w:val="005F6E25"/>
    <w:rsid w:val="005F724B"/>
    <w:rsid w:val="005F7971"/>
    <w:rsid w:val="00600A58"/>
    <w:rsid w:val="00602D2C"/>
    <w:rsid w:val="006037E8"/>
    <w:rsid w:val="00603BD0"/>
    <w:rsid w:val="00604E9F"/>
    <w:rsid w:val="006077DD"/>
    <w:rsid w:val="00607B29"/>
    <w:rsid w:val="006104C7"/>
    <w:rsid w:val="00610555"/>
    <w:rsid w:val="006105AE"/>
    <w:rsid w:val="00611FB3"/>
    <w:rsid w:val="0061250D"/>
    <w:rsid w:val="006144B9"/>
    <w:rsid w:val="006154FB"/>
    <w:rsid w:val="00617729"/>
    <w:rsid w:val="00620CA1"/>
    <w:rsid w:val="006214E5"/>
    <w:rsid w:val="00621BAB"/>
    <w:rsid w:val="006234FE"/>
    <w:rsid w:val="00623CFC"/>
    <w:rsid w:val="00623F9C"/>
    <w:rsid w:val="00630699"/>
    <w:rsid w:val="0063249E"/>
    <w:rsid w:val="00632979"/>
    <w:rsid w:val="00632D96"/>
    <w:rsid w:val="00633EC8"/>
    <w:rsid w:val="00634F1E"/>
    <w:rsid w:val="00635F37"/>
    <w:rsid w:val="00636085"/>
    <w:rsid w:val="0063731C"/>
    <w:rsid w:val="0064047C"/>
    <w:rsid w:val="00640DF5"/>
    <w:rsid w:val="006410BE"/>
    <w:rsid w:val="00641D4E"/>
    <w:rsid w:val="006456F4"/>
    <w:rsid w:val="0064692C"/>
    <w:rsid w:val="006470A2"/>
    <w:rsid w:val="0064772A"/>
    <w:rsid w:val="00650135"/>
    <w:rsid w:val="006505DE"/>
    <w:rsid w:val="0065097D"/>
    <w:rsid w:val="00653C6B"/>
    <w:rsid w:val="006547D6"/>
    <w:rsid w:val="00654F30"/>
    <w:rsid w:val="0065544C"/>
    <w:rsid w:val="00656354"/>
    <w:rsid w:val="00660619"/>
    <w:rsid w:val="006629F2"/>
    <w:rsid w:val="00663207"/>
    <w:rsid w:val="00664A86"/>
    <w:rsid w:val="006659BF"/>
    <w:rsid w:val="00666D1E"/>
    <w:rsid w:val="00667BDC"/>
    <w:rsid w:val="00670182"/>
    <w:rsid w:val="00670201"/>
    <w:rsid w:val="00670BC6"/>
    <w:rsid w:val="0067126D"/>
    <w:rsid w:val="00671644"/>
    <w:rsid w:val="00671B5E"/>
    <w:rsid w:val="00671C9A"/>
    <w:rsid w:val="006731E2"/>
    <w:rsid w:val="006738D8"/>
    <w:rsid w:val="00673C7C"/>
    <w:rsid w:val="00673DA9"/>
    <w:rsid w:val="00674712"/>
    <w:rsid w:val="0067593E"/>
    <w:rsid w:val="006763FB"/>
    <w:rsid w:val="00676E61"/>
    <w:rsid w:val="00677713"/>
    <w:rsid w:val="00680748"/>
    <w:rsid w:val="006809DE"/>
    <w:rsid w:val="00682645"/>
    <w:rsid w:val="006827AB"/>
    <w:rsid w:val="00682AF4"/>
    <w:rsid w:val="00683BA4"/>
    <w:rsid w:val="0068499B"/>
    <w:rsid w:val="006855AB"/>
    <w:rsid w:val="00685B49"/>
    <w:rsid w:val="00686658"/>
    <w:rsid w:val="0068748E"/>
    <w:rsid w:val="00687BFE"/>
    <w:rsid w:val="0069398F"/>
    <w:rsid w:val="00693B31"/>
    <w:rsid w:val="0069405C"/>
    <w:rsid w:val="0069445B"/>
    <w:rsid w:val="0069502A"/>
    <w:rsid w:val="00695D03"/>
    <w:rsid w:val="006963AA"/>
    <w:rsid w:val="00697D2F"/>
    <w:rsid w:val="006A0275"/>
    <w:rsid w:val="006A068B"/>
    <w:rsid w:val="006A0C88"/>
    <w:rsid w:val="006A1034"/>
    <w:rsid w:val="006A3111"/>
    <w:rsid w:val="006A3F03"/>
    <w:rsid w:val="006A431E"/>
    <w:rsid w:val="006A5504"/>
    <w:rsid w:val="006A618B"/>
    <w:rsid w:val="006B0F2D"/>
    <w:rsid w:val="006B12A2"/>
    <w:rsid w:val="006B1555"/>
    <w:rsid w:val="006B1F72"/>
    <w:rsid w:val="006B43D0"/>
    <w:rsid w:val="006B4893"/>
    <w:rsid w:val="006B4EDF"/>
    <w:rsid w:val="006B50A1"/>
    <w:rsid w:val="006B53E0"/>
    <w:rsid w:val="006B5825"/>
    <w:rsid w:val="006B7F0F"/>
    <w:rsid w:val="006C01DF"/>
    <w:rsid w:val="006C0520"/>
    <w:rsid w:val="006C0C2E"/>
    <w:rsid w:val="006C1D93"/>
    <w:rsid w:val="006C24B1"/>
    <w:rsid w:val="006C4AF2"/>
    <w:rsid w:val="006C4ECC"/>
    <w:rsid w:val="006C5F21"/>
    <w:rsid w:val="006C7474"/>
    <w:rsid w:val="006C75DF"/>
    <w:rsid w:val="006C75E1"/>
    <w:rsid w:val="006D0179"/>
    <w:rsid w:val="006D0B83"/>
    <w:rsid w:val="006D19DF"/>
    <w:rsid w:val="006D20DC"/>
    <w:rsid w:val="006D232D"/>
    <w:rsid w:val="006D3AEA"/>
    <w:rsid w:val="006D4D1B"/>
    <w:rsid w:val="006D4D45"/>
    <w:rsid w:val="006D4F65"/>
    <w:rsid w:val="006D5260"/>
    <w:rsid w:val="006D712F"/>
    <w:rsid w:val="006D77D1"/>
    <w:rsid w:val="006E1F1A"/>
    <w:rsid w:val="006E228A"/>
    <w:rsid w:val="006E2D8C"/>
    <w:rsid w:val="006E7E88"/>
    <w:rsid w:val="006F00D1"/>
    <w:rsid w:val="006F0476"/>
    <w:rsid w:val="006F07E0"/>
    <w:rsid w:val="006F0DD3"/>
    <w:rsid w:val="006F15BC"/>
    <w:rsid w:val="006F3128"/>
    <w:rsid w:val="006F3301"/>
    <w:rsid w:val="006F37A5"/>
    <w:rsid w:val="006F383C"/>
    <w:rsid w:val="006F3B96"/>
    <w:rsid w:val="006F40EC"/>
    <w:rsid w:val="006F645B"/>
    <w:rsid w:val="007000F6"/>
    <w:rsid w:val="00701A58"/>
    <w:rsid w:val="007023E6"/>
    <w:rsid w:val="00703B10"/>
    <w:rsid w:val="00703CD6"/>
    <w:rsid w:val="00705BB3"/>
    <w:rsid w:val="00707D81"/>
    <w:rsid w:val="00707DB7"/>
    <w:rsid w:val="0071050B"/>
    <w:rsid w:val="00710B7A"/>
    <w:rsid w:val="00711126"/>
    <w:rsid w:val="0071185A"/>
    <w:rsid w:val="00713303"/>
    <w:rsid w:val="00714845"/>
    <w:rsid w:val="0071539F"/>
    <w:rsid w:val="007156BB"/>
    <w:rsid w:val="007159D7"/>
    <w:rsid w:val="00715A3A"/>
    <w:rsid w:val="00715D1F"/>
    <w:rsid w:val="00715E6B"/>
    <w:rsid w:val="00715EAC"/>
    <w:rsid w:val="00715FFC"/>
    <w:rsid w:val="007174B3"/>
    <w:rsid w:val="007174C9"/>
    <w:rsid w:val="007202BA"/>
    <w:rsid w:val="00721931"/>
    <w:rsid w:val="0072356B"/>
    <w:rsid w:val="00724836"/>
    <w:rsid w:val="00724B4E"/>
    <w:rsid w:val="00726496"/>
    <w:rsid w:val="00726EAB"/>
    <w:rsid w:val="00730616"/>
    <w:rsid w:val="007338CC"/>
    <w:rsid w:val="00734E92"/>
    <w:rsid w:val="007361E9"/>
    <w:rsid w:val="0073710F"/>
    <w:rsid w:val="0073725D"/>
    <w:rsid w:val="00737852"/>
    <w:rsid w:val="00740648"/>
    <w:rsid w:val="00740929"/>
    <w:rsid w:val="00741E60"/>
    <w:rsid w:val="007443CA"/>
    <w:rsid w:val="00744615"/>
    <w:rsid w:val="00745567"/>
    <w:rsid w:val="00745D33"/>
    <w:rsid w:val="007461ED"/>
    <w:rsid w:val="00746B73"/>
    <w:rsid w:val="00746CFE"/>
    <w:rsid w:val="007470A6"/>
    <w:rsid w:val="0075094E"/>
    <w:rsid w:val="007509A6"/>
    <w:rsid w:val="0075144F"/>
    <w:rsid w:val="0075183C"/>
    <w:rsid w:val="00752C3A"/>
    <w:rsid w:val="00753625"/>
    <w:rsid w:val="0075605E"/>
    <w:rsid w:val="00757096"/>
    <w:rsid w:val="00757543"/>
    <w:rsid w:val="0075773A"/>
    <w:rsid w:val="00760165"/>
    <w:rsid w:val="00760560"/>
    <w:rsid w:val="00760664"/>
    <w:rsid w:val="00762C1E"/>
    <w:rsid w:val="0076382A"/>
    <w:rsid w:val="00763CC2"/>
    <w:rsid w:val="0076436C"/>
    <w:rsid w:val="00766B76"/>
    <w:rsid w:val="007677FC"/>
    <w:rsid w:val="00770FFD"/>
    <w:rsid w:val="00771423"/>
    <w:rsid w:val="0077144B"/>
    <w:rsid w:val="00772450"/>
    <w:rsid w:val="007729A5"/>
    <w:rsid w:val="00773B0D"/>
    <w:rsid w:val="0077439B"/>
    <w:rsid w:val="0077446D"/>
    <w:rsid w:val="007749AA"/>
    <w:rsid w:val="00775450"/>
    <w:rsid w:val="00775587"/>
    <w:rsid w:val="00777A4C"/>
    <w:rsid w:val="007802A3"/>
    <w:rsid w:val="0078121D"/>
    <w:rsid w:val="00782434"/>
    <w:rsid w:val="007829B9"/>
    <w:rsid w:val="00782DA5"/>
    <w:rsid w:val="00783D47"/>
    <w:rsid w:val="0078435B"/>
    <w:rsid w:val="00784946"/>
    <w:rsid w:val="00785065"/>
    <w:rsid w:val="00785487"/>
    <w:rsid w:val="0078689F"/>
    <w:rsid w:val="00792BB9"/>
    <w:rsid w:val="00794A06"/>
    <w:rsid w:val="0079540B"/>
    <w:rsid w:val="007959AE"/>
    <w:rsid w:val="00797019"/>
    <w:rsid w:val="007A0C0C"/>
    <w:rsid w:val="007A1ABA"/>
    <w:rsid w:val="007A1ACB"/>
    <w:rsid w:val="007A2034"/>
    <w:rsid w:val="007A2AA7"/>
    <w:rsid w:val="007A3614"/>
    <w:rsid w:val="007A3749"/>
    <w:rsid w:val="007A46F1"/>
    <w:rsid w:val="007A4E86"/>
    <w:rsid w:val="007A5C50"/>
    <w:rsid w:val="007A6476"/>
    <w:rsid w:val="007A69BE"/>
    <w:rsid w:val="007A6E09"/>
    <w:rsid w:val="007A7DA1"/>
    <w:rsid w:val="007B06BA"/>
    <w:rsid w:val="007B0D47"/>
    <w:rsid w:val="007B1BE7"/>
    <w:rsid w:val="007B35D3"/>
    <w:rsid w:val="007B5E57"/>
    <w:rsid w:val="007B6A44"/>
    <w:rsid w:val="007B6FA5"/>
    <w:rsid w:val="007B79B3"/>
    <w:rsid w:val="007B7D39"/>
    <w:rsid w:val="007B7E95"/>
    <w:rsid w:val="007C0FB3"/>
    <w:rsid w:val="007C1650"/>
    <w:rsid w:val="007C26DD"/>
    <w:rsid w:val="007C3138"/>
    <w:rsid w:val="007C5003"/>
    <w:rsid w:val="007C5185"/>
    <w:rsid w:val="007C55D3"/>
    <w:rsid w:val="007C6FD9"/>
    <w:rsid w:val="007D0D84"/>
    <w:rsid w:val="007D0E7E"/>
    <w:rsid w:val="007D0EA7"/>
    <w:rsid w:val="007D0F0A"/>
    <w:rsid w:val="007D2041"/>
    <w:rsid w:val="007D3D29"/>
    <w:rsid w:val="007D3ECB"/>
    <w:rsid w:val="007D4205"/>
    <w:rsid w:val="007D4897"/>
    <w:rsid w:val="007D56DD"/>
    <w:rsid w:val="007D5EB6"/>
    <w:rsid w:val="007D78A9"/>
    <w:rsid w:val="007D79D9"/>
    <w:rsid w:val="007E04DF"/>
    <w:rsid w:val="007E09B5"/>
    <w:rsid w:val="007E273D"/>
    <w:rsid w:val="007E2839"/>
    <w:rsid w:val="007E2C39"/>
    <w:rsid w:val="007E2E91"/>
    <w:rsid w:val="007E515D"/>
    <w:rsid w:val="007E57E0"/>
    <w:rsid w:val="007E64E3"/>
    <w:rsid w:val="007E732D"/>
    <w:rsid w:val="007E7B4C"/>
    <w:rsid w:val="007F0206"/>
    <w:rsid w:val="007F0AB1"/>
    <w:rsid w:val="007F1455"/>
    <w:rsid w:val="007F1D13"/>
    <w:rsid w:val="007F229B"/>
    <w:rsid w:val="007F4F08"/>
    <w:rsid w:val="007F6323"/>
    <w:rsid w:val="007F715C"/>
    <w:rsid w:val="00800481"/>
    <w:rsid w:val="00801E51"/>
    <w:rsid w:val="0080251D"/>
    <w:rsid w:val="00802556"/>
    <w:rsid w:val="008029FB"/>
    <w:rsid w:val="00803015"/>
    <w:rsid w:val="0080322F"/>
    <w:rsid w:val="0080387E"/>
    <w:rsid w:val="0080402B"/>
    <w:rsid w:val="008044FE"/>
    <w:rsid w:val="00804506"/>
    <w:rsid w:val="00804F65"/>
    <w:rsid w:val="0080512B"/>
    <w:rsid w:val="00805CA2"/>
    <w:rsid w:val="00806AAE"/>
    <w:rsid w:val="00807209"/>
    <w:rsid w:val="00810653"/>
    <w:rsid w:val="00810E79"/>
    <w:rsid w:val="00812129"/>
    <w:rsid w:val="0081378F"/>
    <w:rsid w:val="00813EBC"/>
    <w:rsid w:val="008142BA"/>
    <w:rsid w:val="008145E4"/>
    <w:rsid w:val="00815001"/>
    <w:rsid w:val="00815C43"/>
    <w:rsid w:val="00815DCF"/>
    <w:rsid w:val="008162AC"/>
    <w:rsid w:val="0081653A"/>
    <w:rsid w:val="008167F6"/>
    <w:rsid w:val="00816FA6"/>
    <w:rsid w:val="00817640"/>
    <w:rsid w:val="00820C92"/>
    <w:rsid w:val="00820E27"/>
    <w:rsid w:val="00821914"/>
    <w:rsid w:val="00821DC2"/>
    <w:rsid w:val="008229ED"/>
    <w:rsid w:val="008235F8"/>
    <w:rsid w:val="00823907"/>
    <w:rsid w:val="008242C5"/>
    <w:rsid w:val="00824D68"/>
    <w:rsid w:val="0082558F"/>
    <w:rsid w:val="008264C0"/>
    <w:rsid w:val="00826898"/>
    <w:rsid w:val="00826CFD"/>
    <w:rsid w:val="008311E0"/>
    <w:rsid w:val="00832530"/>
    <w:rsid w:val="008337BB"/>
    <w:rsid w:val="00834671"/>
    <w:rsid w:val="00834AB9"/>
    <w:rsid w:val="00837AA4"/>
    <w:rsid w:val="00844CEE"/>
    <w:rsid w:val="00845B6A"/>
    <w:rsid w:val="00846257"/>
    <w:rsid w:val="00846658"/>
    <w:rsid w:val="00847D16"/>
    <w:rsid w:val="00847EFB"/>
    <w:rsid w:val="00852E66"/>
    <w:rsid w:val="008531B3"/>
    <w:rsid w:val="00854722"/>
    <w:rsid w:val="00854775"/>
    <w:rsid w:val="0085495B"/>
    <w:rsid w:val="0085519A"/>
    <w:rsid w:val="00855B95"/>
    <w:rsid w:val="008578C1"/>
    <w:rsid w:val="008601E3"/>
    <w:rsid w:val="00860491"/>
    <w:rsid w:val="008605F3"/>
    <w:rsid w:val="008625EF"/>
    <w:rsid w:val="00862B58"/>
    <w:rsid w:val="008632AE"/>
    <w:rsid w:val="008632EB"/>
    <w:rsid w:val="00863996"/>
    <w:rsid w:val="00863A64"/>
    <w:rsid w:val="00863EB2"/>
    <w:rsid w:val="0086570A"/>
    <w:rsid w:val="00866037"/>
    <w:rsid w:val="00866A52"/>
    <w:rsid w:val="00866AC2"/>
    <w:rsid w:val="00866EA3"/>
    <w:rsid w:val="008674E6"/>
    <w:rsid w:val="00870793"/>
    <w:rsid w:val="00870AE6"/>
    <w:rsid w:val="00871251"/>
    <w:rsid w:val="00871BE6"/>
    <w:rsid w:val="008737A4"/>
    <w:rsid w:val="0087474A"/>
    <w:rsid w:val="00874800"/>
    <w:rsid w:val="00875FD8"/>
    <w:rsid w:val="00877456"/>
    <w:rsid w:val="008778CC"/>
    <w:rsid w:val="0088051D"/>
    <w:rsid w:val="00880E76"/>
    <w:rsid w:val="00881083"/>
    <w:rsid w:val="008811E9"/>
    <w:rsid w:val="0088251C"/>
    <w:rsid w:val="00882DFD"/>
    <w:rsid w:val="008838F4"/>
    <w:rsid w:val="008848D4"/>
    <w:rsid w:val="00885405"/>
    <w:rsid w:val="00885726"/>
    <w:rsid w:val="00886D7C"/>
    <w:rsid w:val="0089029C"/>
    <w:rsid w:val="008925C7"/>
    <w:rsid w:val="00893CCC"/>
    <w:rsid w:val="008952D1"/>
    <w:rsid w:val="00895B1E"/>
    <w:rsid w:val="008966C6"/>
    <w:rsid w:val="00896D20"/>
    <w:rsid w:val="00896E66"/>
    <w:rsid w:val="008975D1"/>
    <w:rsid w:val="008A0570"/>
    <w:rsid w:val="008A0FCF"/>
    <w:rsid w:val="008A12D2"/>
    <w:rsid w:val="008A1D14"/>
    <w:rsid w:val="008A2CEA"/>
    <w:rsid w:val="008A35D7"/>
    <w:rsid w:val="008A5263"/>
    <w:rsid w:val="008A538D"/>
    <w:rsid w:val="008A55DF"/>
    <w:rsid w:val="008A5622"/>
    <w:rsid w:val="008A57F6"/>
    <w:rsid w:val="008A5A7B"/>
    <w:rsid w:val="008A676E"/>
    <w:rsid w:val="008A6795"/>
    <w:rsid w:val="008A79EE"/>
    <w:rsid w:val="008A7EAA"/>
    <w:rsid w:val="008B0503"/>
    <w:rsid w:val="008B0565"/>
    <w:rsid w:val="008B0FDC"/>
    <w:rsid w:val="008B20A5"/>
    <w:rsid w:val="008B3748"/>
    <w:rsid w:val="008B473D"/>
    <w:rsid w:val="008B56F1"/>
    <w:rsid w:val="008B77AB"/>
    <w:rsid w:val="008B7C3D"/>
    <w:rsid w:val="008C0473"/>
    <w:rsid w:val="008C1D1E"/>
    <w:rsid w:val="008C2BC2"/>
    <w:rsid w:val="008C354E"/>
    <w:rsid w:val="008C3784"/>
    <w:rsid w:val="008C42C1"/>
    <w:rsid w:val="008C46FC"/>
    <w:rsid w:val="008C5530"/>
    <w:rsid w:val="008C554D"/>
    <w:rsid w:val="008C68AE"/>
    <w:rsid w:val="008C700C"/>
    <w:rsid w:val="008C71B0"/>
    <w:rsid w:val="008C7948"/>
    <w:rsid w:val="008C7C78"/>
    <w:rsid w:val="008D0802"/>
    <w:rsid w:val="008D0D8E"/>
    <w:rsid w:val="008D0F7B"/>
    <w:rsid w:val="008D1DE2"/>
    <w:rsid w:val="008D58A4"/>
    <w:rsid w:val="008D598C"/>
    <w:rsid w:val="008D6F3C"/>
    <w:rsid w:val="008E04CB"/>
    <w:rsid w:val="008E09FE"/>
    <w:rsid w:val="008E19CB"/>
    <w:rsid w:val="008E21F2"/>
    <w:rsid w:val="008E2ED3"/>
    <w:rsid w:val="008E3EF4"/>
    <w:rsid w:val="008E4511"/>
    <w:rsid w:val="008E4824"/>
    <w:rsid w:val="008E5E7E"/>
    <w:rsid w:val="008F06F9"/>
    <w:rsid w:val="008F07E4"/>
    <w:rsid w:val="008F18E9"/>
    <w:rsid w:val="008F27CD"/>
    <w:rsid w:val="008F3946"/>
    <w:rsid w:val="008F3E2B"/>
    <w:rsid w:val="008F4040"/>
    <w:rsid w:val="008F407C"/>
    <w:rsid w:val="008F4ABC"/>
    <w:rsid w:val="008F4B9E"/>
    <w:rsid w:val="008F5DB1"/>
    <w:rsid w:val="008F6006"/>
    <w:rsid w:val="008F624D"/>
    <w:rsid w:val="008F6461"/>
    <w:rsid w:val="008F77E6"/>
    <w:rsid w:val="008F7D6E"/>
    <w:rsid w:val="009009F2"/>
    <w:rsid w:val="00900DD9"/>
    <w:rsid w:val="00904D44"/>
    <w:rsid w:val="00904FB8"/>
    <w:rsid w:val="00906A2E"/>
    <w:rsid w:val="009074FA"/>
    <w:rsid w:val="00910B4A"/>
    <w:rsid w:val="00910BA9"/>
    <w:rsid w:val="009114B3"/>
    <w:rsid w:val="0091184F"/>
    <w:rsid w:val="00912B66"/>
    <w:rsid w:val="009137FD"/>
    <w:rsid w:val="00913FDF"/>
    <w:rsid w:val="00914532"/>
    <w:rsid w:val="00914D24"/>
    <w:rsid w:val="009155F3"/>
    <w:rsid w:val="00916943"/>
    <w:rsid w:val="00917DBC"/>
    <w:rsid w:val="00920834"/>
    <w:rsid w:val="00921E32"/>
    <w:rsid w:val="00922841"/>
    <w:rsid w:val="00922903"/>
    <w:rsid w:val="009229CE"/>
    <w:rsid w:val="00922CBC"/>
    <w:rsid w:val="00923C10"/>
    <w:rsid w:val="00924DBF"/>
    <w:rsid w:val="00925AAC"/>
    <w:rsid w:val="009260E3"/>
    <w:rsid w:val="0092627F"/>
    <w:rsid w:val="009264D8"/>
    <w:rsid w:val="00926662"/>
    <w:rsid w:val="00930CF6"/>
    <w:rsid w:val="00931EFB"/>
    <w:rsid w:val="0093378A"/>
    <w:rsid w:val="00934535"/>
    <w:rsid w:val="009348EE"/>
    <w:rsid w:val="00934EB7"/>
    <w:rsid w:val="0094033F"/>
    <w:rsid w:val="009414B4"/>
    <w:rsid w:val="009421D7"/>
    <w:rsid w:val="009424AF"/>
    <w:rsid w:val="00943302"/>
    <w:rsid w:val="0094370E"/>
    <w:rsid w:val="0094464C"/>
    <w:rsid w:val="00947FDF"/>
    <w:rsid w:val="0095029E"/>
    <w:rsid w:val="00950EF3"/>
    <w:rsid w:val="009513D3"/>
    <w:rsid w:val="0095211A"/>
    <w:rsid w:val="00952798"/>
    <w:rsid w:val="009527EE"/>
    <w:rsid w:val="00954384"/>
    <w:rsid w:val="00954F18"/>
    <w:rsid w:val="00954F66"/>
    <w:rsid w:val="00954FAD"/>
    <w:rsid w:val="0095509C"/>
    <w:rsid w:val="00957257"/>
    <w:rsid w:val="009606FE"/>
    <w:rsid w:val="00960820"/>
    <w:rsid w:val="0096266E"/>
    <w:rsid w:val="00962D9E"/>
    <w:rsid w:val="00963D5A"/>
    <w:rsid w:val="0096439A"/>
    <w:rsid w:val="00964837"/>
    <w:rsid w:val="00964C9D"/>
    <w:rsid w:val="00965262"/>
    <w:rsid w:val="0096535B"/>
    <w:rsid w:val="0096581F"/>
    <w:rsid w:val="009702A9"/>
    <w:rsid w:val="00970A31"/>
    <w:rsid w:val="00971EC5"/>
    <w:rsid w:val="009738BC"/>
    <w:rsid w:val="00973EF7"/>
    <w:rsid w:val="00974D88"/>
    <w:rsid w:val="0097508D"/>
    <w:rsid w:val="0097530C"/>
    <w:rsid w:val="009757EF"/>
    <w:rsid w:val="00976556"/>
    <w:rsid w:val="00977266"/>
    <w:rsid w:val="00980C83"/>
    <w:rsid w:val="00980FC6"/>
    <w:rsid w:val="009817C8"/>
    <w:rsid w:val="00982F7A"/>
    <w:rsid w:val="0098381F"/>
    <w:rsid w:val="00984135"/>
    <w:rsid w:val="009842E7"/>
    <w:rsid w:val="00984CE5"/>
    <w:rsid w:val="00985064"/>
    <w:rsid w:val="00986B0B"/>
    <w:rsid w:val="00986B46"/>
    <w:rsid w:val="00987BA1"/>
    <w:rsid w:val="00987E4D"/>
    <w:rsid w:val="009900A8"/>
    <w:rsid w:val="00990335"/>
    <w:rsid w:val="009907E1"/>
    <w:rsid w:val="009908BA"/>
    <w:rsid w:val="009908EB"/>
    <w:rsid w:val="00991037"/>
    <w:rsid w:val="0099192E"/>
    <w:rsid w:val="00991E55"/>
    <w:rsid w:val="00992B3C"/>
    <w:rsid w:val="00995140"/>
    <w:rsid w:val="00995B39"/>
    <w:rsid w:val="00995B69"/>
    <w:rsid w:val="00996351"/>
    <w:rsid w:val="00996EFD"/>
    <w:rsid w:val="0099701C"/>
    <w:rsid w:val="009A0FC4"/>
    <w:rsid w:val="009A1159"/>
    <w:rsid w:val="009A1C34"/>
    <w:rsid w:val="009A2A06"/>
    <w:rsid w:val="009A2A3A"/>
    <w:rsid w:val="009A2D31"/>
    <w:rsid w:val="009A453C"/>
    <w:rsid w:val="009A4587"/>
    <w:rsid w:val="009A4B11"/>
    <w:rsid w:val="009A52E2"/>
    <w:rsid w:val="009A5B02"/>
    <w:rsid w:val="009A652B"/>
    <w:rsid w:val="009A6CCD"/>
    <w:rsid w:val="009A760C"/>
    <w:rsid w:val="009B1FD5"/>
    <w:rsid w:val="009B22D9"/>
    <w:rsid w:val="009B259D"/>
    <w:rsid w:val="009B3297"/>
    <w:rsid w:val="009B4BBB"/>
    <w:rsid w:val="009B6238"/>
    <w:rsid w:val="009B6E37"/>
    <w:rsid w:val="009B798A"/>
    <w:rsid w:val="009B7BA6"/>
    <w:rsid w:val="009C00C1"/>
    <w:rsid w:val="009C63A6"/>
    <w:rsid w:val="009C653F"/>
    <w:rsid w:val="009C7430"/>
    <w:rsid w:val="009C7C49"/>
    <w:rsid w:val="009C7CE9"/>
    <w:rsid w:val="009D053E"/>
    <w:rsid w:val="009D14A6"/>
    <w:rsid w:val="009D1806"/>
    <w:rsid w:val="009D1A19"/>
    <w:rsid w:val="009D1D41"/>
    <w:rsid w:val="009D1EA9"/>
    <w:rsid w:val="009D4AE4"/>
    <w:rsid w:val="009D7D1E"/>
    <w:rsid w:val="009E0588"/>
    <w:rsid w:val="009E10E7"/>
    <w:rsid w:val="009E11A3"/>
    <w:rsid w:val="009E171D"/>
    <w:rsid w:val="009E2891"/>
    <w:rsid w:val="009E2DA2"/>
    <w:rsid w:val="009E3811"/>
    <w:rsid w:val="009E3AE8"/>
    <w:rsid w:val="009E410E"/>
    <w:rsid w:val="009E4FF4"/>
    <w:rsid w:val="009E5B1A"/>
    <w:rsid w:val="009E667E"/>
    <w:rsid w:val="009E6B51"/>
    <w:rsid w:val="009E763D"/>
    <w:rsid w:val="009F00EA"/>
    <w:rsid w:val="009F100E"/>
    <w:rsid w:val="009F14E0"/>
    <w:rsid w:val="009F205D"/>
    <w:rsid w:val="009F2F35"/>
    <w:rsid w:val="009F41D1"/>
    <w:rsid w:val="009F4BE0"/>
    <w:rsid w:val="009F52F8"/>
    <w:rsid w:val="009F5B23"/>
    <w:rsid w:val="009F5D40"/>
    <w:rsid w:val="009F7240"/>
    <w:rsid w:val="009F74E4"/>
    <w:rsid w:val="00A009F2"/>
    <w:rsid w:val="00A010F5"/>
    <w:rsid w:val="00A02DC6"/>
    <w:rsid w:val="00A03784"/>
    <w:rsid w:val="00A043C9"/>
    <w:rsid w:val="00A05182"/>
    <w:rsid w:val="00A06EC8"/>
    <w:rsid w:val="00A1050A"/>
    <w:rsid w:val="00A10F40"/>
    <w:rsid w:val="00A1239B"/>
    <w:rsid w:val="00A1250D"/>
    <w:rsid w:val="00A13043"/>
    <w:rsid w:val="00A1314A"/>
    <w:rsid w:val="00A1395F"/>
    <w:rsid w:val="00A13D90"/>
    <w:rsid w:val="00A13E66"/>
    <w:rsid w:val="00A15733"/>
    <w:rsid w:val="00A16C2A"/>
    <w:rsid w:val="00A17E1C"/>
    <w:rsid w:val="00A203E0"/>
    <w:rsid w:val="00A2155F"/>
    <w:rsid w:val="00A21FF4"/>
    <w:rsid w:val="00A2355F"/>
    <w:rsid w:val="00A24010"/>
    <w:rsid w:val="00A24393"/>
    <w:rsid w:val="00A24CCA"/>
    <w:rsid w:val="00A252D2"/>
    <w:rsid w:val="00A2550A"/>
    <w:rsid w:val="00A27178"/>
    <w:rsid w:val="00A27790"/>
    <w:rsid w:val="00A27CE0"/>
    <w:rsid w:val="00A30306"/>
    <w:rsid w:val="00A31245"/>
    <w:rsid w:val="00A32300"/>
    <w:rsid w:val="00A3341C"/>
    <w:rsid w:val="00A334C9"/>
    <w:rsid w:val="00A33DBD"/>
    <w:rsid w:val="00A35027"/>
    <w:rsid w:val="00A35791"/>
    <w:rsid w:val="00A36718"/>
    <w:rsid w:val="00A36D59"/>
    <w:rsid w:val="00A3717D"/>
    <w:rsid w:val="00A374F4"/>
    <w:rsid w:val="00A37C96"/>
    <w:rsid w:val="00A40917"/>
    <w:rsid w:val="00A414D1"/>
    <w:rsid w:val="00A41A48"/>
    <w:rsid w:val="00A42081"/>
    <w:rsid w:val="00A425CE"/>
    <w:rsid w:val="00A4330C"/>
    <w:rsid w:val="00A439B1"/>
    <w:rsid w:val="00A43AD4"/>
    <w:rsid w:val="00A43B83"/>
    <w:rsid w:val="00A44488"/>
    <w:rsid w:val="00A46378"/>
    <w:rsid w:val="00A466BA"/>
    <w:rsid w:val="00A468D8"/>
    <w:rsid w:val="00A46AC0"/>
    <w:rsid w:val="00A46B4C"/>
    <w:rsid w:val="00A479A0"/>
    <w:rsid w:val="00A50F49"/>
    <w:rsid w:val="00A510BB"/>
    <w:rsid w:val="00A511F8"/>
    <w:rsid w:val="00A513DC"/>
    <w:rsid w:val="00A5264E"/>
    <w:rsid w:val="00A52BF1"/>
    <w:rsid w:val="00A53E1C"/>
    <w:rsid w:val="00A54410"/>
    <w:rsid w:val="00A54905"/>
    <w:rsid w:val="00A553D3"/>
    <w:rsid w:val="00A57FAF"/>
    <w:rsid w:val="00A615BA"/>
    <w:rsid w:val="00A61A13"/>
    <w:rsid w:val="00A6219A"/>
    <w:rsid w:val="00A6278C"/>
    <w:rsid w:val="00A63285"/>
    <w:rsid w:val="00A63308"/>
    <w:rsid w:val="00A6355E"/>
    <w:rsid w:val="00A6373B"/>
    <w:rsid w:val="00A63D3F"/>
    <w:rsid w:val="00A640A6"/>
    <w:rsid w:val="00A6522E"/>
    <w:rsid w:val="00A66C8C"/>
    <w:rsid w:val="00A67451"/>
    <w:rsid w:val="00A67F56"/>
    <w:rsid w:val="00A71814"/>
    <w:rsid w:val="00A71996"/>
    <w:rsid w:val="00A727C3"/>
    <w:rsid w:val="00A732B5"/>
    <w:rsid w:val="00A73684"/>
    <w:rsid w:val="00A74111"/>
    <w:rsid w:val="00A74600"/>
    <w:rsid w:val="00A74CAB"/>
    <w:rsid w:val="00A75563"/>
    <w:rsid w:val="00A7761F"/>
    <w:rsid w:val="00A77DDF"/>
    <w:rsid w:val="00A80A33"/>
    <w:rsid w:val="00A81017"/>
    <w:rsid w:val="00A8130F"/>
    <w:rsid w:val="00A82C8E"/>
    <w:rsid w:val="00A834A8"/>
    <w:rsid w:val="00A83E65"/>
    <w:rsid w:val="00A84CA2"/>
    <w:rsid w:val="00A85841"/>
    <w:rsid w:val="00A86B4C"/>
    <w:rsid w:val="00A90655"/>
    <w:rsid w:val="00A90E3F"/>
    <w:rsid w:val="00A9149A"/>
    <w:rsid w:val="00A9179E"/>
    <w:rsid w:val="00A918B5"/>
    <w:rsid w:val="00A919CC"/>
    <w:rsid w:val="00A940E8"/>
    <w:rsid w:val="00A95337"/>
    <w:rsid w:val="00A9659A"/>
    <w:rsid w:val="00A971F4"/>
    <w:rsid w:val="00A97681"/>
    <w:rsid w:val="00A977A9"/>
    <w:rsid w:val="00A977AF"/>
    <w:rsid w:val="00A977E8"/>
    <w:rsid w:val="00AA1F53"/>
    <w:rsid w:val="00AA224C"/>
    <w:rsid w:val="00AA2EA6"/>
    <w:rsid w:val="00AA386D"/>
    <w:rsid w:val="00AA3E1D"/>
    <w:rsid w:val="00AA462C"/>
    <w:rsid w:val="00AA525E"/>
    <w:rsid w:val="00AA53FD"/>
    <w:rsid w:val="00AA5D63"/>
    <w:rsid w:val="00AA608D"/>
    <w:rsid w:val="00AA61B8"/>
    <w:rsid w:val="00AA6288"/>
    <w:rsid w:val="00AA6639"/>
    <w:rsid w:val="00AA70DD"/>
    <w:rsid w:val="00AA7340"/>
    <w:rsid w:val="00AB0838"/>
    <w:rsid w:val="00AB1DA3"/>
    <w:rsid w:val="00AB2091"/>
    <w:rsid w:val="00AB317E"/>
    <w:rsid w:val="00AB4C06"/>
    <w:rsid w:val="00AB4C64"/>
    <w:rsid w:val="00AB4F11"/>
    <w:rsid w:val="00AB5946"/>
    <w:rsid w:val="00AB709B"/>
    <w:rsid w:val="00AB7811"/>
    <w:rsid w:val="00AC0917"/>
    <w:rsid w:val="00AC173D"/>
    <w:rsid w:val="00AC1B86"/>
    <w:rsid w:val="00AC224B"/>
    <w:rsid w:val="00AC292A"/>
    <w:rsid w:val="00AC2FCE"/>
    <w:rsid w:val="00AC353E"/>
    <w:rsid w:val="00AC4BD5"/>
    <w:rsid w:val="00AC4D4A"/>
    <w:rsid w:val="00AC5ABD"/>
    <w:rsid w:val="00AC5EC9"/>
    <w:rsid w:val="00AC659B"/>
    <w:rsid w:val="00AC7838"/>
    <w:rsid w:val="00AD062E"/>
    <w:rsid w:val="00AD065F"/>
    <w:rsid w:val="00AD0F06"/>
    <w:rsid w:val="00AD1DDB"/>
    <w:rsid w:val="00AD29BF"/>
    <w:rsid w:val="00AD47E4"/>
    <w:rsid w:val="00AD66B2"/>
    <w:rsid w:val="00AD6986"/>
    <w:rsid w:val="00AD6F6B"/>
    <w:rsid w:val="00AD7E71"/>
    <w:rsid w:val="00AE02E7"/>
    <w:rsid w:val="00AE0405"/>
    <w:rsid w:val="00AE0979"/>
    <w:rsid w:val="00AE0B3E"/>
    <w:rsid w:val="00AE15B3"/>
    <w:rsid w:val="00AE16AC"/>
    <w:rsid w:val="00AE3F0B"/>
    <w:rsid w:val="00AE4175"/>
    <w:rsid w:val="00AE4A05"/>
    <w:rsid w:val="00AE5D75"/>
    <w:rsid w:val="00AE7E56"/>
    <w:rsid w:val="00AF0EE6"/>
    <w:rsid w:val="00AF1393"/>
    <w:rsid w:val="00AF1A00"/>
    <w:rsid w:val="00AF1C27"/>
    <w:rsid w:val="00AF3E63"/>
    <w:rsid w:val="00AF4E8A"/>
    <w:rsid w:val="00AF706D"/>
    <w:rsid w:val="00AF77E5"/>
    <w:rsid w:val="00B00EA4"/>
    <w:rsid w:val="00B0107B"/>
    <w:rsid w:val="00B016C5"/>
    <w:rsid w:val="00B025DF"/>
    <w:rsid w:val="00B0322D"/>
    <w:rsid w:val="00B040BB"/>
    <w:rsid w:val="00B042F4"/>
    <w:rsid w:val="00B04656"/>
    <w:rsid w:val="00B05256"/>
    <w:rsid w:val="00B0538F"/>
    <w:rsid w:val="00B0543C"/>
    <w:rsid w:val="00B056A5"/>
    <w:rsid w:val="00B061E3"/>
    <w:rsid w:val="00B06E3A"/>
    <w:rsid w:val="00B07210"/>
    <w:rsid w:val="00B07C42"/>
    <w:rsid w:val="00B11EE3"/>
    <w:rsid w:val="00B1226B"/>
    <w:rsid w:val="00B1287D"/>
    <w:rsid w:val="00B12BA4"/>
    <w:rsid w:val="00B12F5B"/>
    <w:rsid w:val="00B13CC9"/>
    <w:rsid w:val="00B140C1"/>
    <w:rsid w:val="00B14776"/>
    <w:rsid w:val="00B148F7"/>
    <w:rsid w:val="00B1582E"/>
    <w:rsid w:val="00B15BF6"/>
    <w:rsid w:val="00B171DD"/>
    <w:rsid w:val="00B20206"/>
    <w:rsid w:val="00B20360"/>
    <w:rsid w:val="00B2225B"/>
    <w:rsid w:val="00B22ED6"/>
    <w:rsid w:val="00B230CB"/>
    <w:rsid w:val="00B248F0"/>
    <w:rsid w:val="00B24B34"/>
    <w:rsid w:val="00B26258"/>
    <w:rsid w:val="00B266FD"/>
    <w:rsid w:val="00B27BF6"/>
    <w:rsid w:val="00B27D4F"/>
    <w:rsid w:val="00B27E30"/>
    <w:rsid w:val="00B27E57"/>
    <w:rsid w:val="00B30AD4"/>
    <w:rsid w:val="00B31FF8"/>
    <w:rsid w:val="00B327D8"/>
    <w:rsid w:val="00B32A07"/>
    <w:rsid w:val="00B35E4C"/>
    <w:rsid w:val="00B37617"/>
    <w:rsid w:val="00B37D4A"/>
    <w:rsid w:val="00B37E31"/>
    <w:rsid w:val="00B40FB5"/>
    <w:rsid w:val="00B41093"/>
    <w:rsid w:val="00B41650"/>
    <w:rsid w:val="00B41B4B"/>
    <w:rsid w:val="00B4327C"/>
    <w:rsid w:val="00B43C20"/>
    <w:rsid w:val="00B44A42"/>
    <w:rsid w:val="00B45D32"/>
    <w:rsid w:val="00B469B8"/>
    <w:rsid w:val="00B47035"/>
    <w:rsid w:val="00B47538"/>
    <w:rsid w:val="00B47653"/>
    <w:rsid w:val="00B5008F"/>
    <w:rsid w:val="00B50C4D"/>
    <w:rsid w:val="00B51700"/>
    <w:rsid w:val="00B519AD"/>
    <w:rsid w:val="00B51A2C"/>
    <w:rsid w:val="00B524F9"/>
    <w:rsid w:val="00B53834"/>
    <w:rsid w:val="00B53A87"/>
    <w:rsid w:val="00B546A6"/>
    <w:rsid w:val="00B5498D"/>
    <w:rsid w:val="00B54D93"/>
    <w:rsid w:val="00B55C4D"/>
    <w:rsid w:val="00B55D0A"/>
    <w:rsid w:val="00B56E7C"/>
    <w:rsid w:val="00B578BE"/>
    <w:rsid w:val="00B57FE1"/>
    <w:rsid w:val="00B60EE1"/>
    <w:rsid w:val="00B61E0E"/>
    <w:rsid w:val="00B62092"/>
    <w:rsid w:val="00B62E24"/>
    <w:rsid w:val="00B63264"/>
    <w:rsid w:val="00B6358D"/>
    <w:rsid w:val="00B65818"/>
    <w:rsid w:val="00B663D8"/>
    <w:rsid w:val="00B66C15"/>
    <w:rsid w:val="00B67241"/>
    <w:rsid w:val="00B72C29"/>
    <w:rsid w:val="00B72DB3"/>
    <w:rsid w:val="00B72EF5"/>
    <w:rsid w:val="00B73071"/>
    <w:rsid w:val="00B7469B"/>
    <w:rsid w:val="00B747A1"/>
    <w:rsid w:val="00B75139"/>
    <w:rsid w:val="00B751A0"/>
    <w:rsid w:val="00B75854"/>
    <w:rsid w:val="00B759E5"/>
    <w:rsid w:val="00B769B4"/>
    <w:rsid w:val="00B771F1"/>
    <w:rsid w:val="00B804F9"/>
    <w:rsid w:val="00B8077C"/>
    <w:rsid w:val="00B80EA9"/>
    <w:rsid w:val="00B80EF9"/>
    <w:rsid w:val="00B81DD7"/>
    <w:rsid w:val="00B81EF3"/>
    <w:rsid w:val="00B85B95"/>
    <w:rsid w:val="00B86A81"/>
    <w:rsid w:val="00B86F82"/>
    <w:rsid w:val="00B86FD4"/>
    <w:rsid w:val="00B87C9A"/>
    <w:rsid w:val="00B87D02"/>
    <w:rsid w:val="00B90F80"/>
    <w:rsid w:val="00B92196"/>
    <w:rsid w:val="00B922F5"/>
    <w:rsid w:val="00B93D3B"/>
    <w:rsid w:val="00B963BB"/>
    <w:rsid w:val="00B977E0"/>
    <w:rsid w:val="00B97848"/>
    <w:rsid w:val="00BA1473"/>
    <w:rsid w:val="00BA2317"/>
    <w:rsid w:val="00BA24BB"/>
    <w:rsid w:val="00BA2BE3"/>
    <w:rsid w:val="00BA3108"/>
    <w:rsid w:val="00BA47CA"/>
    <w:rsid w:val="00BA4E58"/>
    <w:rsid w:val="00BA53F8"/>
    <w:rsid w:val="00BA5DE6"/>
    <w:rsid w:val="00BA5FFA"/>
    <w:rsid w:val="00BA6923"/>
    <w:rsid w:val="00BA6B98"/>
    <w:rsid w:val="00BA6D3D"/>
    <w:rsid w:val="00BA72A4"/>
    <w:rsid w:val="00BA7B56"/>
    <w:rsid w:val="00BB03A3"/>
    <w:rsid w:val="00BB0FFA"/>
    <w:rsid w:val="00BB184B"/>
    <w:rsid w:val="00BB362F"/>
    <w:rsid w:val="00BB52DF"/>
    <w:rsid w:val="00BB597D"/>
    <w:rsid w:val="00BB6256"/>
    <w:rsid w:val="00BB6D92"/>
    <w:rsid w:val="00BC19DF"/>
    <w:rsid w:val="00BC1C7C"/>
    <w:rsid w:val="00BC1E80"/>
    <w:rsid w:val="00BC20C9"/>
    <w:rsid w:val="00BC2B29"/>
    <w:rsid w:val="00BC35D6"/>
    <w:rsid w:val="00BC41EB"/>
    <w:rsid w:val="00BC4B83"/>
    <w:rsid w:val="00BC4ECF"/>
    <w:rsid w:val="00BC510B"/>
    <w:rsid w:val="00BC5FB0"/>
    <w:rsid w:val="00BC690E"/>
    <w:rsid w:val="00BC6B0B"/>
    <w:rsid w:val="00BC7335"/>
    <w:rsid w:val="00BC7D6B"/>
    <w:rsid w:val="00BD1C48"/>
    <w:rsid w:val="00BD1CDF"/>
    <w:rsid w:val="00BD2065"/>
    <w:rsid w:val="00BD241B"/>
    <w:rsid w:val="00BD3A54"/>
    <w:rsid w:val="00BD410F"/>
    <w:rsid w:val="00BD43FD"/>
    <w:rsid w:val="00BD5624"/>
    <w:rsid w:val="00BD5D74"/>
    <w:rsid w:val="00BD627D"/>
    <w:rsid w:val="00BD6535"/>
    <w:rsid w:val="00BD68A4"/>
    <w:rsid w:val="00BD7485"/>
    <w:rsid w:val="00BE0511"/>
    <w:rsid w:val="00BE0FD0"/>
    <w:rsid w:val="00BE2896"/>
    <w:rsid w:val="00BE2A06"/>
    <w:rsid w:val="00BE45FC"/>
    <w:rsid w:val="00BE4D34"/>
    <w:rsid w:val="00BE5B26"/>
    <w:rsid w:val="00BE6046"/>
    <w:rsid w:val="00BE6970"/>
    <w:rsid w:val="00BE6BA7"/>
    <w:rsid w:val="00BF0978"/>
    <w:rsid w:val="00BF09E6"/>
    <w:rsid w:val="00BF0F78"/>
    <w:rsid w:val="00BF1098"/>
    <w:rsid w:val="00BF2384"/>
    <w:rsid w:val="00BF270A"/>
    <w:rsid w:val="00BF3C8C"/>
    <w:rsid w:val="00BF4F46"/>
    <w:rsid w:val="00BF72F5"/>
    <w:rsid w:val="00BF781E"/>
    <w:rsid w:val="00BF7E8F"/>
    <w:rsid w:val="00C00368"/>
    <w:rsid w:val="00C00527"/>
    <w:rsid w:val="00C00F1C"/>
    <w:rsid w:val="00C02CD4"/>
    <w:rsid w:val="00C04359"/>
    <w:rsid w:val="00C05ADC"/>
    <w:rsid w:val="00C06049"/>
    <w:rsid w:val="00C06845"/>
    <w:rsid w:val="00C06871"/>
    <w:rsid w:val="00C07B7E"/>
    <w:rsid w:val="00C1013E"/>
    <w:rsid w:val="00C1200F"/>
    <w:rsid w:val="00C12566"/>
    <w:rsid w:val="00C13289"/>
    <w:rsid w:val="00C13A6E"/>
    <w:rsid w:val="00C142E6"/>
    <w:rsid w:val="00C17756"/>
    <w:rsid w:val="00C242BA"/>
    <w:rsid w:val="00C2465F"/>
    <w:rsid w:val="00C25A61"/>
    <w:rsid w:val="00C25C85"/>
    <w:rsid w:val="00C261A8"/>
    <w:rsid w:val="00C268D2"/>
    <w:rsid w:val="00C31037"/>
    <w:rsid w:val="00C310E4"/>
    <w:rsid w:val="00C31120"/>
    <w:rsid w:val="00C316A5"/>
    <w:rsid w:val="00C321DE"/>
    <w:rsid w:val="00C328C7"/>
    <w:rsid w:val="00C32C12"/>
    <w:rsid w:val="00C34A08"/>
    <w:rsid w:val="00C34B70"/>
    <w:rsid w:val="00C357EA"/>
    <w:rsid w:val="00C36CC8"/>
    <w:rsid w:val="00C372A1"/>
    <w:rsid w:val="00C372B7"/>
    <w:rsid w:val="00C37C31"/>
    <w:rsid w:val="00C37E38"/>
    <w:rsid w:val="00C4146A"/>
    <w:rsid w:val="00C419AB"/>
    <w:rsid w:val="00C4204A"/>
    <w:rsid w:val="00C435C9"/>
    <w:rsid w:val="00C4378E"/>
    <w:rsid w:val="00C4483D"/>
    <w:rsid w:val="00C448C4"/>
    <w:rsid w:val="00C44CDE"/>
    <w:rsid w:val="00C46785"/>
    <w:rsid w:val="00C46B7B"/>
    <w:rsid w:val="00C509CE"/>
    <w:rsid w:val="00C50B3A"/>
    <w:rsid w:val="00C529A6"/>
    <w:rsid w:val="00C54301"/>
    <w:rsid w:val="00C56738"/>
    <w:rsid w:val="00C5750D"/>
    <w:rsid w:val="00C57C96"/>
    <w:rsid w:val="00C57FBC"/>
    <w:rsid w:val="00C6014C"/>
    <w:rsid w:val="00C60AC7"/>
    <w:rsid w:val="00C61AE3"/>
    <w:rsid w:val="00C6201E"/>
    <w:rsid w:val="00C621FD"/>
    <w:rsid w:val="00C62440"/>
    <w:rsid w:val="00C62F5C"/>
    <w:rsid w:val="00C63630"/>
    <w:rsid w:val="00C64D8C"/>
    <w:rsid w:val="00C661FC"/>
    <w:rsid w:val="00C664C3"/>
    <w:rsid w:val="00C66A04"/>
    <w:rsid w:val="00C66D48"/>
    <w:rsid w:val="00C70D27"/>
    <w:rsid w:val="00C71084"/>
    <w:rsid w:val="00C71667"/>
    <w:rsid w:val="00C721C6"/>
    <w:rsid w:val="00C7240B"/>
    <w:rsid w:val="00C7254A"/>
    <w:rsid w:val="00C73969"/>
    <w:rsid w:val="00C73C2A"/>
    <w:rsid w:val="00C7420B"/>
    <w:rsid w:val="00C74475"/>
    <w:rsid w:val="00C752B2"/>
    <w:rsid w:val="00C80EB6"/>
    <w:rsid w:val="00C83147"/>
    <w:rsid w:val="00C86DF2"/>
    <w:rsid w:val="00C87F8D"/>
    <w:rsid w:val="00C9004A"/>
    <w:rsid w:val="00C9086C"/>
    <w:rsid w:val="00C91B32"/>
    <w:rsid w:val="00C9365A"/>
    <w:rsid w:val="00C93B3A"/>
    <w:rsid w:val="00C945B8"/>
    <w:rsid w:val="00C945F5"/>
    <w:rsid w:val="00C94A6F"/>
    <w:rsid w:val="00C94FAE"/>
    <w:rsid w:val="00C955F3"/>
    <w:rsid w:val="00C9580B"/>
    <w:rsid w:val="00C96102"/>
    <w:rsid w:val="00C96425"/>
    <w:rsid w:val="00C96628"/>
    <w:rsid w:val="00C96A06"/>
    <w:rsid w:val="00C9736C"/>
    <w:rsid w:val="00CA236B"/>
    <w:rsid w:val="00CA241A"/>
    <w:rsid w:val="00CA2D11"/>
    <w:rsid w:val="00CA346E"/>
    <w:rsid w:val="00CA560E"/>
    <w:rsid w:val="00CA5A89"/>
    <w:rsid w:val="00CA5D1E"/>
    <w:rsid w:val="00CA6A85"/>
    <w:rsid w:val="00CA7ACB"/>
    <w:rsid w:val="00CB0C89"/>
    <w:rsid w:val="00CB205D"/>
    <w:rsid w:val="00CB434C"/>
    <w:rsid w:val="00CB4AA0"/>
    <w:rsid w:val="00CB4E37"/>
    <w:rsid w:val="00CB4F5E"/>
    <w:rsid w:val="00CB511F"/>
    <w:rsid w:val="00CB5840"/>
    <w:rsid w:val="00CB5FB5"/>
    <w:rsid w:val="00CB720E"/>
    <w:rsid w:val="00CB7CF9"/>
    <w:rsid w:val="00CC0280"/>
    <w:rsid w:val="00CC040C"/>
    <w:rsid w:val="00CC0651"/>
    <w:rsid w:val="00CC2104"/>
    <w:rsid w:val="00CC218F"/>
    <w:rsid w:val="00CC5078"/>
    <w:rsid w:val="00CC5533"/>
    <w:rsid w:val="00CC5795"/>
    <w:rsid w:val="00CC6FDC"/>
    <w:rsid w:val="00CD02B2"/>
    <w:rsid w:val="00CD03DD"/>
    <w:rsid w:val="00CD19E4"/>
    <w:rsid w:val="00CD1B67"/>
    <w:rsid w:val="00CD2AC3"/>
    <w:rsid w:val="00CD3912"/>
    <w:rsid w:val="00CD4EEA"/>
    <w:rsid w:val="00CD5D24"/>
    <w:rsid w:val="00CD5D7C"/>
    <w:rsid w:val="00CD5E7A"/>
    <w:rsid w:val="00CD6147"/>
    <w:rsid w:val="00CD6AE7"/>
    <w:rsid w:val="00CD77AE"/>
    <w:rsid w:val="00CE04F0"/>
    <w:rsid w:val="00CE09D4"/>
    <w:rsid w:val="00CE0DA0"/>
    <w:rsid w:val="00CE19CB"/>
    <w:rsid w:val="00CE2D63"/>
    <w:rsid w:val="00CE52FC"/>
    <w:rsid w:val="00CE5989"/>
    <w:rsid w:val="00CE6BE6"/>
    <w:rsid w:val="00CE6BFD"/>
    <w:rsid w:val="00CE74E1"/>
    <w:rsid w:val="00CE77D8"/>
    <w:rsid w:val="00CE7EEF"/>
    <w:rsid w:val="00CF0B40"/>
    <w:rsid w:val="00CF2014"/>
    <w:rsid w:val="00CF21D2"/>
    <w:rsid w:val="00CF2659"/>
    <w:rsid w:val="00CF30B9"/>
    <w:rsid w:val="00CF37B9"/>
    <w:rsid w:val="00CF3F8A"/>
    <w:rsid w:val="00CF4A60"/>
    <w:rsid w:val="00CF5009"/>
    <w:rsid w:val="00CF50B8"/>
    <w:rsid w:val="00CF586B"/>
    <w:rsid w:val="00CF690E"/>
    <w:rsid w:val="00D00830"/>
    <w:rsid w:val="00D01A48"/>
    <w:rsid w:val="00D03CDC"/>
    <w:rsid w:val="00D056BB"/>
    <w:rsid w:val="00D1024F"/>
    <w:rsid w:val="00D102A4"/>
    <w:rsid w:val="00D110D1"/>
    <w:rsid w:val="00D11104"/>
    <w:rsid w:val="00D11AF1"/>
    <w:rsid w:val="00D12F22"/>
    <w:rsid w:val="00D13D88"/>
    <w:rsid w:val="00D147B5"/>
    <w:rsid w:val="00D14B4F"/>
    <w:rsid w:val="00D1591A"/>
    <w:rsid w:val="00D1633A"/>
    <w:rsid w:val="00D16898"/>
    <w:rsid w:val="00D177A5"/>
    <w:rsid w:val="00D216AE"/>
    <w:rsid w:val="00D21788"/>
    <w:rsid w:val="00D21C69"/>
    <w:rsid w:val="00D22060"/>
    <w:rsid w:val="00D222D7"/>
    <w:rsid w:val="00D22936"/>
    <w:rsid w:val="00D22DD9"/>
    <w:rsid w:val="00D23329"/>
    <w:rsid w:val="00D23F44"/>
    <w:rsid w:val="00D24302"/>
    <w:rsid w:val="00D249B2"/>
    <w:rsid w:val="00D26AF4"/>
    <w:rsid w:val="00D310BB"/>
    <w:rsid w:val="00D31803"/>
    <w:rsid w:val="00D31865"/>
    <w:rsid w:val="00D32F10"/>
    <w:rsid w:val="00D34228"/>
    <w:rsid w:val="00D344D0"/>
    <w:rsid w:val="00D3462E"/>
    <w:rsid w:val="00D349C2"/>
    <w:rsid w:val="00D34A3F"/>
    <w:rsid w:val="00D350FB"/>
    <w:rsid w:val="00D35501"/>
    <w:rsid w:val="00D36F34"/>
    <w:rsid w:val="00D40DCD"/>
    <w:rsid w:val="00D40E71"/>
    <w:rsid w:val="00D40EAF"/>
    <w:rsid w:val="00D41890"/>
    <w:rsid w:val="00D42017"/>
    <w:rsid w:val="00D420B2"/>
    <w:rsid w:val="00D47AB0"/>
    <w:rsid w:val="00D50953"/>
    <w:rsid w:val="00D50A1B"/>
    <w:rsid w:val="00D513D0"/>
    <w:rsid w:val="00D52435"/>
    <w:rsid w:val="00D53203"/>
    <w:rsid w:val="00D5467A"/>
    <w:rsid w:val="00D5490F"/>
    <w:rsid w:val="00D561AF"/>
    <w:rsid w:val="00D563AF"/>
    <w:rsid w:val="00D60985"/>
    <w:rsid w:val="00D60D93"/>
    <w:rsid w:val="00D62D08"/>
    <w:rsid w:val="00D63689"/>
    <w:rsid w:val="00D63D1D"/>
    <w:rsid w:val="00D6474E"/>
    <w:rsid w:val="00D6487E"/>
    <w:rsid w:val="00D65192"/>
    <w:rsid w:val="00D65A55"/>
    <w:rsid w:val="00D66DD6"/>
    <w:rsid w:val="00D671FF"/>
    <w:rsid w:val="00D70487"/>
    <w:rsid w:val="00D708DE"/>
    <w:rsid w:val="00D7156B"/>
    <w:rsid w:val="00D72009"/>
    <w:rsid w:val="00D741C8"/>
    <w:rsid w:val="00D743D4"/>
    <w:rsid w:val="00D7476E"/>
    <w:rsid w:val="00D7479C"/>
    <w:rsid w:val="00D74B54"/>
    <w:rsid w:val="00D74C00"/>
    <w:rsid w:val="00D753D1"/>
    <w:rsid w:val="00D763CE"/>
    <w:rsid w:val="00D765B0"/>
    <w:rsid w:val="00D806ED"/>
    <w:rsid w:val="00D811FB"/>
    <w:rsid w:val="00D81B68"/>
    <w:rsid w:val="00D82892"/>
    <w:rsid w:val="00D82D8C"/>
    <w:rsid w:val="00D83F82"/>
    <w:rsid w:val="00D84ADA"/>
    <w:rsid w:val="00D854DA"/>
    <w:rsid w:val="00D859A1"/>
    <w:rsid w:val="00D874B4"/>
    <w:rsid w:val="00D87868"/>
    <w:rsid w:val="00D91B94"/>
    <w:rsid w:val="00D934CC"/>
    <w:rsid w:val="00D94056"/>
    <w:rsid w:val="00D94CE8"/>
    <w:rsid w:val="00D950E5"/>
    <w:rsid w:val="00D95193"/>
    <w:rsid w:val="00D96AC7"/>
    <w:rsid w:val="00D96C19"/>
    <w:rsid w:val="00D972FA"/>
    <w:rsid w:val="00DA066B"/>
    <w:rsid w:val="00DA3EA1"/>
    <w:rsid w:val="00DA40F1"/>
    <w:rsid w:val="00DA49E1"/>
    <w:rsid w:val="00DA63C6"/>
    <w:rsid w:val="00DA79E5"/>
    <w:rsid w:val="00DA7C47"/>
    <w:rsid w:val="00DA7E03"/>
    <w:rsid w:val="00DB05A0"/>
    <w:rsid w:val="00DB0BAD"/>
    <w:rsid w:val="00DB2A8C"/>
    <w:rsid w:val="00DB2C36"/>
    <w:rsid w:val="00DB5675"/>
    <w:rsid w:val="00DB606C"/>
    <w:rsid w:val="00DB63BE"/>
    <w:rsid w:val="00DB70BF"/>
    <w:rsid w:val="00DB7A78"/>
    <w:rsid w:val="00DB7B65"/>
    <w:rsid w:val="00DC0C59"/>
    <w:rsid w:val="00DC13FF"/>
    <w:rsid w:val="00DC16E4"/>
    <w:rsid w:val="00DC1920"/>
    <w:rsid w:val="00DC1FDF"/>
    <w:rsid w:val="00DC2226"/>
    <w:rsid w:val="00DC23A6"/>
    <w:rsid w:val="00DC605F"/>
    <w:rsid w:val="00DC68B6"/>
    <w:rsid w:val="00DC6908"/>
    <w:rsid w:val="00DC7C34"/>
    <w:rsid w:val="00DC7F9A"/>
    <w:rsid w:val="00DD0256"/>
    <w:rsid w:val="00DD1172"/>
    <w:rsid w:val="00DD170E"/>
    <w:rsid w:val="00DD2763"/>
    <w:rsid w:val="00DD3125"/>
    <w:rsid w:val="00DD39A5"/>
    <w:rsid w:val="00DD3E98"/>
    <w:rsid w:val="00DD4439"/>
    <w:rsid w:val="00DD44AB"/>
    <w:rsid w:val="00DD47DA"/>
    <w:rsid w:val="00DD5732"/>
    <w:rsid w:val="00DE06D3"/>
    <w:rsid w:val="00DE10E1"/>
    <w:rsid w:val="00DE2063"/>
    <w:rsid w:val="00DE22E2"/>
    <w:rsid w:val="00DE233C"/>
    <w:rsid w:val="00DE2D0C"/>
    <w:rsid w:val="00DE3B5D"/>
    <w:rsid w:val="00DE3EAD"/>
    <w:rsid w:val="00DE4650"/>
    <w:rsid w:val="00DE50D0"/>
    <w:rsid w:val="00DE5509"/>
    <w:rsid w:val="00DE666C"/>
    <w:rsid w:val="00DF1EAC"/>
    <w:rsid w:val="00DF1FF7"/>
    <w:rsid w:val="00DF216F"/>
    <w:rsid w:val="00DF22B7"/>
    <w:rsid w:val="00DF2452"/>
    <w:rsid w:val="00DF5698"/>
    <w:rsid w:val="00DF5FEC"/>
    <w:rsid w:val="00DF6103"/>
    <w:rsid w:val="00DF6B20"/>
    <w:rsid w:val="00DF6B85"/>
    <w:rsid w:val="00DF74E3"/>
    <w:rsid w:val="00E01F43"/>
    <w:rsid w:val="00E02D09"/>
    <w:rsid w:val="00E03188"/>
    <w:rsid w:val="00E04382"/>
    <w:rsid w:val="00E04978"/>
    <w:rsid w:val="00E064B4"/>
    <w:rsid w:val="00E07F30"/>
    <w:rsid w:val="00E106EF"/>
    <w:rsid w:val="00E1084F"/>
    <w:rsid w:val="00E1095A"/>
    <w:rsid w:val="00E11438"/>
    <w:rsid w:val="00E115B0"/>
    <w:rsid w:val="00E12128"/>
    <w:rsid w:val="00E137D3"/>
    <w:rsid w:val="00E1684A"/>
    <w:rsid w:val="00E170C6"/>
    <w:rsid w:val="00E17983"/>
    <w:rsid w:val="00E204A7"/>
    <w:rsid w:val="00E225B6"/>
    <w:rsid w:val="00E22EAD"/>
    <w:rsid w:val="00E2341A"/>
    <w:rsid w:val="00E24619"/>
    <w:rsid w:val="00E24AA3"/>
    <w:rsid w:val="00E24EFE"/>
    <w:rsid w:val="00E25884"/>
    <w:rsid w:val="00E25B2A"/>
    <w:rsid w:val="00E25E53"/>
    <w:rsid w:val="00E2666D"/>
    <w:rsid w:val="00E30F53"/>
    <w:rsid w:val="00E3152B"/>
    <w:rsid w:val="00E33DB6"/>
    <w:rsid w:val="00E349DA"/>
    <w:rsid w:val="00E34FEB"/>
    <w:rsid w:val="00E35F2D"/>
    <w:rsid w:val="00E36765"/>
    <w:rsid w:val="00E424A8"/>
    <w:rsid w:val="00E42C9A"/>
    <w:rsid w:val="00E42CFF"/>
    <w:rsid w:val="00E43086"/>
    <w:rsid w:val="00E4335D"/>
    <w:rsid w:val="00E43CA3"/>
    <w:rsid w:val="00E43F51"/>
    <w:rsid w:val="00E43F79"/>
    <w:rsid w:val="00E44CB6"/>
    <w:rsid w:val="00E46426"/>
    <w:rsid w:val="00E466E5"/>
    <w:rsid w:val="00E46CB9"/>
    <w:rsid w:val="00E47AC6"/>
    <w:rsid w:val="00E5008F"/>
    <w:rsid w:val="00E50F05"/>
    <w:rsid w:val="00E52AFE"/>
    <w:rsid w:val="00E52F3C"/>
    <w:rsid w:val="00E53F19"/>
    <w:rsid w:val="00E54AEF"/>
    <w:rsid w:val="00E5527F"/>
    <w:rsid w:val="00E56F45"/>
    <w:rsid w:val="00E573AB"/>
    <w:rsid w:val="00E578A5"/>
    <w:rsid w:val="00E5797E"/>
    <w:rsid w:val="00E57A9A"/>
    <w:rsid w:val="00E60073"/>
    <w:rsid w:val="00E6154D"/>
    <w:rsid w:val="00E6169A"/>
    <w:rsid w:val="00E6325B"/>
    <w:rsid w:val="00E63320"/>
    <w:rsid w:val="00E63647"/>
    <w:rsid w:val="00E643E8"/>
    <w:rsid w:val="00E64CCE"/>
    <w:rsid w:val="00E65D99"/>
    <w:rsid w:val="00E66AC4"/>
    <w:rsid w:val="00E66B16"/>
    <w:rsid w:val="00E720F8"/>
    <w:rsid w:val="00E7529F"/>
    <w:rsid w:val="00E7628B"/>
    <w:rsid w:val="00E76AC7"/>
    <w:rsid w:val="00E76B1F"/>
    <w:rsid w:val="00E76CD2"/>
    <w:rsid w:val="00E7762C"/>
    <w:rsid w:val="00E77D02"/>
    <w:rsid w:val="00E805F5"/>
    <w:rsid w:val="00E8076A"/>
    <w:rsid w:val="00E819A5"/>
    <w:rsid w:val="00E824AA"/>
    <w:rsid w:val="00E82C46"/>
    <w:rsid w:val="00E8382A"/>
    <w:rsid w:val="00E85873"/>
    <w:rsid w:val="00E85C0F"/>
    <w:rsid w:val="00E85DB2"/>
    <w:rsid w:val="00E86112"/>
    <w:rsid w:val="00E875B4"/>
    <w:rsid w:val="00E87F95"/>
    <w:rsid w:val="00E90334"/>
    <w:rsid w:val="00E912EF"/>
    <w:rsid w:val="00E91F01"/>
    <w:rsid w:val="00E921E0"/>
    <w:rsid w:val="00E924B4"/>
    <w:rsid w:val="00E93508"/>
    <w:rsid w:val="00E94EC5"/>
    <w:rsid w:val="00E9590A"/>
    <w:rsid w:val="00E95CF9"/>
    <w:rsid w:val="00E95E23"/>
    <w:rsid w:val="00E97689"/>
    <w:rsid w:val="00EA0CC8"/>
    <w:rsid w:val="00EA35E8"/>
    <w:rsid w:val="00EA4D44"/>
    <w:rsid w:val="00EA5714"/>
    <w:rsid w:val="00EA5904"/>
    <w:rsid w:val="00EA611D"/>
    <w:rsid w:val="00EA6349"/>
    <w:rsid w:val="00EA6E01"/>
    <w:rsid w:val="00EA7199"/>
    <w:rsid w:val="00EB028C"/>
    <w:rsid w:val="00EB0DDD"/>
    <w:rsid w:val="00EB21CF"/>
    <w:rsid w:val="00EB23A9"/>
    <w:rsid w:val="00EB2731"/>
    <w:rsid w:val="00EB3293"/>
    <w:rsid w:val="00EB3344"/>
    <w:rsid w:val="00EB408A"/>
    <w:rsid w:val="00EB41AC"/>
    <w:rsid w:val="00EB66DD"/>
    <w:rsid w:val="00EB712F"/>
    <w:rsid w:val="00EB7B90"/>
    <w:rsid w:val="00EC0EF4"/>
    <w:rsid w:val="00EC2DF8"/>
    <w:rsid w:val="00EC2FFC"/>
    <w:rsid w:val="00EC5ED8"/>
    <w:rsid w:val="00EC5F34"/>
    <w:rsid w:val="00EC6357"/>
    <w:rsid w:val="00EC6758"/>
    <w:rsid w:val="00EC6F98"/>
    <w:rsid w:val="00EC6F9B"/>
    <w:rsid w:val="00EC7428"/>
    <w:rsid w:val="00EC7767"/>
    <w:rsid w:val="00ED0BA2"/>
    <w:rsid w:val="00ED114D"/>
    <w:rsid w:val="00ED155B"/>
    <w:rsid w:val="00ED1B97"/>
    <w:rsid w:val="00ED314A"/>
    <w:rsid w:val="00ED50B3"/>
    <w:rsid w:val="00ED50F0"/>
    <w:rsid w:val="00ED50F7"/>
    <w:rsid w:val="00ED5807"/>
    <w:rsid w:val="00ED5C3D"/>
    <w:rsid w:val="00ED5DC0"/>
    <w:rsid w:val="00ED7AFE"/>
    <w:rsid w:val="00ED7E93"/>
    <w:rsid w:val="00EE00FF"/>
    <w:rsid w:val="00EE07D1"/>
    <w:rsid w:val="00EE0C31"/>
    <w:rsid w:val="00EE0C4B"/>
    <w:rsid w:val="00EE0E8F"/>
    <w:rsid w:val="00EE12A4"/>
    <w:rsid w:val="00EE16F6"/>
    <w:rsid w:val="00EE3B8B"/>
    <w:rsid w:val="00EE440A"/>
    <w:rsid w:val="00EE6C12"/>
    <w:rsid w:val="00EE6F86"/>
    <w:rsid w:val="00EE7612"/>
    <w:rsid w:val="00EE7AD4"/>
    <w:rsid w:val="00EF023B"/>
    <w:rsid w:val="00EF082B"/>
    <w:rsid w:val="00EF0927"/>
    <w:rsid w:val="00EF0E4C"/>
    <w:rsid w:val="00EF0FDB"/>
    <w:rsid w:val="00EF102B"/>
    <w:rsid w:val="00EF247B"/>
    <w:rsid w:val="00EF2BC0"/>
    <w:rsid w:val="00EF3651"/>
    <w:rsid w:val="00EF4455"/>
    <w:rsid w:val="00EF4612"/>
    <w:rsid w:val="00EF47E0"/>
    <w:rsid w:val="00EF553D"/>
    <w:rsid w:val="00EF6C06"/>
    <w:rsid w:val="00EF78D4"/>
    <w:rsid w:val="00F006B4"/>
    <w:rsid w:val="00F01711"/>
    <w:rsid w:val="00F0263C"/>
    <w:rsid w:val="00F027FB"/>
    <w:rsid w:val="00F04166"/>
    <w:rsid w:val="00F048E2"/>
    <w:rsid w:val="00F07295"/>
    <w:rsid w:val="00F10495"/>
    <w:rsid w:val="00F1055B"/>
    <w:rsid w:val="00F11CBB"/>
    <w:rsid w:val="00F11FA2"/>
    <w:rsid w:val="00F1279D"/>
    <w:rsid w:val="00F130C9"/>
    <w:rsid w:val="00F15A13"/>
    <w:rsid w:val="00F16A38"/>
    <w:rsid w:val="00F17AF2"/>
    <w:rsid w:val="00F20099"/>
    <w:rsid w:val="00F20A0A"/>
    <w:rsid w:val="00F20A68"/>
    <w:rsid w:val="00F21FE7"/>
    <w:rsid w:val="00F22E3C"/>
    <w:rsid w:val="00F239C1"/>
    <w:rsid w:val="00F24F86"/>
    <w:rsid w:val="00F261BF"/>
    <w:rsid w:val="00F26EE5"/>
    <w:rsid w:val="00F271FF"/>
    <w:rsid w:val="00F27883"/>
    <w:rsid w:val="00F278C8"/>
    <w:rsid w:val="00F2797C"/>
    <w:rsid w:val="00F3087F"/>
    <w:rsid w:val="00F32FCE"/>
    <w:rsid w:val="00F332D0"/>
    <w:rsid w:val="00F337A9"/>
    <w:rsid w:val="00F33C89"/>
    <w:rsid w:val="00F34596"/>
    <w:rsid w:val="00F34F5A"/>
    <w:rsid w:val="00F36B7B"/>
    <w:rsid w:val="00F40E2E"/>
    <w:rsid w:val="00F42AAB"/>
    <w:rsid w:val="00F42D39"/>
    <w:rsid w:val="00F43A2C"/>
    <w:rsid w:val="00F446FB"/>
    <w:rsid w:val="00F44AF0"/>
    <w:rsid w:val="00F44F88"/>
    <w:rsid w:val="00F45394"/>
    <w:rsid w:val="00F45971"/>
    <w:rsid w:val="00F47B87"/>
    <w:rsid w:val="00F50147"/>
    <w:rsid w:val="00F50B56"/>
    <w:rsid w:val="00F51457"/>
    <w:rsid w:val="00F51B26"/>
    <w:rsid w:val="00F51EAB"/>
    <w:rsid w:val="00F523DB"/>
    <w:rsid w:val="00F53324"/>
    <w:rsid w:val="00F53715"/>
    <w:rsid w:val="00F537D5"/>
    <w:rsid w:val="00F53D1B"/>
    <w:rsid w:val="00F53D74"/>
    <w:rsid w:val="00F548EE"/>
    <w:rsid w:val="00F565CE"/>
    <w:rsid w:val="00F56E3B"/>
    <w:rsid w:val="00F60E50"/>
    <w:rsid w:val="00F612A7"/>
    <w:rsid w:val="00F61428"/>
    <w:rsid w:val="00F61E09"/>
    <w:rsid w:val="00F626DA"/>
    <w:rsid w:val="00F627FA"/>
    <w:rsid w:val="00F637EB"/>
    <w:rsid w:val="00F63908"/>
    <w:rsid w:val="00F64748"/>
    <w:rsid w:val="00F649D0"/>
    <w:rsid w:val="00F65708"/>
    <w:rsid w:val="00F65B44"/>
    <w:rsid w:val="00F66298"/>
    <w:rsid w:val="00F663DF"/>
    <w:rsid w:val="00F66B32"/>
    <w:rsid w:val="00F67F64"/>
    <w:rsid w:val="00F70899"/>
    <w:rsid w:val="00F70C5A"/>
    <w:rsid w:val="00F72161"/>
    <w:rsid w:val="00F72214"/>
    <w:rsid w:val="00F72BE3"/>
    <w:rsid w:val="00F730C3"/>
    <w:rsid w:val="00F7380D"/>
    <w:rsid w:val="00F73FCC"/>
    <w:rsid w:val="00F74A4D"/>
    <w:rsid w:val="00F76308"/>
    <w:rsid w:val="00F77F5B"/>
    <w:rsid w:val="00F80014"/>
    <w:rsid w:val="00F81F81"/>
    <w:rsid w:val="00F829AD"/>
    <w:rsid w:val="00F83394"/>
    <w:rsid w:val="00F83743"/>
    <w:rsid w:val="00F8407D"/>
    <w:rsid w:val="00F84E09"/>
    <w:rsid w:val="00F84EAF"/>
    <w:rsid w:val="00F85B32"/>
    <w:rsid w:val="00F865EC"/>
    <w:rsid w:val="00F869ED"/>
    <w:rsid w:val="00F91209"/>
    <w:rsid w:val="00F91571"/>
    <w:rsid w:val="00F91C87"/>
    <w:rsid w:val="00F92997"/>
    <w:rsid w:val="00F931CD"/>
    <w:rsid w:val="00F96986"/>
    <w:rsid w:val="00F96B26"/>
    <w:rsid w:val="00FA2E59"/>
    <w:rsid w:val="00FA347A"/>
    <w:rsid w:val="00FA469E"/>
    <w:rsid w:val="00FA4FC7"/>
    <w:rsid w:val="00FA56E1"/>
    <w:rsid w:val="00FA60D2"/>
    <w:rsid w:val="00FA7D92"/>
    <w:rsid w:val="00FB0F29"/>
    <w:rsid w:val="00FB1034"/>
    <w:rsid w:val="00FB119F"/>
    <w:rsid w:val="00FB11F3"/>
    <w:rsid w:val="00FB24D1"/>
    <w:rsid w:val="00FB363B"/>
    <w:rsid w:val="00FB4918"/>
    <w:rsid w:val="00FB492C"/>
    <w:rsid w:val="00FB4D72"/>
    <w:rsid w:val="00FB5586"/>
    <w:rsid w:val="00FB591E"/>
    <w:rsid w:val="00FB5FA6"/>
    <w:rsid w:val="00FB6479"/>
    <w:rsid w:val="00FB6CEB"/>
    <w:rsid w:val="00FB7119"/>
    <w:rsid w:val="00FC0DC6"/>
    <w:rsid w:val="00FC282B"/>
    <w:rsid w:val="00FC2C79"/>
    <w:rsid w:val="00FC33A0"/>
    <w:rsid w:val="00FC3C19"/>
    <w:rsid w:val="00FC4740"/>
    <w:rsid w:val="00FC5038"/>
    <w:rsid w:val="00FC528A"/>
    <w:rsid w:val="00FC644A"/>
    <w:rsid w:val="00FC770C"/>
    <w:rsid w:val="00FC7953"/>
    <w:rsid w:val="00FD1365"/>
    <w:rsid w:val="00FD2D11"/>
    <w:rsid w:val="00FD44FB"/>
    <w:rsid w:val="00FD73B5"/>
    <w:rsid w:val="00FD760C"/>
    <w:rsid w:val="00FD7653"/>
    <w:rsid w:val="00FD7C40"/>
    <w:rsid w:val="00FE1B6F"/>
    <w:rsid w:val="00FE31DB"/>
    <w:rsid w:val="00FE33D8"/>
    <w:rsid w:val="00FE3833"/>
    <w:rsid w:val="00FE3DFC"/>
    <w:rsid w:val="00FE404C"/>
    <w:rsid w:val="00FE50E2"/>
    <w:rsid w:val="00FE56D5"/>
    <w:rsid w:val="00FE628C"/>
    <w:rsid w:val="00FE6C46"/>
    <w:rsid w:val="00FE7C9E"/>
    <w:rsid w:val="00FE7EEB"/>
    <w:rsid w:val="00FF0503"/>
    <w:rsid w:val="00FF0598"/>
    <w:rsid w:val="00FF0BD7"/>
    <w:rsid w:val="00FF12FE"/>
    <w:rsid w:val="00FF15FA"/>
    <w:rsid w:val="00FF1C8E"/>
    <w:rsid w:val="00FF22C0"/>
    <w:rsid w:val="00FF27B9"/>
    <w:rsid w:val="00FF39D3"/>
    <w:rsid w:val="00FF3FA5"/>
    <w:rsid w:val="00FF58A1"/>
    <w:rsid w:val="00FF5C85"/>
    <w:rsid w:val="00FF6759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E1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C75E1"/>
  </w:style>
  <w:style w:type="paragraph" w:styleId="ListParagraph">
    <w:name w:val="List Paragraph"/>
    <w:basedOn w:val="Normal"/>
    <w:uiPriority w:val="34"/>
    <w:qFormat/>
    <w:rsid w:val="00FF27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03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84"/>
    <w:rPr>
      <w:rFonts w:ascii="Tahoma" w:eastAsia="Calibri" w:hAnsi="Tahoma" w:cs="Tahoma"/>
      <w:sz w:val="16"/>
      <w:szCs w:val="16"/>
      <w:lang w:val="ru-RU"/>
    </w:rPr>
  </w:style>
  <w:style w:type="character" w:styleId="Strong">
    <w:name w:val="Strong"/>
    <w:uiPriority w:val="22"/>
    <w:qFormat/>
    <w:rsid w:val="00304A7F"/>
    <w:rPr>
      <w:b/>
      <w:bCs/>
    </w:rPr>
  </w:style>
  <w:style w:type="character" w:styleId="Emphasis">
    <w:name w:val="Emphasis"/>
    <w:basedOn w:val="DefaultParagraphFont"/>
    <w:uiPriority w:val="20"/>
    <w:qFormat/>
    <w:rsid w:val="00B122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5E1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C75E1"/>
  </w:style>
  <w:style w:type="paragraph" w:styleId="ListParagraph">
    <w:name w:val="List Paragraph"/>
    <w:basedOn w:val="Normal"/>
    <w:uiPriority w:val="34"/>
    <w:qFormat/>
    <w:rsid w:val="00FF27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B03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84"/>
    <w:rPr>
      <w:rFonts w:ascii="Tahoma" w:eastAsia="Calibri" w:hAnsi="Tahoma" w:cs="Tahoma"/>
      <w:sz w:val="16"/>
      <w:szCs w:val="16"/>
      <w:lang w:val="ru-RU"/>
    </w:rPr>
  </w:style>
  <w:style w:type="character" w:styleId="Strong">
    <w:name w:val="Strong"/>
    <w:uiPriority w:val="22"/>
    <w:qFormat/>
    <w:rsid w:val="00304A7F"/>
    <w:rPr>
      <w:b/>
      <w:bCs/>
    </w:rPr>
  </w:style>
  <w:style w:type="character" w:styleId="Emphasis">
    <w:name w:val="Emphasis"/>
    <w:basedOn w:val="DefaultParagraphFont"/>
    <w:uiPriority w:val="20"/>
    <w:qFormat/>
    <w:rsid w:val="00B12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CCB1C-C33C-4421-A333-35FE36C92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i_abgaryan</dc:creator>
  <cp:keywords/>
  <dc:description/>
  <cp:lastModifiedBy>Bela Galstyan</cp:lastModifiedBy>
  <cp:revision>3</cp:revision>
  <cp:lastPrinted>2017-05-11T12:00:00Z</cp:lastPrinted>
  <dcterms:created xsi:type="dcterms:W3CDTF">2017-10-04T13:52:00Z</dcterms:created>
  <dcterms:modified xsi:type="dcterms:W3CDTF">2017-10-17T11:02:00Z</dcterms:modified>
</cp:coreProperties>
</file>