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A3" w:rsidRPr="00CE781B" w:rsidRDefault="002073A3" w:rsidP="002073A3">
      <w:pPr>
        <w:jc w:val="right"/>
        <w:rPr>
          <w:rFonts w:ascii="GHEA Grapalat" w:hAnsi="GHEA Grapalat"/>
          <w:u w:val="single"/>
        </w:rPr>
      </w:pPr>
      <w:r w:rsidRPr="00CE781B">
        <w:rPr>
          <w:rFonts w:ascii="GHEA Grapalat" w:hAnsi="GHEA Grapalat"/>
          <w:u w:val="single"/>
        </w:rPr>
        <w:t>ՆԱԽԱԳԻԾ</w:t>
      </w:r>
    </w:p>
    <w:p w:rsidR="002073A3" w:rsidRPr="00CE781B" w:rsidRDefault="002073A3" w:rsidP="002073A3">
      <w:pPr>
        <w:jc w:val="right"/>
        <w:rPr>
          <w:rFonts w:ascii="GHEA Grapalat" w:hAnsi="GHEA Grapalat"/>
        </w:rPr>
      </w:pPr>
      <w:r w:rsidRPr="00CE781B">
        <w:rPr>
          <w:rFonts w:ascii="GHEA Grapalat" w:hAnsi="GHEA Grapalat"/>
        </w:rPr>
        <w:t>Արձանագրային</w:t>
      </w:r>
    </w:p>
    <w:p w:rsidR="002073A3" w:rsidRPr="002073A3" w:rsidRDefault="002073A3" w:rsidP="002073A3">
      <w:pPr>
        <w:jc w:val="both"/>
        <w:rPr>
          <w:rFonts w:ascii="GHEA Grapalat" w:hAnsi="GHEA Grapalat"/>
          <w:b/>
        </w:rPr>
      </w:pPr>
    </w:p>
    <w:p w:rsidR="002073A3" w:rsidRPr="002073A3" w:rsidRDefault="002073A3" w:rsidP="002073A3">
      <w:pPr>
        <w:spacing w:line="276" w:lineRule="auto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&lt;&lt;ՇԱՀՈՒԹԱՀԱՐԿԻ ՄԱՍԻՆ&gt;&gt;</w:t>
      </w:r>
      <w:r w:rsidRPr="002073A3">
        <w:rPr>
          <w:rFonts w:ascii="GHEA Grapalat" w:hAnsi="GHEA Grapalat"/>
          <w:b/>
        </w:rPr>
        <w:t xml:space="preserve"> ՀԱՅԱՍՏԱՆԻ ՀԱՆՐԱՊԵՏՈՒԹՅԱՆ ՕՐԵՆՔՈՒՄ ՓՈՓՈԽՈՒԹՅՈՒՆՆԵ</w:t>
      </w:r>
      <w:r>
        <w:rPr>
          <w:rFonts w:ascii="GHEA Grapalat" w:hAnsi="GHEA Grapalat"/>
          <w:b/>
        </w:rPr>
        <w:t>Ր ԵՎ ԼՐԱՑՈՒՄՆԵՐ ԿԱՏԱՐԵԼՈՒ ՄԱՍԻՆ&gt;&gt;</w:t>
      </w:r>
      <w:r w:rsidRPr="002073A3">
        <w:rPr>
          <w:rFonts w:ascii="GHEA Grapalat" w:hAnsi="GHEA Grapalat"/>
          <w:b/>
        </w:rPr>
        <w:t xml:space="preserve"> ՀԱՅԱՍՏԱՆԻ ՀԱՆՐԱՊԵՏՈՒԹՅԱՆ ՕՐԵՆՔՈՒՄ ՓՈՓՈԽՈՒԹՅՈՒՆ ԿԱՏԱՐԵԼՈՒ ՄԱՍԻՆ</w:t>
      </w:r>
      <w:r>
        <w:rPr>
          <w:rFonts w:ascii="GHEA Grapalat" w:hAnsi="GHEA Grapalat"/>
          <w:b/>
        </w:rPr>
        <w:t>&gt;&gt;</w:t>
      </w:r>
    </w:p>
    <w:p w:rsidR="002073A3" w:rsidRPr="002073A3" w:rsidRDefault="002073A3" w:rsidP="002073A3">
      <w:pPr>
        <w:spacing w:line="276" w:lineRule="auto"/>
        <w:jc w:val="both"/>
        <w:rPr>
          <w:rFonts w:ascii="GHEA Grapalat" w:hAnsi="GHEA Grapalat"/>
          <w:b/>
        </w:rPr>
      </w:pPr>
      <w:r w:rsidRPr="002073A3">
        <w:rPr>
          <w:rFonts w:ascii="GHEA Grapalat" w:hAnsi="GHEA Grapalat"/>
          <w:b/>
        </w:rPr>
        <w:t>ՀԱՅԱՍՏԱՆԻ ՀԱՆՐԱՊԵՏՈՒԹՅԱՆ ՕՐԵՆՔԻ ՆԱԽԱԳԾԻ ՄԱՍԻՆ</w:t>
      </w:r>
    </w:p>
    <w:p w:rsidR="002073A3" w:rsidRPr="002073A3" w:rsidRDefault="002073A3" w:rsidP="002073A3">
      <w:pPr>
        <w:spacing w:before="120" w:line="276" w:lineRule="auto"/>
        <w:jc w:val="both"/>
        <w:rPr>
          <w:rFonts w:ascii="GHEA Grapalat" w:hAnsi="GHEA Grapalat"/>
        </w:rPr>
      </w:pPr>
      <w:r w:rsidRPr="00CE781B">
        <w:rPr>
          <w:rFonts w:ascii="GHEA Grapalat" w:hAnsi="GHEA Grapalat"/>
          <w:b/>
        </w:rPr>
        <w:t>-------------------------------------------------------------------------------------------------------------------</w:t>
      </w:r>
      <w:r w:rsidRPr="002073A3">
        <w:rPr>
          <w:rFonts w:ascii="GHEA Grapalat" w:hAnsi="GHEA Grapalat" w:cs="Sylfaen"/>
        </w:rPr>
        <w:t>Հավան</w:t>
      </w:r>
      <w:r w:rsidRPr="002073A3">
        <w:rPr>
          <w:rFonts w:ascii="GHEA Grapalat" w:hAnsi="GHEA Grapalat"/>
        </w:rPr>
        <w:t>ություն տալ &lt;&lt;Շահութահարկի մասին&gt;&gt; Հայաստանի Հանրապետության օրենքում փոփոխություններ և լրացումներ կատարելու մասին&gt;&gt; Հայաստանի Հանրապետության օրենքում փոփոխություն կատարելու մասին&gt;&gt; Հայաստանի Հանրապետության օրենքի նախագծին և այն սահմանված կարգով ներկայացնել Հայաստանի Հանրապետության Ազգային Ժողով:</w:t>
      </w:r>
    </w:p>
    <w:p w:rsidR="002073A3" w:rsidRPr="002073A3" w:rsidRDefault="002073A3" w:rsidP="002073A3">
      <w:pPr>
        <w:spacing w:line="276" w:lineRule="auto"/>
        <w:jc w:val="both"/>
        <w:rPr>
          <w:rFonts w:ascii="GHEA Grapalat" w:hAnsi="GHEA Grapalat"/>
        </w:rPr>
      </w:pPr>
    </w:p>
    <w:p w:rsidR="002073A3" w:rsidRPr="00CE781B" w:rsidRDefault="002073A3" w:rsidP="002073A3">
      <w:pPr>
        <w:spacing w:line="276" w:lineRule="auto"/>
        <w:jc w:val="both"/>
        <w:rPr>
          <w:rFonts w:ascii="GHEA Grapalat" w:hAnsi="GHEA Grapalat"/>
        </w:rPr>
      </w:pPr>
    </w:p>
    <w:p w:rsidR="002073A3" w:rsidRPr="00CE781B" w:rsidRDefault="002073A3" w:rsidP="002073A3">
      <w:pPr>
        <w:jc w:val="both"/>
        <w:rPr>
          <w:rFonts w:ascii="GHEA Grapalat" w:hAnsi="GHEA Grapalat"/>
        </w:rPr>
      </w:pPr>
    </w:p>
    <w:p w:rsidR="002073A3" w:rsidRPr="0013499C" w:rsidRDefault="002073A3" w:rsidP="002073A3">
      <w:pPr>
        <w:jc w:val="center"/>
        <w:rPr>
          <w:rFonts w:ascii="GHEA Grapalat" w:hAnsi="GHEA Grapalat"/>
          <w:b/>
        </w:rPr>
      </w:pPr>
      <w:r w:rsidRPr="0013499C">
        <w:rPr>
          <w:rFonts w:ascii="GHEA Grapalat" w:hAnsi="GHEA Grapalat"/>
          <w:b/>
        </w:rPr>
        <w:t xml:space="preserve">ՀՀ </w:t>
      </w:r>
      <w:r>
        <w:rPr>
          <w:rFonts w:ascii="GHEA Grapalat" w:hAnsi="GHEA Grapalat"/>
          <w:b/>
        </w:rPr>
        <w:t xml:space="preserve">ֆինանսների </w:t>
      </w:r>
      <w:r w:rsidRPr="0013499C">
        <w:rPr>
          <w:rFonts w:ascii="GHEA Grapalat" w:hAnsi="GHEA Grapalat"/>
          <w:b/>
        </w:rPr>
        <w:t xml:space="preserve"> նախարար   </w:t>
      </w:r>
      <w:r>
        <w:rPr>
          <w:rFonts w:ascii="GHEA Grapalat" w:hAnsi="GHEA Grapalat"/>
          <w:b/>
        </w:rPr>
        <w:t xml:space="preserve">   Դավիթ Սարգսյան</w:t>
      </w:r>
    </w:p>
    <w:p w:rsidR="002073A3" w:rsidRPr="00CE781B" w:rsidRDefault="002073A3" w:rsidP="002073A3">
      <w:pPr>
        <w:jc w:val="center"/>
        <w:rPr>
          <w:rFonts w:ascii="GHEA Grapalat" w:hAnsi="GHEA Grapalat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2073A3" w:rsidRDefault="002073A3" w:rsidP="005F7676">
      <w:pPr>
        <w:spacing w:line="360" w:lineRule="auto"/>
        <w:jc w:val="right"/>
        <w:rPr>
          <w:rFonts w:ascii="GHEA Mariam" w:hAnsi="GHEA Mariam"/>
        </w:rPr>
      </w:pPr>
    </w:p>
    <w:p w:rsidR="00CE0A70" w:rsidRPr="00B17972" w:rsidRDefault="00CE0A70" w:rsidP="005F7676">
      <w:pPr>
        <w:spacing w:line="360" w:lineRule="auto"/>
        <w:jc w:val="right"/>
        <w:rPr>
          <w:rFonts w:ascii="GHEA Mariam" w:hAnsi="GHEA Mariam"/>
        </w:rPr>
      </w:pPr>
      <w:r w:rsidRPr="00B17972">
        <w:rPr>
          <w:rFonts w:ascii="GHEA Mariam" w:hAnsi="GHEA Mariam"/>
        </w:rPr>
        <w:lastRenderedPageBreak/>
        <w:t>ՆԱԽԱԳԻԾ</w:t>
      </w:r>
    </w:p>
    <w:p w:rsidR="00CE0A70" w:rsidRPr="00B17972" w:rsidRDefault="00CE0A70" w:rsidP="005F7676">
      <w:pPr>
        <w:spacing w:before="240" w:line="360" w:lineRule="auto"/>
        <w:jc w:val="center"/>
        <w:rPr>
          <w:rFonts w:ascii="GHEA Mariam" w:hAnsi="GHEA Mariam"/>
        </w:rPr>
      </w:pPr>
      <w:r w:rsidRPr="00B17972">
        <w:rPr>
          <w:rFonts w:ascii="GHEA Mariam" w:hAnsi="GHEA Mariam"/>
        </w:rPr>
        <w:t>ՀԱՅԱՍՏԱՆԻ ՀԱՆՐԱՊԵՏՈՒԹՅԱՆ</w:t>
      </w:r>
    </w:p>
    <w:p w:rsidR="00CE0A70" w:rsidRPr="00B17972" w:rsidRDefault="00CE0A70" w:rsidP="005F7676">
      <w:pPr>
        <w:spacing w:line="360" w:lineRule="auto"/>
        <w:jc w:val="center"/>
        <w:rPr>
          <w:rFonts w:ascii="GHEA Mariam" w:hAnsi="GHEA Mariam"/>
        </w:rPr>
      </w:pPr>
      <w:r w:rsidRPr="00B17972">
        <w:rPr>
          <w:rFonts w:ascii="GHEA Mariam" w:hAnsi="GHEA Mariam"/>
        </w:rPr>
        <w:t>ՕՐԵՆՔԸ</w:t>
      </w:r>
    </w:p>
    <w:p w:rsidR="00CE0A70" w:rsidRPr="00B17972" w:rsidRDefault="00CE0A70" w:rsidP="005F7676">
      <w:pPr>
        <w:spacing w:before="120" w:line="360" w:lineRule="auto"/>
        <w:jc w:val="center"/>
        <w:rPr>
          <w:rFonts w:ascii="GHEA Mariam" w:hAnsi="GHEA Mariam"/>
        </w:rPr>
      </w:pPr>
      <w:r w:rsidRPr="00B17972">
        <w:rPr>
          <w:rFonts w:ascii="GHEA Mariam" w:hAnsi="GHEA Mariam"/>
        </w:rPr>
        <w:t>«ՇԱՀՈՒԹԱՀԱՐԿԻ ՄԱՍԻՆ» ՀԱՅԱՍՏԱՆԻ ՀԱՆՐԱՊԵՏՈՒԹՅԱՆ ՕՐԵՆՔՈՒՄ ՓՈՓՈԽՈՒԹՅՈՒՆՆԵՐ ԵՎ ԼՐԱՑՈՒՄՆԵՐ ԿԱՏԱՐԵԼՈՒ ՄԱՍԻՆ» ՀԱՅԱՍՏԱՆԻ ՀԱՆՐԱՊԵՏՈՒԹՅԱՆ ՕՐԵՆՔՈՒՄ ՓՈՓՈԽՈՒԹՅՈՒՆ ԿԱՏԱՐԵԼՈՒ ՄԱՍԻՆ</w:t>
      </w:r>
    </w:p>
    <w:p w:rsidR="00CE0A70" w:rsidRPr="00B17972" w:rsidRDefault="00CE0A70" w:rsidP="005F7676">
      <w:pPr>
        <w:spacing w:line="360" w:lineRule="auto"/>
        <w:ind w:firstLine="720"/>
        <w:jc w:val="both"/>
        <w:rPr>
          <w:rFonts w:ascii="GHEA Mariam" w:hAnsi="GHEA Mariam" w:cs="Sylfaen"/>
          <w:b/>
        </w:rPr>
      </w:pPr>
    </w:p>
    <w:p w:rsidR="00CE0A70" w:rsidRPr="00B17972" w:rsidRDefault="00CE0A70" w:rsidP="005F7676">
      <w:pPr>
        <w:spacing w:line="360" w:lineRule="auto"/>
        <w:ind w:firstLine="720"/>
        <w:jc w:val="both"/>
        <w:rPr>
          <w:rFonts w:ascii="GHEA Mariam" w:hAnsi="GHEA Mariam" w:cs="Sylfaen"/>
          <w:b/>
        </w:rPr>
      </w:pPr>
    </w:p>
    <w:p w:rsidR="00CE0A70" w:rsidRPr="00B17972" w:rsidRDefault="00CE0A70" w:rsidP="005F7676">
      <w:pPr>
        <w:spacing w:line="360" w:lineRule="auto"/>
        <w:ind w:firstLine="720"/>
        <w:jc w:val="both"/>
        <w:rPr>
          <w:rFonts w:ascii="GHEA Mariam" w:hAnsi="GHEA Mariam" w:cs="Sylfaen"/>
        </w:rPr>
      </w:pPr>
      <w:r w:rsidRPr="00B17972">
        <w:rPr>
          <w:rFonts w:ascii="GHEA Mariam" w:hAnsi="GHEA Mariam" w:cs="Sylfaen"/>
          <w:b/>
        </w:rPr>
        <w:t>Հոդված</w:t>
      </w:r>
      <w:r w:rsidRPr="00B17972">
        <w:rPr>
          <w:rFonts w:ascii="GHEA Mariam" w:hAnsi="GHEA Mariam" w:cs="IRTEK Courier"/>
          <w:b/>
        </w:rPr>
        <w:t xml:space="preserve"> 1.</w:t>
      </w:r>
      <w:r w:rsidRPr="00B17972">
        <w:rPr>
          <w:rFonts w:ascii="GHEA Mariam" w:hAnsi="GHEA Mariam" w:cs="IRTEK Courier"/>
        </w:rPr>
        <w:t xml:space="preserve"> </w:t>
      </w:r>
      <w:r w:rsidRPr="00B17972">
        <w:rPr>
          <w:rFonts w:ascii="GHEA Mariam" w:hAnsi="GHEA Mariam"/>
          <w:lang w:val="hy-AM"/>
        </w:rPr>
        <w:t>«Շահութահարկի մասին» Հայաստանի Հանրա</w:t>
      </w:r>
      <w:r w:rsidRPr="00B17972">
        <w:rPr>
          <w:rFonts w:ascii="GHEA Mariam" w:hAnsi="GHEA Mariam"/>
        </w:rPr>
        <w:softHyphen/>
      </w:r>
      <w:r w:rsidRPr="00B17972">
        <w:rPr>
          <w:rFonts w:ascii="GHEA Mariam" w:hAnsi="GHEA Mariam"/>
          <w:lang w:val="hy-AM"/>
        </w:rPr>
        <w:t>պե</w:t>
      </w:r>
      <w:r w:rsidRPr="00B17972">
        <w:rPr>
          <w:rFonts w:ascii="GHEA Mariam" w:hAnsi="GHEA Mariam"/>
        </w:rPr>
        <w:softHyphen/>
      </w:r>
      <w:r w:rsidRPr="00B17972">
        <w:rPr>
          <w:rFonts w:ascii="GHEA Mariam" w:hAnsi="GHEA Mariam"/>
          <w:lang w:val="hy-AM"/>
        </w:rPr>
        <w:t>տու</w:t>
      </w:r>
      <w:r w:rsidRPr="00B17972">
        <w:rPr>
          <w:rFonts w:ascii="GHEA Mariam" w:hAnsi="GHEA Mariam"/>
        </w:rPr>
        <w:softHyphen/>
      </w:r>
      <w:r w:rsidRPr="00B17972">
        <w:rPr>
          <w:rFonts w:ascii="GHEA Mariam" w:hAnsi="GHEA Mariam"/>
          <w:lang w:val="hy-AM"/>
        </w:rPr>
        <w:t>թյան օրենքում փոփո</w:t>
      </w:r>
      <w:r w:rsidRPr="00B17972">
        <w:rPr>
          <w:rFonts w:ascii="GHEA Mariam" w:hAnsi="GHEA Mariam"/>
        </w:rPr>
        <w:softHyphen/>
      </w:r>
      <w:r w:rsidRPr="00B17972">
        <w:rPr>
          <w:rFonts w:ascii="GHEA Mariam" w:hAnsi="GHEA Mariam"/>
          <w:lang w:val="hy-AM"/>
        </w:rPr>
        <w:t>խու</w:t>
      </w:r>
      <w:r w:rsidRPr="00B17972">
        <w:rPr>
          <w:rFonts w:ascii="GHEA Mariam" w:hAnsi="GHEA Mariam"/>
        </w:rPr>
        <w:softHyphen/>
      </w:r>
      <w:r w:rsidRPr="00B17972">
        <w:rPr>
          <w:rFonts w:ascii="GHEA Mariam" w:hAnsi="GHEA Mariam"/>
          <w:lang w:val="hy-AM"/>
        </w:rPr>
        <w:t>թյուններ և լրացումներ կատարելու</w:t>
      </w:r>
      <w:r w:rsidRPr="00B17972">
        <w:rPr>
          <w:rFonts w:ascii="GHEA Mariam" w:hAnsi="GHEA Mariam"/>
          <w:lang w:val="ro-RO"/>
        </w:rPr>
        <w:t xml:space="preserve"> </w:t>
      </w:r>
      <w:r w:rsidRPr="00B17972">
        <w:rPr>
          <w:rFonts w:ascii="GHEA Mariam" w:hAnsi="GHEA Mariam"/>
          <w:lang w:val="hy-AM"/>
        </w:rPr>
        <w:t xml:space="preserve">մասին» </w:t>
      </w:r>
      <w:r w:rsidRPr="00B17972">
        <w:rPr>
          <w:rFonts w:ascii="GHEA Mariam" w:hAnsi="GHEA Mariam"/>
        </w:rPr>
        <w:t xml:space="preserve">2010 թվականի </w:t>
      </w:r>
      <w:r w:rsidRPr="00B17972">
        <w:rPr>
          <w:rFonts w:ascii="GHEA Mariam" w:hAnsi="GHEA Mariam" w:cs="Sylfaen"/>
        </w:rPr>
        <w:t>դեկտեմ</w:t>
      </w:r>
      <w:r w:rsidRPr="00B17972">
        <w:rPr>
          <w:rFonts w:ascii="GHEA Mariam" w:hAnsi="GHEA Mariam" w:cs="Sylfaen"/>
        </w:rPr>
        <w:softHyphen/>
        <w:t xml:space="preserve">բերի 22-ի ՀՕ-265-Ն օրենքի 14-րդ հոդվածը շարադրել հետևյալ խմբագրությամբ. </w:t>
      </w:r>
    </w:p>
    <w:p w:rsidR="00CE0A70" w:rsidRPr="00B17972" w:rsidRDefault="00CE0A70" w:rsidP="005F7676">
      <w:pPr>
        <w:spacing w:line="360" w:lineRule="auto"/>
        <w:ind w:firstLine="720"/>
        <w:jc w:val="both"/>
        <w:rPr>
          <w:rFonts w:ascii="GHEA Mariam" w:hAnsi="GHEA Mariam"/>
        </w:rPr>
      </w:pPr>
      <w:r w:rsidRPr="00B17972">
        <w:rPr>
          <w:rFonts w:ascii="GHEA Mariam" w:hAnsi="GHEA Mariam"/>
          <w:color w:val="000000"/>
        </w:rPr>
        <w:t>«</w:t>
      </w:r>
      <w:r w:rsidRPr="00B17972">
        <w:rPr>
          <w:rFonts w:ascii="GHEA Mariam" w:hAnsi="GHEA Mariam"/>
          <w:b/>
          <w:color w:val="000000"/>
        </w:rPr>
        <w:t>Հոդված 14.</w:t>
      </w:r>
      <w:r w:rsidRPr="00B17972">
        <w:rPr>
          <w:rFonts w:ascii="GHEA Mariam" w:hAnsi="GHEA Mariam"/>
          <w:color w:val="000000"/>
        </w:rPr>
        <w:t xml:space="preserve"> Սույն օրենքն ուժի մեջ է մտնում պաշտոնական հրապարակման օրվան հաջորդող տաս</w:t>
      </w:r>
      <w:r w:rsidRPr="00B17972">
        <w:rPr>
          <w:rFonts w:ascii="GHEA Mariam" w:hAnsi="GHEA Mariam"/>
          <w:color w:val="000000"/>
        </w:rPr>
        <w:softHyphen/>
      </w:r>
      <w:r w:rsidRPr="00B17972">
        <w:rPr>
          <w:rFonts w:ascii="GHEA Mariam" w:hAnsi="GHEA Mariam"/>
          <w:color w:val="000000"/>
        </w:rPr>
        <w:softHyphen/>
        <w:t>ներորդ օրը, բացառությամբ 4-րդ հոդվածի 1-ին կետի</w:t>
      </w:r>
      <w:r w:rsidR="005D5E05">
        <w:rPr>
          <w:rFonts w:ascii="GHEA Mariam" w:hAnsi="GHEA Mariam"/>
          <w:color w:val="000000"/>
        </w:rPr>
        <w:t>, որն ուժի մեջ է մտնում 2013 թվականի հունվարի 1-ից</w:t>
      </w:r>
      <w:r w:rsidRPr="00B17972">
        <w:rPr>
          <w:rFonts w:ascii="GHEA Mariam" w:hAnsi="GHEA Mariam"/>
          <w:color w:val="000000"/>
        </w:rPr>
        <w:t xml:space="preserve"> և 10-րդ հոդվածի, որ</w:t>
      </w:r>
      <w:r w:rsidR="005D5E05">
        <w:rPr>
          <w:rFonts w:ascii="GHEA Mariam" w:hAnsi="GHEA Mariam"/>
          <w:color w:val="000000"/>
        </w:rPr>
        <w:t>ն</w:t>
      </w:r>
      <w:r w:rsidR="000F2A59">
        <w:rPr>
          <w:rFonts w:ascii="GHEA Mariam" w:hAnsi="GHEA Mariam"/>
          <w:color w:val="000000"/>
        </w:rPr>
        <w:t xml:space="preserve"> ուժի մեջ է</w:t>
      </w:r>
      <w:r w:rsidRPr="00B17972">
        <w:rPr>
          <w:rFonts w:ascii="GHEA Mariam" w:hAnsi="GHEA Mariam"/>
          <w:color w:val="000000"/>
        </w:rPr>
        <w:t xml:space="preserve"> մտնում </w:t>
      </w:r>
      <w:r w:rsidR="005D5E05">
        <w:rPr>
          <w:rFonts w:ascii="GHEA Mariam" w:hAnsi="GHEA Mariam"/>
          <w:color w:val="000000"/>
        </w:rPr>
        <w:t xml:space="preserve">2014 թվականի հունվարի 1-ից և տարածվում է </w:t>
      </w:r>
      <w:r w:rsidRPr="00B17972">
        <w:rPr>
          <w:rFonts w:ascii="GHEA Mariam" w:hAnsi="GHEA Mariam"/>
          <w:color w:val="000000"/>
        </w:rPr>
        <w:t>2013 թվականի հունվարի 1-ից</w:t>
      </w:r>
      <w:r w:rsidR="005D5E05">
        <w:rPr>
          <w:rFonts w:ascii="GHEA Mariam" w:hAnsi="GHEA Mariam"/>
          <w:color w:val="000000"/>
        </w:rPr>
        <w:t xml:space="preserve"> հետո ծագած հարաբերությունների վրա</w:t>
      </w:r>
      <w:r w:rsidRPr="00B17972">
        <w:rPr>
          <w:rFonts w:ascii="GHEA Mariam" w:hAnsi="GHEA Mariam"/>
          <w:color w:val="000000"/>
        </w:rPr>
        <w:t>:»:</w:t>
      </w:r>
      <w:r w:rsidRPr="00B17972">
        <w:rPr>
          <w:rFonts w:ascii="GHEA Mariam" w:hAnsi="GHEA Mariam"/>
        </w:rPr>
        <w:t xml:space="preserve"> </w:t>
      </w:r>
      <w:r w:rsidRPr="00B17972">
        <w:rPr>
          <w:rFonts w:ascii="GHEA Mariam" w:hAnsi="GHEA Mariam"/>
          <w:lang w:val="hy-AM"/>
        </w:rPr>
        <w:t xml:space="preserve"> </w:t>
      </w:r>
      <w:r w:rsidRPr="00B17972">
        <w:rPr>
          <w:rFonts w:ascii="GHEA Mariam" w:hAnsi="GHEA Mariam"/>
        </w:rPr>
        <w:t xml:space="preserve"> </w:t>
      </w:r>
    </w:p>
    <w:p w:rsidR="00CE0A70" w:rsidRPr="00B17972" w:rsidRDefault="00CE0A70" w:rsidP="003B3F25">
      <w:pPr>
        <w:spacing w:before="120" w:line="360" w:lineRule="auto"/>
        <w:ind w:firstLine="720"/>
        <w:jc w:val="both"/>
        <w:rPr>
          <w:rFonts w:ascii="GHEA Mariam" w:hAnsi="GHEA Mariam"/>
          <w:lang w:val="hy-AM"/>
        </w:rPr>
      </w:pPr>
      <w:r w:rsidRPr="00B17972">
        <w:rPr>
          <w:rFonts w:ascii="GHEA Mariam" w:hAnsi="GHEA Mariam"/>
          <w:b/>
          <w:lang w:val="de-AT"/>
        </w:rPr>
        <w:t>Հոդված 2.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Սույն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օրենքն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ուժի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մեջ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է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մտնում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 w:cs="Sylfaen"/>
        </w:rPr>
        <w:t>պաշտոնական</w:t>
      </w:r>
      <w:r w:rsidRPr="00B17972">
        <w:rPr>
          <w:rFonts w:ascii="GHEA Mariam" w:hAnsi="GHEA Mariam"/>
          <w:lang w:val="de-AT"/>
        </w:rPr>
        <w:t xml:space="preserve"> </w:t>
      </w:r>
      <w:r w:rsidR="005D5E05">
        <w:rPr>
          <w:rFonts w:ascii="GHEA Mariam" w:hAnsi="GHEA Mariam" w:cs="Sylfaen"/>
        </w:rPr>
        <w:t>հրապարակմանը հաջորդող օրը:</w:t>
      </w:r>
    </w:p>
    <w:p w:rsidR="00CE0A70" w:rsidRPr="00B17972" w:rsidRDefault="00CE0A70" w:rsidP="005F7676">
      <w:pPr>
        <w:pStyle w:val="BodyText"/>
        <w:spacing w:after="0" w:line="360" w:lineRule="auto"/>
        <w:jc w:val="center"/>
        <w:rPr>
          <w:rFonts w:ascii="GHEA Mariam" w:hAnsi="GHEA Mariam"/>
          <w:b/>
          <w:lang w:val="de-AT"/>
        </w:rPr>
      </w:pPr>
      <w:r w:rsidRPr="00B17972">
        <w:rPr>
          <w:rFonts w:ascii="GHEA Mariam" w:hAnsi="GHEA Mariam"/>
          <w:lang w:val="de-AT"/>
        </w:rPr>
        <w:br w:type="page"/>
      </w:r>
      <w:r w:rsidRPr="00B17972">
        <w:rPr>
          <w:rFonts w:ascii="GHEA Mariam" w:hAnsi="GHEA Mariam" w:cs="Sylfaen"/>
          <w:b/>
          <w:lang w:val="hy-AM"/>
        </w:rPr>
        <w:lastRenderedPageBreak/>
        <w:t>Հիմնավորում</w:t>
      </w:r>
    </w:p>
    <w:p w:rsidR="00CE0A70" w:rsidRPr="00B17972" w:rsidRDefault="00CE0A70" w:rsidP="005F7676">
      <w:pPr>
        <w:pStyle w:val="BodyText"/>
        <w:spacing w:before="240" w:after="0" w:line="360" w:lineRule="auto"/>
        <w:jc w:val="center"/>
        <w:rPr>
          <w:rFonts w:ascii="GHEA Mariam" w:hAnsi="GHEA Mariam" w:cs="IRTEK Courier"/>
          <w:highlight w:val="green"/>
          <w:lang w:val="de-AT"/>
        </w:rPr>
      </w:pPr>
      <w:r w:rsidRPr="00B17972">
        <w:rPr>
          <w:rFonts w:ascii="GHEA Mariam" w:hAnsi="GHEA Mariam" w:cs="Sylfaen"/>
          <w:lang w:val="de-AT"/>
        </w:rPr>
        <w:t>«</w:t>
      </w:r>
      <w:r w:rsidRPr="00B17972">
        <w:rPr>
          <w:rFonts w:ascii="GHEA Mariam" w:hAnsi="GHEA Mariam" w:cs="Sylfaen"/>
          <w:lang w:val="hy-AM"/>
        </w:rPr>
        <w:t>Շահութահարկի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մասին</w:t>
      </w:r>
      <w:r w:rsidRPr="00B17972">
        <w:rPr>
          <w:rFonts w:ascii="GHEA Mariam" w:hAnsi="GHEA Mariam" w:cs="Sylfaen"/>
          <w:lang w:val="de-AT"/>
        </w:rPr>
        <w:t xml:space="preserve">» </w:t>
      </w:r>
      <w:r w:rsidRPr="00B17972">
        <w:rPr>
          <w:rFonts w:ascii="GHEA Mariam" w:hAnsi="GHEA Mariam" w:cs="Sylfaen"/>
          <w:lang w:val="hy-AM"/>
        </w:rPr>
        <w:t>Հայաստանի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Հանրապետության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օրենքում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փոփոխություններ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և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լրացումներ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կատարելու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մասին</w:t>
      </w:r>
      <w:r w:rsidRPr="00B17972">
        <w:rPr>
          <w:rFonts w:ascii="GHEA Mariam" w:hAnsi="GHEA Mariam" w:cs="Sylfaen"/>
          <w:lang w:val="de-AT"/>
        </w:rPr>
        <w:t xml:space="preserve">» </w:t>
      </w:r>
      <w:r w:rsidRPr="00B17972">
        <w:rPr>
          <w:rFonts w:ascii="GHEA Mariam" w:hAnsi="GHEA Mariam" w:cs="Sylfaen"/>
          <w:lang w:val="hy-AM"/>
        </w:rPr>
        <w:t>Հայաստանի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Հանրապետության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օրենքում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փոփոխություն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կատարելու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մասին</w:t>
      </w:r>
      <w:r w:rsidRPr="00B17972">
        <w:rPr>
          <w:rFonts w:ascii="GHEA Mariam" w:hAnsi="GHEA Mariam" w:cs="Sylfaen"/>
          <w:lang w:val="de-AT"/>
        </w:rPr>
        <w:t xml:space="preserve">» </w:t>
      </w:r>
      <w:r w:rsidRPr="00B17972">
        <w:rPr>
          <w:rFonts w:ascii="GHEA Mariam" w:hAnsi="GHEA Mariam" w:cs="Sylfaen"/>
          <w:lang w:val="hy-AM"/>
        </w:rPr>
        <w:t>Հայաստանի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Հանրապետության</w:t>
      </w:r>
      <w:r w:rsidRPr="00B17972">
        <w:rPr>
          <w:rFonts w:ascii="GHEA Mariam" w:hAnsi="GHEA Mariam" w:cs="Sylfaen"/>
          <w:lang w:val="de-AT"/>
        </w:rPr>
        <w:t xml:space="preserve"> օրենքի </w:t>
      </w:r>
      <w:r w:rsidRPr="00B17972">
        <w:rPr>
          <w:rFonts w:ascii="GHEA Mariam" w:hAnsi="GHEA Mariam" w:cs="Sylfaen"/>
          <w:lang w:val="hy-AM"/>
        </w:rPr>
        <w:t>նախագծի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վերաբերյալ</w:t>
      </w:r>
    </w:p>
    <w:p w:rsidR="00CE0A70" w:rsidRPr="00B17972" w:rsidRDefault="00CE0A70" w:rsidP="005F7676">
      <w:pPr>
        <w:pStyle w:val="BodyText"/>
        <w:spacing w:after="0" w:line="360" w:lineRule="auto"/>
        <w:jc w:val="center"/>
        <w:rPr>
          <w:rFonts w:ascii="GHEA Mariam" w:hAnsi="GHEA Mariam"/>
          <w:lang w:val="de-AT"/>
        </w:rPr>
      </w:pPr>
    </w:p>
    <w:p w:rsidR="00CE0A70" w:rsidRPr="00B17972" w:rsidRDefault="00CE0A70" w:rsidP="005F7676">
      <w:pPr>
        <w:pStyle w:val="BodyText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Mariam" w:hAnsi="GHEA Mariam" w:cs="Sylfaen"/>
          <w:lang w:val="de-AT"/>
        </w:rPr>
      </w:pPr>
      <w:r w:rsidRPr="00B17972">
        <w:rPr>
          <w:rFonts w:ascii="GHEA Mariam" w:hAnsi="GHEA Mariam" w:cs="Sylfaen"/>
          <w:b/>
          <w:lang w:val="fr-FR"/>
        </w:rPr>
        <w:t>Իրավական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 w:cs="Sylfaen"/>
          <w:b/>
          <w:lang w:val="fr-FR"/>
        </w:rPr>
        <w:t>ակտի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 w:cs="Sylfaen"/>
          <w:b/>
          <w:lang w:val="fr-FR"/>
        </w:rPr>
        <w:t>անհրաժեշտությունը</w:t>
      </w:r>
      <w:r w:rsidRPr="00B17972">
        <w:rPr>
          <w:rFonts w:ascii="GHEA Mariam" w:hAnsi="GHEA Mariam"/>
          <w:b/>
          <w:lang w:val="de-AT"/>
        </w:rPr>
        <w:t xml:space="preserve"> (</w:t>
      </w:r>
      <w:r w:rsidRPr="00B17972">
        <w:rPr>
          <w:rFonts w:ascii="GHEA Mariam" w:hAnsi="GHEA Mariam" w:cs="Sylfaen"/>
          <w:b/>
          <w:lang w:val="fr-FR"/>
        </w:rPr>
        <w:t>նպատակը</w:t>
      </w:r>
      <w:r w:rsidRPr="00B17972">
        <w:rPr>
          <w:rFonts w:ascii="GHEA Mariam" w:hAnsi="GHEA Mariam"/>
          <w:b/>
          <w:lang w:val="de-AT"/>
        </w:rPr>
        <w:t xml:space="preserve">). </w:t>
      </w:r>
      <w:r w:rsidRPr="00B17972">
        <w:rPr>
          <w:rFonts w:ascii="GHEA Mariam" w:hAnsi="GHEA Mariam" w:cs="Sylfaen"/>
        </w:rPr>
        <w:t>Նախագծի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նպատակը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/>
          <w:lang w:val="hy-AM"/>
        </w:rPr>
        <w:t xml:space="preserve">2010 </w:t>
      </w:r>
      <w:r w:rsidRPr="00B17972">
        <w:rPr>
          <w:rFonts w:ascii="GHEA Mariam" w:hAnsi="GHEA Mariam" w:cs="Sylfaen"/>
          <w:lang w:val="hy-AM"/>
        </w:rPr>
        <w:t>թվականի դեկտեմ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բերի 22</w:t>
      </w:r>
      <w:r w:rsidRPr="00B17972">
        <w:rPr>
          <w:rFonts w:ascii="GHEA Mariam" w:hAnsi="GHEA Mariam"/>
          <w:lang w:val="hy-AM"/>
        </w:rPr>
        <w:t>-</w:t>
      </w:r>
      <w:r w:rsidRPr="00B17972">
        <w:rPr>
          <w:rFonts w:ascii="GHEA Mariam" w:hAnsi="GHEA Mariam" w:cs="Sylfaen"/>
          <w:lang w:val="hy-AM"/>
        </w:rPr>
        <w:t>ի «Շահութահարկի մասին» Հայաստանի Հանրապետու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թյան օրեն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քում փոփոխություններ և լրացումներ կատարելու մասին</w:t>
      </w:r>
      <w:r w:rsidRPr="00B17972">
        <w:rPr>
          <w:rFonts w:ascii="GHEA Mariam" w:hAnsi="GHEA Mariam"/>
          <w:lang w:val="hy-AM"/>
        </w:rPr>
        <w:t xml:space="preserve">» </w:t>
      </w:r>
      <w:r w:rsidRPr="00B17972">
        <w:rPr>
          <w:rFonts w:ascii="GHEA Mariam" w:hAnsi="GHEA Mariam" w:cs="Sylfaen"/>
          <w:lang w:val="hy-AM"/>
        </w:rPr>
        <w:t>ՀՕ</w:t>
      </w:r>
      <w:r w:rsidRPr="00B17972">
        <w:rPr>
          <w:rFonts w:ascii="GHEA Mariam" w:hAnsi="GHEA Mariam"/>
          <w:lang w:val="hy-AM"/>
        </w:rPr>
        <w:t>-265-</w:t>
      </w:r>
      <w:r w:rsidRPr="00B17972">
        <w:rPr>
          <w:rFonts w:ascii="GHEA Mariam" w:hAnsi="GHEA Mariam" w:cs="Sylfaen"/>
          <w:lang w:val="hy-AM"/>
        </w:rPr>
        <w:t>Ն օրենքի 10-րդ հոդվածով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սահ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</w:rPr>
        <w:t>մանված</w:t>
      </w:r>
      <w:r w:rsidRPr="00B17972">
        <w:rPr>
          <w:rFonts w:ascii="GHEA Mariam" w:hAnsi="GHEA Mariam" w:cs="Sylfaen"/>
          <w:lang w:val="de-AT"/>
        </w:rPr>
        <w:t xml:space="preserve">` </w:t>
      </w:r>
      <w:r w:rsidRPr="00B17972">
        <w:rPr>
          <w:rFonts w:ascii="GHEA Mariam" w:hAnsi="GHEA Mariam" w:cs="Sylfaen"/>
          <w:lang w:val="hy-AM"/>
        </w:rPr>
        <w:t>երաշխիքային ֆոնդ</w:t>
      </w:r>
      <w:r w:rsidRPr="00B17972">
        <w:rPr>
          <w:rFonts w:ascii="GHEA Mariam" w:hAnsi="GHEA Mariam" w:cs="Sylfaen"/>
        </w:rPr>
        <w:t>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կողմից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ստացվող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եկամուտների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գծով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արտո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fr-FR"/>
        </w:rPr>
        <w:t>նու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fr-FR"/>
        </w:rPr>
        <w:t>թյան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ուժի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մեջ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մտնելու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ժամկետի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վերանայումն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է</w:t>
      </w:r>
      <w:r w:rsidRPr="00B17972">
        <w:rPr>
          <w:rFonts w:ascii="GHEA Mariam" w:hAnsi="GHEA Mariam"/>
          <w:color w:val="000000"/>
          <w:lang w:val="de-AT"/>
        </w:rPr>
        <w:t>:</w:t>
      </w:r>
    </w:p>
    <w:p w:rsidR="00CE0A70" w:rsidRPr="00B17972" w:rsidRDefault="00CE0A70" w:rsidP="005F7676">
      <w:pPr>
        <w:pStyle w:val="BodyText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Mariam" w:hAnsi="GHEA Mariam"/>
          <w:lang w:val="de-AT"/>
        </w:rPr>
      </w:pPr>
      <w:r w:rsidRPr="00B17972">
        <w:rPr>
          <w:rFonts w:ascii="GHEA Mariam" w:hAnsi="GHEA Mariam"/>
          <w:b/>
        </w:rPr>
        <w:t>Կարգավորման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</w:rPr>
        <w:t>հարաբերությունների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</w:rPr>
        <w:t>ներկա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</w:rPr>
        <w:t>վիճակը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</w:rPr>
        <w:t>և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</w:rPr>
        <w:t>առկա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</w:rPr>
        <w:t>խնդիրները</w:t>
      </w:r>
      <w:r w:rsidRPr="00B17972">
        <w:rPr>
          <w:rFonts w:ascii="GHEA Mariam" w:hAnsi="GHEA Mariam"/>
          <w:b/>
          <w:lang w:val="de-AT"/>
        </w:rPr>
        <w:t xml:space="preserve">. </w:t>
      </w:r>
      <w:r w:rsidRPr="00B17972">
        <w:rPr>
          <w:rFonts w:ascii="GHEA Mariam" w:hAnsi="GHEA Mariam"/>
          <w:lang w:val="hy-AM"/>
        </w:rPr>
        <w:t xml:space="preserve">2010 </w:t>
      </w:r>
      <w:r w:rsidRPr="00B17972">
        <w:rPr>
          <w:rFonts w:ascii="GHEA Mariam" w:hAnsi="GHEA Mariam" w:cs="Sylfaen"/>
          <w:lang w:val="hy-AM"/>
        </w:rPr>
        <w:t>թվականի դեկտեմ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բերի 22</w:t>
      </w:r>
      <w:r w:rsidRPr="00B17972">
        <w:rPr>
          <w:rFonts w:ascii="GHEA Mariam" w:hAnsi="GHEA Mariam"/>
          <w:lang w:val="hy-AM"/>
        </w:rPr>
        <w:t>-</w:t>
      </w:r>
      <w:r w:rsidRPr="00B17972">
        <w:rPr>
          <w:rFonts w:ascii="GHEA Mariam" w:hAnsi="GHEA Mariam" w:cs="Sylfaen"/>
          <w:lang w:val="hy-AM"/>
        </w:rPr>
        <w:t>ի «Շահութահարկի մասին» Հայաստանի Հանրապետու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թյան օրեն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քում փոփոխություններ և լրացումներ կատարելու մասին</w:t>
      </w:r>
      <w:r w:rsidRPr="00B17972">
        <w:rPr>
          <w:rFonts w:ascii="GHEA Mariam" w:hAnsi="GHEA Mariam"/>
          <w:lang w:val="hy-AM"/>
        </w:rPr>
        <w:t xml:space="preserve">» </w:t>
      </w:r>
      <w:r w:rsidRPr="00B17972">
        <w:rPr>
          <w:rFonts w:ascii="GHEA Mariam" w:hAnsi="GHEA Mariam" w:cs="Sylfaen"/>
          <w:lang w:val="hy-AM"/>
        </w:rPr>
        <w:t>ՀՕ</w:t>
      </w:r>
      <w:r w:rsidRPr="00B17972">
        <w:rPr>
          <w:rFonts w:ascii="GHEA Mariam" w:hAnsi="GHEA Mariam"/>
          <w:lang w:val="hy-AM"/>
        </w:rPr>
        <w:t>-265-</w:t>
      </w:r>
      <w:r w:rsidRPr="00B17972">
        <w:rPr>
          <w:rFonts w:ascii="GHEA Mariam" w:hAnsi="GHEA Mariam" w:cs="Sylfaen"/>
          <w:lang w:val="hy-AM"/>
        </w:rPr>
        <w:t>Ն օրենքի 10-րդ հոդ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վա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ծով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սահմանվել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են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որոշ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եկամտատեսակներ</w:t>
      </w:r>
      <w:r w:rsidRPr="00B17972">
        <w:rPr>
          <w:rFonts w:ascii="GHEA Mariam" w:hAnsi="GHEA Mariam" w:cs="Sylfaen"/>
          <w:lang w:val="de-AT"/>
        </w:rPr>
        <w:t xml:space="preserve"> (</w:t>
      </w:r>
      <w:r w:rsidRPr="00B17972">
        <w:rPr>
          <w:rFonts w:ascii="GHEA Mariam" w:hAnsi="GHEA Mariam" w:cs="Sylfaen"/>
        </w:rPr>
        <w:t>մասնավորապես</w:t>
      </w:r>
      <w:r w:rsidRPr="00B17972">
        <w:rPr>
          <w:rFonts w:ascii="GHEA Mariam" w:hAnsi="GHEA Mariam" w:cs="Sylfaen"/>
          <w:lang w:val="de-AT"/>
        </w:rPr>
        <w:t xml:space="preserve">` </w:t>
      </w:r>
      <w:r w:rsidRPr="00B17972">
        <w:rPr>
          <w:rFonts w:ascii="GHEA Mariam" w:hAnsi="GHEA Mariam"/>
          <w:color w:val="000000"/>
        </w:rPr>
        <w:t>կենսաթո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շա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կա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ֆոնդի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կառա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վարիչների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կողմից</w:t>
      </w:r>
      <w:r w:rsidRPr="00B17972">
        <w:rPr>
          <w:rFonts w:ascii="GHEA Mariam" w:hAnsi="GHEA Mariam"/>
          <w:color w:val="000000"/>
          <w:lang w:val="de-AT"/>
        </w:rPr>
        <w:t xml:space="preserve"> «</w:t>
      </w:r>
      <w:r w:rsidRPr="00B17972">
        <w:rPr>
          <w:rFonts w:ascii="GHEA Mariam" w:hAnsi="GHEA Mariam"/>
          <w:color w:val="000000"/>
        </w:rPr>
        <w:t>Կուտակային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կենսաթոշակների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մասին</w:t>
      </w:r>
      <w:r w:rsidRPr="00B17972">
        <w:rPr>
          <w:rFonts w:ascii="GHEA Mariam" w:hAnsi="GHEA Mariam"/>
          <w:color w:val="000000"/>
          <w:lang w:val="de-AT"/>
        </w:rPr>
        <w:t xml:space="preserve">» </w:t>
      </w:r>
      <w:r w:rsidRPr="00B17972">
        <w:rPr>
          <w:rFonts w:ascii="GHEA Mariam" w:hAnsi="GHEA Mariam"/>
          <w:color w:val="000000"/>
        </w:rPr>
        <w:t>Հայաստանի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Հան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րա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պե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տու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թյան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օրենքով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սահմանված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կարգով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վճարված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պարբերական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և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միանվագ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երաշ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խիքային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վճար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ներ</w:t>
      </w:r>
      <w:r w:rsidRPr="00B17972">
        <w:rPr>
          <w:rFonts w:ascii="GHEA Mariam" w:hAnsi="GHEA Mariam"/>
          <w:color w:val="000000"/>
          <w:lang w:val="de-AT"/>
        </w:rPr>
        <w:t xml:space="preserve">, </w:t>
      </w:r>
      <w:r w:rsidRPr="00B17972">
        <w:rPr>
          <w:rFonts w:ascii="GHEA Mariam" w:hAnsi="GHEA Mariam"/>
          <w:color w:val="000000"/>
        </w:rPr>
        <w:t>երաշխիքային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ֆոնդի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կողմից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մասնակիցներին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հատուցված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և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կենսաթոշակային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ֆոնդի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կառավարիչների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նկատմամբ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ձեռք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բերված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պահանջի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հիման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վրա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դրանցից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ստացված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գումար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ներ</w:t>
      </w:r>
      <w:r w:rsidRPr="00B17972">
        <w:rPr>
          <w:rFonts w:ascii="GHEA Mariam" w:hAnsi="GHEA Mariam"/>
          <w:color w:val="000000"/>
          <w:lang w:val="de-AT"/>
        </w:rPr>
        <w:t xml:space="preserve">, </w:t>
      </w:r>
      <w:r w:rsidRPr="00B17972">
        <w:rPr>
          <w:rFonts w:ascii="GHEA Mariam" w:hAnsi="GHEA Mariam"/>
          <w:color w:val="000000"/>
        </w:rPr>
        <w:t>կատարված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ներդրումներից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ստացված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եկամուտներ</w:t>
      </w:r>
      <w:r w:rsidRPr="00B17972">
        <w:rPr>
          <w:rFonts w:ascii="GHEA Mariam" w:hAnsi="GHEA Mariam"/>
          <w:color w:val="000000"/>
          <w:lang w:val="de-AT"/>
        </w:rPr>
        <w:t>)</w:t>
      </w:r>
      <w:r w:rsidRPr="00B17972">
        <w:rPr>
          <w:rFonts w:ascii="GHEA Mariam" w:hAnsi="GHEA Mariam" w:cs="Sylfaen"/>
          <w:lang w:val="de-AT"/>
        </w:rPr>
        <w:t xml:space="preserve">, </w:t>
      </w:r>
      <w:r w:rsidRPr="00B17972">
        <w:rPr>
          <w:rFonts w:ascii="GHEA Mariam" w:hAnsi="GHEA Mariam" w:cs="Sylfaen"/>
        </w:rPr>
        <w:t>որոնց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մասով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ե</w:t>
      </w:r>
      <w:r w:rsidRPr="00B17972">
        <w:rPr>
          <w:rFonts w:ascii="GHEA Mariam" w:hAnsi="GHEA Mariam" w:cs="Sylfaen"/>
          <w:lang w:val="hy-AM"/>
        </w:rPr>
        <w:t>րաշխիքային ֆոնդը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ազատվում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է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շահութահարկի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վճարումից</w:t>
      </w:r>
      <w:r w:rsidRPr="00B17972">
        <w:rPr>
          <w:rFonts w:ascii="GHEA Mariam" w:hAnsi="GHEA Mariam" w:cs="Sylfaen"/>
          <w:lang w:val="de-AT"/>
        </w:rPr>
        <w:t>: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Միաժա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fr-FR"/>
        </w:rPr>
        <w:t>մա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fr-FR"/>
        </w:rPr>
        <w:t>նակ</w:t>
      </w:r>
      <w:r w:rsidRPr="00B17972">
        <w:rPr>
          <w:rFonts w:ascii="GHEA Mariam" w:hAnsi="GHEA Mariam"/>
          <w:lang w:val="de-AT"/>
        </w:rPr>
        <w:t xml:space="preserve">, </w:t>
      </w:r>
      <w:r w:rsidRPr="00B17972">
        <w:rPr>
          <w:rFonts w:ascii="GHEA Mariam" w:hAnsi="GHEA Mariam"/>
          <w:lang w:val="fr-FR"/>
        </w:rPr>
        <w:t>նույն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օրենքով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սահմանվել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է</w:t>
      </w:r>
      <w:r w:rsidRPr="00B17972">
        <w:rPr>
          <w:rFonts w:ascii="GHEA Mariam" w:hAnsi="GHEA Mariam"/>
          <w:lang w:val="de-AT"/>
        </w:rPr>
        <w:t xml:space="preserve">, </w:t>
      </w:r>
      <w:r w:rsidRPr="00B17972">
        <w:rPr>
          <w:rFonts w:ascii="GHEA Mariam" w:hAnsi="GHEA Mariam"/>
          <w:lang w:val="fr-FR"/>
        </w:rPr>
        <w:t>որ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վերոնշյալ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  <w:lang w:val="fr-FR"/>
        </w:rPr>
        <w:t>արտոնությունը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ուժի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մեջ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է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մտնելու</w:t>
      </w:r>
      <w:r w:rsidRPr="00B17972">
        <w:rPr>
          <w:rFonts w:ascii="GHEA Mariam" w:hAnsi="GHEA Mariam"/>
          <w:color w:val="000000"/>
          <w:lang w:val="de-AT"/>
        </w:rPr>
        <w:t xml:space="preserve"> 2014 </w:t>
      </w:r>
      <w:r w:rsidRPr="00B17972">
        <w:rPr>
          <w:rFonts w:ascii="GHEA Mariam" w:hAnsi="GHEA Mariam"/>
          <w:color w:val="000000"/>
        </w:rPr>
        <w:t>թվա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</w:rPr>
        <w:t>կանի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B17972">
        <w:rPr>
          <w:rFonts w:ascii="GHEA Mariam" w:hAnsi="GHEA Mariam"/>
          <w:color w:val="000000"/>
        </w:rPr>
        <w:t>հունվարի</w:t>
      </w:r>
      <w:r w:rsidRPr="00B17972">
        <w:rPr>
          <w:rFonts w:ascii="GHEA Mariam" w:hAnsi="GHEA Mariam"/>
          <w:color w:val="000000"/>
          <w:lang w:val="de-AT"/>
        </w:rPr>
        <w:t xml:space="preserve"> 1-</w:t>
      </w:r>
      <w:r w:rsidRPr="00B17972">
        <w:rPr>
          <w:rFonts w:ascii="GHEA Mariam" w:hAnsi="GHEA Mariam"/>
          <w:color w:val="000000"/>
        </w:rPr>
        <w:t>ից</w:t>
      </w:r>
      <w:r w:rsidRPr="00B17972">
        <w:rPr>
          <w:rFonts w:ascii="GHEA Mariam" w:hAnsi="GHEA Mariam"/>
          <w:color w:val="000000"/>
          <w:lang w:val="de-AT"/>
        </w:rPr>
        <w:t>:</w:t>
      </w:r>
    </w:p>
    <w:p w:rsidR="00CE0A70" w:rsidRPr="00B17972" w:rsidRDefault="00CE0A70" w:rsidP="005F7676">
      <w:pPr>
        <w:pStyle w:val="BodyText"/>
        <w:spacing w:after="0" w:line="360" w:lineRule="auto"/>
        <w:ind w:firstLine="720"/>
        <w:jc w:val="both"/>
        <w:rPr>
          <w:rFonts w:ascii="GHEA Mariam" w:hAnsi="GHEA Mariam"/>
          <w:lang w:val="de-AT"/>
        </w:rPr>
      </w:pPr>
      <w:r w:rsidRPr="00B17972">
        <w:rPr>
          <w:rFonts w:ascii="GHEA Mariam" w:hAnsi="GHEA Mariam"/>
          <w:lang w:val="fr-FR"/>
        </w:rPr>
        <w:t>Խնդիրը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կայանում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է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նրանում</w:t>
      </w:r>
      <w:r w:rsidRPr="00B17972">
        <w:rPr>
          <w:rFonts w:ascii="GHEA Mariam" w:hAnsi="GHEA Mariam"/>
          <w:lang w:val="de-AT"/>
        </w:rPr>
        <w:t xml:space="preserve">, </w:t>
      </w:r>
      <w:r w:rsidRPr="00B17972">
        <w:rPr>
          <w:rFonts w:ascii="GHEA Mariam" w:hAnsi="GHEA Mariam"/>
          <w:lang w:val="fr-FR"/>
        </w:rPr>
        <w:t>որ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hy-AM"/>
        </w:rPr>
        <w:t xml:space="preserve">2013 թվականի ընթացքում </w:t>
      </w:r>
      <w:r w:rsidRPr="00B17972">
        <w:rPr>
          <w:rFonts w:ascii="GHEA Mariam" w:hAnsi="GHEA Mariam" w:cs="Sylfaen"/>
          <w:lang w:val="hy-AM"/>
        </w:rPr>
        <w:t>նախատեսվում է կեն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սա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թոշա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կային ֆոնդի կառավարիչների կողմից «Կուտակային կենսաթոշակների մասին» Հայաս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տանի Հանրապետության օրենքով սահմանված կարգով երաշխիքային ֆոնդին միա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նվագ երաշխի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 xml:space="preserve">քային վճարների կատարում, </w:t>
      </w:r>
      <w:r w:rsidRPr="00B17972">
        <w:rPr>
          <w:rFonts w:ascii="GHEA Mariam" w:hAnsi="GHEA Mariam" w:cs="Sylfaen"/>
        </w:rPr>
        <w:t>ինչը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նշանակում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է</w:t>
      </w:r>
      <w:r w:rsidRPr="00B17972">
        <w:rPr>
          <w:rFonts w:ascii="GHEA Mariam" w:hAnsi="GHEA Mariam" w:cs="Sylfaen"/>
          <w:lang w:val="de-AT"/>
        </w:rPr>
        <w:t xml:space="preserve">, </w:t>
      </w:r>
      <w:r w:rsidRPr="00B17972">
        <w:rPr>
          <w:rFonts w:ascii="GHEA Mariam" w:hAnsi="GHEA Mariam" w:cs="Sylfaen"/>
        </w:rPr>
        <w:t>որ</w:t>
      </w:r>
      <w:r w:rsidRPr="00B17972">
        <w:rPr>
          <w:rFonts w:ascii="GHEA Mariam" w:hAnsi="GHEA Mariam" w:cs="Sylfaen"/>
          <w:lang w:val="de-AT"/>
        </w:rPr>
        <w:t xml:space="preserve"> 2013 </w:t>
      </w:r>
      <w:r w:rsidRPr="00B17972">
        <w:rPr>
          <w:rFonts w:ascii="GHEA Mariam" w:hAnsi="GHEA Mariam" w:cs="Sylfaen"/>
        </w:rPr>
        <w:t>թվականի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հաշ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</w:rPr>
        <w:t>վետու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ժամա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</w:rPr>
        <w:t>նա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</w:rPr>
        <w:t>կաշրջանի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համար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այդ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գումարների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մասով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երաշխիքային ֆոնդ</w:t>
      </w:r>
      <w:r w:rsidRPr="00B17972">
        <w:rPr>
          <w:rFonts w:ascii="GHEA Mariam" w:hAnsi="GHEA Mariam" w:cs="Sylfaen"/>
        </w:rPr>
        <w:t>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մոտ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շահու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</w:rPr>
        <w:t>թահարկ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հաշ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</w:rPr>
        <w:t>վար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</w:rPr>
        <w:t>կելու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և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վճարելու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պարտավորություն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կառաջանա</w:t>
      </w:r>
      <w:r w:rsidRPr="00B17972">
        <w:rPr>
          <w:rFonts w:ascii="GHEA Mariam" w:hAnsi="GHEA Mariam" w:cs="Sylfaen"/>
          <w:lang w:val="de-AT"/>
        </w:rPr>
        <w:t xml:space="preserve">, </w:t>
      </w:r>
      <w:r w:rsidRPr="00B17972">
        <w:rPr>
          <w:rFonts w:ascii="GHEA Mariam" w:hAnsi="GHEA Mariam" w:cs="Sylfaen"/>
        </w:rPr>
        <w:t>քանի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որ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դրանց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գծով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/>
          <w:lang w:val="hy-AM"/>
        </w:rPr>
        <w:t xml:space="preserve">2010 </w:t>
      </w:r>
      <w:r w:rsidRPr="00B17972">
        <w:rPr>
          <w:rFonts w:ascii="GHEA Mariam" w:hAnsi="GHEA Mariam" w:cs="Sylfaen"/>
          <w:lang w:val="hy-AM"/>
        </w:rPr>
        <w:t>թվականի դեկ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տեմ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բերի 22</w:t>
      </w:r>
      <w:r w:rsidRPr="00B17972">
        <w:rPr>
          <w:rFonts w:ascii="GHEA Mariam" w:hAnsi="GHEA Mariam"/>
          <w:lang w:val="hy-AM"/>
        </w:rPr>
        <w:t>-</w:t>
      </w:r>
      <w:r w:rsidRPr="00B17972">
        <w:rPr>
          <w:rFonts w:ascii="GHEA Mariam" w:hAnsi="GHEA Mariam" w:cs="Sylfaen"/>
          <w:lang w:val="hy-AM"/>
        </w:rPr>
        <w:t>ի «Շահութահարկի մասին» Հայաստանի Հանրապե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տու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թյան օրենքում փոփո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lastRenderedPageBreak/>
        <w:t>խություններ և լրացումներ կատարելու մասին</w:t>
      </w:r>
      <w:r w:rsidRPr="00B17972">
        <w:rPr>
          <w:rFonts w:ascii="GHEA Mariam" w:hAnsi="GHEA Mariam"/>
          <w:lang w:val="hy-AM"/>
        </w:rPr>
        <w:t xml:space="preserve">» </w:t>
      </w:r>
      <w:r w:rsidRPr="00B17972">
        <w:rPr>
          <w:rFonts w:ascii="GHEA Mariam" w:hAnsi="GHEA Mariam" w:cs="Sylfaen"/>
          <w:lang w:val="hy-AM"/>
        </w:rPr>
        <w:t>ՀՕ</w:t>
      </w:r>
      <w:r w:rsidRPr="00B17972">
        <w:rPr>
          <w:rFonts w:ascii="GHEA Mariam" w:hAnsi="GHEA Mariam"/>
          <w:lang w:val="hy-AM"/>
        </w:rPr>
        <w:t>-265-</w:t>
      </w:r>
      <w:r w:rsidRPr="00B17972">
        <w:rPr>
          <w:rFonts w:ascii="GHEA Mariam" w:hAnsi="GHEA Mariam" w:cs="Sylfaen"/>
          <w:lang w:val="hy-AM"/>
        </w:rPr>
        <w:t>Ն օրենքի 10-րդ հոդվածով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սահ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</w:rPr>
        <w:t>ման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</w:rPr>
        <w:t>ված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արտոնությունները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ուժի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մեջ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են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մտնելու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միայն</w:t>
      </w:r>
      <w:r w:rsidRPr="00B17972">
        <w:rPr>
          <w:rFonts w:ascii="GHEA Mariam" w:hAnsi="GHEA Mariam" w:cs="Sylfaen"/>
          <w:lang w:val="de-AT"/>
        </w:rPr>
        <w:t xml:space="preserve"> 2014 </w:t>
      </w:r>
      <w:r w:rsidRPr="00B17972">
        <w:rPr>
          <w:rFonts w:ascii="GHEA Mariam" w:hAnsi="GHEA Mariam" w:cs="Sylfaen"/>
        </w:rPr>
        <w:t>թվականի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հունվարի</w:t>
      </w:r>
      <w:r w:rsidRPr="00B17972">
        <w:rPr>
          <w:rFonts w:ascii="GHEA Mariam" w:hAnsi="GHEA Mariam" w:cs="Sylfaen"/>
          <w:lang w:val="de-AT"/>
        </w:rPr>
        <w:t xml:space="preserve"> 1-</w:t>
      </w:r>
      <w:r w:rsidRPr="00B17972">
        <w:rPr>
          <w:rFonts w:ascii="GHEA Mariam" w:hAnsi="GHEA Mariam" w:cs="Sylfaen"/>
        </w:rPr>
        <w:t>ից</w:t>
      </w:r>
      <w:r w:rsidRPr="00B17972">
        <w:rPr>
          <w:rFonts w:ascii="GHEA Mariam" w:hAnsi="GHEA Mariam" w:cs="Sylfaen"/>
          <w:lang w:val="de-AT"/>
        </w:rPr>
        <w:t>:</w:t>
      </w:r>
    </w:p>
    <w:p w:rsidR="00CE0A70" w:rsidRPr="00B17972" w:rsidRDefault="00CE0A70" w:rsidP="005F7676">
      <w:pPr>
        <w:pStyle w:val="BodyText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Mariam" w:hAnsi="GHEA Mariam"/>
          <w:lang w:val="de-AT"/>
        </w:rPr>
      </w:pPr>
      <w:r w:rsidRPr="00B17972">
        <w:rPr>
          <w:rFonts w:ascii="GHEA Mariam" w:hAnsi="GHEA Mariam" w:cs="Sylfaen"/>
          <w:b/>
          <w:lang w:val="fr-FR"/>
        </w:rPr>
        <w:t>Առկա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 w:cs="Sylfaen"/>
          <w:b/>
          <w:lang w:val="fr-FR"/>
        </w:rPr>
        <w:t>խնդիրների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 w:cs="Sylfaen"/>
          <w:b/>
          <w:lang w:val="fr-FR"/>
        </w:rPr>
        <w:t>առաջարկվող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 w:cs="Sylfaen"/>
          <w:b/>
          <w:lang w:val="fr-FR"/>
        </w:rPr>
        <w:t>լուծումները</w:t>
      </w:r>
      <w:r w:rsidRPr="00B17972">
        <w:rPr>
          <w:rFonts w:ascii="GHEA Mariam" w:hAnsi="GHEA Mariam"/>
          <w:b/>
          <w:lang w:val="de-AT"/>
        </w:rPr>
        <w:t xml:space="preserve">. </w:t>
      </w:r>
      <w:r w:rsidRPr="00B17972">
        <w:rPr>
          <w:rFonts w:ascii="GHEA Mariam" w:hAnsi="GHEA Mariam" w:cs="Sylfaen"/>
          <w:lang w:val="fr-FR"/>
        </w:rPr>
        <w:t>Նախագծով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 w:cs="Sylfaen"/>
          <w:lang w:val="fr-FR"/>
        </w:rPr>
        <w:t>առաջարկվում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 w:cs="Sylfaen"/>
          <w:lang w:val="fr-FR"/>
        </w:rPr>
        <w:t>է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fr-FR"/>
        </w:rPr>
        <w:t>սահ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fr-FR"/>
        </w:rPr>
        <w:t>մա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fr-FR"/>
        </w:rPr>
        <w:t>նել</w:t>
      </w:r>
      <w:r w:rsidRPr="00B17972">
        <w:rPr>
          <w:rFonts w:ascii="GHEA Mariam" w:hAnsi="GHEA Mariam" w:cs="Sylfaen"/>
          <w:lang w:val="de-AT"/>
        </w:rPr>
        <w:t xml:space="preserve">, </w:t>
      </w:r>
      <w:r w:rsidRPr="00B17972">
        <w:rPr>
          <w:rFonts w:ascii="GHEA Mariam" w:hAnsi="GHEA Mariam" w:cs="Sylfaen"/>
          <w:lang w:val="fr-FR"/>
        </w:rPr>
        <w:t>որ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/>
          <w:lang w:val="hy-AM"/>
        </w:rPr>
        <w:t xml:space="preserve">2010 </w:t>
      </w:r>
      <w:r w:rsidRPr="00B17972">
        <w:rPr>
          <w:rFonts w:ascii="GHEA Mariam" w:hAnsi="GHEA Mariam" w:cs="Sylfaen"/>
          <w:lang w:val="hy-AM"/>
        </w:rPr>
        <w:t>թվականի դեկտեմ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բերի 22</w:t>
      </w:r>
      <w:r w:rsidRPr="00B17972">
        <w:rPr>
          <w:rFonts w:ascii="GHEA Mariam" w:hAnsi="GHEA Mariam"/>
          <w:lang w:val="hy-AM"/>
        </w:rPr>
        <w:t>-</w:t>
      </w:r>
      <w:r w:rsidRPr="00B17972">
        <w:rPr>
          <w:rFonts w:ascii="GHEA Mariam" w:hAnsi="GHEA Mariam" w:cs="Sylfaen"/>
          <w:lang w:val="hy-AM"/>
        </w:rPr>
        <w:t>ի «Շահութահարկի մասին» Հայաստանի Հան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րա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պե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տու</w:t>
      </w:r>
      <w:r w:rsidRPr="00B17972">
        <w:rPr>
          <w:rFonts w:ascii="GHEA Mariam" w:hAnsi="GHEA Mariam" w:cs="Sylfaen"/>
          <w:lang w:val="de-AT"/>
        </w:rPr>
        <w:softHyphen/>
      </w:r>
      <w:r w:rsidRPr="00B17972">
        <w:rPr>
          <w:rFonts w:ascii="GHEA Mariam" w:hAnsi="GHEA Mariam" w:cs="Sylfaen"/>
          <w:lang w:val="hy-AM"/>
        </w:rPr>
        <w:t>թյան օրենքում փոփոխություններ և լրացումներ կատարելու մասին</w:t>
      </w:r>
      <w:r w:rsidRPr="00B17972">
        <w:rPr>
          <w:rFonts w:ascii="GHEA Mariam" w:hAnsi="GHEA Mariam"/>
          <w:lang w:val="hy-AM"/>
        </w:rPr>
        <w:t xml:space="preserve">» </w:t>
      </w:r>
      <w:r w:rsidRPr="00B17972">
        <w:rPr>
          <w:rFonts w:ascii="GHEA Mariam" w:hAnsi="GHEA Mariam" w:cs="Sylfaen"/>
          <w:lang w:val="hy-AM"/>
        </w:rPr>
        <w:t>ՀՕ</w:t>
      </w:r>
      <w:r w:rsidRPr="00B17972">
        <w:rPr>
          <w:rFonts w:ascii="GHEA Mariam" w:hAnsi="GHEA Mariam"/>
          <w:lang w:val="hy-AM"/>
        </w:rPr>
        <w:t>-265-</w:t>
      </w:r>
      <w:r w:rsidRPr="00B17972">
        <w:rPr>
          <w:rFonts w:ascii="GHEA Mariam" w:hAnsi="GHEA Mariam" w:cs="Sylfaen"/>
          <w:lang w:val="hy-AM"/>
        </w:rPr>
        <w:t>Ն օրենքի 10-րդ հոդված</w:t>
      </w:r>
      <w:r w:rsidRPr="00B17972">
        <w:rPr>
          <w:rFonts w:ascii="GHEA Mariam" w:hAnsi="GHEA Mariam" w:cs="Sylfaen"/>
        </w:rPr>
        <w:t>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դրույթներն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ուժի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մեջ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են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մտնում</w:t>
      </w:r>
      <w:r w:rsidR="00D20BB1">
        <w:rPr>
          <w:rFonts w:ascii="GHEA Mariam" w:hAnsi="GHEA Mariam" w:cs="Sylfaen"/>
          <w:lang w:val="de-AT"/>
        </w:rPr>
        <w:t xml:space="preserve"> 2014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թվականի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</w:rPr>
        <w:t>հունվարի</w:t>
      </w:r>
      <w:r w:rsidRPr="00B17972">
        <w:rPr>
          <w:rFonts w:ascii="GHEA Mariam" w:hAnsi="GHEA Mariam" w:cs="Sylfaen"/>
          <w:lang w:val="de-AT"/>
        </w:rPr>
        <w:t xml:space="preserve"> 1-</w:t>
      </w:r>
      <w:r w:rsidRPr="00B17972">
        <w:rPr>
          <w:rFonts w:ascii="GHEA Mariam" w:hAnsi="GHEA Mariam" w:cs="Sylfaen"/>
        </w:rPr>
        <w:t>ից</w:t>
      </w:r>
      <w:r w:rsidR="00D20BB1">
        <w:rPr>
          <w:rFonts w:ascii="GHEA Mariam" w:hAnsi="GHEA Mariam" w:cs="Sylfaen"/>
        </w:rPr>
        <w:t xml:space="preserve"> </w:t>
      </w:r>
      <w:r w:rsidR="00D20BB1">
        <w:rPr>
          <w:rFonts w:ascii="GHEA Mariam" w:hAnsi="GHEA Mariam"/>
          <w:color w:val="000000"/>
        </w:rPr>
        <w:t xml:space="preserve">և տարածվում են </w:t>
      </w:r>
      <w:r w:rsidR="00D20BB1" w:rsidRPr="00B17972">
        <w:rPr>
          <w:rFonts w:ascii="GHEA Mariam" w:hAnsi="GHEA Mariam"/>
          <w:color w:val="000000"/>
        </w:rPr>
        <w:t>2013 թվականի հունվարի 1-ից</w:t>
      </w:r>
      <w:r w:rsidR="00D20BB1">
        <w:rPr>
          <w:rFonts w:ascii="GHEA Mariam" w:hAnsi="GHEA Mariam"/>
          <w:color w:val="000000"/>
        </w:rPr>
        <w:t xml:space="preserve"> հետո ծագած հարաբերությունների վրա</w:t>
      </w:r>
      <w:r w:rsidRPr="00B17972">
        <w:rPr>
          <w:rFonts w:ascii="GHEA Mariam" w:hAnsi="GHEA Mariam" w:cs="Sylfaen"/>
          <w:lang w:val="de-AT"/>
        </w:rPr>
        <w:t>:</w:t>
      </w:r>
    </w:p>
    <w:p w:rsidR="00CE0A70" w:rsidRPr="00B17972" w:rsidRDefault="00CE0A70" w:rsidP="005F7676">
      <w:pPr>
        <w:pStyle w:val="BodyText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Mariam" w:hAnsi="GHEA Mariam"/>
          <w:lang w:val="de-AT"/>
        </w:rPr>
      </w:pPr>
      <w:r w:rsidRPr="00B17972">
        <w:rPr>
          <w:rFonts w:ascii="GHEA Mariam" w:hAnsi="GHEA Mariam" w:cs="Sylfaen"/>
          <w:b/>
          <w:lang w:val="fr-FR"/>
        </w:rPr>
        <w:t>Կարգավորման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 w:cs="Sylfaen"/>
          <w:b/>
          <w:lang w:val="fr-FR"/>
        </w:rPr>
        <w:t>առարկան</w:t>
      </w:r>
      <w:r w:rsidRPr="00B17972">
        <w:rPr>
          <w:rFonts w:ascii="GHEA Mariam" w:hAnsi="GHEA Mariam"/>
          <w:b/>
          <w:lang w:val="de-AT"/>
        </w:rPr>
        <w:t xml:space="preserve">. </w:t>
      </w:r>
      <w:r w:rsidRPr="00B17972">
        <w:rPr>
          <w:rFonts w:ascii="GHEA Mariam" w:hAnsi="GHEA Mariam" w:cs="Sylfaen"/>
          <w:lang w:val="fr-FR"/>
        </w:rPr>
        <w:t>Նախագծի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 w:cs="Sylfaen"/>
          <w:lang w:val="fr-FR"/>
        </w:rPr>
        <w:t>կարգավորման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 w:cs="Sylfaen"/>
          <w:lang w:val="fr-FR"/>
        </w:rPr>
        <w:t>առարկան</w:t>
      </w:r>
      <w:r w:rsidRPr="00B17972">
        <w:rPr>
          <w:rFonts w:ascii="GHEA Mariam" w:hAnsi="GHEA Mariam"/>
          <w:lang w:val="de-AT"/>
        </w:rPr>
        <w:t xml:space="preserve"> 2013 </w:t>
      </w:r>
      <w:r w:rsidRPr="00B17972">
        <w:rPr>
          <w:rFonts w:ascii="GHEA Mariam" w:hAnsi="GHEA Mariam"/>
          <w:lang w:val="fr-FR"/>
        </w:rPr>
        <w:t>թվականի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ընթաց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fr-FR"/>
        </w:rPr>
        <w:t>քում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երաշխիքային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ֆոնդի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կողմից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ստացվող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որոշ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եկամուտների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շահութահար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fr-FR"/>
        </w:rPr>
        <w:t>կով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հարկ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fr-FR"/>
        </w:rPr>
        <w:t>ման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ընթացակարգերն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են</w:t>
      </w:r>
      <w:r w:rsidRPr="00B17972">
        <w:rPr>
          <w:rFonts w:ascii="GHEA Mariam" w:hAnsi="GHEA Mariam" w:cs="Sylfaen"/>
          <w:lang w:val="de-AT"/>
        </w:rPr>
        <w:t>:</w:t>
      </w:r>
    </w:p>
    <w:p w:rsidR="00CE0A70" w:rsidRPr="00B17972" w:rsidRDefault="00CE0A70" w:rsidP="005F7676">
      <w:pPr>
        <w:pStyle w:val="BodyText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Mariam" w:hAnsi="GHEA Mariam"/>
          <w:lang w:val="de-AT"/>
        </w:rPr>
      </w:pPr>
      <w:r w:rsidRPr="00B17972">
        <w:rPr>
          <w:rFonts w:ascii="GHEA Mariam" w:hAnsi="GHEA Mariam"/>
          <w:b/>
          <w:lang w:val="hy-AM"/>
        </w:rPr>
        <w:t>Նախագծի մշակման գործընթացում ներգրավված ինստիտուտները և անձինք.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</w:rPr>
        <w:t>Նախա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</w:rPr>
        <w:t>գիծը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մշակվել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է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Հայաստանի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Հանրապետության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ֆինանսների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նախա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</w:rPr>
        <w:t>րա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</w:rPr>
        <w:t>րու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</w:rPr>
        <w:t>թյան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կող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</w:rPr>
        <w:t>մից</w:t>
      </w:r>
      <w:r w:rsidRPr="00B17972">
        <w:rPr>
          <w:rFonts w:ascii="GHEA Mariam" w:hAnsi="GHEA Mariam"/>
          <w:lang w:val="de-AT"/>
        </w:rPr>
        <w:t>:</w:t>
      </w:r>
    </w:p>
    <w:p w:rsidR="00CE0A70" w:rsidRPr="00B17972" w:rsidRDefault="00CE0A70" w:rsidP="005F7676">
      <w:pPr>
        <w:pStyle w:val="BodyText"/>
        <w:numPr>
          <w:ilvl w:val="0"/>
          <w:numId w:val="9"/>
        </w:numPr>
        <w:tabs>
          <w:tab w:val="clear" w:pos="360"/>
          <w:tab w:val="num" w:pos="1080"/>
        </w:tabs>
        <w:spacing w:after="0" w:line="360" w:lineRule="auto"/>
        <w:ind w:left="0" w:firstLine="720"/>
        <w:jc w:val="both"/>
        <w:rPr>
          <w:rFonts w:ascii="GHEA Mariam" w:hAnsi="GHEA Mariam"/>
          <w:lang w:val="de-AT"/>
        </w:rPr>
      </w:pPr>
      <w:r w:rsidRPr="00B17972">
        <w:rPr>
          <w:rFonts w:ascii="GHEA Mariam" w:hAnsi="GHEA Mariam"/>
          <w:b/>
          <w:lang w:val="fr-FR"/>
        </w:rPr>
        <w:t>Իրավական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  <w:lang w:val="fr-FR"/>
        </w:rPr>
        <w:t>ակտի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  <w:lang w:val="fr-FR"/>
        </w:rPr>
        <w:t>կիրառման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  <w:lang w:val="fr-FR"/>
        </w:rPr>
        <w:t>դեպքում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  <w:lang w:val="fr-FR"/>
        </w:rPr>
        <w:t>ակնկալվող</w:t>
      </w:r>
      <w:r w:rsidRPr="00B17972">
        <w:rPr>
          <w:rFonts w:ascii="GHEA Mariam" w:hAnsi="GHEA Mariam"/>
          <w:b/>
          <w:lang w:val="de-AT"/>
        </w:rPr>
        <w:t xml:space="preserve"> </w:t>
      </w:r>
      <w:r w:rsidRPr="00B17972">
        <w:rPr>
          <w:rFonts w:ascii="GHEA Mariam" w:hAnsi="GHEA Mariam"/>
          <w:b/>
          <w:lang w:val="fr-FR"/>
        </w:rPr>
        <w:t>արդյունքը</w:t>
      </w:r>
      <w:r w:rsidRPr="00B17972">
        <w:rPr>
          <w:rFonts w:ascii="GHEA Mariam" w:hAnsi="GHEA Mariam"/>
          <w:b/>
          <w:lang w:val="de-AT"/>
        </w:rPr>
        <w:t xml:space="preserve">. </w:t>
      </w:r>
      <w:r w:rsidRPr="00B17972">
        <w:rPr>
          <w:rFonts w:ascii="GHEA Mariam" w:hAnsi="GHEA Mariam"/>
        </w:rPr>
        <w:t>Նախագծի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ընդուն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</w:rPr>
        <w:t>ման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արդ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</w:rPr>
        <w:t>յուն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</w:rPr>
        <w:t>քում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ակնկալվում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</w:rPr>
        <w:t>է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երաշխիքային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ֆոնդի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գործունեության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համար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ստեղ</w:t>
      </w:r>
      <w:r w:rsidRPr="00B17972">
        <w:rPr>
          <w:rFonts w:ascii="GHEA Mariam" w:hAnsi="GHEA Mariam"/>
          <w:lang w:val="de-AT"/>
        </w:rPr>
        <w:softHyphen/>
      </w:r>
      <w:r w:rsidRPr="00B17972">
        <w:rPr>
          <w:rFonts w:ascii="GHEA Mariam" w:hAnsi="GHEA Mariam"/>
          <w:lang w:val="fr-FR"/>
        </w:rPr>
        <w:t>ծել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նպաստավոր</w:t>
      </w:r>
      <w:r w:rsidRPr="00B17972">
        <w:rPr>
          <w:rFonts w:ascii="GHEA Mariam" w:hAnsi="GHEA Mariam"/>
          <w:lang w:val="de-AT"/>
        </w:rPr>
        <w:t xml:space="preserve"> </w:t>
      </w:r>
      <w:r w:rsidRPr="00B17972">
        <w:rPr>
          <w:rFonts w:ascii="GHEA Mariam" w:hAnsi="GHEA Mariam"/>
          <w:lang w:val="fr-FR"/>
        </w:rPr>
        <w:t>պայմաններ</w:t>
      </w:r>
      <w:r w:rsidRPr="00B17972">
        <w:rPr>
          <w:rFonts w:ascii="GHEA Mariam" w:hAnsi="GHEA Mariam"/>
          <w:lang w:val="de-AT"/>
        </w:rPr>
        <w:t>:</w:t>
      </w:r>
    </w:p>
    <w:p w:rsidR="002073A3" w:rsidRPr="00CE781B" w:rsidRDefault="00CE0A70" w:rsidP="002073A3">
      <w:pPr>
        <w:keepNext/>
        <w:jc w:val="center"/>
        <w:outlineLvl w:val="2"/>
        <w:rPr>
          <w:rFonts w:ascii="GHEA Grapalat" w:hAnsi="GHEA Grapalat" w:cs="Sylfaen"/>
          <w:b/>
          <w:lang w:val="af-ZA"/>
        </w:rPr>
      </w:pPr>
      <w:r w:rsidRPr="00B17972">
        <w:rPr>
          <w:rFonts w:ascii="GHEA Mariam" w:hAnsi="GHEA Mariam"/>
          <w:lang w:val="hy-AM"/>
        </w:rPr>
        <w:br w:type="page"/>
      </w:r>
      <w:r w:rsidR="002073A3" w:rsidRPr="00CE781B">
        <w:rPr>
          <w:rFonts w:ascii="GHEA Grapalat" w:hAnsi="GHEA Grapalat" w:cs="Sylfaen"/>
          <w:b/>
          <w:lang w:val="af-ZA"/>
        </w:rPr>
        <w:lastRenderedPageBreak/>
        <w:t>Տ</w:t>
      </w:r>
      <w:r w:rsidR="002073A3" w:rsidRPr="00CE781B">
        <w:rPr>
          <w:rFonts w:ascii="GHEA Grapalat" w:hAnsi="GHEA Grapalat" w:cs="Times Armenian"/>
          <w:b/>
          <w:lang w:val="af-ZA"/>
        </w:rPr>
        <w:t xml:space="preserve"> </w:t>
      </w:r>
      <w:r w:rsidR="002073A3" w:rsidRPr="00CE781B">
        <w:rPr>
          <w:rFonts w:ascii="GHEA Grapalat" w:hAnsi="GHEA Grapalat" w:cs="Sylfaen"/>
          <w:b/>
          <w:lang w:val="af-ZA"/>
        </w:rPr>
        <w:t>Ե</w:t>
      </w:r>
      <w:r w:rsidR="002073A3" w:rsidRPr="00CE781B">
        <w:rPr>
          <w:rFonts w:ascii="GHEA Grapalat" w:hAnsi="GHEA Grapalat" w:cs="Times Armenian"/>
          <w:b/>
          <w:lang w:val="af-ZA"/>
        </w:rPr>
        <w:t xml:space="preserve"> </w:t>
      </w:r>
      <w:r w:rsidR="002073A3" w:rsidRPr="00CE781B">
        <w:rPr>
          <w:rFonts w:ascii="GHEA Grapalat" w:hAnsi="GHEA Grapalat" w:cs="Sylfaen"/>
          <w:b/>
          <w:lang w:val="af-ZA"/>
        </w:rPr>
        <w:t>Ղ</w:t>
      </w:r>
      <w:r w:rsidR="002073A3" w:rsidRPr="00CE781B">
        <w:rPr>
          <w:rFonts w:ascii="GHEA Grapalat" w:hAnsi="GHEA Grapalat" w:cs="Times Armenian"/>
          <w:b/>
          <w:lang w:val="af-ZA"/>
        </w:rPr>
        <w:t xml:space="preserve"> </w:t>
      </w:r>
      <w:r w:rsidR="002073A3" w:rsidRPr="00CE781B">
        <w:rPr>
          <w:rFonts w:ascii="GHEA Grapalat" w:hAnsi="GHEA Grapalat" w:cs="Sylfaen"/>
          <w:b/>
          <w:lang w:val="af-ZA"/>
        </w:rPr>
        <w:t>Ե</w:t>
      </w:r>
      <w:r w:rsidR="002073A3" w:rsidRPr="00CE781B">
        <w:rPr>
          <w:rFonts w:ascii="GHEA Grapalat" w:hAnsi="GHEA Grapalat" w:cs="Times Armenian"/>
          <w:b/>
          <w:lang w:val="af-ZA"/>
        </w:rPr>
        <w:t xml:space="preserve"> </w:t>
      </w:r>
      <w:r w:rsidR="002073A3" w:rsidRPr="00CE781B">
        <w:rPr>
          <w:rFonts w:ascii="GHEA Grapalat" w:hAnsi="GHEA Grapalat" w:cs="Sylfaen"/>
          <w:b/>
          <w:lang w:val="af-ZA"/>
        </w:rPr>
        <w:t>Կ</w:t>
      </w:r>
      <w:r w:rsidR="002073A3" w:rsidRPr="00CE781B">
        <w:rPr>
          <w:rFonts w:ascii="GHEA Grapalat" w:hAnsi="GHEA Grapalat" w:cs="Times Armenian"/>
          <w:b/>
          <w:lang w:val="af-ZA"/>
        </w:rPr>
        <w:t xml:space="preserve"> </w:t>
      </w:r>
      <w:r w:rsidR="002073A3" w:rsidRPr="00CE781B">
        <w:rPr>
          <w:rFonts w:ascii="GHEA Grapalat" w:hAnsi="GHEA Grapalat" w:cs="Sylfaen"/>
          <w:b/>
          <w:lang w:val="af-ZA"/>
        </w:rPr>
        <w:t>Ա</w:t>
      </w:r>
      <w:r w:rsidR="002073A3" w:rsidRPr="00CE781B">
        <w:rPr>
          <w:rFonts w:ascii="GHEA Grapalat" w:hAnsi="GHEA Grapalat" w:cs="Times Armenian"/>
          <w:b/>
          <w:lang w:val="af-ZA"/>
        </w:rPr>
        <w:t xml:space="preserve"> </w:t>
      </w:r>
      <w:r w:rsidR="002073A3" w:rsidRPr="00CE781B">
        <w:rPr>
          <w:rFonts w:ascii="GHEA Grapalat" w:hAnsi="GHEA Grapalat" w:cs="Sylfaen"/>
          <w:b/>
          <w:lang w:val="af-ZA"/>
        </w:rPr>
        <w:t>Ն</w:t>
      </w:r>
      <w:r w:rsidR="002073A3" w:rsidRPr="00CE781B">
        <w:rPr>
          <w:rFonts w:ascii="GHEA Grapalat" w:hAnsi="GHEA Grapalat" w:cs="Times Armenian"/>
          <w:b/>
          <w:lang w:val="af-ZA"/>
        </w:rPr>
        <w:t xml:space="preserve"> </w:t>
      </w:r>
      <w:r w:rsidR="002073A3" w:rsidRPr="00CE781B">
        <w:rPr>
          <w:rFonts w:ascii="GHEA Grapalat" w:hAnsi="GHEA Grapalat" w:cs="Sylfaen"/>
          <w:b/>
          <w:lang w:val="af-ZA"/>
        </w:rPr>
        <w:t>Ք</w:t>
      </w:r>
    </w:p>
    <w:p w:rsidR="002073A3" w:rsidRPr="00CE781B" w:rsidRDefault="002073A3" w:rsidP="002073A3">
      <w:pPr>
        <w:keepNext/>
        <w:jc w:val="center"/>
        <w:outlineLvl w:val="2"/>
        <w:rPr>
          <w:rFonts w:ascii="GHEA Grapalat" w:hAnsi="GHEA Grapalat"/>
          <w:lang w:val="af-ZA"/>
        </w:rPr>
      </w:pPr>
    </w:p>
    <w:p w:rsidR="002073A3" w:rsidRPr="00CE781B" w:rsidRDefault="002073A3" w:rsidP="002073A3">
      <w:pPr>
        <w:keepNext/>
        <w:jc w:val="center"/>
        <w:outlineLvl w:val="2"/>
        <w:rPr>
          <w:rFonts w:ascii="GHEA Grapalat" w:hAnsi="GHEA Grapalat" w:cs="Sylfaen"/>
          <w:lang w:val="af-ZA"/>
        </w:rPr>
      </w:pPr>
      <w:r w:rsidRPr="00CE781B">
        <w:rPr>
          <w:rFonts w:ascii="GHEA Grapalat" w:hAnsi="GHEA Grapalat" w:cs="Sylfaen"/>
          <w:b/>
          <w:lang w:val="af-ZA"/>
        </w:rPr>
        <w:t>Օրենքի</w:t>
      </w:r>
      <w:r w:rsidRPr="00CE781B">
        <w:rPr>
          <w:rFonts w:ascii="GHEA Grapalat" w:hAnsi="GHEA Grapalat" w:cs="Sylfaen"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նախագծի ընդունման առնչությամբ այլ օրենքների ընդունման անհրաժեշտության բացակայության մասին</w:t>
      </w:r>
    </w:p>
    <w:p w:rsidR="002073A3" w:rsidRPr="00CE781B" w:rsidRDefault="002073A3" w:rsidP="002073A3">
      <w:pPr>
        <w:ind w:firstLine="540"/>
        <w:jc w:val="both"/>
        <w:rPr>
          <w:rFonts w:ascii="GHEA Grapalat" w:hAnsi="GHEA Grapalat" w:cs="Times Armenian"/>
          <w:lang w:val="af-ZA"/>
        </w:rPr>
      </w:pPr>
      <w:r w:rsidRPr="00CE781B">
        <w:rPr>
          <w:rFonts w:ascii="GHEA Grapalat" w:hAnsi="GHEA Grapalat" w:cs="Sylfaen"/>
          <w:lang w:val="af-ZA"/>
        </w:rPr>
        <w:t>Օրենքի նախագծի ընդունումն այլ օրենքների նախագծերի ընդունման անհրաժեշտություն չի առաջացնի:</w:t>
      </w:r>
    </w:p>
    <w:p w:rsidR="002073A3" w:rsidRPr="00CE781B" w:rsidRDefault="002073A3" w:rsidP="002073A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</w:p>
    <w:p w:rsidR="002073A3" w:rsidRPr="00CE781B" w:rsidRDefault="002073A3" w:rsidP="002073A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</w:p>
    <w:p w:rsidR="002073A3" w:rsidRPr="00CE781B" w:rsidRDefault="002073A3" w:rsidP="002073A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</w:p>
    <w:p w:rsidR="002073A3" w:rsidRPr="00CE781B" w:rsidRDefault="002073A3" w:rsidP="002073A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sz w:val="22"/>
          <w:szCs w:val="22"/>
          <w:lang w:val="af-ZA"/>
        </w:rPr>
      </w:pPr>
    </w:p>
    <w:p w:rsidR="002073A3" w:rsidRPr="00CE781B" w:rsidRDefault="002073A3" w:rsidP="002073A3">
      <w:pPr>
        <w:jc w:val="center"/>
        <w:rPr>
          <w:rFonts w:ascii="GHEA Grapalat" w:hAnsi="GHEA Grapalat"/>
          <w:b/>
          <w:lang w:val="af-ZA"/>
        </w:rPr>
      </w:pPr>
      <w:r w:rsidRPr="00CE781B">
        <w:rPr>
          <w:rFonts w:ascii="GHEA Grapalat" w:hAnsi="GHEA Grapalat"/>
          <w:b/>
          <w:lang w:val="af-ZA"/>
        </w:rPr>
        <w:t>ԵԶՐԱԿԱՑՈՒԹՅՈՒՆ</w:t>
      </w:r>
    </w:p>
    <w:p w:rsidR="002073A3" w:rsidRPr="00CE781B" w:rsidRDefault="002073A3" w:rsidP="002073A3">
      <w:pPr>
        <w:jc w:val="center"/>
        <w:rPr>
          <w:rFonts w:ascii="GHEA Grapalat" w:hAnsi="GHEA Grapalat"/>
          <w:b/>
          <w:lang w:val="af-ZA"/>
        </w:rPr>
      </w:pPr>
      <w:r w:rsidRPr="00CE781B">
        <w:rPr>
          <w:rFonts w:ascii="GHEA Grapalat" w:hAnsi="GHEA Grapalat"/>
          <w:b/>
          <w:bCs/>
          <w:lang w:val="af-ZA"/>
        </w:rPr>
        <w:t xml:space="preserve">Օրենքի նախագծերի </w:t>
      </w:r>
      <w:r w:rsidRPr="00CE781B">
        <w:rPr>
          <w:rFonts w:ascii="GHEA Grapalat" w:hAnsi="GHEA Grapalat"/>
          <w:b/>
          <w:lang w:val="af-ZA"/>
        </w:rPr>
        <w:t xml:space="preserve">ընդունման կապակցությամբ պետական բյուջեում </w:t>
      </w:r>
      <w:r w:rsidRPr="00CE781B">
        <w:rPr>
          <w:rFonts w:ascii="GHEA Grapalat" w:hAnsi="GHEA Grapalat"/>
          <w:b/>
        </w:rPr>
        <w:t>ծախսերի</w:t>
      </w:r>
      <w:r w:rsidRPr="00CE781B">
        <w:rPr>
          <w:rFonts w:ascii="GHEA Grapalat" w:hAnsi="GHEA Grapalat"/>
          <w:b/>
          <w:lang w:val="af-ZA"/>
        </w:rPr>
        <w:t xml:space="preserve"> ավելացման </w:t>
      </w:r>
      <w:r w:rsidRPr="00CE781B">
        <w:rPr>
          <w:rFonts w:ascii="GHEA Grapalat" w:hAnsi="GHEA Grapalat"/>
          <w:b/>
        </w:rPr>
        <w:t>կամ</w:t>
      </w:r>
      <w:r w:rsidRPr="00CE781B">
        <w:rPr>
          <w:rFonts w:ascii="GHEA Grapalat" w:hAnsi="GHEA Grapalat"/>
          <w:b/>
          <w:lang w:val="af-ZA"/>
        </w:rPr>
        <w:t xml:space="preserve"> </w:t>
      </w:r>
      <w:r w:rsidRPr="00CE781B">
        <w:rPr>
          <w:rFonts w:ascii="GHEA Grapalat" w:hAnsi="GHEA Grapalat"/>
          <w:b/>
        </w:rPr>
        <w:t>եկամուտների</w:t>
      </w:r>
      <w:r w:rsidRPr="00CE781B">
        <w:rPr>
          <w:rFonts w:ascii="GHEA Grapalat" w:hAnsi="GHEA Grapalat"/>
          <w:b/>
          <w:lang w:val="af-ZA"/>
        </w:rPr>
        <w:t xml:space="preserve"> </w:t>
      </w:r>
      <w:r w:rsidRPr="00CE781B">
        <w:rPr>
          <w:rFonts w:ascii="GHEA Grapalat" w:hAnsi="GHEA Grapalat"/>
          <w:b/>
        </w:rPr>
        <w:t>նվազեցման</w:t>
      </w:r>
      <w:r w:rsidRPr="00CE781B">
        <w:rPr>
          <w:rFonts w:ascii="GHEA Grapalat" w:hAnsi="GHEA Grapalat"/>
          <w:b/>
          <w:lang w:val="af-ZA"/>
        </w:rPr>
        <w:t xml:space="preserve"> վերաբերյալ</w:t>
      </w:r>
    </w:p>
    <w:p w:rsidR="002073A3" w:rsidRPr="00CE781B" w:rsidRDefault="002073A3" w:rsidP="002073A3">
      <w:pPr>
        <w:jc w:val="both"/>
        <w:rPr>
          <w:rFonts w:ascii="GHEA Grapalat" w:hAnsi="GHEA Grapalat"/>
          <w:lang w:val="af-ZA"/>
        </w:rPr>
      </w:pPr>
      <w:r w:rsidRPr="00CE781B">
        <w:rPr>
          <w:rFonts w:ascii="GHEA Grapalat" w:hAnsi="GHEA Grapalat"/>
          <w:lang w:val="af-ZA"/>
        </w:rPr>
        <w:t xml:space="preserve">Օրենքի </w:t>
      </w:r>
      <w:r w:rsidRPr="00CE781B">
        <w:rPr>
          <w:rFonts w:ascii="GHEA Grapalat" w:hAnsi="GHEA Grapalat"/>
          <w:bCs/>
          <w:lang w:val="af-ZA"/>
        </w:rPr>
        <w:t xml:space="preserve"> </w:t>
      </w:r>
      <w:r w:rsidRPr="00CE781B">
        <w:rPr>
          <w:rFonts w:ascii="GHEA Grapalat" w:hAnsi="GHEA Grapalat"/>
          <w:bCs/>
        </w:rPr>
        <w:t>նախագծերի</w:t>
      </w:r>
      <w:r w:rsidRPr="00CE781B">
        <w:rPr>
          <w:rFonts w:ascii="GHEA Grapalat" w:hAnsi="GHEA Grapalat"/>
          <w:lang w:val="af-ZA"/>
        </w:rPr>
        <w:t xml:space="preserve"> ընդունմամբ պետական բյուջեում </w:t>
      </w:r>
      <w:r w:rsidRPr="00CE781B">
        <w:rPr>
          <w:rFonts w:ascii="GHEA Grapalat" w:hAnsi="GHEA Grapalat"/>
        </w:rPr>
        <w:t>ծախսերի</w:t>
      </w:r>
      <w:r w:rsidRPr="00CE781B">
        <w:rPr>
          <w:rFonts w:ascii="GHEA Grapalat" w:hAnsi="GHEA Grapalat"/>
          <w:lang w:val="af-ZA"/>
        </w:rPr>
        <w:t xml:space="preserve"> </w:t>
      </w:r>
      <w:r w:rsidRPr="00CE781B">
        <w:rPr>
          <w:rFonts w:ascii="GHEA Grapalat" w:hAnsi="GHEA Grapalat"/>
        </w:rPr>
        <w:t>ավելացումներ կամ եկամուտների</w:t>
      </w:r>
      <w:r w:rsidRPr="00CE781B">
        <w:rPr>
          <w:rFonts w:ascii="GHEA Grapalat" w:hAnsi="GHEA Grapalat"/>
          <w:lang w:val="af-ZA"/>
        </w:rPr>
        <w:t xml:space="preserve"> </w:t>
      </w:r>
      <w:r w:rsidRPr="00CE781B">
        <w:rPr>
          <w:rFonts w:ascii="GHEA Grapalat" w:hAnsi="GHEA Grapalat"/>
        </w:rPr>
        <w:t>էական</w:t>
      </w:r>
      <w:r w:rsidRPr="00CE781B">
        <w:rPr>
          <w:rFonts w:ascii="GHEA Grapalat" w:hAnsi="GHEA Grapalat"/>
          <w:lang w:val="af-ZA"/>
        </w:rPr>
        <w:t xml:space="preserve"> </w:t>
      </w:r>
      <w:r w:rsidRPr="00CE781B">
        <w:rPr>
          <w:rFonts w:ascii="GHEA Grapalat" w:hAnsi="GHEA Grapalat"/>
        </w:rPr>
        <w:t>նվազեցումներ</w:t>
      </w:r>
      <w:r w:rsidRPr="00CE781B">
        <w:rPr>
          <w:rFonts w:ascii="GHEA Grapalat" w:hAnsi="GHEA Grapalat"/>
          <w:lang w:val="af-ZA"/>
        </w:rPr>
        <w:t xml:space="preserve"> </w:t>
      </w:r>
      <w:r w:rsidRPr="00CE781B">
        <w:rPr>
          <w:rFonts w:ascii="GHEA Grapalat" w:hAnsi="GHEA Grapalat"/>
        </w:rPr>
        <w:t>չեն</w:t>
      </w:r>
      <w:r w:rsidRPr="00CE781B">
        <w:rPr>
          <w:rFonts w:ascii="GHEA Grapalat" w:hAnsi="GHEA Grapalat"/>
          <w:lang w:val="af-ZA"/>
        </w:rPr>
        <w:t xml:space="preserve"> </w:t>
      </w:r>
      <w:r w:rsidRPr="00CE781B">
        <w:rPr>
          <w:rFonts w:ascii="GHEA Grapalat" w:hAnsi="GHEA Grapalat"/>
        </w:rPr>
        <w:t>նախատեսվում</w:t>
      </w:r>
      <w:r w:rsidRPr="00CE781B">
        <w:rPr>
          <w:rFonts w:ascii="GHEA Grapalat" w:hAnsi="GHEA Grapalat" w:cs="Sylfaen"/>
          <w:iCs/>
          <w:lang w:val="af-ZA"/>
        </w:rPr>
        <w:t xml:space="preserve">: </w:t>
      </w:r>
    </w:p>
    <w:p w:rsidR="002073A3" w:rsidRPr="00CE781B" w:rsidRDefault="002073A3" w:rsidP="002073A3">
      <w:pPr>
        <w:jc w:val="both"/>
        <w:rPr>
          <w:rFonts w:ascii="GHEA Grapalat" w:hAnsi="GHEA Grapalat"/>
          <w:lang w:val="af-ZA"/>
        </w:rPr>
      </w:pPr>
    </w:p>
    <w:p w:rsidR="002073A3" w:rsidRPr="00CE781B" w:rsidRDefault="002073A3" w:rsidP="002073A3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</w:rPr>
      </w:pPr>
    </w:p>
    <w:p w:rsidR="002073A3" w:rsidRPr="00CE781B" w:rsidRDefault="002073A3" w:rsidP="002073A3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</w:rPr>
      </w:pPr>
    </w:p>
    <w:p w:rsidR="00CE0A70" w:rsidRPr="002073A3" w:rsidRDefault="00CE0A70" w:rsidP="002073A3">
      <w:pPr>
        <w:pStyle w:val="BodyText"/>
        <w:spacing w:after="0" w:line="360" w:lineRule="auto"/>
        <w:jc w:val="center"/>
        <w:rPr>
          <w:rFonts w:ascii="GHEA Mariam" w:hAnsi="GHEA Mariam"/>
          <w:b/>
          <w:lang w:val="hy-AM"/>
        </w:rPr>
      </w:pPr>
      <w:r w:rsidRPr="00511D10">
        <w:rPr>
          <w:rFonts w:ascii="GHEA Mariam" w:hAnsi="GHEA Mariam"/>
          <w:lang w:val="hy-AM"/>
        </w:rPr>
        <w:br w:type="page"/>
      </w:r>
      <w:r w:rsidRPr="002073A3">
        <w:rPr>
          <w:rFonts w:ascii="GHEA Mariam" w:hAnsi="GHEA Mariam"/>
          <w:b/>
          <w:lang w:val="hy-AM"/>
        </w:rPr>
        <w:lastRenderedPageBreak/>
        <w:t>ԵԶՐԱԿԱՑՈՒԹՅՈՒՆ</w:t>
      </w:r>
    </w:p>
    <w:p w:rsidR="00CE0A70" w:rsidRPr="002073A3" w:rsidRDefault="00CE0A70" w:rsidP="00E225AB">
      <w:pPr>
        <w:spacing w:before="240" w:line="360" w:lineRule="auto"/>
        <w:jc w:val="center"/>
        <w:rPr>
          <w:rFonts w:ascii="GHEA Mariam" w:hAnsi="GHEA Mariam"/>
          <w:b/>
          <w:lang w:val="hy-AM" w:eastAsia="en-GB"/>
        </w:rPr>
      </w:pPr>
      <w:r w:rsidRPr="002073A3">
        <w:rPr>
          <w:rFonts w:ascii="GHEA Mariam" w:hAnsi="GHEA Mariam" w:cs="Sylfaen"/>
          <w:b/>
          <w:lang w:val="de-AT"/>
        </w:rPr>
        <w:t>«</w:t>
      </w:r>
      <w:r w:rsidRPr="002073A3">
        <w:rPr>
          <w:rFonts w:ascii="GHEA Mariam" w:hAnsi="GHEA Mariam" w:cs="Sylfaen"/>
          <w:b/>
          <w:lang w:val="hy-AM"/>
        </w:rPr>
        <w:t>Շահութահարկի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մասին</w:t>
      </w:r>
      <w:r w:rsidRPr="002073A3">
        <w:rPr>
          <w:rFonts w:ascii="GHEA Mariam" w:hAnsi="GHEA Mariam" w:cs="Sylfaen"/>
          <w:b/>
          <w:lang w:val="de-AT"/>
        </w:rPr>
        <w:t xml:space="preserve">» </w:t>
      </w:r>
      <w:r w:rsidRPr="002073A3">
        <w:rPr>
          <w:rFonts w:ascii="GHEA Mariam" w:hAnsi="GHEA Mariam" w:cs="Sylfaen"/>
          <w:b/>
          <w:lang w:val="hy-AM"/>
        </w:rPr>
        <w:t>Հայաստանի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Հանրապետության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օրենքում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փոփոխություններ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և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լրացումներ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կատարելու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մասին</w:t>
      </w:r>
      <w:r w:rsidRPr="002073A3">
        <w:rPr>
          <w:rFonts w:ascii="GHEA Mariam" w:hAnsi="GHEA Mariam" w:cs="Sylfaen"/>
          <w:b/>
          <w:lang w:val="de-AT"/>
        </w:rPr>
        <w:t xml:space="preserve">» </w:t>
      </w:r>
      <w:r w:rsidRPr="002073A3">
        <w:rPr>
          <w:rFonts w:ascii="GHEA Mariam" w:hAnsi="GHEA Mariam" w:cs="Sylfaen"/>
          <w:b/>
          <w:lang w:val="hy-AM"/>
        </w:rPr>
        <w:t>Հայաստանի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Հանրապետության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օրենքում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փոփոխություն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կատարելու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մասին</w:t>
      </w:r>
      <w:r w:rsidRPr="002073A3">
        <w:rPr>
          <w:rFonts w:ascii="GHEA Mariam" w:hAnsi="GHEA Mariam" w:cs="Sylfaen"/>
          <w:b/>
          <w:lang w:val="de-AT"/>
        </w:rPr>
        <w:t xml:space="preserve">» </w:t>
      </w:r>
      <w:r w:rsidRPr="002073A3">
        <w:rPr>
          <w:rFonts w:ascii="GHEA Mariam" w:hAnsi="GHEA Mariam" w:cs="Sylfaen"/>
          <w:b/>
          <w:lang w:val="hy-AM"/>
        </w:rPr>
        <w:t>Հայաստանի</w:t>
      </w:r>
      <w:r w:rsidRPr="002073A3">
        <w:rPr>
          <w:rFonts w:ascii="GHEA Mariam" w:hAnsi="GHEA Mariam" w:cs="Sylfaen"/>
          <w:b/>
          <w:lang w:val="de-AT"/>
        </w:rPr>
        <w:t xml:space="preserve"> </w:t>
      </w:r>
      <w:r w:rsidRPr="002073A3">
        <w:rPr>
          <w:rFonts w:ascii="GHEA Mariam" w:hAnsi="GHEA Mariam" w:cs="Sylfaen"/>
          <w:b/>
          <w:lang w:val="hy-AM"/>
        </w:rPr>
        <w:t>Հանրապետության</w:t>
      </w:r>
      <w:r w:rsidRPr="002073A3">
        <w:rPr>
          <w:rFonts w:ascii="GHEA Mariam" w:hAnsi="GHEA Mariam" w:cs="Sylfaen"/>
          <w:b/>
          <w:lang w:val="de-AT"/>
        </w:rPr>
        <w:t xml:space="preserve"> օրենքի </w:t>
      </w:r>
      <w:r w:rsidRPr="002073A3">
        <w:rPr>
          <w:rFonts w:ascii="GHEA Mariam" w:hAnsi="GHEA Mariam" w:cs="Sylfaen"/>
          <w:b/>
          <w:lang w:val="hy-AM"/>
        </w:rPr>
        <w:t>նախագծի</w:t>
      </w:r>
      <w:r w:rsidRPr="002073A3">
        <w:rPr>
          <w:rFonts w:ascii="GHEA Mariam" w:hAnsi="GHEA Mariam"/>
          <w:b/>
          <w:lang w:val="de-AT"/>
        </w:rPr>
        <w:t xml:space="preserve">` </w:t>
      </w:r>
      <w:r w:rsidRPr="002073A3">
        <w:rPr>
          <w:rFonts w:ascii="GHEA Mariam" w:hAnsi="GHEA Mariam"/>
          <w:b/>
          <w:lang w:val="hy-AM" w:eastAsia="en-GB"/>
        </w:rPr>
        <w:t>բյուջետա</w:t>
      </w:r>
      <w:r w:rsidRPr="002073A3">
        <w:rPr>
          <w:rFonts w:ascii="GHEA Mariam" w:hAnsi="GHEA Mariam"/>
          <w:b/>
          <w:lang w:val="de-AT" w:eastAsia="en-GB"/>
        </w:rPr>
        <w:softHyphen/>
      </w:r>
      <w:r w:rsidRPr="002073A3">
        <w:rPr>
          <w:rFonts w:ascii="GHEA Mariam" w:hAnsi="GHEA Mariam"/>
          <w:b/>
          <w:lang w:val="hy-AM" w:eastAsia="en-GB"/>
        </w:rPr>
        <w:t>յին</w:t>
      </w:r>
      <w:r w:rsidRPr="002073A3">
        <w:rPr>
          <w:rFonts w:ascii="GHEA Mariam" w:hAnsi="GHEA Mariam"/>
          <w:b/>
          <w:lang w:val="de-AT" w:eastAsia="en-GB"/>
        </w:rPr>
        <w:t xml:space="preserve"> </w:t>
      </w:r>
      <w:r w:rsidRPr="002073A3">
        <w:rPr>
          <w:rFonts w:ascii="GHEA Mariam" w:hAnsi="GHEA Mariam"/>
          <w:b/>
          <w:lang w:val="hy-AM" w:eastAsia="en-GB"/>
        </w:rPr>
        <w:t>բնագավա</w:t>
      </w:r>
      <w:r w:rsidRPr="002073A3">
        <w:rPr>
          <w:rFonts w:ascii="GHEA Mariam" w:hAnsi="GHEA Mariam"/>
          <w:b/>
          <w:lang w:val="de-AT" w:eastAsia="en-GB"/>
        </w:rPr>
        <w:softHyphen/>
      </w:r>
      <w:r w:rsidRPr="002073A3">
        <w:rPr>
          <w:rFonts w:ascii="GHEA Mariam" w:hAnsi="GHEA Mariam"/>
          <w:b/>
          <w:lang w:val="de-AT" w:eastAsia="en-GB"/>
        </w:rPr>
        <w:softHyphen/>
      </w:r>
      <w:r w:rsidRPr="002073A3">
        <w:rPr>
          <w:rFonts w:ascii="GHEA Mariam" w:hAnsi="GHEA Mariam"/>
          <w:b/>
          <w:lang w:val="hy-AM" w:eastAsia="en-GB"/>
        </w:rPr>
        <w:t>ռում</w:t>
      </w:r>
      <w:r w:rsidRPr="002073A3">
        <w:rPr>
          <w:rFonts w:ascii="GHEA Mariam" w:hAnsi="GHEA Mariam"/>
          <w:b/>
          <w:lang w:val="de-AT" w:eastAsia="en-GB"/>
        </w:rPr>
        <w:t xml:space="preserve"> </w:t>
      </w:r>
      <w:r w:rsidRPr="002073A3">
        <w:rPr>
          <w:rFonts w:ascii="GHEA Mariam" w:hAnsi="GHEA Mariam"/>
          <w:b/>
          <w:lang w:val="hy-AM" w:eastAsia="en-GB"/>
        </w:rPr>
        <w:t>կարգավոր</w:t>
      </w:r>
      <w:r w:rsidRPr="002073A3">
        <w:rPr>
          <w:rFonts w:ascii="GHEA Mariam" w:hAnsi="GHEA Mariam"/>
          <w:b/>
          <w:lang w:val="de-AT" w:eastAsia="en-GB"/>
        </w:rPr>
        <w:softHyphen/>
      </w:r>
      <w:r w:rsidRPr="002073A3">
        <w:rPr>
          <w:rFonts w:ascii="GHEA Mariam" w:hAnsi="GHEA Mariam"/>
          <w:b/>
          <w:lang w:val="hy-AM" w:eastAsia="en-GB"/>
        </w:rPr>
        <w:t>ման</w:t>
      </w:r>
      <w:r w:rsidRPr="002073A3">
        <w:rPr>
          <w:rFonts w:ascii="GHEA Mariam" w:hAnsi="GHEA Mariam"/>
          <w:b/>
          <w:lang w:val="de-AT" w:eastAsia="en-GB"/>
        </w:rPr>
        <w:t xml:space="preserve"> </w:t>
      </w:r>
      <w:r w:rsidRPr="002073A3">
        <w:rPr>
          <w:rFonts w:ascii="GHEA Mariam" w:hAnsi="GHEA Mariam"/>
          <w:b/>
          <w:lang w:val="hy-AM" w:eastAsia="en-GB"/>
        </w:rPr>
        <w:t>ազդե</w:t>
      </w:r>
      <w:r w:rsidRPr="002073A3">
        <w:rPr>
          <w:rFonts w:ascii="GHEA Mariam" w:hAnsi="GHEA Mariam"/>
          <w:b/>
          <w:lang w:val="de-AT" w:eastAsia="en-GB"/>
        </w:rPr>
        <w:softHyphen/>
      </w:r>
      <w:r w:rsidRPr="002073A3">
        <w:rPr>
          <w:rFonts w:ascii="GHEA Mariam" w:hAnsi="GHEA Mariam"/>
          <w:b/>
          <w:lang w:val="hy-AM" w:eastAsia="en-GB"/>
        </w:rPr>
        <w:t>ցության</w:t>
      </w:r>
      <w:r w:rsidRPr="002073A3">
        <w:rPr>
          <w:rFonts w:ascii="GHEA Mariam" w:hAnsi="GHEA Mariam"/>
          <w:b/>
          <w:lang w:val="de-AT"/>
        </w:rPr>
        <w:t xml:space="preserve"> </w:t>
      </w:r>
      <w:r w:rsidRPr="002073A3">
        <w:rPr>
          <w:rFonts w:ascii="GHEA Mariam" w:hAnsi="GHEA Mariam"/>
          <w:b/>
          <w:lang w:val="hy-AM" w:eastAsia="en-GB"/>
        </w:rPr>
        <w:t>գնա</w:t>
      </w:r>
      <w:r w:rsidRPr="002073A3">
        <w:rPr>
          <w:rFonts w:ascii="GHEA Mariam" w:hAnsi="GHEA Mariam"/>
          <w:b/>
          <w:lang w:val="de-AT" w:eastAsia="en-GB"/>
        </w:rPr>
        <w:softHyphen/>
      </w:r>
      <w:r w:rsidRPr="002073A3">
        <w:rPr>
          <w:rFonts w:ascii="GHEA Mariam" w:hAnsi="GHEA Mariam"/>
          <w:b/>
          <w:lang w:val="hy-AM" w:eastAsia="en-GB"/>
        </w:rPr>
        <w:t>հա</w:t>
      </w:r>
      <w:r w:rsidRPr="002073A3">
        <w:rPr>
          <w:rFonts w:ascii="GHEA Mariam" w:hAnsi="GHEA Mariam"/>
          <w:b/>
          <w:lang w:val="de-AT" w:eastAsia="en-GB"/>
        </w:rPr>
        <w:softHyphen/>
      </w:r>
      <w:r w:rsidRPr="002073A3">
        <w:rPr>
          <w:rFonts w:ascii="GHEA Mariam" w:hAnsi="GHEA Mariam"/>
          <w:b/>
          <w:lang w:val="hy-AM" w:eastAsia="en-GB"/>
        </w:rPr>
        <w:t>տման</w:t>
      </w:r>
      <w:r w:rsidRPr="002073A3">
        <w:rPr>
          <w:rFonts w:ascii="GHEA Mariam" w:hAnsi="GHEA Mariam"/>
          <w:b/>
          <w:lang w:val="de-AT" w:eastAsia="en-GB"/>
        </w:rPr>
        <w:t xml:space="preserve"> </w:t>
      </w:r>
      <w:r w:rsidRPr="002073A3">
        <w:rPr>
          <w:rFonts w:ascii="GHEA Mariam" w:hAnsi="GHEA Mariam"/>
          <w:b/>
          <w:lang w:val="hy-AM" w:eastAsia="en-GB"/>
        </w:rPr>
        <w:t>վերաբերյալ</w:t>
      </w:r>
    </w:p>
    <w:p w:rsidR="00CE0A70" w:rsidRPr="002073A3" w:rsidRDefault="00CE0A70" w:rsidP="00E225AB">
      <w:pPr>
        <w:pStyle w:val="BlockText"/>
        <w:spacing w:before="0" w:line="240" w:lineRule="auto"/>
        <w:ind w:left="0" w:right="0" w:firstLine="720"/>
        <w:jc w:val="center"/>
        <w:rPr>
          <w:rFonts w:ascii="GHEA Mariam" w:hAnsi="GHEA Mariam" w:cs="Sylfaen"/>
          <w:b/>
          <w:lang w:val="hy-AM" w:eastAsia="en-GB"/>
        </w:rPr>
      </w:pPr>
    </w:p>
    <w:p w:rsidR="00CE0A70" w:rsidRPr="0083706A" w:rsidRDefault="00CE0A70" w:rsidP="00E225AB">
      <w:pPr>
        <w:pStyle w:val="BlockText"/>
        <w:spacing w:before="0" w:line="240" w:lineRule="auto"/>
        <w:ind w:left="0" w:right="0" w:firstLine="720"/>
        <w:jc w:val="center"/>
        <w:rPr>
          <w:rFonts w:ascii="Sylfaen" w:hAnsi="Sylfaen" w:cs="Sylfaen"/>
          <w:lang w:val="hy-AM" w:eastAsia="en-GB"/>
        </w:rPr>
      </w:pPr>
    </w:p>
    <w:p w:rsidR="00CE0A70" w:rsidRPr="00B955C4" w:rsidRDefault="00CE0A70" w:rsidP="00E225AB">
      <w:pPr>
        <w:spacing w:line="360" w:lineRule="auto"/>
        <w:ind w:firstLine="748"/>
        <w:jc w:val="both"/>
        <w:rPr>
          <w:rFonts w:ascii="GHEA Mariam" w:hAnsi="GHEA Mariam"/>
          <w:color w:val="000000"/>
          <w:lang w:val="hy-AM"/>
        </w:rPr>
      </w:pPr>
      <w:r w:rsidRPr="00B17972">
        <w:rPr>
          <w:rFonts w:ascii="GHEA Mariam" w:hAnsi="GHEA Mariam" w:cs="Sylfaen"/>
          <w:lang w:val="de-AT"/>
        </w:rPr>
        <w:t>«</w:t>
      </w:r>
      <w:r w:rsidRPr="00B17972">
        <w:rPr>
          <w:rFonts w:ascii="GHEA Mariam" w:hAnsi="GHEA Mariam" w:cs="Sylfaen"/>
          <w:lang w:val="hy-AM"/>
        </w:rPr>
        <w:t>Շահութահարկի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մասին</w:t>
      </w:r>
      <w:r w:rsidRPr="00B17972">
        <w:rPr>
          <w:rFonts w:ascii="GHEA Mariam" w:hAnsi="GHEA Mariam" w:cs="Sylfaen"/>
          <w:lang w:val="de-AT"/>
        </w:rPr>
        <w:t xml:space="preserve">» </w:t>
      </w:r>
      <w:r w:rsidRPr="00B17972">
        <w:rPr>
          <w:rFonts w:ascii="GHEA Mariam" w:hAnsi="GHEA Mariam" w:cs="Sylfaen"/>
          <w:lang w:val="hy-AM"/>
        </w:rPr>
        <w:t>Հայաստանի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Հանրապետության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օրենքում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փոփոխություններ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և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լրացումներ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կատարելու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մասին</w:t>
      </w:r>
      <w:r w:rsidRPr="00B17972">
        <w:rPr>
          <w:rFonts w:ascii="GHEA Mariam" w:hAnsi="GHEA Mariam" w:cs="Sylfaen"/>
          <w:lang w:val="de-AT"/>
        </w:rPr>
        <w:t xml:space="preserve">» </w:t>
      </w:r>
      <w:r w:rsidRPr="00B17972">
        <w:rPr>
          <w:rFonts w:ascii="GHEA Mariam" w:hAnsi="GHEA Mariam" w:cs="Sylfaen"/>
          <w:lang w:val="hy-AM"/>
        </w:rPr>
        <w:t>Հայաստանի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Հանրապետության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օրենքում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փոփոխություն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կատարելու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մասին</w:t>
      </w:r>
      <w:r w:rsidRPr="00B17972">
        <w:rPr>
          <w:rFonts w:ascii="GHEA Mariam" w:hAnsi="GHEA Mariam" w:cs="Sylfaen"/>
          <w:lang w:val="de-AT"/>
        </w:rPr>
        <w:t xml:space="preserve">» </w:t>
      </w:r>
      <w:r w:rsidRPr="00B17972">
        <w:rPr>
          <w:rFonts w:ascii="GHEA Mariam" w:hAnsi="GHEA Mariam" w:cs="Sylfaen"/>
          <w:lang w:val="hy-AM"/>
        </w:rPr>
        <w:t>Հայաստանի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Հանրապետության</w:t>
      </w:r>
      <w:r w:rsidRPr="00B17972">
        <w:rPr>
          <w:rFonts w:ascii="GHEA Mariam" w:hAnsi="GHEA Mariam" w:cs="Sylfaen"/>
          <w:lang w:val="de-AT"/>
        </w:rPr>
        <w:t xml:space="preserve"> օրենքի</w:t>
      </w:r>
      <w:r w:rsidRPr="00E225AB">
        <w:rPr>
          <w:rFonts w:ascii="GHEA Mariam" w:hAnsi="GHEA Mariam"/>
          <w:lang w:val="hy-AM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նախագծով առա</w:t>
      </w:r>
      <w:r w:rsidRPr="00E225AB">
        <w:rPr>
          <w:rFonts w:ascii="GHEA Mariam" w:hAnsi="GHEA Mariam"/>
          <w:color w:val="000000"/>
          <w:lang w:val="hy-AM"/>
        </w:rPr>
        <w:softHyphen/>
        <w:t>ջարկ</w:t>
      </w:r>
      <w:r w:rsidRPr="00E225AB">
        <w:rPr>
          <w:rFonts w:ascii="GHEA Mariam" w:hAnsi="GHEA Mariam"/>
          <w:color w:val="000000"/>
          <w:lang w:val="hy-AM"/>
        </w:rPr>
        <w:softHyphen/>
        <w:t>վում է սահ</w:t>
      </w:r>
      <w:r w:rsidRPr="00831D88">
        <w:rPr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մանել, որ կենսաթո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E225AB">
        <w:rPr>
          <w:rFonts w:ascii="GHEA Mariam" w:hAnsi="GHEA Mariam"/>
          <w:color w:val="000000"/>
          <w:lang w:val="hy-AM"/>
        </w:rPr>
        <w:t>շա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E225AB">
        <w:rPr>
          <w:rFonts w:ascii="GHEA Mariam" w:hAnsi="GHEA Mariam"/>
          <w:color w:val="000000"/>
          <w:lang w:val="hy-AM"/>
        </w:rPr>
        <w:t>կա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E225AB">
        <w:rPr>
          <w:rFonts w:ascii="GHEA Mariam" w:hAnsi="GHEA Mariam"/>
          <w:color w:val="000000"/>
          <w:lang w:val="hy-AM"/>
        </w:rPr>
        <w:t>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ֆոնդի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կառա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E225AB">
        <w:rPr>
          <w:rFonts w:ascii="GHEA Mariam" w:hAnsi="GHEA Mariam"/>
          <w:color w:val="000000"/>
          <w:lang w:val="hy-AM"/>
        </w:rPr>
        <w:t>վարիչների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կողմից</w:t>
      </w:r>
      <w:r w:rsidRPr="00B17972">
        <w:rPr>
          <w:rFonts w:ascii="GHEA Mariam" w:hAnsi="GHEA Mariam"/>
          <w:color w:val="000000"/>
          <w:lang w:val="de-AT"/>
        </w:rPr>
        <w:t xml:space="preserve"> «</w:t>
      </w:r>
      <w:r w:rsidRPr="00E225AB">
        <w:rPr>
          <w:rFonts w:ascii="GHEA Mariam" w:hAnsi="GHEA Mariam"/>
          <w:color w:val="000000"/>
          <w:lang w:val="hy-AM"/>
        </w:rPr>
        <w:t>Կուտակային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կենսաթո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շակ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ների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մասին</w:t>
      </w:r>
      <w:r w:rsidRPr="00B17972">
        <w:rPr>
          <w:rFonts w:ascii="GHEA Mariam" w:hAnsi="GHEA Mariam"/>
          <w:color w:val="000000"/>
          <w:lang w:val="de-AT"/>
        </w:rPr>
        <w:t xml:space="preserve">» </w:t>
      </w:r>
      <w:r w:rsidRPr="00E225AB">
        <w:rPr>
          <w:rFonts w:ascii="GHEA Mariam" w:hAnsi="GHEA Mariam"/>
          <w:color w:val="000000"/>
          <w:lang w:val="hy-AM"/>
        </w:rPr>
        <w:t>Հայաստանի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Հան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E225AB">
        <w:rPr>
          <w:rFonts w:ascii="GHEA Mariam" w:hAnsi="GHEA Mariam"/>
          <w:color w:val="000000"/>
          <w:lang w:val="hy-AM"/>
        </w:rPr>
        <w:t>րա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E225AB">
        <w:rPr>
          <w:rFonts w:ascii="GHEA Mariam" w:hAnsi="GHEA Mariam"/>
          <w:color w:val="000000"/>
          <w:lang w:val="hy-AM"/>
        </w:rPr>
        <w:t>պե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E225AB">
        <w:rPr>
          <w:rFonts w:ascii="GHEA Mariam" w:hAnsi="GHEA Mariam"/>
          <w:color w:val="000000"/>
          <w:lang w:val="hy-AM"/>
        </w:rPr>
        <w:t>տու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E225AB">
        <w:rPr>
          <w:rFonts w:ascii="GHEA Mariam" w:hAnsi="GHEA Mariam"/>
          <w:color w:val="000000"/>
          <w:lang w:val="hy-AM"/>
        </w:rPr>
        <w:t>թյան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օրենքով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սահմանված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կարգով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վճարված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պար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բե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րական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և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միանվագ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երաշ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E225AB">
        <w:rPr>
          <w:rFonts w:ascii="GHEA Mariam" w:hAnsi="GHEA Mariam"/>
          <w:color w:val="000000"/>
          <w:lang w:val="hy-AM"/>
        </w:rPr>
        <w:t>խիքային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վճար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>
        <w:rPr>
          <w:rFonts w:ascii="GHEA Mariam" w:hAnsi="GHEA Mariam"/>
          <w:color w:val="000000"/>
          <w:lang w:val="hy-AM"/>
        </w:rPr>
        <w:t>ներ</w:t>
      </w:r>
      <w:r w:rsidRPr="00B955C4">
        <w:rPr>
          <w:rFonts w:ascii="GHEA Mariam" w:hAnsi="GHEA Mariam"/>
          <w:color w:val="000000"/>
          <w:lang w:val="hy-AM"/>
        </w:rPr>
        <w:t>ի</w:t>
      </w:r>
      <w:r w:rsidRPr="00B17972">
        <w:rPr>
          <w:rFonts w:ascii="GHEA Mariam" w:hAnsi="GHEA Mariam"/>
          <w:color w:val="000000"/>
          <w:lang w:val="de-AT"/>
        </w:rPr>
        <w:t xml:space="preserve">, </w:t>
      </w:r>
      <w:r w:rsidRPr="00E225AB">
        <w:rPr>
          <w:rFonts w:ascii="GHEA Mariam" w:hAnsi="GHEA Mariam"/>
          <w:color w:val="000000"/>
          <w:lang w:val="hy-AM"/>
        </w:rPr>
        <w:t>երաշխիքային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ֆոնդի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կողմից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մաս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նա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կից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նե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րին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հատուցված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և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կենսաթոշակային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ֆոնդի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կառավարիչների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նկատմամբ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ձեռք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բերված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պահանջի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հիման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վրա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դրանցից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ստացված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գումար</w:t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 w:rsidRPr="00B17972">
        <w:rPr>
          <w:rFonts w:ascii="GHEA Mariam" w:hAnsi="GHEA Mariam"/>
          <w:color w:val="000000"/>
          <w:lang w:val="de-AT"/>
        </w:rPr>
        <w:softHyphen/>
      </w:r>
      <w:r>
        <w:rPr>
          <w:rFonts w:ascii="GHEA Mariam" w:hAnsi="GHEA Mariam"/>
          <w:color w:val="000000"/>
          <w:lang w:val="hy-AM"/>
        </w:rPr>
        <w:t>ներ</w:t>
      </w:r>
      <w:r w:rsidRPr="00B955C4">
        <w:rPr>
          <w:rFonts w:ascii="GHEA Mariam" w:hAnsi="GHEA Mariam"/>
          <w:color w:val="000000"/>
          <w:lang w:val="hy-AM"/>
        </w:rPr>
        <w:t>ի</w:t>
      </w:r>
      <w:r w:rsidRPr="00B17972">
        <w:rPr>
          <w:rFonts w:ascii="GHEA Mariam" w:hAnsi="GHEA Mariam"/>
          <w:color w:val="000000"/>
          <w:lang w:val="de-AT"/>
        </w:rPr>
        <w:t xml:space="preserve">, </w:t>
      </w:r>
      <w:r>
        <w:rPr>
          <w:rFonts w:ascii="GHEA Mariam" w:hAnsi="GHEA Mariam"/>
          <w:color w:val="000000"/>
          <w:lang w:val="de-AT"/>
        </w:rPr>
        <w:t xml:space="preserve">ինչպես նաև </w:t>
      </w:r>
      <w:r w:rsidRPr="00E225AB">
        <w:rPr>
          <w:rFonts w:ascii="GHEA Mariam" w:hAnsi="GHEA Mariam"/>
          <w:color w:val="000000"/>
          <w:lang w:val="hy-AM"/>
        </w:rPr>
        <w:t>կատարված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ներ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դրում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նե</w:t>
      </w:r>
      <w:r w:rsidRPr="00831D88">
        <w:rPr>
          <w:rFonts w:ascii="GHEA Mariam" w:hAnsi="GHEA Mariam"/>
          <w:color w:val="000000"/>
          <w:lang w:val="hy-AM"/>
        </w:rPr>
        <w:softHyphen/>
      </w:r>
      <w:r w:rsidRPr="00E225AB">
        <w:rPr>
          <w:rFonts w:ascii="GHEA Mariam" w:hAnsi="GHEA Mariam"/>
          <w:color w:val="000000"/>
          <w:lang w:val="hy-AM"/>
        </w:rPr>
        <w:t>րից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ստացված</w:t>
      </w:r>
      <w:r w:rsidRPr="00B17972">
        <w:rPr>
          <w:rFonts w:ascii="GHEA Mariam" w:hAnsi="GHEA Mariam"/>
          <w:color w:val="000000"/>
          <w:lang w:val="de-AT"/>
        </w:rPr>
        <w:t xml:space="preserve"> </w:t>
      </w:r>
      <w:r w:rsidRPr="00E225AB">
        <w:rPr>
          <w:rFonts w:ascii="GHEA Mariam" w:hAnsi="GHEA Mariam"/>
          <w:color w:val="000000"/>
          <w:lang w:val="hy-AM"/>
        </w:rPr>
        <w:t>եկամուտներ</w:t>
      </w:r>
      <w:r w:rsidRPr="00B955C4">
        <w:rPr>
          <w:rFonts w:ascii="GHEA Mariam" w:hAnsi="GHEA Mariam"/>
          <w:color w:val="000000"/>
          <w:lang w:val="hy-AM"/>
        </w:rPr>
        <w:t>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E225AB">
        <w:rPr>
          <w:rFonts w:ascii="GHEA Mariam" w:hAnsi="GHEA Mariam" w:cs="Sylfaen"/>
          <w:lang w:val="hy-AM"/>
        </w:rPr>
        <w:t>մասով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E225AB">
        <w:rPr>
          <w:rFonts w:ascii="GHEA Mariam" w:hAnsi="GHEA Mariam" w:cs="Sylfaen"/>
          <w:lang w:val="hy-AM"/>
        </w:rPr>
        <w:t>ե</w:t>
      </w:r>
      <w:r>
        <w:rPr>
          <w:rFonts w:ascii="GHEA Mariam" w:hAnsi="GHEA Mariam" w:cs="Sylfaen"/>
          <w:lang w:val="hy-AM"/>
        </w:rPr>
        <w:t>րաշխիքային ֆոնդ</w:t>
      </w:r>
      <w:r w:rsidRPr="00B955C4">
        <w:rPr>
          <w:rFonts w:ascii="GHEA Mariam" w:hAnsi="GHEA Mariam" w:cs="Sylfaen"/>
          <w:lang w:val="hy-AM"/>
        </w:rPr>
        <w:t xml:space="preserve">ի կողմից </w:t>
      </w:r>
      <w:r w:rsidRPr="00E225AB">
        <w:rPr>
          <w:rFonts w:ascii="GHEA Mariam" w:hAnsi="GHEA Mariam" w:cs="Sylfaen"/>
          <w:lang w:val="hy-AM"/>
        </w:rPr>
        <w:t>շահութահարկ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955C4">
        <w:rPr>
          <w:rFonts w:ascii="GHEA Mariam" w:hAnsi="GHEA Mariam" w:cs="Sylfaen"/>
          <w:lang w:val="hy-AM"/>
        </w:rPr>
        <w:t>հաշվարկելու և վճարելու պարտավորությունից ազատման արտոնությունը տարածվում է նաև 2013 թվա</w:t>
      </w:r>
      <w:r w:rsidRPr="00831D88">
        <w:rPr>
          <w:rFonts w:ascii="GHEA Mariam" w:hAnsi="GHEA Mariam" w:cs="Sylfaen"/>
          <w:lang w:val="hy-AM"/>
        </w:rPr>
        <w:softHyphen/>
      </w:r>
      <w:r w:rsidRPr="00B955C4">
        <w:rPr>
          <w:rFonts w:ascii="GHEA Mariam" w:hAnsi="GHEA Mariam" w:cs="Sylfaen"/>
          <w:lang w:val="hy-AM"/>
        </w:rPr>
        <w:t xml:space="preserve">կանի ընթացում </w:t>
      </w:r>
      <w:r>
        <w:rPr>
          <w:rFonts w:ascii="GHEA Mariam" w:hAnsi="GHEA Mariam" w:cs="Sylfaen"/>
          <w:lang w:val="hy-AM"/>
        </w:rPr>
        <w:t xml:space="preserve">երաշխիքային </w:t>
      </w:r>
      <w:r w:rsidRPr="00B955C4">
        <w:rPr>
          <w:rFonts w:ascii="GHEA Mariam" w:hAnsi="GHEA Mariam" w:cs="Sylfaen"/>
          <w:lang w:val="hy-AM"/>
        </w:rPr>
        <w:t xml:space="preserve">ֆոնդի կողմից ստացված վերոնշյալ եկամտուների վրա: </w:t>
      </w:r>
    </w:p>
    <w:p w:rsidR="00CE0A70" w:rsidRPr="005236BB" w:rsidRDefault="00CE0A70" w:rsidP="00511D10">
      <w:pPr>
        <w:spacing w:line="360" w:lineRule="auto"/>
        <w:ind w:firstLine="720"/>
        <w:jc w:val="both"/>
        <w:rPr>
          <w:rFonts w:ascii="GHEA Mariam" w:hAnsi="GHEA Mariam"/>
          <w:lang w:val="de-AT"/>
        </w:rPr>
      </w:pPr>
      <w:r w:rsidRPr="0000161B">
        <w:rPr>
          <w:rFonts w:ascii="GHEA Mariam" w:hAnsi="GHEA Mariam"/>
          <w:lang w:val="hy-AM"/>
        </w:rPr>
        <w:t>Հաշվի</w:t>
      </w:r>
      <w:r w:rsidRPr="00D01114">
        <w:rPr>
          <w:rFonts w:ascii="GHEA Mariam" w:hAnsi="GHEA Mariam"/>
          <w:lang w:val="de-AT"/>
        </w:rPr>
        <w:t xml:space="preserve"> </w:t>
      </w:r>
      <w:r w:rsidRPr="0000161B">
        <w:rPr>
          <w:rFonts w:ascii="GHEA Mariam" w:hAnsi="GHEA Mariam"/>
          <w:lang w:val="hy-AM"/>
        </w:rPr>
        <w:t>առնելով</w:t>
      </w:r>
      <w:r w:rsidRPr="00D01114">
        <w:rPr>
          <w:rFonts w:ascii="GHEA Mariam" w:hAnsi="GHEA Mariam"/>
          <w:lang w:val="de-AT"/>
        </w:rPr>
        <w:t xml:space="preserve"> </w:t>
      </w:r>
      <w:r w:rsidRPr="0000161B">
        <w:rPr>
          <w:rFonts w:ascii="GHEA Mariam" w:hAnsi="GHEA Mariam"/>
          <w:lang w:val="hy-AM"/>
        </w:rPr>
        <w:t>վերոնշյալը</w:t>
      </w:r>
      <w:r w:rsidRPr="00D01114">
        <w:rPr>
          <w:rFonts w:ascii="GHEA Mariam" w:hAnsi="GHEA Mariam"/>
          <w:lang w:val="de-AT"/>
        </w:rPr>
        <w:t xml:space="preserve">` </w:t>
      </w:r>
      <w:r w:rsidRPr="0000161B">
        <w:rPr>
          <w:rFonts w:ascii="GHEA Mariam" w:hAnsi="GHEA Mariam"/>
          <w:lang w:val="hy-AM"/>
        </w:rPr>
        <w:t>գտնում</w:t>
      </w:r>
      <w:r w:rsidRPr="00D01114">
        <w:rPr>
          <w:rFonts w:ascii="GHEA Mariam" w:hAnsi="GHEA Mariam"/>
          <w:lang w:val="de-AT"/>
        </w:rPr>
        <w:t xml:space="preserve"> </w:t>
      </w:r>
      <w:r w:rsidRPr="0000161B">
        <w:rPr>
          <w:rFonts w:ascii="GHEA Mariam" w:hAnsi="GHEA Mariam"/>
          <w:lang w:val="hy-AM"/>
        </w:rPr>
        <w:t>ենք</w:t>
      </w:r>
      <w:r w:rsidRPr="00D01114">
        <w:rPr>
          <w:rFonts w:ascii="GHEA Mariam" w:hAnsi="GHEA Mariam"/>
          <w:lang w:val="de-AT"/>
        </w:rPr>
        <w:t xml:space="preserve">, </w:t>
      </w:r>
      <w:r w:rsidRPr="0000161B">
        <w:rPr>
          <w:rFonts w:ascii="GHEA Mariam" w:hAnsi="GHEA Mariam"/>
          <w:lang w:val="hy-AM"/>
        </w:rPr>
        <w:t>որ</w:t>
      </w:r>
      <w:r w:rsidRPr="00D01114">
        <w:rPr>
          <w:rFonts w:ascii="GHEA Mariam" w:hAnsi="GHEA Mariam"/>
          <w:lang w:val="de-AT"/>
        </w:rPr>
        <w:t xml:space="preserve"> </w:t>
      </w:r>
      <w:r w:rsidRPr="0000161B">
        <w:rPr>
          <w:rFonts w:ascii="GHEA Mariam" w:hAnsi="GHEA Mariam"/>
          <w:lang w:val="hy-AM"/>
        </w:rPr>
        <w:t>նախա</w:t>
      </w:r>
      <w:r w:rsidRPr="00D01114">
        <w:rPr>
          <w:rFonts w:ascii="GHEA Mariam" w:hAnsi="GHEA Mariam"/>
          <w:lang w:val="de-AT"/>
        </w:rPr>
        <w:softHyphen/>
      </w:r>
      <w:r w:rsidRPr="00D01114">
        <w:rPr>
          <w:rFonts w:ascii="GHEA Mariam" w:hAnsi="GHEA Mariam"/>
          <w:lang w:val="de-AT"/>
        </w:rPr>
        <w:softHyphen/>
      </w:r>
      <w:r w:rsidRPr="0000161B">
        <w:rPr>
          <w:rFonts w:ascii="GHEA Mariam" w:hAnsi="GHEA Mariam"/>
          <w:lang w:val="hy-AM"/>
        </w:rPr>
        <w:t>գծի</w:t>
      </w:r>
      <w:r w:rsidRPr="00D01114">
        <w:rPr>
          <w:rFonts w:ascii="GHEA Mariam" w:hAnsi="GHEA Mariam"/>
          <w:lang w:val="de-AT"/>
        </w:rPr>
        <w:t xml:space="preserve"> </w:t>
      </w:r>
      <w:r w:rsidRPr="0000161B">
        <w:rPr>
          <w:rFonts w:ascii="GHEA Mariam" w:hAnsi="GHEA Mariam"/>
          <w:lang w:val="hy-AM"/>
        </w:rPr>
        <w:t>ընդու</w:t>
      </w:r>
      <w:r w:rsidRPr="00D01114">
        <w:rPr>
          <w:rFonts w:ascii="GHEA Mariam" w:hAnsi="GHEA Mariam"/>
          <w:lang w:val="de-AT"/>
        </w:rPr>
        <w:softHyphen/>
      </w:r>
      <w:r w:rsidRPr="0000161B">
        <w:rPr>
          <w:rFonts w:ascii="GHEA Mariam" w:hAnsi="GHEA Mariam"/>
          <w:lang w:val="hy-AM"/>
        </w:rPr>
        <w:t>նման</w:t>
      </w:r>
      <w:r w:rsidRPr="00D01114">
        <w:rPr>
          <w:rFonts w:ascii="GHEA Mariam" w:hAnsi="GHEA Mariam"/>
          <w:lang w:val="de-AT"/>
        </w:rPr>
        <w:t xml:space="preserve"> </w:t>
      </w:r>
      <w:r w:rsidRPr="0000161B">
        <w:rPr>
          <w:rFonts w:ascii="GHEA Mariam" w:hAnsi="GHEA Mariam"/>
          <w:lang w:val="hy-AM"/>
        </w:rPr>
        <w:t>ազդեցությունը</w:t>
      </w:r>
      <w:r w:rsidRPr="00D01114">
        <w:rPr>
          <w:rFonts w:ascii="GHEA Mariam" w:hAnsi="GHEA Mariam"/>
          <w:lang w:val="de-AT"/>
        </w:rPr>
        <w:t xml:space="preserve"> </w:t>
      </w:r>
      <w:r w:rsidRPr="0000161B">
        <w:rPr>
          <w:rFonts w:ascii="GHEA Mariam" w:hAnsi="GHEA Mariam"/>
          <w:lang w:val="hy-AM"/>
        </w:rPr>
        <w:t>պետա</w:t>
      </w:r>
      <w:r w:rsidRPr="0000161B">
        <w:rPr>
          <w:rFonts w:ascii="GHEA Mariam" w:hAnsi="GHEA Mariam"/>
          <w:lang w:val="hy-AM"/>
        </w:rPr>
        <w:softHyphen/>
      </w:r>
      <w:r w:rsidRPr="0000161B">
        <w:rPr>
          <w:rFonts w:ascii="GHEA Mariam" w:hAnsi="GHEA Mariam"/>
          <w:lang w:val="hy-AM"/>
        </w:rPr>
        <w:softHyphen/>
      </w:r>
      <w:r w:rsidRPr="0000161B">
        <w:rPr>
          <w:rFonts w:ascii="GHEA Mariam" w:hAnsi="GHEA Mariam"/>
          <w:lang w:val="hy-AM"/>
        </w:rPr>
        <w:softHyphen/>
      </w:r>
      <w:r w:rsidRPr="0000161B">
        <w:rPr>
          <w:rFonts w:ascii="GHEA Mariam" w:hAnsi="GHEA Mariam"/>
          <w:lang w:val="hy-AM"/>
        </w:rPr>
        <w:softHyphen/>
      </w:r>
      <w:r w:rsidRPr="0000161B">
        <w:rPr>
          <w:rFonts w:ascii="GHEA Mariam" w:hAnsi="GHEA Mariam"/>
          <w:lang w:val="hy-AM"/>
        </w:rPr>
        <w:softHyphen/>
      </w:r>
      <w:r w:rsidRPr="009D239E">
        <w:rPr>
          <w:rFonts w:ascii="GHEA Mariam" w:hAnsi="GHEA Mariam"/>
          <w:lang w:val="hy-AM"/>
        </w:rPr>
        <w:softHyphen/>
      </w:r>
      <w:r w:rsidRPr="0000161B">
        <w:rPr>
          <w:rFonts w:ascii="GHEA Mariam" w:hAnsi="GHEA Mariam"/>
          <w:lang w:val="hy-AM"/>
        </w:rPr>
        <w:t>կան</w:t>
      </w:r>
      <w:r w:rsidRPr="00D01114">
        <w:rPr>
          <w:rFonts w:ascii="GHEA Mariam" w:hAnsi="GHEA Mariam"/>
          <w:lang w:val="de-AT"/>
        </w:rPr>
        <w:t xml:space="preserve"> </w:t>
      </w:r>
      <w:r w:rsidRPr="0000161B">
        <w:rPr>
          <w:rFonts w:ascii="GHEA Mariam" w:hAnsi="GHEA Mariam"/>
          <w:lang w:val="hy-AM"/>
        </w:rPr>
        <w:t>բյուջեի</w:t>
      </w:r>
      <w:r w:rsidRPr="00D01114">
        <w:rPr>
          <w:rFonts w:ascii="GHEA Mariam" w:hAnsi="GHEA Mariam"/>
          <w:lang w:val="de-AT"/>
        </w:rPr>
        <w:t xml:space="preserve"> </w:t>
      </w:r>
      <w:r w:rsidRPr="005236BB">
        <w:rPr>
          <w:rFonts w:ascii="GHEA Mariam" w:hAnsi="GHEA Mariam"/>
          <w:lang w:val="hy-AM"/>
        </w:rPr>
        <w:t>եկա</w:t>
      </w:r>
      <w:r w:rsidRPr="005236BB">
        <w:rPr>
          <w:rFonts w:ascii="GHEA Mariam" w:hAnsi="GHEA Mariam"/>
          <w:lang w:val="de-AT"/>
        </w:rPr>
        <w:softHyphen/>
      </w:r>
      <w:r w:rsidRPr="005236BB">
        <w:rPr>
          <w:rFonts w:ascii="GHEA Mariam" w:hAnsi="GHEA Mariam"/>
          <w:lang w:val="hy-AM"/>
        </w:rPr>
        <w:t>մուտների</w:t>
      </w:r>
      <w:r w:rsidRPr="005236BB">
        <w:rPr>
          <w:rFonts w:ascii="GHEA Mariam" w:hAnsi="GHEA Mariam"/>
          <w:lang w:val="de-AT"/>
        </w:rPr>
        <w:t xml:space="preserve"> </w:t>
      </w:r>
      <w:r w:rsidRPr="005236BB">
        <w:rPr>
          <w:rFonts w:ascii="GHEA Mariam" w:hAnsi="GHEA Mariam"/>
          <w:lang w:val="hy-AM"/>
        </w:rPr>
        <w:t>վրա</w:t>
      </w:r>
      <w:r w:rsidRPr="005236BB">
        <w:rPr>
          <w:rFonts w:ascii="GHEA Mariam" w:hAnsi="GHEA Mariam"/>
          <w:lang w:val="de-AT"/>
        </w:rPr>
        <w:t xml:space="preserve"> </w:t>
      </w:r>
      <w:r w:rsidRPr="009D239E">
        <w:rPr>
          <w:rFonts w:ascii="GHEA Mariam" w:hAnsi="GHEA Mariam"/>
          <w:lang w:val="hy-AM"/>
        </w:rPr>
        <w:t>կարող է լինել</w:t>
      </w:r>
      <w:r w:rsidRPr="005236BB">
        <w:rPr>
          <w:rFonts w:ascii="GHEA Mariam" w:hAnsi="GHEA Mariam"/>
          <w:lang w:val="de-AT"/>
        </w:rPr>
        <w:t xml:space="preserve"> </w:t>
      </w:r>
      <w:r w:rsidRPr="005236BB">
        <w:rPr>
          <w:rFonts w:ascii="GHEA Mariam" w:hAnsi="GHEA Mariam"/>
          <w:lang w:val="hy-AM"/>
        </w:rPr>
        <w:t>բացասական</w:t>
      </w:r>
      <w:r w:rsidRPr="005236BB">
        <w:rPr>
          <w:rFonts w:ascii="GHEA Mariam" w:hAnsi="GHEA Mariam"/>
          <w:lang w:val="de-AT"/>
        </w:rPr>
        <w:t>:</w:t>
      </w:r>
    </w:p>
    <w:p w:rsidR="00CE0A70" w:rsidRPr="005236BB" w:rsidRDefault="00CE0A70" w:rsidP="00ED0A07">
      <w:pPr>
        <w:spacing w:line="360" w:lineRule="auto"/>
        <w:ind w:firstLine="720"/>
        <w:jc w:val="both"/>
        <w:rPr>
          <w:rFonts w:ascii="GHEA Mariam" w:hAnsi="GHEA Mariam"/>
          <w:lang w:val="de-AT"/>
        </w:rPr>
      </w:pPr>
      <w:r w:rsidRPr="005236BB">
        <w:rPr>
          <w:rFonts w:ascii="GHEA Mariam" w:hAnsi="GHEA Mariam"/>
          <w:lang w:val="de-AT"/>
        </w:rPr>
        <w:tab/>
      </w:r>
    </w:p>
    <w:p w:rsidR="00CE0A70" w:rsidRPr="00E225AB" w:rsidRDefault="00CE0A70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  <w:lang w:val="de-AT"/>
        </w:rPr>
      </w:pPr>
    </w:p>
    <w:p w:rsidR="00CE0A70" w:rsidRDefault="00CE0A70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Pr="00E21066" w:rsidRDefault="002073A3" w:rsidP="002073A3">
      <w:pPr>
        <w:jc w:val="center"/>
        <w:rPr>
          <w:rFonts w:ascii="GHEA Grapalat" w:hAnsi="GHEA Grapalat"/>
          <w:b/>
        </w:rPr>
      </w:pPr>
      <w:r w:rsidRPr="00E21066">
        <w:rPr>
          <w:rFonts w:ascii="GHEA Grapalat" w:hAnsi="GHEA Grapalat"/>
          <w:b/>
        </w:rPr>
        <w:t>ԵԶՐԱԿԱՑՈՒԹՅՈՒՆ</w:t>
      </w:r>
    </w:p>
    <w:p w:rsidR="002073A3" w:rsidRPr="00E21066" w:rsidRDefault="002073A3" w:rsidP="002073A3">
      <w:pPr>
        <w:spacing w:line="360" w:lineRule="auto"/>
        <w:ind w:firstLine="709"/>
        <w:jc w:val="center"/>
        <w:rPr>
          <w:rFonts w:ascii="GHEA Grapalat" w:hAnsi="GHEA Grapalat"/>
          <w:b/>
          <w:lang w:val="af-ZA" w:eastAsia="ru-RU"/>
        </w:rPr>
      </w:pPr>
      <w:r>
        <w:rPr>
          <w:rFonts w:ascii="GHEA Grapalat" w:hAnsi="GHEA Grapalat" w:cs="Sylfaen"/>
          <w:b/>
        </w:rPr>
        <w:t>«Շահու</w:t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  <w:t>թահարկի մասին» Հայաստանի Հանրա</w:t>
      </w:r>
      <w:r>
        <w:rPr>
          <w:rFonts w:ascii="GHEA Grapalat" w:hAnsi="GHEA Grapalat" w:cs="Sylfaen"/>
          <w:b/>
        </w:rPr>
        <w:softHyphen/>
        <w:t>պետու</w:t>
      </w:r>
      <w:r>
        <w:rPr>
          <w:rFonts w:ascii="GHEA Grapalat" w:hAnsi="GHEA Grapalat" w:cs="Sylfaen"/>
          <w:b/>
        </w:rPr>
        <w:softHyphen/>
        <w:t>թյան օրեն</w:t>
      </w:r>
      <w:r>
        <w:rPr>
          <w:rFonts w:ascii="GHEA Grapalat" w:hAnsi="GHEA Grapalat" w:cs="Sylfaen"/>
          <w:b/>
        </w:rPr>
        <w:softHyphen/>
        <w:t>քում փոփո</w:t>
      </w:r>
      <w:r>
        <w:rPr>
          <w:rFonts w:ascii="GHEA Grapalat" w:hAnsi="GHEA Grapalat" w:cs="Sylfaen"/>
          <w:b/>
        </w:rPr>
        <w:softHyphen/>
        <w:t>խու</w:t>
      </w:r>
      <w:r>
        <w:rPr>
          <w:rFonts w:ascii="GHEA Grapalat" w:hAnsi="GHEA Grapalat" w:cs="Sylfaen"/>
          <w:b/>
        </w:rPr>
        <w:softHyphen/>
        <w:t>թյուններ և լրա</w:t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  <w:t>ցում</w:t>
      </w:r>
      <w:r>
        <w:rPr>
          <w:rFonts w:ascii="GHEA Grapalat" w:hAnsi="GHEA Grapalat" w:cs="Sylfaen"/>
          <w:b/>
        </w:rPr>
        <w:softHyphen/>
        <w:t>ներ կատարելու մասին» Հայաստանի Հանրա</w:t>
      </w:r>
      <w:r>
        <w:rPr>
          <w:rFonts w:ascii="GHEA Grapalat" w:hAnsi="GHEA Grapalat" w:cs="Sylfaen"/>
          <w:b/>
        </w:rPr>
        <w:softHyphen/>
        <w:t>պետու</w:t>
      </w:r>
      <w:r>
        <w:rPr>
          <w:rFonts w:ascii="GHEA Grapalat" w:hAnsi="GHEA Grapalat" w:cs="Sylfaen"/>
          <w:b/>
        </w:rPr>
        <w:softHyphen/>
        <w:t>թյան օրենքում փոփո</w:t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  <w:t>խու</w:t>
      </w:r>
      <w:r>
        <w:rPr>
          <w:rFonts w:ascii="GHEA Grapalat" w:hAnsi="GHEA Grapalat" w:cs="Sylfaen"/>
          <w:b/>
        </w:rPr>
        <w:softHyphen/>
        <w:t xml:space="preserve">թյուն կատարելու մասին» ՀՀ օրենքի </w:t>
      </w:r>
      <w:r w:rsidRPr="00E21066">
        <w:rPr>
          <w:rFonts w:ascii="GHEA Grapalat" w:hAnsi="GHEA Grapalat" w:cs="Sylfaen"/>
          <w:b/>
          <w:lang w:val="pt-BR" w:eastAsia="ru-RU"/>
        </w:rPr>
        <w:t xml:space="preserve"> </w:t>
      </w:r>
      <w:r w:rsidRPr="00E21066">
        <w:rPr>
          <w:rFonts w:ascii="GHEA Grapalat" w:hAnsi="GHEA Grapalat" w:cs="Sylfaen"/>
          <w:b/>
          <w:lang w:eastAsia="ru-RU"/>
        </w:rPr>
        <w:t>նախագծի</w:t>
      </w:r>
      <w:r w:rsidRPr="00E21066">
        <w:rPr>
          <w:rFonts w:ascii="GHEA Grapalat" w:hAnsi="GHEA Grapalat"/>
          <w:b/>
          <w:lang w:val="pt-BR" w:eastAsia="ru-RU"/>
        </w:rPr>
        <w:t xml:space="preserve"> </w:t>
      </w:r>
      <w:r w:rsidRPr="00E21066">
        <w:rPr>
          <w:rFonts w:ascii="GHEA Grapalat" w:hAnsi="GHEA Grapalat"/>
          <w:b/>
          <w:lang w:eastAsia="ru-RU"/>
        </w:rPr>
        <w:t>մրցակցության</w:t>
      </w:r>
      <w:r w:rsidRPr="00E21066">
        <w:rPr>
          <w:rFonts w:ascii="GHEA Grapalat" w:hAnsi="GHEA Grapalat"/>
          <w:b/>
          <w:lang w:val="pt-BR" w:eastAsia="ru-RU"/>
        </w:rPr>
        <w:t xml:space="preserve"> </w:t>
      </w:r>
      <w:r w:rsidRPr="00E21066">
        <w:rPr>
          <w:rFonts w:ascii="GHEA Grapalat" w:hAnsi="GHEA Grapalat"/>
          <w:b/>
          <w:lang w:eastAsia="ru-RU"/>
        </w:rPr>
        <w:t>բնագավառում</w:t>
      </w:r>
      <w:r w:rsidRPr="00E21066">
        <w:rPr>
          <w:rFonts w:ascii="GHEA Grapalat" w:hAnsi="GHEA Grapalat"/>
          <w:b/>
          <w:lang w:val="pt-BR" w:eastAsia="ru-RU"/>
        </w:rPr>
        <w:t xml:space="preserve"> </w:t>
      </w:r>
      <w:r w:rsidRPr="00E21066">
        <w:rPr>
          <w:rFonts w:ascii="GHEA Grapalat" w:hAnsi="GHEA Grapalat"/>
          <w:b/>
          <w:lang w:eastAsia="ru-RU"/>
        </w:rPr>
        <w:t>կարգավորման</w:t>
      </w:r>
      <w:r w:rsidRPr="00E21066">
        <w:rPr>
          <w:rFonts w:ascii="GHEA Grapalat" w:hAnsi="GHEA Grapalat"/>
          <w:b/>
          <w:lang w:val="pt-BR" w:eastAsia="ru-RU"/>
        </w:rPr>
        <w:t xml:space="preserve"> </w:t>
      </w:r>
      <w:r w:rsidRPr="00E21066">
        <w:rPr>
          <w:rFonts w:ascii="GHEA Grapalat" w:hAnsi="GHEA Grapalat"/>
          <w:b/>
          <w:lang w:eastAsia="ru-RU"/>
        </w:rPr>
        <w:t>ազդեցության</w:t>
      </w:r>
      <w:r w:rsidRPr="00E21066">
        <w:rPr>
          <w:rFonts w:ascii="GHEA Grapalat" w:hAnsi="GHEA Grapalat"/>
          <w:b/>
          <w:lang w:val="pt-BR" w:eastAsia="ru-RU"/>
        </w:rPr>
        <w:t xml:space="preserve"> </w:t>
      </w:r>
      <w:r w:rsidRPr="00E21066">
        <w:rPr>
          <w:rFonts w:ascii="GHEA Grapalat" w:hAnsi="GHEA Grapalat"/>
          <w:b/>
          <w:lang w:eastAsia="ru-RU"/>
        </w:rPr>
        <w:t>գնահատման</w:t>
      </w:r>
    </w:p>
    <w:p w:rsidR="002073A3" w:rsidRPr="00E21066" w:rsidRDefault="002073A3" w:rsidP="002073A3">
      <w:pPr>
        <w:spacing w:line="360" w:lineRule="auto"/>
        <w:ind w:firstLine="720"/>
        <w:jc w:val="both"/>
        <w:outlineLvl w:val="2"/>
        <w:rPr>
          <w:rFonts w:ascii="GHEA Grapalat" w:hAnsi="GHEA Grapalat"/>
          <w:bCs/>
          <w:lang w:val="pt-BR"/>
        </w:rPr>
      </w:pPr>
    </w:p>
    <w:p w:rsidR="002073A3" w:rsidRPr="00E21066" w:rsidRDefault="002073A3" w:rsidP="002073A3">
      <w:pPr>
        <w:spacing w:line="360" w:lineRule="auto"/>
        <w:ind w:firstLine="720"/>
        <w:jc w:val="both"/>
        <w:outlineLvl w:val="2"/>
        <w:rPr>
          <w:rFonts w:ascii="GHEA Grapalat" w:hAnsi="GHEA Grapalat"/>
          <w:bCs/>
          <w:lang w:val="pt-BR"/>
        </w:rPr>
      </w:pPr>
      <w:r w:rsidRPr="00E21066">
        <w:rPr>
          <w:rFonts w:ascii="GHEA Grapalat" w:hAnsi="GHEA Grapalat" w:cs="Sylfaen"/>
          <w:lang w:val="pt-BR"/>
        </w:rPr>
        <w:t>«</w:t>
      </w:r>
      <w:r w:rsidRPr="00E21066">
        <w:rPr>
          <w:rFonts w:ascii="GHEA Grapalat" w:hAnsi="GHEA Grapalat" w:cs="Sylfaen"/>
        </w:rPr>
        <w:t>Շահու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թահարկի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մասին</w:t>
      </w:r>
      <w:r w:rsidRPr="00E21066">
        <w:rPr>
          <w:rFonts w:ascii="GHEA Grapalat" w:hAnsi="GHEA Grapalat" w:cs="Sylfaen"/>
          <w:lang w:val="pt-BR"/>
        </w:rPr>
        <w:t xml:space="preserve">» </w:t>
      </w:r>
      <w:r w:rsidRPr="00E21066">
        <w:rPr>
          <w:rFonts w:ascii="GHEA Grapalat" w:hAnsi="GHEA Grapalat" w:cs="Sylfaen"/>
        </w:rPr>
        <w:t>Հայաստանի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Հանրա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պետու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թյան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օրեն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քում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փոփո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խու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թյուններ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և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լրա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ցում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ներ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կատարելու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մասին</w:t>
      </w:r>
      <w:r w:rsidRPr="00E21066">
        <w:rPr>
          <w:rFonts w:ascii="GHEA Grapalat" w:hAnsi="GHEA Grapalat" w:cs="Sylfaen"/>
          <w:lang w:val="pt-BR"/>
        </w:rPr>
        <w:t xml:space="preserve">» </w:t>
      </w:r>
      <w:r w:rsidRPr="00E21066">
        <w:rPr>
          <w:rFonts w:ascii="GHEA Grapalat" w:hAnsi="GHEA Grapalat" w:cs="Sylfaen"/>
        </w:rPr>
        <w:t>Հայաստանի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Հանրա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պետու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թյան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օրենքում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փոփո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խու</w:t>
      </w:r>
      <w:r w:rsidRPr="00E21066">
        <w:rPr>
          <w:rFonts w:ascii="GHEA Grapalat" w:hAnsi="GHEA Grapalat" w:cs="Sylfaen"/>
          <w:lang w:val="pt-BR"/>
        </w:rPr>
        <w:softHyphen/>
      </w:r>
      <w:r w:rsidRPr="00E21066">
        <w:rPr>
          <w:rFonts w:ascii="GHEA Grapalat" w:hAnsi="GHEA Grapalat" w:cs="Sylfaen"/>
        </w:rPr>
        <w:t>թյուն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կատարելու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մասին</w:t>
      </w:r>
      <w:r w:rsidRPr="00E21066">
        <w:rPr>
          <w:rFonts w:ascii="GHEA Grapalat" w:hAnsi="GHEA Grapalat" w:cs="Sylfaen"/>
          <w:lang w:val="pt-BR"/>
        </w:rPr>
        <w:t xml:space="preserve">» </w:t>
      </w:r>
      <w:r w:rsidRPr="00E21066">
        <w:rPr>
          <w:rFonts w:ascii="GHEA Grapalat" w:hAnsi="GHEA Grapalat" w:cs="Sylfaen"/>
        </w:rPr>
        <w:t>ՀՀ</w:t>
      </w:r>
      <w:r w:rsidRPr="00E21066">
        <w:rPr>
          <w:rFonts w:ascii="GHEA Grapalat" w:hAnsi="GHEA Grapalat" w:cs="Sylfaen"/>
          <w:lang w:val="pt-BR"/>
        </w:rPr>
        <w:t xml:space="preserve"> </w:t>
      </w:r>
      <w:r w:rsidRPr="00E21066">
        <w:rPr>
          <w:rFonts w:ascii="GHEA Grapalat" w:hAnsi="GHEA Grapalat" w:cs="Sylfaen"/>
        </w:rPr>
        <w:t>օրենքի</w:t>
      </w:r>
      <w:r w:rsidRPr="00E21066">
        <w:rPr>
          <w:rFonts w:ascii="GHEA Grapalat" w:hAnsi="GHEA Grapalat" w:cs="Sylfaen"/>
          <w:b/>
          <w:lang w:val="pt-BR"/>
        </w:rPr>
        <w:t xml:space="preserve"> </w:t>
      </w:r>
      <w:r w:rsidRPr="00E21066">
        <w:rPr>
          <w:rFonts w:ascii="GHEA Grapalat" w:hAnsi="GHEA Grapalat" w:cs="Sylfaen"/>
          <w:bCs/>
        </w:rPr>
        <w:t>նախագծով</w:t>
      </w:r>
      <w:r w:rsidRPr="00E21066">
        <w:rPr>
          <w:rFonts w:ascii="GHEA Grapalat" w:hAnsi="GHEA Grapalat"/>
          <w:bCs/>
          <w:lang w:val="pt-BR"/>
        </w:rPr>
        <w:t xml:space="preserve"> (</w:t>
      </w:r>
      <w:r w:rsidRPr="00E21066">
        <w:rPr>
          <w:rFonts w:ascii="GHEA Grapalat" w:hAnsi="GHEA Grapalat"/>
          <w:bCs/>
        </w:rPr>
        <w:t>այսուհետ</w:t>
      </w:r>
      <w:r w:rsidRPr="00E21066">
        <w:rPr>
          <w:rFonts w:ascii="GHEA Grapalat" w:hAnsi="GHEA Grapalat"/>
          <w:bCs/>
          <w:lang w:val="pt-BR"/>
        </w:rPr>
        <w:t xml:space="preserve">` </w:t>
      </w:r>
      <w:r w:rsidRPr="00E21066">
        <w:rPr>
          <w:rFonts w:ascii="GHEA Grapalat" w:hAnsi="GHEA Grapalat"/>
          <w:bCs/>
        </w:rPr>
        <w:t>Նախագ</w:t>
      </w:r>
      <w:r w:rsidRPr="00E21066">
        <w:rPr>
          <w:rFonts w:ascii="GHEA Grapalat" w:hAnsi="GHEA Grapalat"/>
          <w:bCs/>
          <w:lang w:val="ru-RU"/>
        </w:rPr>
        <w:t>իծ</w:t>
      </w:r>
      <w:r w:rsidRPr="00E21066">
        <w:rPr>
          <w:rFonts w:ascii="GHEA Grapalat" w:hAnsi="GHEA Grapalat"/>
          <w:bCs/>
          <w:lang w:val="pt-BR"/>
        </w:rPr>
        <w:t xml:space="preserve">) </w:t>
      </w:r>
      <w:r>
        <w:rPr>
          <w:rFonts w:ascii="GHEA Grapalat" w:hAnsi="GHEA Grapalat"/>
          <w:bCs/>
          <w:lang w:val="pt-BR"/>
        </w:rPr>
        <w:t xml:space="preserve">փոփոխվում է </w:t>
      </w:r>
      <w:r w:rsidRPr="00B338E8">
        <w:rPr>
          <w:rFonts w:ascii="GHEA Grapalat" w:hAnsi="GHEA Grapalat" w:cs="Sylfaen"/>
          <w:lang w:val="af-ZA"/>
        </w:rPr>
        <w:t>«</w:t>
      </w:r>
      <w:r w:rsidRPr="00B338E8">
        <w:rPr>
          <w:rFonts w:ascii="GHEA Grapalat" w:hAnsi="GHEA Grapalat" w:cs="Sylfaen"/>
        </w:rPr>
        <w:t>Կուտակային</w:t>
      </w:r>
      <w:r w:rsidRPr="00B338E8">
        <w:rPr>
          <w:rFonts w:ascii="GHEA Grapalat" w:hAnsi="GHEA Grapalat" w:cs="Sylfaen"/>
          <w:lang w:val="af-ZA"/>
        </w:rPr>
        <w:t xml:space="preserve"> </w:t>
      </w:r>
      <w:r w:rsidRPr="00B338E8">
        <w:rPr>
          <w:rFonts w:ascii="GHEA Grapalat" w:hAnsi="GHEA Grapalat" w:cs="Sylfaen"/>
        </w:rPr>
        <w:t>կենսաթոշակների</w:t>
      </w:r>
      <w:r w:rsidRPr="00B338E8">
        <w:rPr>
          <w:rFonts w:ascii="GHEA Grapalat" w:hAnsi="GHEA Grapalat" w:cs="Sylfaen"/>
          <w:lang w:val="af-ZA"/>
        </w:rPr>
        <w:t xml:space="preserve"> </w:t>
      </w:r>
      <w:r w:rsidRPr="00B338E8">
        <w:rPr>
          <w:rFonts w:ascii="GHEA Grapalat" w:hAnsi="GHEA Grapalat" w:cs="Sylfaen"/>
        </w:rPr>
        <w:t>մասին</w:t>
      </w:r>
      <w:r w:rsidRPr="00B338E8">
        <w:rPr>
          <w:rFonts w:ascii="GHEA Grapalat" w:hAnsi="GHEA Grapalat" w:cs="Sylfaen"/>
          <w:lang w:val="af-ZA"/>
        </w:rPr>
        <w:t xml:space="preserve">» </w:t>
      </w:r>
      <w:r w:rsidRPr="00B338E8">
        <w:rPr>
          <w:rFonts w:ascii="GHEA Grapalat" w:hAnsi="GHEA Grapalat" w:cs="Sylfaen"/>
        </w:rPr>
        <w:t>ՀՀ</w:t>
      </w:r>
      <w:r w:rsidRPr="00B338E8">
        <w:rPr>
          <w:rFonts w:ascii="GHEA Grapalat" w:hAnsi="GHEA Grapalat" w:cs="Sylfaen"/>
          <w:lang w:val="af-ZA"/>
        </w:rPr>
        <w:t xml:space="preserve"> </w:t>
      </w:r>
      <w:r w:rsidRPr="00B338E8">
        <w:rPr>
          <w:rFonts w:ascii="GHEA Grapalat" w:hAnsi="GHEA Grapalat" w:cs="Sylfaen"/>
        </w:rPr>
        <w:t>օրենքով</w:t>
      </w:r>
      <w:r w:rsidRPr="00B338E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F82A0B">
        <w:rPr>
          <w:rFonts w:ascii="GHEA Grapalat" w:hAnsi="GHEA Grapalat" w:cs="Sylfaen"/>
          <w:lang w:val="hy-AM"/>
        </w:rPr>
        <w:t>երաշխիքային ֆոնդ</w:t>
      </w:r>
      <w:r w:rsidRPr="00F82A0B">
        <w:rPr>
          <w:rFonts w:ascii="GHEA Grapalat" w:hAnsi="GHEA Grapalat" w:cs="Sylfaen"/>
        </w:rPr>
        <w:t>ի</w:t>
      </w:r>
      <w:r w:rsidRPr="00F82A0B">
        <w:rPr>
          <w:rFonts w:ascii="GHEA Grapalat" w:hAnsi="GHEA Grapalat" w:cs="Sylfaen"/>
          <w:lang w:val="de-AT"/>
        </w:rPr>
        <w:t xml:space="preserve"> </w:t>
      </w:r>
      <w:r w:rsidRPr="00F82A0B">
        <w:rPr>
          <w:rFonts w:ascii="GHEA Grapalat" w:hAnsi="GHEA Grapalat" w:cs="Sylfaen"/>
        </w:rPr>
        <w:t>կողմից</w:t>
      </w:r>
      <w:r w:rsidRPr="00F82A0B">
        <w:rPr>
          <w:rFonts w:ascii="GHEA Grapalat" w:hAnsi="GHEA Grapalat" w:cs="Sylfaen"/>
          <w:lang w:val="de-AT"/>
        </w:rPr>
        <w:t xml:space="preserve"> </w:t>
      </w:r>
      <w:r w:rsidRPr="00F82A0B">
        <w:rPr>
          <w:rFonts w:ascii="GHEA Grapalat" w:hAnsi="GHEA Grapalat" w:cs="Sylfaen"/>
        </w:rPr>
        <w:t>ստացվող</w:t>
      </w:r>
      <w:r w:rsidRPr="00F82A0B">
        <w:rPr>
          <w:rFonts w:ascii="GHEA Grapalat" w:hAnsi="GHEA Grapalat"/>
          <w:color w:val="000000"/>
          <w:lang w:val="de-AT"/>
        </w:rPr>
        <w:t xml:space="preserve"> </w:t>
      </w:r>
      <w:r w:rsidRPr="00F82A0B">
        <w:rPr>
          <w:rFonts w:ascii="GHEA Grapalat" w:hAnsi="GHEA Grapalat"/>
          <w:color w:val="000000"/>
          <w:lang w:val="fr-FR"/>
        </w:rPr>
        <w:t>եկամուտների</w:t>
      </w:r>
      <w:r w:rsidRPr="00F82A0B">
        <w:rPr>
          <w:rFonts w:ascii="GHEA Grapalat" w:hAnsi="GHEA Grapalat"/>
          <w:color w:val="000000"/>
          <w:lang w:val="de-AT"/>
        </w:rPr>
        <w:t xml:space="preserve"> </w:t>
      </w:r>
      <w:r w:rsidRPr="00F82A0B">
        <w:rPr>
          <w:rFonts w:ascii="GHEA Grapalat" w:hAnsi="GHEA Grapalat"/>
          <w:color w:val="000000"/>
          <w:lang w:val="fr-FR"/>
        </w:rPr>
        <w:t>գծով</w:t>
      </w:r>
      <w:r w:rsidRPr="00F82A0B">
        <w:rPr>
          <w:rFonts w:ascii="GHEA Grapalat" w:hAnsi="GHEA Grapalat"/>
          <w:color w:val="000000"/>
          <w:lang w:val="de-AT"/>
        </w:rPr>
        <w:t xml:space="preserve"> </w:t>
      </w:r>
      <w:r w:rsidRPr="00F82A0B">
        <w:rPr>
          <w:rFonts w:ascii="GHEA Grapalat" w:hAnsi="GHEA Grapalat"/>
          <w:color w:val="000000"/>
          <w:lang w:val="fr-FR"/>
        </w:rPr>
        <w:t>արտո</w:t>
      </w:r>
      <w:r w:rsidRPr="00F82A0B">
        <w:rPr>
          <w:rFonts w:ascii="GHEA Grapalat" w:hAnsi="GHEA Grapalat"/>
          <w:color w:val="000000"/>
          <w:lang w:val="de-AT"/>
        </w:rPr>
        <w:softHyphen/>
      </w:r>
      <w:r w:rsidRPr="00F82A0B">
        <w:rPr>
          <w:rFonts w:ascii="GHEA Grapalat" w:hAnsi="GHEA Grapalat"/>
          <w:color w:val="000000"/>
          <w:lang w:val="de-AT"/>
        </w:rPr>
        <w:softHyphen/>
      </w:r>
      <w:r w:rsidRPr="00F82A0B">
        <w:rPr>
          <w:rFonts w:ascii="GHEA Grapalat" w:hAnsi="GHEA Grapalat"/>
          <w:color w:val="000000"/>
          <w:lang w:val="fr-FR"/>
        </w:rPr>
        <w:t>նու</w:t>
      </w:r>
      <w:r w:rsidRPr="00F82A0B">
        <w:rPr>
          <w:rFonts w:ascii="GHEA Grapalat" w:hAnsi="GHEA Grapalat"/>
          <w:color w:val="000000"/>
          <w:lang w:val="de-AT"/>
        </w:rPr>
        <w:softHyphen/>
      </w:r>
      <w:r w:rsidRPr="00F82A0B">
        <w:rPr>
          <w:rFonts w:ascii="GHEA Grapalat" w:hAnsi="GHEA Grapalat"/>
          <w:color w:val="000000"/>
          <w:lang w:val="fr-FR"/>
        </w:rPr>
        <w:t>թյան</w:t>
      </w:r>
      <w:r w:rsidRPr="00F82A0B">
        <w:rPr>
          <w:rFonts w:ascii="GHEA Grapalat" w:hAnsi="GHEA Grapalat"/>
          <w:color w:val="000000"/>
          <w:lang w:val="de-AT"/>
        </w:rPr>
        <w:t xml:space="preserve"> </w:t>
      </w:r>
      <w:r w:rsidRPr="00F82A0B">
        <w:rPr>
          <w:rFonts w:ascii="GHEA Grapalat" w:hAnsi="GHEA Grapalat"/>
          <w:color w:val="000000"/>
          <w:lang w:val="fr-FR"/>
        </w:rPr>
        <w:t>ուժի</w:t>
      </w:r>
      <w:r w:rsidRPr="00F82A0B">
        <w:rPr>
          <w:rFonts w:ascii="GHEA Grapalat" w:hAnsi="GHEA Grapalat"/>
          <w:color w:val="000000"/>
          <w:lang w:val="de-AT"/>
        </w:rPr>
        <w:t xml:space="preserve"> </w:t>
      </w:r>
      <w:r w:rsidRPr="00F82A0B">
        <w:rPr>
          <w:rFonts w:ascii="GHEA Grapalat" w:hAnsi="GHEA Grapalat"/>
          <w:color w:val="000000"/>
          <w:lang w:val="fr-FR"/>
        </w:rPr>
        <w:t>մեջ</w:t>
      </w:r>
      <w:r w:rsidRPr="00F82A0B">
        <w:rPr>
          <w:rFonts w:ascii="GHEA Grapalat" w:hAnsi="GHEA Grapalat"/>
          <w:color w:val="000000"/>
          <w:lang w:val="de-AT"/>
        </w:rPr>
        <w:t xml:space="preserve"> </w:t>
      </w:r>
      <w:r w:rsidRPr="00F82A0B">
        <w:rPr>
          <w:rFonts w:ascii="GHEA Grapalat" w:hAnsi="GHEA Grapalat"/>
          <w:color w:val="000000"/>
          <w:lang w:val="fr-FR"/>
        </w:rPr>
        <w:t>մտնելու</w:t>
      </w:r>
      <w:r w:rsidRPr="00F82A0B">
        <w:rPr>
          <w:rFonts w:ascii="GHEA Grapalat" w:hAnsi="GHEA Grapalat"/>
          <w:color w:val="000000"/>
          <w:lang w:val="de-AT"/>
        </w:rPr>
        <w:t xml:space="preserve"> </w:t>
      </w:r>
      <w:r>
        <w:rPr>
          <w:rFonts w:ascii="GHEA Grapalat" w:hAnsi="GHEA Grapalat"/>
          <w:color w:val="000000"/>
          <w:lang w:val="fr-FR"/>
        </w:rPr>
        <w:t>ժամկետը</w:t>
      </w:r>
      <w:r w:rsidRPr="00E21066">
        <w:rPr>
          <w:rFonts w:ascii="GHEA Grapalat" w:hAnsi="GHEA Grapalat"/>
          <w:bCs/>
          <w:lang w:val="pt-BR"/>
        </w:rPr>
        <w:t>:</w:t>
      </w:r>
    </w:p>
    <w:p w:rsidR="002073A3" w:rsidRPr="00E21066" w:rsidRDefault="002073A3" w:rsidP="002073A3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 w:rsidRPr="00E21066">
        <w:rPr>
          <w:rFonts w:ascii="GHEA Grapalat" w:hAnsi="GHEA Grapalat"/>
        </w:rPr>
        <w:t>Նախագծով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կարգավորվող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շրջանակները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չեն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առնչվում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որևէ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ապրանքային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շուկայի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հետ</w:t>
      </w:r>
      <w:r w:rsidRPr="00E21066">
        <w:rPr>
          <w:rFonts w:ascii="GHEA Grapalat" w:hAnsi="GHEA Grapalat"/>
          <w:lang w:val="pt-BR"/>
        </w:rPr>
        <w:t xml:space="preserve">, </w:t>
      </w:r>
      <w:r w:rsidRPr="00E21066">
        <w:rPr>
          <w:rFonts w:ascii="GHEA Grapalat" w:hAnsi="GHEA Grapalat"/>
        </w:rPr>
        <w:t>ուստի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և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Նախագծի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ընդունմամբ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որևէ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ապրանքային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շուկայում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մրցակցային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դաշտի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վրա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ազդեցություն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լինել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չի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կարող</w:t>
      </w:r>
      <w:r w:rsidRPr="00E21066">
        <w:rPr>
          <w:rFonts w:ascii="GHEA Grapalat" w:hAnsi="GHEA Grapalat"/>
          <w:lang w:val="pt-BR"/>
        </w:rPr>
        <w:t xml:space="preserve">: </w:t>
      </w:r>
    </w:p>
    <w:p w:rsidR="002073A3" w:rsidRPr="00E21066" w:rsidRDefault="002073A3" w:rsidP="002073A3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 w:rsidRPr="00E21066">
        <w:rPr>
          <w:rFonts w:ascii="GHEA Grapalat" w:hAnsi="GHEA Grapalat"/>
        </w:rPr>
        <w:t>Հիմք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ընդունելով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նախնական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փուլի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արդյունքները</w:t>
      </w:r>
      <w:r w:rsidRPr="00E21066">
        <w:rPr>
          <w:rFonts w:ascii="GHEA Grapalat" w:hAnsi="GHEA Grapalat"/>
          <w:lang w:val="pt-BR"/>
        </w:rPr>
        <w:t xml:space="preserve">` </w:t>
      </w:r>
      <w:r w:rsidRPr="00E21066">
        <w:rPr>
          <w:rFonts w:ascii="GHEA Grapalat" w:hAnsi="GHEA Grapalat"/>
        </w:rPr>
        <w:t>կարգավորման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ազդեցության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գնահատման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աշխատանքները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դադարեցվել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են</w:t>
      </w:r>
      <w:r w:rsidRPr="00E21066">
        <w:rPr>
          <w:rFonts w:ascii="GHEA Grapalat" w:hAnsi="GHEA Grapalat"/>
          <w:lang w:val="pt-BR"/>
        </w:rPr>
        <w:t xml:space="preserve">` </w:t>
      </w:r>
      <w:r w:rsidRPr="00E21066">
        <w:rPr>
          <w:rFonts w:ascii="GHEA Grapalat" w:hAnsi="GHEA Grapalat"/>
        </w:rPr>
        <w:t>արձանագրելով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  <w:lang w:val="ru-RU"/>
        </w:rPr>
        <w:t>Ն</w:t>
      </w:r>
      <w:r w:rsidRPr="00E21066">
        <w:rPr>
          <w:rFonts w:ascii="GHEA Grapalat" w:hAnsi="GHEA Grapalat"/>
        </w:rPr>
        <w:t>ախագծի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ընդունմամբ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մրցակցության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միջավայրի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վրա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  <w:i/>
        </w:rPr>
        <w:t>ազդեցություն</w:t>
      </w:r>
      <w:r w:rsidRPr="00E21066">
        <w:rPr>
          <w:rFonts w:ascii="GHEA Grapalat" w:hAnsi="GHEA Grapalat"/>
          <w:i/>
          <w:lang w:val="pt-BR"/>
        </w:rPr>
        <w:t xml:space="preserve"> </w:t>
      </w:r>
      <w:r w:rsidRPr="00E21066">
        <w:rPr>
          <w:rFonts w:ascii="GHEA Grapalat" w:hAnsi="GHEA Grapalat"/>
          <w:i/>
        </w:rPr>
        <w:t>չհայտնաբերվելու</w:t>
      </w:r>
      <w:r w:rsidRPr="00E21066">
        <w:rPr>
          <w:rFonts w:ascii="GHEA Grapalat" w:hAnsi="GHEA Grapalat"/>
          <w:lang w:val="pt-BR"/>
        </w:rPr>
        <w:t xml:space="preserve"> </w:t>
      </w:r>
      <w:r w:rsidRPr="00E21066">
        <w:rPr>
          <w:rFonts w:ascii="GHEA Grapalat" w:hAnsi="GHEA Grapalat"/>
        </w:rPr>
        <w:t>եզրակացություն</w:t>
      </w:r>
      <w:r w:rsidRPr="00E21066">
        <w:rPr>
          <w:rFonts w:ascii="GHEA Grapalat" w:hAnsi="GHEA Grapalat"/>
          <w:lang w:val="pt-BR"/>
        </w:rPr>
        <w:t>:</w:t>
      </w: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2073A3">
      <w:pPr>
        <w:jc w:val="center"/>
        <w:rPr>
          <w:rFonts w:ascii="GHEA Grapalat" w:hAnsi="GHEA Grapalat" w:cs="Sylfaen"/>
          <w:b/>
          <w:caps/>
        </w:rPr>
      </w:pPr>
      <w:r>
        <w:rPr>
          <w:rFonts w:ascii="GHEA Grapalat" w:hAnsi="GHEA Grapalat" w:cs="Sylfaen"/>
          <w:b/>
          <w:caps/>
        </w:rPr>
        <w:t>եզրակացություն</w:t>
      </w:r>
    </w:p>
    <w:p w:rsidR="002073A3" w:rsidRDefault="002073A3" w:rsidP="002073A3">
      <w:pPr>
        <w:jc w:val="center"/>
        <w:rPr>
          <w:rFonts w:ascii="GHEA Grapalat" w:hAnsi="GHEA Grapalat" w:cs="Sylfaen"/>
          <w:b/>
        </w:rPr>
      </w:pPr>
      <w:r w:rsidRPr="00665DFF">
        <w:rPr>
          <w:rFonts w:ascii="GHEA Grapalat" w:hAnsi="GHEA Grapalat" w:cs="Sylfaen"/>
          <w:b/>
        </w:rPr>
        <w:t>«Շահու</w:t>
      </w:r>
      <w:r w:rsidRPr="00665DFF">
        <w:rPr>
          <w:rFonts w:ascii="GHEA Grapalat" w:hAnsi="GHEA Grapalat" w:cs="Sylfaen"/>
          <w:b/>
        </w:rPr>
        <w:softHyphen/>
      </w:r>
      <w:r w:rsidRPr="00665DFF">
        <w:rPr>
          <w:rFonts w:ascii="GHEA Grapalat" w:hAnsi="GHEA Grapalat" w:cs="Sylfaen"/>
          <w:b/>
        </w:rPr>
        <w:softHyphen/>
        <w:t>թահարկի մասին» Հայաստանի Հանրա</w:t>
      </w:r>
      <w:r w:rsidRPr="00665DFF">
        <w:rPr>
          <w:rFonts w:ascii="GHEA Grapalat" w:hAnsi="GHEA Grapalat" w:cs="Sylfaen"/>
          <w:b/>
        </w:rPr>
        <w:softHyphen/>
        <w:t>պետու</w:t>
      </w:r>
      <w:r w:rsidRPr="00665DFF">
        <w:rPr>
          <w:rFonts w:ascii="GHEA Grapalat" w:hAnsi="GHEA Grapalat" w:cs="Sylfaen"/>
          <w:b/>
        </w:rPr>
        <w:softHyphen/>
        <w:t>թյան օրեն</w:t>
      </w:r>
      <w:r w:rsidRPr="00665DFF">
        <w:rPr>
          <w:rFonts w:ascii="GHEA Grapalat" w:hAnsi="GHEA Grapalat" w:cs="Sylfaen"/>
          <w:b/>
        </w:rPr>
        <w:softHyphen/>
        <w:t>քում փոփո</w:t>
      </w:r>
      <w:r w:rsidRPr="00665DFF">
        <w:rPr>
          <w:rFonts w:ascii="GHEA Grapalat" w:hAnsi="GHEA Grapalat" w:cs="Sylfaen"/>
          <w:b/>
        </w:rPr>
        <w:softHyphen/>
        <w:t>խու</w:t>
      </w:r>
      <w:r w:rsidRPr="00665DFF">
        <w:rPr>
          <w:rFonts w:ascii="GHEA Grapalat" w:hAnsi="GHEA Grapalat" w:cs="Sylfaen"/>
          <w:b/>
        </w:rPr>
        <w:softHyphen/>
        <w:t>թյուններ և լրա</w:t>
      </w:r>
      <w:r w:rsidRPr="00665DFF">
        <w:rPr>
          <w:rFonts w:ascii="GHEA Grapalat" w:hAnsi="GHEA Grapalat" w:cs="Sylfaen"/>
          <w:b/>
        </w:rPr>
        <w:softHyphen/>
      </w:r>
      <w:r w:rsidRPr="00665DFF">
        <w:rPr>
          <w:rFonts w:ascii="GHEA Grapalat" w:hAnsi="GHEA Grapalat" w:cs="Sylfaen"/>
          <w:b/>
        </w:rPr>
        <w:softHyphen/>
        <w:t>ցում</w:t>
      </w:r>
      <w:r w:rsidRPr="00665DFF">
        <w:rPr>
          <w:rFonts w:ascii="GHEA Grapalat" w:hAnsi="GHEA Grapalat" w:cs="Sylfaen"/>
          <w:b/>
        </w:rPr>
        <w:softHyphen/>
        <w:t>ներ կատարելու մասին» Հայաստանի Հանրա</w:t>
      </w:r>
      <w:r w:rsidRPr="00665DFF">
        <w:rPr>
          <w:rFonts w:ascii="GHEA Grapalat" w:hAnsi="GHEA Grapalat" w:cs="Sylfaen"/>
          <w:b/>
        </w:rPr>
        <w:softHyphen/>
        <w:t>պետու</w:t>
      </w:r>
      <w:r w:rsidRPr="00665DFF">
        <w:rPr>
          <w:rFonts w:ascii="GHEA Grapalat" w:hAnsi="GHEA Grapalat" w:cs="Sylfaen"/>
          <w:b/>
        </w:rPr>
        <w:softHyphen/>
        <w:t>թյան օրենքում փոփո</w:t>
      </w:r>
      <w:r w:rsidRPr="00665DFF">
        <w:rPr>
          <w:rFonts w:ascii="GHEA Grapalat" w:hAnsi="GHEA Grapalat" w:cs="Sylfaen"/>
          <w:b/>
        </w:rPr>
        <w:softHyphen/>
      </w:r>
      <w:r w:rsidRPr="00665DFF">
        <w:rPr>
          <w:rFonts w:ascii="GHEA Grapalat" w:hAnsi="GHEA Grapalat" w:cs="Sylfaen"/>
          <w:b/>
        </w:rPr>
        <w:softHyphen/>
        <w:t>խու</w:t>
      </w:r>
      <w:r w:rsidRPr="00665DFF">
        <w:rPr>
          <w:rFonts w:ascii="GHEA Grapalat" w:hAnsi="GHEA Grapalat" w:cs="Sylfaen"/>
          <w:b/>
        </w:rPr>
        <w:softHyphen/>
        <w:t>թյուն կատարելու մասին»</w:t>
      </w:r>
      <w:r>
        <w:rPr>
          <w:rFonts w:ascii="GHEA Grapalat" w:hAnsi="GHEA Grapalat" w:cs="Sylfaen"/>
          <w:b/>
        </w:rPr>
        <w:t xml:space="preserve"> </w:t>
      </w:r>
      <w:r w:rsidRPr="002A050F">
        <w:rPr>
          <w:rFonts w:ascii="GHEA Grapalat" w:hAnsi="GHEA Grapalat" w:cs="Sylfaen"/>
          <w:b/>
        </w:rPr>
        <w:t xml:space="preserve">ՀՀ օրենքի նախագծի </w:t>
      </w:r>
      <w:r>
        <w:rPr>
          <w:rFonts w:ascii="GHEA Grapalat" w:hAnsi="GHEA Grapalat" w:cs="Sylfaen"/>
          <w:b/>
        </w:rPr>
        <w:t>տնտեսական, այդ թվում` փոքր և միջին ձեռնարկատիրության բնագավառում կարգավորման ազդեցության գնահատման</w:t>
      </w:r>
    </w:p>
    <w:p w:rsidR="002073A3" w:rsidRDefault="002073A3" w:rsidP="002073A3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lang w:val="af-ZA"/>
        </w:rPr>
      </w:pPr>
    </w:p>
    <w:p w:rsidR="002073A3" w:rsidRPr="002A050F" w:rsidRDefault="002073A3" w:rsidP="002073A3">
      <w:pPr>
        <w:spacing w:line="360" w:lineRule="auto"/>
        <w:ind w:firstLine="567"/>
        <w:contextualSpacing/>
        <w:jc w:val="both"/>
        <w:rPr>
          <w:rFonts w:ascii="GHEA Grapalat" w:hAnsi="GHEA Grapalat" w:cs="Sylfaen"/>
          <w:lang w:val="af-ZA"/>
        </w:rPr>
      </w:pPr>
      <w:r w:rsidRPr="00665DFF">
        <w:rPr>
          <w:rFonts w:ascii="GHEA Grapalat" w:hAnsi="GHEA Grapalat" w:cs="Sylfaen"/>
          <w:lang w:val="af-ZA"/>
        </w:rPr>
        <w:t>«</w:t>
      </w:r>
      <w:r w:rsidRPr="00665DFF">
        <w:rPr>
          <w:rFonts w:ascii="GHEA Grapalat" w:hAnsi="GHEA Grapalat" w:cs="Sylfaen"/>
        </w:rPr>
        <w:t>Շահու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թահարկի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մասին</w:t>
      </w:r>
      <w:r w:rsidRPr="00665DFF">
        <w:rPr>
          <w:rFonts w:ascii="GHEA Grapalat" w:hAnsi="GHEA Grapalat" w:cs="Sylfaen"/>
          <w:lang w:val="af-ZA"/>
        </w:rPr>
        <w:t xml:space="preserve">» </w:t>
      </w:r>
      <w:r w:rsidRPr="00665DFF">
        <w:rPr>
          <w:rFonts w:ascii="GHEA Grapalat" w:hAnsi="GHEA Grapalat" w:cs="Sylfaen"/>
        </w:rPr>
        <w:t>Հայաստանի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Հանրա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պետու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թյան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օրեն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քում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փոփո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խու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թյուններ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և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լրա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ցում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ներ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կատարելու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մասին</w:t>
      </w:r>
      <w:r w:rsidRPr="00665DFF">
        <w:rPr>
          <w:rFonts w:ascii="GHEA Grapalat" w:hAnsi="GHEA Grapalat" w:cs="Sylfaen"/>
          <w:lang w:val="af-ZA"/>
        </w:rPr>
        <w:t xml:space="preserve">» </w:t>
      </w:r>
      <w:r w:rsidRPr="00665DFF">
        <w:rPr>
          <w:rFonts w:ascii="GHEA Grapalat" w:hAnsi="GHEA Grapalat" w:cs="Sylfaen"/>
        </w:rPr>
        <w:t>Հայաստանի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Հանրա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պետու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թյան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օրենքում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փոփո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խու</w:t>
      </w:r>
      <w:r w:rsidRPr="00665DFF">
        <w:rPr>
          <w:rFonts w:ascii="GHEA Grapalat" w:hAnsi="GHEA Grapalat" w:cs="Sylfaen"/>
          <w:lang w:val="af-ZA"/>
        </w:rPr>
        <w:softHyphen/>
      </w:r>
      <w:r w:rsidRPr="00665DFF">
        <w:rPr>
          <w:rFonts w:ascii="GHEA Grapalat" w:hAnsi="GHEA Grapalat" w:cs="Sylfaen"/>
        </w:rPr>
        <w:t>թյուն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կատարելու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665DFF">
        <w:rPr>
          <w:rFonts w:ascii="GHEA Grapalat" w:hAnsi="GHEA Grapalat" w:cs="Sylfaen"/>
        </w:rPr>
        <w:t>մասին</w:t>
      </w:r>
      <w:r w:rsidRPr="00665DFF">
        <w:rPr>
          <w:rFonts w:ascii="GHEA Grapalat" w:hAnsi="GHEA Grapalat" w:cs="Sylfaen"/>
          <w:lang w:val="af-ZA"/>
        </w:rPr>
        <w:t xml:space="preserve">» </w:t>
      </w:r>
      <w:r w:rsidRPr="00AB22CE">
        <w:rPr>
          <w:rFonts w:ascii="GHEA Grapalat" w:hAnsi="GHEA Grapalat" w:cs="Sylfaen"/>
        </w:rPr>
        <w:t>ՀՀ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AB22CE">
        <w:rPr>
          <w:rFonts w:ascii="GHEA Grapalat" w:hAnsi="GHEA Grapalat" w:cs="Sylfaen"/>
        </w:rPr>
        <w:t>օրենքի</w:t>
      </w:r>
      <w:r w:rsidRPr="00665DFF">
        <w:rPr>
          <w:rFonts w:ascii="GHEA Grapalat" w:hAnsi="GHEA Grapalat" w:cs="Sylfaen"/>
          <w:lang w:val="af-ZA"/>
        </w:rPr>
        <w:t xml:space="preserve"> </w:t>
      </w:r>
      <w:r w:rsidRPr="00AB22CE">
        <w:rPr>
          <w:rFonts w:ascii="GHEA Grapalat" w:hAnsi="GHEA Grapalat" w:cs="Sylfaen"/>
        </w:rPr>
        <w:t>նախագծի</w:t>
      </w:r>
      <w:r w:rsidRPr="00665DFF">
        <w:rPr>
          <w:rFonts w:ascii="GHEA Grapalat" w:hAnsi="GHEA Grapalat" w:cs="Sylfaen"/>
          <w:lang w:val="af-ZA"/>
        </w:rPr>
        <w:t xml:space="preserve"> (</w:t>
      </w:r>
      <w:r w:rsidRPr="009505EF">
        <w:rPr>
          <w:rFonts w:ascii="GHEA Grapalat" w:hAnsi="GHEA Grapalat" w:cs="Sylfaen"/>
        </w:rPr>
        <w:t>այսուհե</w:t>
      </w:r>
      <w:r w:rsidRPr="00665DFF">
        <w:rPr>
          <w:rFonts w:ascii="GHEA Grapalat" w:hAnsi="GHEA Grapalat" w:cs="Sylfaen"/>
        </w:rPr>
        <w:t>տ</w:t>
      </w:r>
      <w:r w:rsidRPr="00665DFF">
        <w:rPr>
          <w:rFonts w:ascii="GHEA Grapalat" w:hAnsi="GHEA Grapalat" w:cs="Sylfaen"/>
          <w:lang w:val="af-ZA"/>
        </w:rPr>
        <w:t xml:space="preserve">` </w:t>
      </w:r>
      <w:r w:rsidRPr="00665DFF">
        <w:rPr>
          <w:rFonts w:ascii="GHEA Grapalat" w:hAnsi="GHEA Grapalat" w:cs="Sylfaen"/>
        </w:rPr>
        <w:t>Նախագիծ</w:t>
      </w:r>
      <w:r w:rsidRPr="00665DFF"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</w:rPr>
        <w:t>գործարար</w:t>
      </w:r>
      <w:r w:rsidRPr="00665D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665D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ներդրումային</w:t>
      </w:r>
      <w:r w:rsidRPr="00665D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միջավայրի</w:t>
      </w:r>
      <w:r w:rsidRPr="00150A8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վրա</w:t>
      </w:r>
      <w:r w:rsidRPr="00150A8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կարգավորման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իրականացվել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նախնական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դիտարկումներ</w:t>
      </w:r>
      <w:r>
        <w:rPr>
          <w:rFonts w:ascii="GHEA Grapalat" w:hAnsi="GHEA Grapalat" w:cs="Sylfaen"/>
          <w:lang w:val="af-ZA"/>
        </w:rPr>
        <w:t>:</w:t>
      </w:r>
      <w:r w:rsidRPr="002A050F">
        <w:rPr>
          <w:rFonts w:ascii="GHEA Grapalat" w:hAnsi="GHEA Grapalat" w:cs="Sylfaen"/>
          <w:lang w:val="af-ZA"/>
        </w:rPr>
        <w:t xml:space="preserve"> </w:t>
      </w:r>
    </w:p>
    <w:p w:rsidR="002073A3" w:rsidRDefault="002073A3" w:rsidP="002073A3">
      <w:pPr>
        <w:spacing w:line="360" w:lineRule="auto"/>
        <w:ind w:firstLine="567"/>
        <w:contextualSpacing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նախնական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փուլում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պարզ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դարձել</w:t>
      </w:r>
      <w:r>
        <w:rPr>
          <w:rFonts w:ascii="GHEA Grapalat" w:hAnsi="GHEA Grapalat" w:cs="Sylfaen"/>
          <w:lang w:val="af-ZA"/>
        </w:rPr>
        <w:t xml:space="preserve">, </w:t>
      </w:r>
      <w:r w:rsidRPr="00D93C19">
        <w:rPr>
          <w:rFonts w:ascii="GHEA Grapalat" w:hAnsi="GHEA Grapalat" w:cs="Sylfaen"/>
        </w:rPr>
        <w:t>որ</w:t>
      </w:r>
      <w:r w:rsidRPr="00306F48">
        <w:rPr>
          <w:rFonts w:ascii="GHEA Grapalat" w:hAnsi="GHEA Grapalat" w:cs="Sylfaen"/>
          <w:i/>
          <w:lang w:val="af-ZA"/>
        </w:rPr>
        <w:t xml:space="preserve"> </w:t>
      </w:r>
      <w:r w:rsidRPr="00817E08">
        <w:rPr>
          <w:rFonts w:ascii="GHEA Grapalat" w:hAnsi="GHEA Grapalat" w:cs="Sylfaen"/>
          <w:i/>
        </w:rPr>
        <w:t>Նախագիծը</w:t>
      </w:r>
      <w:r w:rsidRPr="00817E08">
        <w:rPr>
          <w:rFonts w:ascii="GHEA Grapalat" w:hAnsi="GHEA Grapalat" w:cs="Sylfaen"/>
          <w:i/>
          <w:lang w:val="af-ZA"/>
        </w:rPr>
        <w:t xml:space="preserve"> </w:t>
      </w:r>
      <w:r w:rsidRPr="00817E08">
        <w:rPr>
          <w:rFonts w:ascii="GHEA Grapalat" w:hAnsi="GHEA Grapalat" w:cs="Sylfaen"/>
          <w:i/>
        </w:rPr>
        <w:t>վերաբերում</w:t>
      </w:r>
      <w:r w:rsidRPr="00817E08">
        <w:rPr>
          <w:rFonts w:ascii="GHEA Grapalat" w:hAnsi="GHEA Grapalat" w:cs="Sylfaen"/>
          <w:i/>
          <w:lang w:val="af-ZA"/>
        </w:rPr>
        <w:t xml:space="preserve"> </w:t>
      </w:r>
      <w:r w:rsidRPr="00817E08">
        <w:rPr>
          <w:rFonts w:ascii="GHEA Grapalat" w:hAnsi="GHEA Grapalat" w:cs="Sylfaen"/>
          <w:i/>
        </w:rPr>
        <w:t>է</w:t>
      </w:r>
      <w:r w:rsidRPr="00817E08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  <w:lang w:val="af-ZA"/>
        </w:rPr>
        <w:t>«</w:t>
      </w:r>
      <w:r w:rsidRPr="00EB46FE">
        <w:rPr>
          <w:rFonts w:ascii="GHEA Grapalat" w:hAnsi="GHEA Grapalat" w:cs="Sylfaen"/>
          <w:i/>
        </w:rPr>
        <w:t>Կուտակային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կենսաթոշակների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մասին</w:t>
      </w:r>
      <w:r w:rsidRPr="00EB46FE">
        <w:rPr>
          <w:rFonts w:ascii="GHEA Grapalat" w:hAnsi="GHEA Grapalat" w:cs="Sylfaen"/>
          <w:i/>
          <w:lang w:val="af-ZA"/>
        </w:rPr>
        <w:t xml:space="preserve">» </w:t>
      </w:r>
      <w:r w:rsidRPr="00EB46FE">
        <w:rPr>
          <w:rFonts w:ascii="GHEA Grapalat" w:hAnsi="GHEA Grapalat" w:cs="Sylfaen"/>
          <w:i/>
        </w:rPr>
        <w:t>ՀՀ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օրենքով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սահմանված</w:t>
      </w:r>
      <w:r w:rsidRPr="00EB46FE">
        <w:rPr>
          <w:rFonts w:ascii="GHEA Grapalat" w:hAnsi="GHEA Grapalat" w:cs="Sylfaen"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երաշխիքային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ֆոնդի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կողմից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ստացվող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եկամուտների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գծով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արտո</w:t>
      </w:r>
      <w:r w:rsidRPr="00EB46FE">
        <w:rPr>
          <w:rFonts w:ascii="GHEA Grapalat" w:hAnsi="GHEA Grapalat" w:cs="Sylfaen"/>
          <w:i/>
          <w:lang w:val="af-ZA"/>
        </w:rPr>
        <w:softHyphen/>
      </w:r>
      <w:r w:rsidRPr="00EB46FE">
        <w:rPr>
          <w:rFonts w:ascii="GHEA Grapalat" w:hAnsi="GHEA Grapalat" w:cs="Sylfaen"/>
          <w:i/>
          <w:lang w:val="af-ZA"/>
        </w:rPr>
        <w:softHyphen/>
      </w:r>
      <w:r w:rsidRPr="00EB46FE">
        <w:rPr>
          <w:rFonts w:ascii="GHEA Grapalat" w:hAnsi="GHEA Grapalat" w:cs="Sylfaen"/>
          <w:i/>
        </w:rPr>
        <w:t>նու</w:t>
      </w:r>
      <w:r w:rsidRPr="00EB46FE">
        <w:rPr>
          <w:rFonts w:ascii="GHEA Grapalat" w:hAnsi="GHEA Grapalat" w:cs="Sylfaen"/>
          <w:i/>
          <w:lang w:val="af-ZA"/>
        </w:rPr>
        <w:softHyphen/>
      </w:r>
      <w:r w:rsidRPr="00EB46FE">
        <w:rPr>
          <w:rFonts w:ascii="GHEA Grapalat" w:hAnsi="GHEA Grapalat" w:cs="Sylfaen"/>
          <w:i/>
        </w:rPr>
        <w:t>թյան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ուժի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մեջ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մտնելու</w:t>
      </w:r>
      <w:r w:rsidRPr="00EB46FE">
        <w:rPr>
          <w:rFonts w:ascii="GHEA Grapalat" w:hAnsi="GHEA Grapalat" w:cs="Sylfaen"/>
          <w:i/>
          <w:lang w:val="af-ZA"/>
        </w:rPr>
        <w:t xml:space="preserve"> </w:t>
      </w:r>
      <w:r w:rsidRPr="00EB46FE">
        <w:rPr>
          <w:rFonts w:ascii="GHEA Grapalat" w:hAnsi="GHEA Grapalat" w:cs="Sylfaen"/>
          <w:i/>
        </w:rPr>
        <w:t>ժամկետի</w:t>
      </w:r>
      <w:r>
        <w:rPr>
          <w:rFonts w:ascii="GHEA Grapalat" w:hAnsi="GHEA Grapalat" w:cs="Sylfaen"/>
          <w:i/>
        </w:rPr>
        <w:t>ն</w:t>
      </w:r>
      <w:r w:rsidRPr="00C50AAA">
        <w:rPr>
          <w:rFonts w:ascii="GHEA Mariam" w:hAnsi="GHEA Mariam"/>
          <w:color w:val="000000"/>
          <w:lang w:val="de-AT"/>
        </w:rPr>
        <w:t xml:space="preserve"> </w:t>
      </w:r>
      <w:r>
        <w:rPr>
          <w:rFonts w:ascii="GHEA Grapalat" w:hAnsi="GHEA Grapalat" w:cs="Sylfaen"/>
        </w:rPr>
        <w:t>և</w:t>
      </w:r>
      <w:r w:rsidRPr="00EB46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Նախագծի</w:t>
      </w:r>
      <w:r w:rsidRPr="00EB46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 w:rsidRPr="00EB46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դեպքում</w:t>
      </w:r>
      <w:r w:rsidRPr="00EB46F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դրա</w:t>
      </w:r>
      <w:r w:rsidRPr="00EB46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կիրարկման</w:t>
      </w:r>
      <w:r w:rsidRPr="00EB46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արդյունքում</w:t>
      </w:r>
      <w:r w:rsidRPr="00EB46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գործարար</w:t>
      </w:r>
      <w:r w:rsidRPr="00EB46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EB46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ներդրումային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ազդեցություն</w:t>
      </w:r>
      <w:r>
        <w:rPr>
          <w:rFonts w:ascii="GHEA Grapalat" w:hAnsi="GHEA Grapalat" w:cs="Sylfaen"/>
          <w:lang w:val="af-ZA"/>
        </w:rPr>
        <w:t xml:space="preserve"> </w:t>
      </w:r>
      <w:r w:rsidRPr="00E6767A">
        <w:rPr>
          <w:rFonts w:ascii="GHEA Grapalat" w:hAnsi="GHEA Grapalat" w:cs="Sylfaen"/>
          <w:b/>
          <w:i/>
        </w:rPr>
        <w:t>չի</w:t>
      </w:r>
      <w:r w:rsidRPr="00E6767A">
        <w:rPr>
          <w:rFonts w:ascii="GHEA Grapalat" w:hAnsi="GHEA Grapalat" w:cs="Sylfaen"/>
          <w:b/>
          <w:i/>
          <w:lang w:val="af-ZA"/>
        </w:rPr>
        <w:t xml:space="preserve"> </w:t>
      </w:r>
      <w:r w:rsidRPr="00E6767A">
        <w:rPr>
          <w:rFonts w:ascii="GHEA Grapalat" w:hAnsi="GHEA Grapalat" w:cs="Sylfaen"/>
          <w:b/>
          <w:i/>
        </w:rPr>
        <w:t>նախատեսվում</w:t>
      </w:r>
      <w:r w:rsidRPr="007E7984">
        <w:rPr>
          <w:rFonts w:ascii="GHEA Grapalat" w:hAnsi="GHEA Grapalat" w:cs="Sylfaen"/>
          <w:i/>
          <w:lang w:val="af-ZA"/>
        </w:rPr>
        <w:t>։</w:t>
      </w:r>
    </w:p>
    <w:p w:rsidR="002073A3" w:rsidRPr="00A32CE9" w:rsidRDefault="002073A3" w:rsidP="002073A3">
      <w:pPr>
        <w:spacing w:line="360" w:lineRule="auto"/>
        <w:ind w:firstLine="567"/>
        <w:contextualSpacing/>
        <w:jc w:val="both"/>
        <w:rPr>
          <w:rFonts w:ascii="GHEA Grapalat" w:hAnsi="GHEA Grapalat" w:cs="Sylfaen"/>
          <w:lang w:val="af-ZA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5F7676">
      <w:pPr>
        <w:pStyle w:val="BodyText"/>
        <w:spacing w:after="0" w:line="360" w:lineRule="auto"/>
        <w:ind w:firstLine="708"/>
        <w:jc w:val="both"/>
        <w:rPr>
          <w:rFonts w:ascii="GHEA Mariam" w:hAnsi="GHEA Mariam"/>
        </w:rPr>
      </w:pPr>
    </w:p>
    <w:p w:rsidR="002073A3" w:rsidRDefault="002073A3" w:rsidP="002073A3">
      <w:pPr>
        <w:spacing w:line="360" w:lineRule="auto"/>
        <w:jc w:val="right"/>
        <w:rPr>
          <w:rFonts w:ascii="GHEA Grapalat" w:hAnsi="GHEA Grapalat"/>
          <w:color w:val="000000"/>
          <w:spacing w:val="-8"/>
        </w:rPr>
      </w:pPr>
      <w:bookmarkStart w:id="0" w:name="_GoBack"/>
      <w:bookmarkEnd w:id="0"/>
      <w:r>
        <w:rPr>
          <w:rFonts w:ascii="GHEA Grapalat" w:hAnsi="GHEA Grapalat"/>
          <w:color w:val="000000"/>
          <w:spacing w:val="-8"/>
        </w:rPr>
        <w:lastRenderedPageBreak/>
        <w:t xml:space="preserve">Ղեկավարվելով ՀՀ կառավարության 2009 թվականի </w:t>
      </w:r>
    </w:p>
    <w:p w:rsidR="002073A3" w:rsidRDefault="002073A3" w:rsidP="002073A3">
      <w:pPr>
        <w:spacing w:line="360" w:lineRule="auto"/>
        <w:ind w:firstLine="720"/>
        <w:jc w:val="right"/>
        <w:rPr>
          <w:rFonts w:ascii="GHEA Grapalat" w:hAnsi="GHEA Grapalat"/>
          <w:color w:val="000000"/>
          <w:spacing w:val="-8"/>
        </w:rPr>
      </w:pPr>
      <w:r>
        <w:rPr>
          <w:rFonts w:ascii="GHEA Grapalat" w:hAnsi="GHEA Grapalat"/>
          <w:color w:val="000000"/>
          <w:spacing w:val="-8"/>
        </w:rPr>
        <w:t>սեպտեմբերի 23-ի N 1104-Ն որոշման պահանջներով</w:t>
      </w:r>
    </w:p>
    <w:p w:rsidR="002073A3" w:rsidRDefault="002073A3" w:rsidP="002073A3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</w:rPr>
      </w:pPr>
    </w:p>
    <w:p w:rsidR="002073A3" w:rsidRDefault="002073A3" w:rsidP="002073A3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</w:rPr>
      </w:pPr>
    </w:p>
    <w:p w:rsidR="002073A3" w:rsidRDefault="002073A3" w:rsidP="002073A3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  <w:r>
        <w:rPr>
          <w:rFonts w:ascii="GHEA Grapalat" w:hAnsi="GHEA Grapalat" w:cs="Sylfaen"/>
          <w:b/>
          <w:spacing w:val="-8"/>
        </w:rPr>
        <w:t>ԱՌՈՂՋԱՊԱՀՈՒԹՅԱՆ ԲՆԱԳԱՎԱՌՈՒՄ ԿԱՐԳԱՎՈՐՄԱՆ ԱԶԴԵՑՈՒԹՅԱՆ ԳՆԱՀԱՏՄԱՆ ԵԶՐԱԿԱՑՈՒԹՅՈՒՆ</w:t>
      </w:r>
    </w:p>
    <w:p w:rsidR="002073A3" w:rsidRDefault="002073A3" w:rsidP="002073A3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2073A3" w:rsidRPr="001A5DC0" w:rsidRDefault="002073A3" w:rsidP="002073A3">
      <w:pPr>
        <w:spacing w:line="360" w:lineRule="auto"/>
        <w:jc w:val="center"/>
        <w:rPr>
          <w:rFonts w:ascii="GHEA Grapalat" w:hAnsi="GHEA Grapalat"/>
        </w:rPr>
      </w:pPr>
      <w:r w:rsidRPr="007D2BFC">
        <w:rPr>
          <w:rFonts w:ascii="GHEA Grapalat" w:hAnsi="GHEA Grapalat"/>
          <w:b/>
        </w:rPr>
        <w:t>«Շահու</w:t>
      </w:r>
      <w:r w:rsidRPr="007D2BFC">
        <w:rPr>
          <w:rFonts w:ascii="GHEA Grapalat" w:hAnsi="GHEA Grapalat"/>
          <w:b/>
        </w:rPr>
        <w:softHyphen/>
      </w:r>
      <w:r w:rsidRPr="007D2BFC">
        <w:rPr>
          <w:rFonts w:ascii="GHEA Grapalat" w:hAnsi="GHEA Grapalat"/>
          <w:b/>
        </w:rPr>
        <w:softHyphen/>
        <w:t>թահարկի մասին» Հայաստանի Հանրա</w:t>
      </w:r>
      <w:r w:rsidRPr="007D2BFC">
        <w:rPr>
          <w:rFonts w:ascii="GHEA Grapalat" w:hAnsi="GHEA Grapalat"/>
          <w:b/>
        </w:rPr>
        <w:softHyphen/>
        <w:t>պետու</w:t>
      </w:r>
      <w:r w:rsidRPr="007D2BFC">
        <w:rPr>
          <w:rFonts w:ascii="GHEA Grapalat" w:hAnsi="GHEA Grapalat"/>
          <w:b/>
        </w:rPr>
        <w:softHyphen/>
        <w:t>թյան օրեն</w:t>
      </w:r>
      <w:r w:rsidRPr="007D2BFC">
        <w:rPr>
          <w:rFonts w:ascii="GHEA Grapalat" w:hAnsi="GHEA Grapalat"/>
          <w:b/>
        </w:rPr>
        <w:softHyphen/>
        <w:t>քում փոփոխություններ և լրա</w:t>
      </w:r>
      <w:r w:rsidRPr="007D2BFC">
        <w:rPr>
          <w:rFonts w:ascii="GHEA Grapalat" w:hAnsi="GHEA Grapalat"/>
          <w:b/>
        </w:rPr>
        <w:softHyphen/>
      </w:r>
      <w:r w:rsidRPr="007D2BFC">
        <w:rPr>
          <w:rFonts w:ascii="GHEA Grapalat" w:hAnsi="GHEA Grapalat"/>
          <w:b/>
        </w:rPr>
        <w:softHyphen/>
        <w:t>ցում</w:t>
      </w:r>
      <w:r w:rsidRPr="007D2BFC">
        <w:rPr>
          <w:rFonts w:ascii="GHEA Grapalat" w:hAnsi="GHEA Grapalat"/>
          <w:b/>
        </w:rPr>
        <w:softHyphen/>
        <w:t>ներ կատարելու</w:t>
      </w:r>
      <w:r w:rsidRPr="007D2BFC">
        <w:rPr>
          <w:rFonts w:ascii="GHEA Grapalat" w:hAnsi="GHEA Grapalat"/>
          <w:b/>
          <w:lang w:val="ro-RO"/>
        </w:rPr>
        <w:t xml:space="preserve"> </w:t>
      </w:r>
      <w:r w:rsidRPr="007D2BFC">
        <w:rPr>
          <w:rFonts w:ascii="GHEA Grapalat" w:hAnsi="GHEA Grapalat"/>
          <w:b/>
        </w:rPr>
        <w:t>մասին» Հայաստանի Հանրապետու</w:t>
      </w:r>
      <w:r w:rsidRPr="007D2BFC">
        <w:rPr>
          <w:rFonts w:ascii="GHEA Grapalat" w:hAnsi="GHEA Grapalat"/>
          <w:b/>
        </w:rPr>
        <w:softHyphen/>
        <w:t>թյան օրեն</w:t>
      </w:r>
      <w:r w:rsidRPr="007D2BFC">
        <w:rPr>
          <w:rFonts w:ascii="GHEA Grapalat" w:hAnsi="GHEA Grapalat"/>
          <w:b/>
        </w:rPr>
        <w:softHyphen/>
        <w:t>քում փոփո</w:t>
      </w:r>
      <w:r w:rsidRPr="007D2BFC">
        <w:rPr>
          <w:rFonts w:ascii="GHEA Grapalat" w:hAnsi="GHEA Grapalat"/>
          <w:b/>
        </w:rPr>
        <w:softHyphen/>
      </w:r>
      <w:r w:rsidRPr="007D2BFC">
        <w:rPr>
          <w:rFonts w:ascii="GHEA Grapalat" w:hAnsi="GHEA Grapalat"/>
          <w:b/>
        </w:rPr>
        <w:softHyphen/>
        <w:t>խու</w:t>
      </w:r>
      <w:r w:rsidRPr="007D2BFC">
        <w:rPr>
          <w:rFonts w:ascii="GHEA Grapalat" w:hAnsi="GHEA Grapalat"/>
          <w:b/>
        </w:rPr>
        <w:softHyphen/>
        <w:t>թյուն կատարելու մասին»</w:t>
      </w:r>
      <w:r w:rsidRPr="001A5DC0">
        <w:rPr>
          <w:rFonts w:ascii="GHEA Grapalat" w:hAnsi="GHEA Grapalat"/>
          <w:b/>
          <w:lang w:val="af-ZA"/>
        </w:rPr>
        <w:t xml:space="preserve"> </w:t>
      </w:r>
      <w:r w:rsidRPr="00BA18A9">
        <w:rPr>
          <w:rFonts w:ascii="GHEA Grapalat" w:hAnsi="GHEA Grapalat"/>
          <w:b/>
        </w:rPr>
        <w:t>Հայաս</w:t>
      </w:r>
      <w:r w:rsidRPr="00BA18A9">
        <w:rPr>
          <w:rFonts w:ascii="GHEA Grapalat" w:hAnsi="GHEA Grapalat"/>
          <w:b/>
        </w:rPr>
        <w:softHyphen/>
        <w:t>տանի</w:t>
      </w:r>
      <w:r w:rsidRPr="00BA18A9">
        <w:rPr>
          <w:rFonts w:ascii="GHEA Grapalat" w:hAnsi="GHEA Grapalat"/>
          <w:b/>
          <w:lang w:val="af-ZA"/>
        </w:rPr>
        <w:t xml:space="preserve"> </w:t>
      </w:r>
      <w:r w:rsidRPr="00BA18A9">
        <w:rPr>
          <w:rFonts w:ascii="GHEA Grapalat" w:hAnsi="GHEA Grapalat"/>
          <w:b/>
        </w:rPr>
        <w:t>Հանրապետության</w:t>
      </w:r>
      <w:r w:rsidRPr="00BA18A9">
        <w:rPr>
          <w:rFonts w:ascii="GHEA Grapalat" w:hAnsi="GHEA Grapalat"/>
          <w:b/>
          <w:lang w:val="af-ZA"/>
        </w:rPr>
        <w:t xml:space="preserve"> </w:t>
      </w:r>
      <w:r w:rsidRPr="00BA18A9">
        <w:rPr>
          <w:rFonts w:ascii="GHEA Grapalat" w:hAnsi="GHEA Grapalat"/>
          <w:b/>
        </w:rPr>
        <w:t>օրենքի նախագծի</w:t>
      </w:r>
    </w:p>
    <w:p w:rsidR="002073A3" w:rsidRPr="001A5DC0" w:rsidRDefault="002073A3" w:rsidP="002073A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2073A3" w:rsidRPr="00075A38" w:rsidRDefault="002073A3" w:rsidP="002073A3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Pr="003F083D">
        <w:rPr>
          <w:rFonts w:ascii="GHEA Grapalat" w:hAnsi="GHEA Grapalat"/>
        </w:rPr>
        <w:t>«Շահու</w:t>
      </w:r>
      <w:r w:rsidRPr="003F083D">
        <w:rPr>
          <w:rFonts w:ascii="GHEA Grapalat" w:hAnsi="GHEA Grapalat"/>
        </w:rPr>
        <w:softHyphen/>
      </w:r>
      <w:r w:rsidRPr="003F083D">
        <w:rPr>
          <w:rFonts w:ascii="GHEA Grapalat" w:hAnsi="GHEA Grapalat"/>
        </w:rPr>
        <w:softHyphen/>
        <w:t>թահարկի մասին» Հայաստանի Հանրա</w:t>
      </w:r>
      <w:r w:rsidRPr="003F083D">
        <w:rPr>
          <w:rFonts w:ascii="GHEA Grapalat" w:hAnsi="GHEA Grapalat"/>
        </w:rPr>
        <w:softHyphen/>
        <w:t>պետու</w:t>
      </w:r>
      <w:r w:rsidRPr="003F083D">
        <w:rPr>
          <w:rFonts w:ascii="GHEA Grapalat" w:hAnsi="GHEA Grapalat"/>
        </w:rPr>
        <w:softHyphen/>
        <w:t>թյան օրեն</w:t>
      </w:r>
      <w:r w:rsidRPr="003F083D">
        <w:rPr>
          <w:rFonts w:ascii="GHEA Grapalat" w:hAnsi="GHEA Grapalat"/>
        </w:rPr>
        <w:softHyphen/>
        <w:t>քում փոփոխություններ և լրա</w:t>
      </w:r>
      <w:r w:rsidRPr="003F083D">
        <w:rPr>
          <w:rFonts w:ascii="GHEA Grapalat" w:hAnsi="GHEA Grapalat"/>
        </w:rPr>
        <w:softHyphen/>
      </w:r>
      <w:r w:rsidRPr="003F083D">
        <w:rPr>
          <w:rFonts w:ascii="GHEA Grapalat" w:hAnsi="GHEA Grapalat"/>
        </w:rPr>
        <w:softHyphen/>
        <w:t>ցում</w:t>
      </w:r>
      <w:r w:rsidRPr="003F083D">
        <w:rPr>
          <w:rFonts w:ascii="GHEA Grapalat" w:hAnsi="GHEA Grapalat"/>
        </w:rPr>
        <w:softHyphen/>
        <w:t>ներ կատարելու</w:t>
      </w:r>
      <w:r w:rsidRPr="003F083D">
        <w:rPr>
          <w:rFonts w:ascii="GHEA Grapalat" w:hAnsi="GHEA Grapalat"/>
          <w:lang w:val="ro-RO"/>
        </w:rPr>
        <w:t xml:space="preserve"> </w:t>
      </w:r>
      <w:r w:rsidRPr="003F083D">
        <w:rPr>
          <w:rFonts w:ascii="GHEA Grapalat" w:hAnsi="GHEA Grapalat"/>
        </w:rPr>
        <w:t>մասին» Հայաստանի Հանրապետության օրեն</w:t>
      </w:r>
      <w:r w:rsidRPr="003F083D">
        <w:rPr>
          <w:rFonts w:ascii="GHEA Grapalat" w:hAnsi="GHEA Grapalat"/>
        </w:rPr>
        <w:softHyphen/>
        <w:t>քում փոփո</w:t>
      </w:r>
      <w:r w:rsidRPr="003F083D">
        <w:rPr>
          <w:rFonts w:ascii="GHEA Grapalat" w:hAnsi="GHEA Grapalat"/>
        </w:rPr>
        <w:softHyphen/>
      </w:r>
      <w:r w:rsidRPr="003F083D">
        <w:rPr>
          <w:rFonts w:ascii="GHEA Grapalat" w:hAnsi="GHEA Grapalat"/>
        </w:rPr>
        <w:softHyphen/>
        <w:t>խու</w:t>
      </w:r>
      <w:r w:rsidRPr="003F083D">
        <w:rPr>
          <w:rFonts w:ascii="GHEA Grapalat" w:hAnsi="GHEA Grapalat"/>
        </w:rPr>
        <w:softHyphen/>
        <w:t>թյուն կատարելու մասին»</w:t>
      </w:r>
      <w:r w:rsidRPr="00D706AD">
        <w:rPr>
          <w:rFonts w:ascii="GHEA Grapalat" w:hAnsi="GHEA Grapalat"/>
        </w:rPr>
        <w:t xml:space="preserve"> </w:t>
      </w:r>
      <w:r w:rsidRPr="001E3BAF">
        <w:rPr>
          <w:rFonts w:ascii="GHEA Grapalat" w:hAnsi="GHEA Grapalat"/>
          <w:lang w:val="af-ZA"/>
        </w:rPr>
        <w:t xml:space="preserve"> </w:t>
      </w:r>
      <w:r w:rsidRPr="001E3BAF">
        <w:rPr>
          <w:rFonts w:ascii="GHEA Grapalat" w:hAnsi="GHEA Grapalat"/>
        </w:rPr>
        <w:t>Հայաս</w:t>
      </w:r>
      <w:r w:rsidRPr="001E3BAF">
        <w:rPr>
          <w:rFonts w:ascii="GHEA Grapalat" w:hAnsi="GHEA Grapalat"/>
        </w:rPr>
        <w:softHyphen/>
        <w:t>տանի</w:t>
      </w:r>
      <w:r w:rsidRPr="001E3BAF">
        <w:rPr>
          <w:rFonts w:ascii="GHEA Grapalat" w:hAnsi="GHEA Grapalat"/>
          <w:lang w:val="af-ZA"/>
        </w:rPr>
        <w:t xml:space="preserve"> </w:t>
      </w:r>
      <w:r w:rsidRPr="001E3BAF">
        <w:rPr>
          <w:rFonts w:ascii="GHEA Grapalat" w:hAnsi="GHEA Grapalat"/>
        </w:rPr>
        <w:t>Հանրապետության</w:t>
      </w:r>
      <w:r w:rsidRPr="001E3BAF">
        <w:rPr>
          <w:rFonts w:ascii="GHEA Grapalat" w:hAnsi="GHEA Grapalat"/>
          <w:lang w:val="af-ZA"/>
        </w:rPr>
        <w:t xml:space="preserve"> </w:t>
      </w:r>
      <w:r w:rsidRPr="001E3BAF">
        <w:rPr>
          <w:rFonts w:ascii="GHEA Grapalat" w:hAnsi="GHEA Grapalat"/>
        </w:rPr>
        <w:t>օրենքի</w:t>
      </w:r>
      <w:r w:rsidRPr="00283D7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նախագծի ընդունումը առողջապահության բնագավառի վրա  ազդեցություն չի ունենա: </w:t>
      </w:r>
      <w:r w:rsidRPr="00BA18A9">
        <w:rPr>
          <w:rFonts w:ascii="GHEA Grapalat" w:hAnsi="GHEA Grapalat"/>
        </w:rPr>
        <w:t xml:space="preserve"> </w:t>
      </w:r>
      <w:r w:rsidRPr="00075A38">
        <w:rPr>
          <w:rFonts w:ascii="GHEA Grapalat" w:hAnsi="GHEA Grapalat"/>
        </w:rPr>
        <w:t xml:space="preserve"> </w:t>
      </w:r>
    </w:p>
    <w:p w:rsidR="002073A3" w:rsidRDefault="002073A3" w:rsidP="002073A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ՀԱԿԱԿՈՌՈՒՊՑԻՈՆ ԲՆԱԳԱՎԱՌՈՒՄ ԿԱՐԳԱՎՈՐՄԱՆ ԱԶԴԵՑՈՒԹՅԱՆ ԳՆԱՀԱՏՄԱՆ ԵԶՐԱԿԱՑՈՒԹՅՈՒՆ</w:t>
      </w:r>
    </w:p>
    <w:p w:rsidR="002073A3" w:rsidRDefault="002073A3" w:rsidP="002073A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506A14">
        <w:rPr>
          <w:rFonts w:ascii="GHEA Grapalat" w:hAnsi="GHEA Grapalat" w:cs="Sylfaen"/>
          <w:b/>
          <w:lang w:val="af-ZA"/>
        </w:rPr>
        <w:t>««Շահութահարկի մասին» Հայաստանի Հանրապետության օրենքում փոփոխություններ և լրացումներ կատարելու մասին»  Հայաստանի Հանրապետության օրենքում փոփոխություն կատարելու մասին»</w:t>
      </w:r>
      <w:r>
        <w:rPr>
          <w:rFonts w:ascii="GHEA Grapalat" w:hAnsi="GHEA Grapalat" w:cs="Sylfaen"/>
          <w:b/>
          <w:lang w:val="af-ZA"/>
        </w:rPr>
        <w:t xml:space="preserve"> Հայաստանի Հանրապետության օրենքի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նախագծի վերաբերյալ</w:t>
      </w:r>
    </w:p>
    <w:p w:rsidR="002073A3" w:rsidRPr="00164F57" w:rsidRDefault="002073A3" w:rsidP="002073A3">
      <w:pPr>
        <w:spacing w:line="360" w:lineRule="auto"/>
        <w:ind w:firstLine="720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2073A3" w:rsidRDefault="002073A3" w:rsidP="002073A3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««Շահութահարկի մասին» Հայաստանի Հանրապետության օրենքում փոփոխություններ և լրացումներ կատարելու մասին»  Հայաստանի Հանրապետության օրենքում փոփոխություն կատարելու մասին»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164F5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օրենքի</w:t>
      </w:r>
      <w:r w:rsidRPr="00164F5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նախագիծն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իր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մեջ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Հայաստանի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IRTEK Courier"/>
          <w:bCs/>
          <w:lang w:val="af-ZA"/>
        </w:rPr>
        <w:t xml:space="preserve"> 2009 </w:t>
      </w:r>
      <w:r>
        <w:rPr>
          <w:rFonts w:ascii="GHEA Grapalat" w:hAnsi="GHEA Grapalat" w:cs="Sylfaen"/>
          <w:bCs/>
          <w:lang w:val="af-ZA"/>
        </w:rPr>
        <w:t>թվականի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հոկտեմբերի</w:t>
      </w:r>
      <w:r>
        <w:rPr>
          <w:rFonts w:ascii="GHEA Grapalat" w:hAnsi="GHEA Grapalat" w:cs="IRTEK Courier"/>
          <w:bCs/>
          <w:lang w:val="af-ZA"/>
        </w:rPr>
        <w:t xml:space="preserve"> 22-</w:t>
      </w:r>
      <w:r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IRTEK Courier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af-ZA"/>
        </w:rPr>
        <w:t>Նորմատիվ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հակակոռուպցիոն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կարգավորման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ազդեցության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գնահատման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իրականացման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կարգը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հաստատելու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IRTEK Courier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af-ZA"/>
        </w:rPr>
        <w:t>թիվ</w:t>
      </w:r>
      <w:r>
        <w:rPr>
          <w:rFonts w:ascii="GHEA Grapalat" w:hAnsi="GHEA Grapalat" w:cs="IRTEK Courier"/>
          <w:bCs/>
          <w:lang w:val="af-ZA"/>
        </w:rPr>
        <w:t xml:space="preserve"> 1205-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որոշմամբ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հաստատված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Կարգի</w:t>
      </w:r>
      <w:r>
        <w:rPr>
          <w:rFonts w:ascii="GHEA Grapalat" w:hAnsi="GHEA Grapalat" w:cs="IRTEK Courier"/>
          <w:bCs/>
          <w:lang w:val="af-ZA"/>
        </w:rPr>
        <w:t xml:space="preserve"> 9-</w:t>
      </w:r>
      <w:r>
        <w:rPr>
          <w:rFonts w:ascii="GHEA Grapalat" w:hAnsi="GHEA Grapalat" w:cs="Sylfaen"/>
          <w:bCs/>
          <w:lang w:val="af-ZA"/>
        </w:rPr>
        <w:t>րդ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կետով նախատեսված</w:t>
      </w:r>
      <w:r>
        <w:rPr>
          <w:rFonts w:ascii="GHEA Grapalat" w:hAnsi="GHEA Grapalat" w:cs="IRTEK Courier"/>
          <w:bCs/>
          <w:lang w:val="af-ZA"/>
        </w:rPr>
        <w:t xml:space="preserve"> որևէ </w:t>
      </w:r>
      <w:r>
        <w:rPr>
          <w:rFonts w:ascii="GHEA Grapalat" w:hAnsi="GHEA Grapalat" w:cs="Sylfaen"/>
          <w:bCs/>
          <w:lang w:val="af-ZA"/>
        </w:rPr>
        <w:t>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չի պարունակում:</w:t>
      </w: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Pr="000D5BAF" w:rsidRDefault="002073A3" w:rsidP="002073A3">
      <w:pPr>
        <w:ind w:firstLine="720"/>
        <w:jc w:val="center"/>
        <w:rPr>
          <w:rFonts w:ascii="GHEA Grapalat" w:hAnsi="GHEA Grapalat"/>
          <w:lang w:val="hy-AM"/>
        </w:rPr>
      </w:pPr>
      <w:r w:rsidRPr="00C80876">
        <w:rPr>
          <w:rFonts w:ascii="GHEA Grapalat" w:hAnsi="GHEA Grapalat"/>
          <w:lang w:val="hy-AM"/>
        </w:rPr>
        <w:lastRenderedPageBreak/>
        <w:t>ԱԶԴԵՑՈՒԹՅԱՆ  ԳՆԱՀԱՏՄԱՆ ՄԱՍԻՆ ԵԶՐԱԿԱՑՈՒԹՅՈՒՆ</w:t>
      </w:r>
    </w:p>
    <w:p w:rsidR="002073A3" w:rsidRPr="000D5BAF" w:rsidRDefault="002073A3" w:rsidP="002073A3">
      <w:pPr>
        <w:pStyle w:val="Heading3"/>
        <w:rPr>
          <w:rFonts w:ascii="GHEA Grapalat" w:hAnsi="GHEA Grapalat" w:cs="Sylfaen"/>
          <w:szCs w:val="24"/>
          <w:lang w:val="hy-AM"/>
        </w:rPr>
      </w:pPr>
    </w:p>
    <w:p w:rsidR="002073A3" w:rsidRPr="00707AF0" w:rsidRDefault="002073A3" w:rsidP="002073A3">
      <w:pPr>
        <w:pStyle w:val="Heading3"/>
        <w:jc w:val="center"/>
        <w:rPr>
          <w:rFonts w:ascii="GHEA Grapalat" w:hAnsi="GHEA Grapalat"/>
          <w:szCs w:val="24"/>
          <w:lang w:val="af-ZA"/>
        </w:rPr>
      </w:pPr>
      <w:r w:rsidRPr="002C7541">
        <w:rPr>
          <w:rFonts w:ascii="GHEA Grapalat" w:hAnsi="GHEA Grapalat" w:cs="Sylfaen"/>
          <w:szCs w:val="24"/>
          <w:lang w:val="de-AT"/>
        </w:rPr>
        <w:t>«</w:t>
      </w:r>
      <w:r w:rsidRPr="002C7541">
        <w:rPr>
          <w:rFonts w:ascii="GHEA Grapalat" w:hAnsi="GHEA Grapalat" w:cs="Sylfaen"/>
          <w:szCs w:val="24"/>
          <w:lang w:val="hy-AM"/>
        </w:rPr>
        <w:t>Շահութահարկի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մասին</w:t>
      </w:r>
      <w:r w:rsidRPr="002C7541">
        <w:rPr>
          <w:rFonts w:ascii="GHEA Grapalat" w:hAnsi="GHEA Grapalat" w:cs="Sylfaen"/>
          <w:szCs w:val="24"/>
          <w:lang w:val="de-AT"/>
        </w:rPr>
        <w:t xml:space="preserve">» </w:t>
      </w:r>
      <w:r w:rsidRPr="002C7541">
        <w:rPr>
          <w:rFonts w:ascii="GHEA Grapalat" w:hAnsi="GHEA Grapalat" w:cs="Sylfaen"/>
          <w:szCs w:val="24"/>
          <w:lang w:val="hy-AM"/>
        </w:rPr>
        <w:t>Հայաստանի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Հանրապետության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օրենքում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փոփոխություններ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և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լրացումներ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կատարելու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մասին</w:t>
      </w:r>
      <w:r w:rsidRPr="002C7541">
        <w:rPr>
          <w:rFonts w:ascii="GHEA Grapalat" w:hAnsi="GHEA Grapalat" w:cs="Sylfaen"/>
          <w:szCs w:val="24"/>
          <w:lang w:val="de-AT"/>
        </w:rPr>
        <w:t>»</w:t>
      </w:r>
      <w:r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Հայաստանի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Հանրապետության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օրենքում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փոփոխություն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կատարելու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մասին</w:t>
      </w:r>
      <w:r w:rsidRPr="002C7541">
        <w:rPr>
          <w:rFonts w:ascii="GHEA Grapalat" w:hAnsi="GHEA Grapalat" w:cs="Sylfaen"/>
          <w:szCs w:val="24"/>
          <w:lang w:val="de-AT"/>
        </w:rPr>
        <w:t>»</w:t>
      </w:r>
      <w:r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Հայաստանի</w:t>
      </w:r>
      <w:r w:rsidRPr="002C7541">
        <w:rPr>
          <w:rFonts w:ascii="GHEA Grapalat" w:hAnsi="GHEA Grapalat" w:cs="Sylfaen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szCs w:val="24"/>
          <w:lang w:val="hy-AM"/>
        </w:rPr>
        <w:t>Հանրապետության</w:t>
      </w:r>
      <w:r w:rsidRPr="002C7541">
        <w:rPr>
          <w:rFonts w:ascii="GHEA Grapalat" w:hAnsi="GHEA Grapalat" w:cs="Sylfaen"/>
          <w:szCs w:val="24"/>
          <w:lang w:val="de-AT"/>
        </w:rPr>
        <w:t xml:space="preserve"> օրենքի</w:t>
      </w:r>
      <w:r w:rsidRPr="002C7541">
        <w:rPr>
          <w:rFonts w:ascii="GHEA Grapalat" w:hAnsi="GHEA Grapalat" w:cs="Sylfaen"/>
          <w:b/>
          <w:szCs w:val="24"/>
          <w:lang w:val="de-AT"/>
        </w:rPr>
        <w:t xml:space="preserve"> </w:t>
      </w:r>
      <w:r w:rsidRPr="000D5BAF">
        <w:rPr>
          <w:rFonts w:ascii="GHEA Grapalat" w:hAnsi="GHEA Grapalat"/>
          <w:szCs w:val="24"/>
          <w:lang w:val="hy-AM"/>
        </w:rPr>
        <w:t xml:space="preserve">նախագծի </w:t>
      </w:r>
      <w:r w:rsidRPr="009A6AFD">
        <w:rPr>
          <w:rFonts w:ascii="GHEA Grapalat" w:hAnsi="GHEA Grapalat"/>
          <w:szCs w:val="24"/>
          <w:lang w:val="hy-AM"/>
        </w:rPr>
        <w:t>բնապահպանության</w:t>
      </w:r>
      <w:r w:rsidRPr="009A6AFD">
        <w:rPr>
          <w:rFonts w:ascii="GHEA Grapalat" w:hAnsi="GHEA Grapalat"/>
          <w:szCs w:val="24"/>
          <w:lang w:val="af-ZA"/>
        </w:rPr>
        <w:t xml:space="preserve"> </w:t>
      </w:r>
      <w:r w:rsidRPr="009A6AFD">
        <w:rPr>
          <w:rFonts w:ascii="GHEA Grapalat" w:hAnsi="GHEA Grapalat"/>
          <w:szCs w:val="24"/>
          <w:lang w:val="hy-AM"/>
        </w:rPr>
        <w:t>բնագավառում</w:t>
      </w:r>
      <w:r w:rsidRPr="00DF3F86">
        <w:rPr>
          <w:rFonts w:ascii="GHEA Grapalat" w:hAnsi="GHEA Grapalat"/>
          <w:b/>
          <w:szCs w:val="24"/>
          <w:lang w:val="af-ZA"/>
        </w:rPr>
        <w:t xml:space="preserve"> </w:t>
      </w:r>
      <w:r w:rsidRPr="00707AF0">
        <w:rPr>
          <w:rFonts w:ascii="GHEA Grapalat" w:hAnsi="GHEA Grapalat"/>
          <w:szCs w:val="24"/>
          <w:lang w:val="hy-AM"/>
        </w:rPr>
        <w:t>կարգավորման</w:t>
      </w:r>
    </w:p>
    <w:p w:rsidR="002073A3" w:rsidRPr="0090431C" w:rsidRDefault="002073A3" w:rsidP="002073A3">
      <w:pPr>
        <w:rPr>
          <w:lang w:val="hy-AM"/>
        </w:rPr>
      </w:pPr>
    </w:p>
    <w:p w:rsidR="002073A3" w:rsidRPr="00F200BA" w:rsidRDefault="002073A3" w:rsidP="002073A3">
      <w:pPr>
        <w:rPr>
          <w:rFonts w:ascii="GHEA Grapalat" w:hAnsi="GHEA Grapalat"/>
          <w:b/>
          <w:lang w:val="af-ZA"/>
        </w:rPr>
      </w:pPr>
    </w:p>
    <w:p w:rsidR="002073A3" w:rsidRPr="00C22BD6" w:rsidRDefault="002073A3" w:rsidP="002073A3">
      <w:pPr>
        <w:pStyle w:val="Heading1"/>
        <w:ind w:firstLine="72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7120BD">
        <w:rPr>
          <w:rFonts w:ascii="GHEA Grapalat" w:hAnsi="GHEA Grapalat"/>
          <w:b w:val="0"/>
          <w:sz w:val="24"/>
          <w:szCs w:val="24"/>
          <w:lang w:val="af-ZA"/>
        </w:rPr>
        <w:t>1.</w:t>
      </w:r>
      <w:r w:rsidRPr="00301B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>«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Շահութահարկի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»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օրենքում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»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օրենքում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փոփոխություն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»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</w:t>
      </w:r>
      <w:r w:rsidRPr="002C7541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2C7541">
        <w:rPr>
          <w:rFonts w:ascii="GHEA Grapalat" w:hAnsi="GHEA Grapalat" w:cs="Sylfaen"/>
          <w:b w:val="0"/>
          <w:sz w:val="24"/>
          <w:szCs w:val="24"/>
          <w:lang w:val="de-AT"/>
        </w:rPr>
        <w:t xml:space="preserve"> օրենքի </w:t>
      </w:r>
      <w:r>
        <w:rPr>
          <w:rFonts w:ascii="GHEA Grapalat" w:hAnsi="GHEA Grapalat"/>
          <w:b w:val="0"/>
          <w:sz w:val="24"/>
          <w:szCs w:val="24"/>
        </w:rPr>
        <w:t>նախագծի</w:t>
      </w:r>
      <w:r w:rsidRPr="000D5BA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>(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այսուհետ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`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նախագ</w:t>
      </w:r>
      <w:r>
        <w:rPr>
          <w:rFonts w:ascii="GHEA Grapalat" w:hAnsi="GHEA Grapalat"/>
          <w:b w:val="0"/>
          <w:sz w:val="24"/>
          <w:szCs w:val="24"/>
        </w:rPr>
        <w:t>ի</w:t>
      </w:r>
      <w:r>
        <w:rPr>
          <w:rFonts w:ascii="GHEA Grapalat" w:hAnsi="GHEA Grapalat"/>
          <w:b w:val="0"/>
          <w:sz w:val="24"/>
          <w:szCs w:val="24"/>
          <w:lang w:val="hy-AM"/>
        </w:rPr>
        <w:t>ծ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)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ընդունման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արդյունքում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մթնոլորտի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հողի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ջրային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ռեսուրսների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ընդերքի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բու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>u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ական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և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կենդանական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աշխարհի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հատուկ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պահպանվող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տարածքների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վրա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բացասական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հետևանքներ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չեն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b w:val="0"/>
          <w:sz w:val="24"/>
          <w:szCs w:val="24"/>
          <w:lang w:val="hy-AM"/>
        </w:rPr>
        <w:t>առաջանա</w:t>
      </w:r>
      <w:r w:rsidRPr="007120BD">
        <w:rPr>
          <w:rFonts w:ascii="GHEA Grapalat" w:hAnsi="GHEA Grapalat"/>
          <w:b w:val="0"/>
          <w:sz w:val="24"/>
          <w:szCs w:val="24"/>
          <w:lang w:val="af-ZA"/>
        </w:rPr>
        <w:t>:</w:t>
      </w:r>
    </w:p>
    <w:p w:rsidR="002073A3" w:rsidRPr="00F200BA" w:rsidRDefault="002073A3" w:rsidP="002073A3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  <w:r w:rsidRPr="00F200BA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7120BD">
        <w:rPr>
          <w:rFonts w:ascii="GHEA Grapalat" w:hAnsi="GHEA Grapalat"/>
          <w:sz w:val="24"/>
          <w:szCs w:val="24"/>
          <w:lang w:val="hy-AM"/>
        </w:rPr>
        <w:t>Նախագծի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 w:cs="Sylfaen"/>
          <w:sz w:val="24"/>
          <w:szCs w:val="24"/>
          <w:lang w:val="hy-AM"/>
        </w:rPr>
        <w:t>չընդունման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sz w:val="24"/>
          <w:szCs w:val="24"/>
          <w:lang w:val="hy-AM"/>
        </w:rPr>
        <w:t>շրջակա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sz w:val="24"/>
          <w:szCs w:val="24"/>
          <w:lang w:val="hy-AM"/>
        </w:rPr>
        <w:t>միջավայրի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7120BD">
        <w:rPr>
          <w:rFonts w:ascii="GHEA Grapalat" w:hAnsi="GHEA Grapalat"/>
          <w:sz w:val="24"/>
          <w:szCs w:val="24"/>
          <w:lang w:val="hy-AM"/>
        </w:rPr>
        <w:t>բյեկտների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120BD">
        <w:rPr>
          <w:rFonts w:ascii="GHEA Grapalat" w:hAnsi="GHEA Grapalat"/>
          <w:sz w:val="24"/>
          <w:szCs w:val="24"/>
          <w:lang w:val="hy-AM"/>
        </w:rPr>
        <w:t>վրա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sz w:val="24"/>
          <w:szCs w:val="24"/>
          <w:lang w:val="hy-AM"/>
        </w:rPr>
        <w:t>բացասական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sz w:val="24"/>
          <w:szCs w:val="24"/>
          <w:lang w:val="hy-AM"/>
        </w:rPr>
        <w:t>հետևանքներ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</w:t>
      </w:r>
      <w:r w:rsidRPr="000D5BAF">
        <w:rPr>
          <w:rFonts w:ascii="GHEA Grapalat" w:hAnsi="GHEA Grapalat"/>
          <w:sz w:val="24"/>
          <w:szCs w:val="24"/>
          <w:lang w:val="hy-AM"/>
        </w:rPr>
        <w:t>են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20BD">
        <w:rPr>
          <w:rFonts w:ascii="GHEA Grapalat" w:hAnsi="GHEA Grapalat"/>
          <w:sz w:val="24"/>
          <w:szCs w:val="24"/>
          <w:lang w:val="hy-AM"/>
        </w:rPr>
        <w:t>առաջանա</w:t>
      </w:r>
      <w:r w:rsidRPr="00F200BA">
        <w:rPr>
          <w:rFonts w:ascii="GHEA Grapalat" w:hAnsi="GHEA Grapalat"/>
          <w:sz w:val="24"/>
          <w:szCs w:val="24"/>
          <w:lang w:val="af-ZA"/>
        </w:rPr>
        <w:t>:</w:t>
      </w:r>
    </w:p>
    <w:p w:rsidR="002073A3" w:rsidRPr="00F200BA" w:rsidRDefault="002073A3" w:rsidP="002073A3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3.</w:t>
      </w:r>
      <w:r w:rsidRPr="009A6AF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Նախագի</w:t>
      </w:r>
      <w:r w:rsidRPr="00F200BA">
        <w:rPr>
          <w:rFonts w:ascii="GHEA Grapalat" w:hAnsi="GHEA Grapalat"/>
        </w:rPr>
        <w:t>ծը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բնապահպանության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ոլորտին</w:t>
      </w:r>
      <w:r w:rsidRPr="00F200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չի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առնչվում</w:t>
      </w:r>
      <w:r w:rsidRPr="00F200BA">
        <w:rPr>
          <w:rFonts w:ascii="GHEA Grapalat" w:hAnsi="GHEA Grapalat"/>
          <w:lang w:val="af-ZA"/>
        </w:rPr>
        <w:t xml:space="preserve">, </w:t>
      </w:r>
      <w:r w:rsidRPr="00F200BA">
        <w:rPr>
          <w:rFonts w:ascii="GHEA Grapalat" w:hAnsi="GHEA Grapalat"/>
        </w:rPr>
        <w:t>այդ</w:t>
      </w:r>
      <w:r w:rsidRPr="00F200BA">
        <w:rPr>
          <w:rFonts w:ascii="GHEA Grapalat" w:hAnsi="GHEA Grapalat"/>
          <w:lang w:val="af-ZA"/>
        </w:rPr>
        <w:t xml:space="preserve">  </w:t>
      </w:r>
      <w:r w:rsidRPr="00F200BA">
        <w:rPr>
          <w:rFonts w:ascii="GHEA Grapalat" w:hAnsi="GHEA Grapalat"/>
        </w:rPr>
        <w:t>ոլորտը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կանոնակարգող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իրավական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ակտերով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ամրագրված</w:t>
      </w:r>
      <w:r w:rsidRPr="00F200BA">
        <w:rPr>
          <w:rFonts w:ascii="GHEA Grapalat" w:hAnsi="GHEA Grapalat"/>
          <w:lang w:val="af-ZA"/>
        </w:rPr>
        <w:t xml:space="preserve"> u</w:t>
      </w:r>
      <w:r w:rsidRPr="00F200BA">
        <w:rPr>
          <w:rFonts w:ascii="GHEA Grapalat" w:hAnsi="GHEA Grapalat"/>
        </w:rPr>
        <w:t>կզբունքներին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  <w:lang w:val="ru-RU"/>
        </w:rPr>
        <w:t>և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պահանջներին</w:t>
      </w:r>
      <w:r w:rsidRPr="00F200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չի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հակասում</w:t>
      </w:r>
      <w:r w:rsidRPr="00F200BA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        </w:t>
      </w:r>
      <w:r w:rsidRPr="00F200BA">
        <w:rPr>
          <w:rFonts w:ascii="GHEA Grapalat" w:hAnsi="GHEA Grapalat"/>
          <w:lang w:val="af-ZA"/>
        </w:rPr>
        <w:t xml:space="preserve"> </w:t>
      </w:r>
    </w:p>
    <w:p w:rsidR="002073A3" w:rsidRPr="00F200BA" w:rsidRDefault="002073A3" w:rsidP="002073A3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Օրենքի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  <w:lang w:val="ru-RU"/>
        </w:rPr>
        <w:t>կ</w:t>
      </w:r>
      <w:r w:rsidRPr="00F200BA">
        <w:rPr>
          <w:rFonts w:ascii="GHEA Grapalat" w:hAnsi="GHEA Grapalat" w:cs="Sylfaen"/>
        </w:rPr>
        <w:t>իրարկման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արդյունքում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բնապահպանության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բնագավառում</w:t>
      </w:r>
      <w:r w:rsidRPr="00F200BA">
        <w:rPr>
          <w:rFonts w:ascii="GHEA Grapalat" w:hAnsi="GHEA Grapalat"/>
          <w:lang w:val="af-ZA"/>
        </w:rPr>
        <w:t xml:space="preserve">  </w:t>
      </w:r>
      <w:r w:rsidRPr="00F200BA">
        <w:rPr>
          <w:rFonts w:ascii="GHEA Grapalat" w:hAnsi="GHEA Grapalat" w:cs="Sylfaen"/>
        </w:rPr>
        <w:t>կանխատե</w:t>
      </w:r>
      <w:r w:rsidRPr="00F200BA">
        <w:rPr>
          <w:rFonts w:ascii="GHEA Grapalat" w:hAnsi="GHEA Grapalat"/>
          <w:lang w:val="af-ZA"/>
        </w:rPr>
        <w:t>u</w:t>
      </w:r>
      <w:r w:rsidRPr="00F200BA">
        <w:rPr>
          <w:rFonts w:ascii="GHEA Grapalat" w:hAnsi="GHEA Grapalat" w:cs="Sylfaen"/>
        </w:rPr>
        <w:t>վող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հետևանքների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գնահատման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</w:rPr>
        <w:t>և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</w:rPr>
        <w:t>վարվող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քաղաքականության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համեմատական</w:t>
      </w:r>
      <w:r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վիճակագրական</w:t>
      </w:r>
      <w:r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վերլուծություններ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</w:rPr>
        <w:t>կատարելու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</w:rPr>
        <w:t>անհրաժեշտությունը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  <w:lang w:val="ru-RU"/>
        </w:rPr>
        <w:t>բացակայում</w:t>
      </w:r>
      <w:r w:rsidRPr="00F200BA"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</w:rPr>
        <w:t>է</w:t>
      </w:r>
      <w:r w:rsidRPr="00F200BA">
        <w:rPr>
          <w:rFonts w:ascii="GHEA Grapalat" w:hAnsi="GHEA Grapalat" w:cs="Sylfaen"/>
          <w:lang w:val="af-ZA"/>
        </w:rPr>
        <w:t>:</w:t>
      </w:r>
      <w:r w:rsidRPr="00F200BA">
        <w:rPr>
          <w:rFonts w:ascii="GHEA Grapalat" w:hAnsi="GHEA Grapalat"/>
          <w:lang w:val="af-ZA"/>
        </w:rPr>
        <w:t xml:space="preserve"> </w:t>
      </w:r>
    </w:p>
    <w:p w:rsidR="002073A3" w:rsidRPr="00C20208" w:rsidRDefault="002073A3" w:rsidP="002073A3">
      <w:pPr>
        <w:rPr>
          <w:rFonts w:ascii="GHEA Grapalat" w:hAnsi="GHEA Grapalat"/>
          <w:lang w:val="af-ZA"/>
        </w:rPr>
      </w:pPr>
    </w:p>
    <w:p w:rsidR="002073A3" w:rsidRPr="00C20208" w:rsidRDefault="002073A3" w:rsidP="002073A3">
      <w:pPr>
        <w:rPr>
          <w:rFonts w:ascii="GHEA Grapalat" w:hAnsi="GHEA Grapalat"/>
          <w:lang w:val="af-ZA"/>
        </w:rPr>
      </w:pPr>
    </w:p>
    <w:p w:rsidR="002073A3" w:rsidRPr="00C177CB" w:rsidRDefault="002073A3" w:rsidP="002073A3">
      <w:pPr>
        <w:rPr>
          <w:rFonts w:ascii="GHEA Grapalat" w:hAnsi="GHEA Grapalat"/>
          <w:lang w:val="af-ZA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Pr="00EA1764" w:rsidRDefault="002073A3" w:rsidP="002073A3">
      <w:pPr>
        <w:jc w:val="center"/>
        <w:rPr>
          <w:rFonts w:ascii="GHEA Grapalat" w:hAnsi="GHEA Grapalat"/>
          <w:b/>
        </w:rPr>
      </w:pPr>
      <w:r w:rsidRPr="00EA1764">
        <w:rPr>
          <w:rFonts w:ascii="GHEA Grapalat" w:hAnsi="GHEA Grapalat"/>
          <w:b/>
        </w:rPr>
        <w:lastRenderedPageBreak/>
        <w:t>Եզրակացություն</w:t>
      </w:r>
    </w:p>
    <w:p w:rsidR="002073A3" w:rsidRPr="00EA1764" w:rsidRDefault="002073A3" w:rsidP="002073A3">
      <w:pPr>
        <w:jc w:val="center"/>
        <w:rPr>
          <w:rFonts w:ascii="GHEA Grapalat" w:hAnsi="GHEA Grapalat"/>
          <w:b/>
        </w:rPr>
      </w:pPr>
      <w:r w:rsidRPr="00D27F03">
        <w:rPr>
          <w:rFonts w:ascii="GHEA Grapalat" w:hAnsi="GHEA Grapalat"/>
          <w:b/>
        </w:rPr>
        <w:t>«Շահու</w:t>
      </w:r>
      <w:r w:rsidRPr="00D27F03">
        <w:rPr>
          <w:rFonts w:ascii="GHEA Grapalat" w:hAnsi="GHEA Grapalat"/>
          <w:b/>
        </w:rPr>
        <w:softHyphen/>
      </w:r>
      <w:r w:rsidRPr="00D27F03">
        <w:rPr>
          <w:rFonts w:ascii="GHEA Grapalat" w:hAnsi="GHEA Grapalat"/>
          <w:b/>
        </w:rPr>
        <w:softHyphen/>
        <w:t>թահարկի մասին» Հայաստանի Հանրա</w:t>
      </w:r>
      <w:r w:rsidRPr="00D27F03">
        <w:rPr>
          <w:rFonts w:ascii="GHEA Grapalat" w:hAnsi="GHEA Grapalat"/>
          <w:b/>
        </w:rPr>
        <w:softHyphen/>
        <w:t>պետու</w:t>
      </w:r>
      <w:r w:rsidRPr="00D27F03">
        <w:rPr>
          <w:rFonts w:ascii="GHEA Grapalat" w:hAnsi="GHEA Grapalat"/>
          <w:b/>
        </w:rPr>
        <w:softHyphen/>
        <w:t>թյան օրեն</w:t>
      </w:r>
      <w:r w:rsidRPr="00D27F03">
        <w:rPr>
          <w:rFonts w:ascii="GHEA Grapalat" w:hAnsi="GHEA Grapalat"/>
          <w:b/>
        </w:rPr>
        <w:softHyphen/>
        <w:t>քում փոփո</w:t>
      </w:r>
      <w:r w:rsidRPr="00D27F03">
        <w:rPr>
          <w:rFonts w:ascii="GHEA Grapalat" w:hAnsi="GHEA Grapalat"/>
          <w:b/>
        </w:rPr>
        <w:softHyphen/>
        <w:t>խու</w:t>
      </w:r>
      <w:r w:rsidRPr="00D27F03">
        <w:rPr>
          <w:rFonts w:ascii="GHEA Grapalat" w:hAnsi="GHEA Grapalat"/>
          <w:b/>
        </w:rPr>
        <w:softHyphen/>
        <w:t>թյուններ և լրա</w:t>
      </w:r>
      <w:r w:rsidRPr="00D27F03">
        <w:rPr>
          <w:rFonts w:ascii="GHEA Grapalat" w:hAnsi="GHEA Grapalat"/>
          <w:b/>
        </w:rPr>
        <w:softHyphen/>
      </w:r>
      <w:r w:rsidRPr="00D27F03">
        <w:rPr>
          <w:rFonts w:ascii="GHEA Grapalat" w:hAnsi="GHEA Grapalat"/>
          <w:b/>
        </w:rPr>
        <w:softHyphen/>
        <w:t>ցում</w:t>
      </w:r>
      <w:r w:rsidRPr="00D27F03">
        <w:rPr>
          <w:rFonts w:ascii="GHEA Grapalat" w:hAnsi="GHEA Grapalat"/>
          <w:b/>
        </w:rPr>
        <w:softHyphen/>
        <w:t>ներ կատարելու մասին» Հայաստանի Հանրա</w:t>
      </w:r>
      <w:r w:rsidRPr="00D27F03">
        <w:rPr>
          <w:rFonts w:ascii="GHEA Grapalat" w:hAnsi="GHEA Grapalat"/>
          <w:b/>
        </w:rPr>
        <w:softHyphen/>
        <w:t>պետու</w:t>
      </w:r>
      <w:r w:rsidRPr="00D27F03">
        <w:rPr>
          <w:rFonts w:ascii="GHEA Grapalat" w:hAnsi="GHEA Grapalat"/>
          <w:b/>
        </w:rPr>
        <w:softHyphen/>
        <w:t>թյան օրենքում փոփո</w:t>
      </w:r>
      <w:r w:rsidRPr="00D27F03">
        <w:rPr>
          <w:rFonts w:ascii="GHEA Grapalat" w:hAnsi="GHEA Grapalat"/>
          <w:b/>
        </w:rPr>
        <w:softHyphen/>
      </w:r>
      <w:r w:rsidRPr="00D27F03">
        <w:rPr>
          <w:rFonts w:ascii="GHEA Grapalat" w:hAnsi="GHEA Grapalat"/>
          <w:b/>
        </w:rPr>
        <w:softHyphen/>
        <w:t>խու</w:t>
      </w:r>
      <w:r w:rsidRPr="00D27F03">
        <w:rPr>
          <w:rFonts w:ascii="GHEA Grapalat" w:hAnsi="GHEA Grapalat"/>
          <w:b/>
        </w:rPr>
        <w:softHyphen/>
        <w:t>թյուն կատարելու մասին» Հայաստանի Հան</w:t>
      </w:r>
      <w:r w:rsidRPr="00D27F03">
        <w:rPr>
          <w:rFonts w:ascii="GHEA Grapalat" w:hAnsi="GHEA Grapalat"/>
          <w:b/>
        </w:rPr>
        <w:softHyphen/>
        <w:t xml:space="preserve">րապետության օրենքի նախագծի սոցիալական պաշտպանության </w:t>
      </w:r>
      <w:r w:rsidRPr="00EA1764">
        <w:rPr>
          <w:rFonts w:ascii="GHEA Grapalat" w:hAnsi="GHEA Grapalat"/>
          <w:b/>
        </w:rPr>
        <w:t>ոլորտում</w:t>
      </w:r>
      <w:r w:rsidRPr="00D40EFA">
        <w:rPr>
          <w:rFonts w:ascii="GHEA Grapalat" w:hAnsi="GHEA Grapalat"/>
          <w:b/>
        </w:rPr>
        <w:t xml:space="preserve"> </w:t>
      </w:r>
      <w:r w:rsidRPr="00EA1764">
        <w:rPr>
          <w:rFonts w:ascii="GHEA Grapalat" w:hAnsi="GHEA Grapalat"/>
          <w:b/>
        </w:rPr>
        <w:t>կարգավորման ազդեցության գնահատման</w:t>
      </w:r>
    </w:p>
    <w:p w:rsidR="002073A3" w:rsidRPr="00CA6700" w:rsidRDefault="002073A3" w:rsidP="002073A3">
      <w:pPr>
        <w:pStyle w:val="mechtex"/>
        <w:spacing w:line="360" w:lineRule="auto"/>
        <w:ind w:right="-334" w:firstLine="709"/>
        <w:jc w:val="both"/>
        <w:rPr>
          <w:rFonts w:ascii="GHEA Grapalat" w:hAnsi="GHEA Grapalat" w:cs="Arian AMU"/>
          <w:bCs/>
          <w:sz w:val="24"/>
          <w:lang w:val="af-ZA"/>
        </w:rPr>
      </w:pPr>
    </w:p>
    <w:p w:rsidR="002073A3" w:rsidRPr="001D5B7D" w:rsidRDefault="002073A3" w:rsidP="002073A3">
      <w:pPr>
        <w:pStyle w:val="mechtex"/>
        <w:spacing w:line="360" w:lineRule="auto"/>
        <w:ind w:right="-334" w:firstLine="709"/>
        <w:jc w:val="both"/>
        <w:rPr>
          <w:rFonts w:ascii="GHEA Grapalat" w:hAnsi="GHEA Grapalat" w:cs="Arian AMU"/>
          <w:bCs/>
          <w:sz w:val="24"/>
          <w:lang w:val="af-ZA"/>
        </w:rPr>
      </w:pPr>
      <w:r w:rsidRPr="00D27F03">
        <w:rPr>
          <w:rFonts w:ascii="GHEA Grapalat" w:hAnsi="GHEA Grapalat" w:cs="Arian AMU"/>
          <w:bCs/>
          <w:sz w:val="24"/>
          <w:lang w:val="af-ZA"/>
        </w:rPr>
        <w:t>«Շահու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թահարկի մասին» Հայաստանի Հանրա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պետու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թյան օրեն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քում փոփո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խու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թյուններ և լրա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ցում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ներ կատարելու մասին» Հայաստանի Հանրա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պետու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թյան օրենքում փոփո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խու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թյուն կատարելու մասին» Հայաստանի Հան</w:t>
      </w:r>
      <w:r w:rsidRPr="00D27F03">
        <w:rPr>
          <w:rFonts w:ascii="GHEA Grapalat" w:hAnsi="GHEA Grapalat" w:cs="Arian AMU"/>
          <w:bCs/>
          <w:sz w:val="24"/>
          <w:lang w:val="af-ZA"/>
        </w:rPr>
        <w:softHyphen/>
        <w:t>րապետության օրենքի նախագծի սոցիալական պաշտպանության ոլորտում</w:t>
      </w:r>
      <w:r w:rsidRPr="001D5B7D">
        <w:rPr>
          <w:rFonts w:ascii="GHEA Grapalat" w:hAnsi="GHEA Grapalat" w:cs="Arian AMU"/>
          <w:bCs/>
          <w:sz w:val="24"/>
          <w:lang w:val="af-ZA"/>
        </w:rPr>
        <w:t xml:space="preserve"> կարգավորման ազդեցության գնահատումը կատարվել է «Իրավական ակտերի մասին» ՀՀ օրենքի 27.1 հոդվածի և ՀՀ Կառավարության 2010 թվականի հունվարի 14-ի  թիվ 18-Ն որոշման համաձայն:</w:t>
      </w:r>
    </w:p>
    <w:p w:rsidR="002073A3" w:rsidRPr="001D5B7D" w:rsidRDefault="002073A3" w:rsidP="002073A3">
      <w:pPr>
        <w:pStyle w:val="mechtex"/>
        <w:spacing w:line="360" w:lineRule="auto"/>
        <w:ind w:right="-334" w:firstLine="709"/>
        <w:jc w:val="both"/>
        <w:rPr>
          <w:rFonts w:ascii="GHEA Grapalat" w:hAnsi="GHEA Grapalat" w:cs="Arian AMU"/>
          <w:bCs/>
          <w:sz w:val="24"/>
          <w:lang w:val="af-ZA"/>
        </w:rPr>
      </w:pPr>
      <w:r>
        <w:rPr>
          <w:rFonts w:ascii="GHEA Grapalat" w:hAnsi="GHEA Grapalat" w:cs="Arian AMU"/>
          <w:bCs/>
          <w:sz w:val="24"/>
          <w:lang w:val="af-ZA"/>
        </w:rPr>
        <w:t xml:space="preserve">Նախագծի՝ </w:t>
      </w:r>
      <w:r w:rsidRPr="00D27F03">
        <w:rPr>
          <w:rFonts w:ascii="GHEA Grapalat" w:hAnsi="GHEA Grapalat" w:cs="Arian AMU"/>
          <w:bCs/>
          <w:sz w:val="24"/>
          <w:lang w:val="af-ZA"/>
        </w:rPr>
        <w:t>սոցիալական պաշտպանության</w:t>
      </w:r>
      <w:r w:rsidRPr="00D40EFA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D27F03">
        <w:rPr>
          <w:rFonts w:ascii="GHEA Grapalat" w:hAnsi="GHEA Grapalat" w:cs="Arian AMU"/>
          <w:bCs/>
          <w:sz w:val="24"/>
          <w:lang w:val="af-ZA"/>
        </w:rPr>
        <w:t>ոլորտում</w:t>
      </w:r>
      <w:r w:rsidRPr="001D5B7D">
        <w:rPr>
          <w:rFonts w:ascii="GHEA Grapalat" w:hAnsi="GHEA Grapalat" w:cs="Arian AMU"/>
          <w:bCs/>
          <w:sz w:val="24"/>
          <w:lang w:val="af-ZA"/>
        </w:rPr>
        <w:t xml:space="preserve"> կարգավորման  ազդեցության գնահատումը կատարվել է </w:t>
      </w:r>
      <w:r w:rsidRPr="00D27F03">
        <w:rPr>
          <w:rFonts w:ascii="GHEA Grapalat" w:hAnsi="GHEA Grapalat" w:cs="Arian AMU"/>
          <w:bCs/>
          <w:sz w:val="24"/>
          <w:lang w:val="af-ZA"/>
        </w:rPr>
        <w:t>սոցիալական պաշտպանության</w:t>
      </w:r>
      <w:r w:rsidRPr="00D40EFA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D27F03">
        <w:rPr>
          <w:rFonts w:ascii="GHEA Grapalat" w:hAnsi="GHEA Grapalat" w:cs="Arian AMU"/>
          <w:bCs/>
          <w:sz w:val="24"/>
          <w:lang w:val="af-ZA"/>
        </w:rPr>
        <w:t>ոլորտ</w:t>
      </w:r>
      <w:r w:rsidRPr="00D40EFA">
        <w:rPr>
          <w:rFonts w:ascii="GHEA Grapalat" w:hAnsi="GHEA Grapalat" w:cs="Arian AMU"/>
          <w:bCs/>
          <w:sz w:val="24"/>
          <w:lang w:val="af-ZA"/>
        </w:rPr>
        <w:t>ի</w:t>
      </w:r>
      <w:r w:rsidRPr="001D5B7D">
        <w:rPr>
          <w:rFonts w:ascii="GHEA Grapalat" w:hAnsi="GHEA Grapalat" w:cs="Arian AMU"/>
          <w:bCs/>
          <w:sz w:val="24"/>
          <w:lang w:val="af-ZA"/>
        </w:rPr>
        <w:t xml:space="preserve"> իրավիճակի բնութագրիչների և դրանց  ինդիկատորների հիման վրա:</w:t>
      </w:r>
    </w:p>
    <w:p w:rsidR="002073A3" w:rsidRPr="00CA6700" w:rsidRDefault="002073A3" w:rsidP="002073A3">
      <w:pPr>
        <w:pStyle w:val="mechtex"/>
        <w:spacing w:line="360" w:lineRule="auto"/>
        <w:ind w:right="-334" w:firstLine="709"/>
        <w:jc w:val="both"/>
        <w:rPr>
          <w:rFonts w:ascii="GHEA Grapalat" w:hAnsi="GHEA Grapalat" w:cs="Arian AMU"/>
          <w:bCs/>
          <w:sz w:val="24"/>
          <w:lang w:val="af-ZA"/>
        </w:rPr>
      </w:pPr>
      <w:r>
        <w:rPr>
          <w:rFonts w:ascii="GHEA Grapalat" w:hAnsi="GHEA Grapalat" w:cs="Arian AMU"/>
          <w:bCs/>
          <w:sz w:val="24"/>
          <w:lang w:val="af-ZA"/>
        </w:rPr>
        <w:t>Նախագ</w:t>
      </w:r>
      <w:r w:rsidRPr="00CA6700">
        <w:rPr>
          <w:rFonts w:ascii="GHEA Grapalat" w:hAnsi="GHEA Grapalat" w:cs="Arian AMU"/>
          <w:bCs/>
          <w:sz w:val="24"/>
          <w:lang w:val="af-ZA"/>
        </w:rPr>
        <w:t>ծ</w:t>
      </w:r>
      <w:r>
        <w:rPr>
          <w:rFonts w:ascii="GHEA Grapalat" w:hAnsi="GHEA Grapalat" w:cs="Arian AMU"/>
          <w:bCs/>
          <w:sz w:val="24"/>
          <w:lang w:val="af-ZA"/>
        </w:rPr>
        <w:t>երի փաթեթը</w:t>
      </w:r>
      <w:r w:rsidRPr="00D40EFA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D27F03">
        <w:rPr>
          <w:rFonts w:ascii="GHEA Grapalat" w:hAnsi="GHEA Grapalat" w:cs="Arian AMU"/>
          <w:bCs/>
          <w:sz w:val="24"/>
          <w:lang w:val="af-ZA"/>
        </w:rPr>
        <w:t>սոցիալական պաշտպանության</w:t>
      </w:r>
      <w:r w:rsidRPr="00D40EFA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D27F03">
        <w:rPr>
          <w:rFonts w:ascii="GHEA Grapalat" w:hAnsi="GHEA Grapalat" w:cs="Arian AMU"/>
          <w:bCs/>
          <w:sz w:val="24"/>
          <w:lang w:val="af-ZA"/>
        </w:rPr>
        <w:t>ոլորտում</w:t>
      </w:r>
      <w:r w:rsidRPr="001D5B7D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CA6700">
        <w:rPr>
          <w:rFonts w:ascii="GHEA Grapalat" w:hAnsi="GHEA Grapalat" w:cs="Arian AMU"/>
          <w:bCs/>
          <w:sz w:val="24"/>
          <w:lang w:val="af-ZA"/>
        </w:rPr>
        <w:t>`</w:t>
      </w:r>
    </w:p>
    <w:p w:rsidR="002073A3" w:rsidRPr="00CA6700" w:rsidRDefault="002073A3" w:rsidP="002073A3">
      <w:pPr>
        <w:pStyle w:val="mechtex"/>
        <w:spacing w:line="360" w:lineRule="auto"/>
        <w:ind w:right="-334" w:firstLine="709"/>
        <w:jc w:val="both"/>
        <w:rPr>
          <w:rFonts w:ascii="GHEA Grapalat" w:hAnsi="GHEA Grapalat" w:cs="Arian AMU"/>
          <w:bCs/>
          <w:sz w:val="24"/>
          <w:lang w:val="af-ZA"/>
        </w:rPr>
      </w:pPr>
      <w:r w:rsidRPr="00CA6700">
        <w:rPr>
          <w:rFonts w:ascii="GHEA Grapalat" w:hAnsi="GHEA Grapalat" w:cs="Arian AMU"/>
          <w:bCs/>
          <w:sz w:val="24"/>
          <w:lang w:val="af-ZA"/>
        </w:rPr>
        <w:t>ա) ռազմավարական կարգավորման ազդեցության տեսանկյունից ուն</w:t>
      </w:r>
      <w:r>
        <w:rPr>
          <w:rFonts w:ascii="GHEA Grapalat" w:hAnsi="GHEA Grapalat" w:cs="Arian AMU"/>
          <w:bCs/>
          <w:sz w:val="24"/>
          <w:lang w:val="af-ZA"/>
        </w:rPr>
        <w:t xml:space="preserve">ի չեզոք </w:t>
      </w:r>
      <w:r w:rsidRPr="00CA6700">
        <w:rPr>
          <w:rFonts w:ascii="GHEA Grapalat" w:hAnsi="GHEA Grapalat" w:cs="Arian AMU"/>
          <w:bCs/>
          <w:sz w:val="24"/>
          <w:lang w:val="af-ZA"/>
        </w:rPr>
        <w:t>ազդեցություն,</w:t>
      </w:r>
    </w:p>
    <w:p w:rsidR="002073A3" w:rsidRDefault="002073A3" w:rsidP="002073A3">
      <w:pPr>
        <w:pStyle w:val="mechtex"/>
        <w:spacing w:line="360" w:lineRule="auto"/>
        <w:ind w:right="-334" w:firstLine="709"/>
        <w:jc w:val="both"/>
        <w:rPr>
          <w:rFonts w:ascii="GHEA Grapalat" w:hAnsi="GHEA Grapalat" w:cs="Arian AMU"/>
          <w:bCs/>
          <w:sz w:val="24"/>
          <w:lang w:val="af-ZA"/>
        </w:rPr>
      </w:pPr>
      <w:r w:rsidRPr="00CA6700">
        <w:rPr>
          <w:rFonts w:ascii="GHEA Grapalat" w:hAnsi="GHEA Grapalat" w:cs="Arian AMU"/>
          <w:bCs/>
          <w:sz w:val="24"/>
          <w:lang w:val="af-ZA"/>
        </w:rPr>
        <w:t>բ) շահառուների վրա կարգավորման ազդեցության տեսանկյունից ուն</w:t>
      </w:r>
      <w:r>
        <w:rPr>
          <w:rFonts w:ascii="GHEA Grapalat" w:hAnsi="GHEA Grapalat" w:cs="Arian AMU"/>
          <w:bCs/>
          <w:sz w:val="24"/>
          <w:lang w:val="af-ZA"/>
        </w:rPr>
        <w:t xml:space="preserve">ի չեզոք </w:t>
      </w:r>
      <w:r w:rsidRPr="00CA6700">
        <w:rPr>
          <w:rFonts w:ascii="GHEA Grapalat" w:hAnsi="GHEA Grapalat" w:cs="Arian AMU"/>
          <w:bCs/>
          <w:sz w:val="24"/>
          <w:lang w:val="af-ZA"/>
        </w:rPr>
        <w:t>ազդեցություն:</w:t>
      </w: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</w:pPr>
    </w:p>
    <w:p w:rsidR="002073A3" w:rsidRPr="002073A3" w:rsidRDefault="002073A3" w:rsidP="002073A3">
      <w:pPr>
        <w:pStyle w:val="BodyText"/>
        <w:spacing w:after="0" w:line="360" w:lineRule="auto"/>
        <w:jc w:val="both"/>
        <w:rPr>
          <w:rFonts w:ascii="GHEA Mariam" w:hAnsi="GHEA Mariam"/>
        </w:rPr>
        <w:sectPr w:rsidR="002073A3" w:rsidRPr="002073A3" w:rsidSect="00BF11DB">
          <w:pgSz w:w="12240" w:h="15840" w:code="1"/>
          <w:pgMar w:top="1134" w:right="567" w:bottom="567" w:left="1134" w:header="720" w:footer="720" w:gutter="0"/>
          <w:cols w:space="720"/>
          <w:docGrid w:linePitch="360"/>
        </w:sectPr>
      </w:pPr>
    </w:p>
    <w:p w:rsidR="00CE0A70" w:rsidRPr="00B17972" w:rsidRDefault="00CE0A70" w:rsidP="005F7676">
      <w:pPr>
        <w:jc w:val="center"/>
        <w:rPr>
          <w:rFonts w:ascii="GHEA Mariam" w:hAnsi="GHEA Mariam" w:cs="Sylfaen"/>
          <w:lang w:val="hy-AM"/>
        </w:rPr>
      </w:pPr>
      <w:r w:rsidRPr="00B17972">
        <w:rPr>
          <w:rFonts w:ascii="GHEA Mariam" w:hAnsi="GHEA Mariam" w:cs="Sylfaen"/>
          <w:lang w:val="hy-AM"/>
        </w:rPr>
        <w:lastRenderedPageBreak/>
        <w:t>ԱՄՓՈՓԱԹԵՐԹ</w:t>
      </w:r>
    </w:p>
    <w:p w:rsidR="00CE0A70" w:rsidRPr="00B17972" w:rsidRDefault="00CE0A70" w:rsidP="005F7676">
      <w:pPr>
        <w:pStyle w:val="BodyText"/>
        <w:spacing w:before="120" w:after="0"/>
        <w:jc w:val="center"/>
        <w:rPr>
          <w:rFonts w:ascii="GHEA Mariam" w:hAnsi="GHEA Mariam"/>
          <w:lang w:val="hy-AM"/>
        </w:rPr>
      </w:pPr>
      <w:r w:rsidRPr="00B17972">
        <w:rPr>
          <w:rFonts w:ascii="GHEA Mariam" w:hAnsi="GHEA Mariam" w:cs="Sylfaen"/>
          <w:lang w:val="de-AT"/>
        </w:rPr>
        <w:t>«</w:t>
      </w:r>
      <w:r w:rsidRPr="00B17972">
        <w:rPr>
          <w:rFonts w:ascii="GHEA Mariam" w:hAnsi="GHEA Mariam" w:cs="Sylfaen"/>
          <w:lang w:val="hy-AM"/>
        </w:rPr>
        <w:t>Շահութահարկի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մասին</w:t>
      </w:r>
      <w:r w:rsidRPr="00B17972">
        <w:rPr>
          <w:rFonts w:ascii="GHEA Mariam" w:hAnsi="GHEA Mariam" w:cs="Sylfaen"/>
          <w:lang w:val="de-AT"/>
        </w:rPr>
        <w:t xml:space="preserve">» </w:t>
      </w:r>
      <w:r w:rsidRPr="00B17972">
        <w:rPr>
          <w:rFonts w:ascii="GHEA Mariam" w:hAnsi="GHEA Mariam" w:cs="Sylfaen"/>
          <w:lang w:val="hy-AM"/>
        </w:rPr>
        <w:t>Հայաստանի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Հանրապետության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օրենքում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փոփոխություններ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և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լրացումներ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կատարելու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մասին</w:t>
      </w:r>
      <w:r w:rsidRPr="00B17972">
        <w:rPr>
          <w:rFonts w:ascii="GHEA Mariam" w:hAnsi="GHEA Mariam" w:cs="Sylfaen"/>
          <w:lang w:val="de-AT"/>
        </w:rPr>
        <w:t xml:space="preserve">» </w:t>
      </w:r>
      <w:r w:rsidRPr="00B17972">
        <w:rPr>
          <w:rFonts w:ascii="GHEA Mariam" w:hAnsi="GHEA Mariam" w:cs="Sylfaen"/>
          <w:lang w:val="hy-AM"/>
        </w:rPr>
        <w:t>Հայաստանի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Հանրապետության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օրենքում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փոփոխություն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կատարելու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մասին</w:t>
      </w:r>
      <w:r w:rsidRPr="00B17972">
        <w:rPr>
          <w:rFonts w:ascii="GHEA Mariam" w:hAnsi="GHEA Mariam" w:cs="Sylfaen"/>
          <w:lang w:val="de-AT"/>
        </w:rPr>
        <w:t xml:space="preserve">» </w:t>
      </w:r>
      <w:r w:rsidRPr="00B17972">
        <w:rPr>
          <w:rFonts w:ascii="GHEA Mariam" w:hAnsi="GHEA Mariam" w:cs="Sylfaen"/>
          <w:lang w:val="hy-AM"/>
        </w:rPr>
        <w:t>Հայաստանի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 w:cs="Sylfaen"/>
          <w:lang w:val="hy-AM"/>
        </w:rPr>
        <w:t>Հանրապետության</w:t>
      </w:r>
      <w:r w:rsidRPr="00B17972">
        <w:rPr>
          <w:rFonts w:ascii="GHEA Mariam" w:hAnsi="GHEA Mariam" w:cs="Sylfaen"/>
          <w:lang w:val="de-AT"/>
        </w:rPr>
        <w:t xml:space="preserve"> օրենքի </w:t>
      </w:r>
      <w:r w:rsidRPr="00B17972">
        <w:rPr>
          <w:rFonts w:ascii="GHEA Mariam" w:hAnsi="GHEA Mariam" w:cs="Sylfaen"/>
          <w:lang w:val="hy-AM"/>
        </w:rPr>
        <w:t>նախագծի</w:t>
      </w:r>
      <w:r w:rsidRPr="00B17972">
        <w:rPr>
          <w:rFonts w:ascii="GHEA Mariam" w:hAnsi="GHEA Mariam" w:cs="Sylfaen"/>
          <w:lang w:val="de-AT"/>
        </w:rPr>
        <w:t xml:space="preserve"> </w:t>
      </w:r>
      <w:r w:rsidRPr="00B17972">
        <w:rPr>
          <w:rFonts w:ascii="GHEA Mariam" w:hAnsi="GHEA Mariam"/>
          <w:lang w:val="hy-AM"/>
        </w:rPr>
        <w:t>վերաբերյալ շահագրգիռ մարմինների կողմից ներկայացված առաջարկությունների, դրանց ընդունման կամ չընդունման վերաբերյալ</w:t>
      </w:r>
    </w:p>
    <w:p w:rsidR="00CE0A70" w:rsidRPr="00B17972" w:rsidRDefault="00CE0A70" w:rsidP="005F7676">
      <w:pPr>
        <w:pStyle w:val="BodyText"/>
        <w:spacing w:before="240" w:after="0"/>
        <w:jc w:val="center"/>
        <w:rPr>
          <w:rFonts w:ascii="GHEA Mariam" w:hAnsi="GHEA Mariam"/>
          <w:lang w:val="hy-AM"/>
        </w:rPr>
      </w:pPr>
    </w:p>
    <w:p w:rsidR="00CE0A70" w:rsidRPr="00B17972" w:rsidRDefault="00CE0A70" w:rsidP="005F7676">
      <w:pPr>
        <w:pStyle w:val="BodyText"/>
        <w:spacing w:after="0" w:line="360" w:lineRule="auto"/>
        <w:jc w:val="center"/>
        <w:rPr>
          <w:rFonts w:ascii="GHEA Mariam" w:hAnsi="GHEA Mariam"/>
          <w:sz w:val="8"/>
          <w:lang w:val="hy-AM"/>
        </w:rPr>
      </w:pPr>
    </w:p>
    <w:tbl>
      <w:tblPr>
        <w:tblW w:w="13651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8"/>
        <w:gridCol w:w="5610"/>
        <w:gridCol w:w="2244"/>
        <w:gridCol w:w="3179"/>
      </w:tblGrid>
      <w:tr w:rsidR="00CE0A70" w:rsidRPr="00B17972" w:rsidTr="005F7676">
        <w:tc>
          <w:tcPr>
            <w:tcW w:w="2618" w:type="dxa"/>
            <w:vAlign w:val="center"/>
          </w:tcPr>
          <w:p w:rsidR="00CE0A70" w:rsidRPr="00B17972" w:rsidRDefault="00CE0A70" w:rsidP="005F7676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B17972">
              <w:rPr>
                <w:rFonts w:ascii="GHEA Mariam" w:hAnsi="GHEA Mariam"/>
                <w:b/>
                <w:lang w:val="hy-AM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5610" w:type="dxa"/>
            <w:vAlign w:val="center"/>
          </w:tcPr>
          <w:p w:rsidR="00CE0A70" w:rsidRPr="00B17972" w:rsidRDefault="00CE0A70" w:rsidP="005F7676">
            <w:pPr>
              <w:jc w:val="center"/>
              <w:rPr>
                <w:rFonts w:ascii="GHEA Mariam" w:hAnsi="GHEA Mariam"/>
                <w:b/>
              </w:rPr>
            </w:pPr>
            <w:r w:rsidRPr="00B17972">
              <w:rPr>
                <w:rFonts w:ascii="GHEA Mariam" w:hAnsi="GHEA Mariam"/>
                <w:b/>
              </w:rPr>
              <w:t>Առարկության, առաջարկության բովանդակությունը</w:t>
            </w:r>
          </w:p>
        </w:tc>
        <w:tc>
          <w:tcPr>
            <w:tcW w:w="2244" w:type="dxa"/>
            <w:vAlign w:val="center"/>
          </w:tcPr>
          <w:p w:rsidR="00CE0A70" w:rsidRPr="00B17972" w:rsidRDefault="00CE0A70" w:rsidP="005F7676">
            <w:pPr>
              <w:jc w:val="center"/>
              <w:rPr>
                <w:rFonts w:ascii="GHEA Mariam" w:hAnsi="GHEA Mariam" w:cs="Sylfaen"/>
                <w:b/>
              </w:rPr>
            </w:pPr>
            <w:r w:rsidRPr="00B17972">
              <w:rPr>
                <w:rFonts w:ascii="GHEA Mariam" w:hAnsi="GHEA Mariam"/>
                <w:b/>
              </w:rPr>
              <w:t>Եզրակացություն</w:t>
            </w:r>
          </w:p>
        </w:tc>
        <w:tc>
          <w:tcPr>
            <w:tcW w:w="3179" w:type="dxa"/>
            <w:vAlign w:val="center"/>
          </w:tcPr>
          <w:p w:rsidR="00CE0A70" w:rsidRPr="00B17972" w:rsidRDefault="00CE0A70" w:rsidP="005F7676">
            <w:pPr>
              <w:ind w:right="266"/>
              <w:jc w:val="center"/>
              <w:rPr>
                <w:rFonts w:ascii="GHEA Mariam" w:hAnsi="GHEA Mariam"/>
                <w:b/>
              </w:rPr>
            </w:pPr>
            <w:r w:rsidRPr="00B17972">
              <w:rPr>
                <w:rFonts w:ascii="GHEA Mariam" w:hAnsi="GHEA Mariam"/>
                <w:b/>
              </w:rPr>
              <w:t>Կատարված փոփոխությունները</w:t>
            </w:r>
          </w:p>
        </w:tc>
      </w:tr>
      <w:tr w:rsidR="00CE0A70" w:rsidRPr="00B17972" w:rsidTr="005F7676">
        <w:trPr>
          <w:trHeight w:val="2570"/>
        </w:trPr>
        <w:tc>
          <w:tcPr>
            <w:tcW w:w="2618" w:type="dxa"/>
          </w:tcPr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Հայաստանի Հանրապետության աշխատանքի և սոցիալական հարցերի նախարարություն</w:t>
            </w:r>
          </w:p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03.06.2013թ.</w:t>
            </w:r>
          </w:p>
          <w:p w:rsidR="00CE0A70" w:rsidRPr="00B17972" w:rsidRDefault="00CE0A70" w:rsidP="005F7676">
            <w:pPr>
              <w:jc w:val="center"/>
              <w:rPr>
                <w:rFonts w:ascii="GHEA Mariam" w:hAnsi="GHEA Mariam" w:cs="Sylfaen"/>
              </w:rPr>
            </w:pPr>
            <w:r w:rsidRPr="00B17972">
              <w:rPr>
                <w:rFonts w:ascii="GHEA Mariam" w:hAnsi="GHEA Mariam" w:cs="Sylfaen"/>
              </w:rPr>
              <w:t>թիվ ԱԱ/ՍՍ/4069-13</w:t>
            </w:r>
          </w:p>
        </w:tc>
        <w:tc>
          <w:tcPr>
            <w:tcW w:w="5610" w:type="dxa"/>
          </w:tcPr>
          <w:p w:rsidR="00CE0A70" w:rsidRPr="00B17972" w:rsidRDefault="00CE0A70" w:rsidP="005F7676">
            <w:pPr>
              <w:rPr>
                <w:rFonts w:ascii="GHEA Mariam" w:hAnsi="GHEA Mariam"/>
                <w:lang w:val="af-ZA"/>
              </w:rPr>
            </w:pPr>
            <w:r w:rsidRPr="00B17972">
              <w:rPr>
                <w:rFonts w:ascii="GHEA Mariam" w:hAnsi="GHEA Mariam" w:cs="Sylfaen"/>
              </w:rPr>
              <w:t>Դիտողություններ և առաջարկություններ չկան:</w:t>
            </w:r>
          </w:p>
        </w:tc>
        <w:tc>
          <w:tcPr>
            <w:tcW w:w="2244" w:type="dxa"/>
          </w:tcPr>
          <w:p w:rsidR="00CE0A70" w:rsidRPr="00B17972" w:rsidRDefault="00CE0A70" w:rsidP="005F7676">
            <w:pPr>
              <w:rPr>
                <w:rFonts w:ascii="GHEA Mariam" w:hAnsi="GHEA Mariam"/>
              </w:rPr>
            </w:pPr>
          </w:p>
        </w:tc>
        <w:tc>
          <w:tcPr>
            <w:tcW w:w="3179" w:type="dxa"/>
          </w:tcPr>
          <w:p w:rsidR="00CE0A70" w:rsidRPr="00B17972" w:rsidRDefault="00CE0A70" w:rsidP="005F7676">
            <w:pPr>
              <w:pStyle w:val="BodyText"/>
              <w:spacing w:after="0"/>
              <w:ind w:left="-14"/>
              <w:rPr>
                <w:rFonts w:ascii="GHEA Mariam" w:hAnsi="GHEA Mariam"/>
              </w:rPr>
            </w:pPr>
          </w:p>
        </w:tc>
      </w:tr>
      <w:tr w:rsidR="00CE0A70" w:rsidRPr="00B17972" w:rsidTr="005F7676">
        <w:trPr>
          <w:trHeight w:val="2625"/>
        </w:trPr>
        <w:tc>
          <w:tcPr>
            <w:tcW w:w="2618" w:type="dxa"/>
          </w:tcPr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Հայաստանի Հանրապետության կառավարությանն առընթեր պետական եկամուտների կոմիտե</w:t>
            </w:r>
          </w:p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 xml:space="preserve">11.06.2013թ. </w:t>
            </w:r>
          </w:p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թիվ ԱԱ/3-1/6876-13</w:t>
            </w:r>
          </w:p>
        </w:tc>
        <w:tc>
          <w:tcPr>
            <w:tcW w:w="5610" w:type="dxa"/>
          </w:tcPr>
          <w:p w:rsidR="00CE0A70" w:rsidRPr="00B17972" w:rsidRDefault="00CE0A70" w:rsidP="005F7676">
            <w:pPr>
              <w:rPr>
                <w:rFonts w:ascii="GHEA Mariam" w:hAnsi="GHEA Mariam"/>
              </w:rPr>
            </w:pPr>
            <w:r w:rsidRPr="00B17972">
              <w:rPr>
                <w:rFonts w:ascii="GHEA Mariam" w:hAnsi="GHEA Mariam" w:cs="Sylfaen"/>
              </w:rPr>
              <w:t>Դիտողություններ և առաջարկություններ չկան:</w:t>
            </w:r>
          </w:p>
        </w:tc>
        <w:tc>
          <w:tcPr>
            <w:tcW w:w="2244" w:type="dxa"/>
          </w:tcPr>
          <w:p w:rsidR="00CE0A70" w:rsidRPr="00B17972" w:rsidRDefault="00CE0A70" w:rsidP="005F7676">
            <w:pPr>
              <w:rPr>
                <w:rFonts w:ascii="GHEA Mariam" w:hAnsi="GHEA Mariam"/>
              </w:rPr>
            </w:pPr>
          </w:p>
        </w:tc>
        <w:tc>
          <w:tcPr>
            <w:tcW w:w="3179" w:type="dxa"/>
          </w:tcPr>
          <w:p w:rsidR="00CE0A70" w:rsidRPr="00B17972" w:rsidRDefault="00CE0A70" w:rsidP="005F7676">
            <w:pPr>
              <w:pStyle w:val="BodyText"/>
              <w:spacing w:after="0"/>
              <w:ind w:left="-14"/>
              <w:rPr>
                <w:rFonts w:ascii="GHEA Mariam" w:hAnsi="GHEA Mariam"/>
                <w:highlight w:val="green"/>
              </w:rPr>
            </w:pPr>
          </w:p>
        </w:tc>
      </w:tr>
      <w:tr w:rsidR="00CE0A70" w:rsidRPr="00B17972" w:rsidTr="005F7676">
        <w:trPr>
          <w:trHeight w:val="1902"/>
        </w:trPr>
        <w:tc>
          <w:tcPr>
            <w:tcW w:w="2618" w:type="dxa"/>
          </w:tcPr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lastRenderedPageBreak/>
              <w:t>Հայաստանի Հանրապետության կենտրոնական</w:t>
            </w:r>
          </w:p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բանկ</w:t>
            </w:r>
          </w:p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11.06.2013թ.</w:t>
            </w:r>
          </w:p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թիվ 15.1-07/000500-13</w:t>
            </w:r>
          </w:p>
        </w:tc>
        <w:tc>
          <w:tcPr>
            <w:tcW w:w="5610" w:type="dxa"/>
          </w:tcPr>
          <w:p w:rsidR="00CE0A70" w:rsidRPr="00B17972" w:rsidRDefault="00CE0A70" w:rsidP="005F7676">
            <w:pPr>
              <w:pStyle w:val="Heading3"/>
              <w:tabs>
                <w:tab w:val="left" w:pos="687"/>
              </w:tabs>
              <w:jc w:val="left"/>
              <w:rPr>
                <w:rFonts w:ascii="GHEA Mariam" w:hAnsi="GHEA Mariam" w:cs="Sylfaen"/>
                <w:szCs w:val="24"/>
              </w:rPr>
            </w:pPr>
            <w:r w:rsidRPr="00B17972">
              <w:rPr>
                <w:rFonts w:ascii="GHEA Mariam" w:hAnsi="GHEA Mariam" w:cs="Sylfaen"/>
              </w:rPr>
              <w:t>Դիտողություններ և առաջարկություններ չկան:</w:t>
            </w:r>
          </w:p>
        </w:tc>
        <w:tc>
          <w:tcPr>
            <w:tcW w:w="2244" w:type="dxa"/>
          </w:tcPr>
          <w:p w:rsidR="00CE0A70" w:rsidRPr="00B17972" w:rsidRDefault="00CE0A70" w:rsidP="005F7676">
            <w:pPr>
              <w:rPr>
                <w:rFonts w:ascii="GHEA Mariam" w:hAnsi="GHEA Mariam"/>
              </w:rPr>
            </w:pPr>
          </w:p>
        </w:tc>
        <w:tc>
          <w:tcPr>
            <w:tcW w:w="3179" w:type="dxa"/>
          </w:tcPr>
          <w:p w:rsidR="00CE0A70" w:rsidRPr="00B17972" w:rsidRDefault="00CE0A70" w:rsidP="005F7676">
            <w:pPr>
              <w:pStyle w:val="BodyText"/>
              <w:spacing w:after="0"/>
              <w:ind w:left="-14"/>
              <w:rPr>
                <w:rFonts w:ascii="GHEA Mariam" w:hAnsi="GHEA Mariam"/>
              </w:rPr>
            </w:pPr>
          </w:p>
        </w:tc>
      </w:tr>
      <w:tr w:rsidR="00CE0A70" w:rsidRPr="00B17972" w:rsidTr="005F7676">
        <w:trPr>
          <w:trHeight w:val="1873"/>
        </w:trPr>
        <w:tc>
          <w:tcPr>
            <w:tcW w:w="2618" w:type="dxa"/>
          </w:tcPr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Հայաստանի Հանրապետության էկոնոմիկայի նախարարություն</w:t>
            </w:r>
          </w:p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13.06.2013թ.</w:t>
            </w:r>
          </w:p>
          <w:p w:rsidR="00CE0A70" w:rsidRPr="00B17972" w:rsidRDefault="00CE0A70" w:rsidP="005F7676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թիվ 01/10.2.2/3188-13</w:t>
            </w:r>
          </w:p>
        </w:tc>
        <w:tc>
          <w:tcPr>
            <w:tcW w:w="5610" w:type="dxa"/>
          </w:tcPr>
          <w:p w:rsidR="00CE0A70" w:rsidRPr="00B17972" w:rsidRDefault="00CE0A70" w:rsidP="005F7676">
            <w:pPr>
              <w:pStyle w:val="Heading3"/>
              <w:tabs>
                <w:tab w:val="left" w:pos="687"/>
              </w:tabs>
              <w:jc w:val="left"/>
              <w:rPr>
                <w:rFonts w:ascii="GHEA Mariam" w:hAnsi="GHEA Mariam" w:cs="Sylfaen"/>
                <w:szCs w:val="24"/>
              </w:rPr>
            </w:pPr>
            <w:r w:rsidRPr="00B17972">
              <w:rPr>
                <w:rFonts w:ascii="GHEA Mariam" w:hAnsi="GHEA Mariam" w:cs="Sylfaen"/>
              </w:rPr>
              <w:t>Դիտողություններ և առաջարկություններ չկան:</w:t>
            </w:r>
          </w:p>
        </w:tc>
        <w:tc>
          <w:tcPr>
            <w:tcW w:w="2244" w:type="dxa"/>
          </w:tcPr>
          <w:p w:rsidR="00CE0A70" w:rsidRPr="00B17972" w:rsidRDefault="00CE0A70" w:rsidP="005F7676">
            <w:pPr>
              <w:rPr>
                <w:rFonts w:ascii="GHEA Mariam" w:hAnsi="GHEA Mariam"/>
              </w:rPr>
            </w:pPr>
          </w:p>
        </w:tc>
        <w:tc>
          <w:tcPr>
            <w:tcW w:w="3179" w:type="dxa"/>
          </w:tcPr>
          <w:p w:rsidR="00CE0A70" w:rsidRPr="00B17972" w:rsidRDefault="00CE0A70" w:rsidP="005F7676">
            <w:pPr>
              <w:pStyle w:val="BodyText"/>
              <w:spacing w:after="0"/>
              <w:ind w:left="-14"/>
              <w:rPr>
                <w:rFonts w:ascii="GHEA Mariam" w:hAnsi="GHEA Mariam"/>
              </w:rPr>
            </w:pPr>
          </w:p>
        </w:tc>
      </w:tr>
      <w:tr w:rsidR="00CE0A70" w:rsidRPr="00B17972" w:rsidTr="00F244C5">
        <w:trPr>
          <w:trHeight w:val="1873"/>
        </w:trPr>
        <w:tc>
          <w:tcPr>
            <w:tcW w:w="2618" w:type="dxa"/>
          </w:tcPr>
          <w:p w:rsidR="00CE0A70" w:rsidRPr="00B17972" w:rsidRDefault="00CE0A70" w:rsidP="00F244C5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Հայաստանի Հանրապետության արդարադատության նախարարություն</w:t>
            </w:r>
          </w:p>
          <w:p w:rsidR="00CE0A70" w:rsidRPr="00B17972" w:rsidRDefault="00CE0A70" w:rsidP="00F244C5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30.08.2013թ.</w:t>
            </w:r>
          </w:p>
          <w:p w:rsidR="00CE0A70" w:rsidRPr="00B17972" w:rsidRDefault="00CE0A70" w:rsidP="00F244C5">
            <w:pPr>
              <w:jc w:val="center"/>
              <w:rPr>
                <w:rFonts w:ascii="GHEA Mariam" w:hAnsi="GHEA Mariam"/>
              </w:rPr>
            </w:pPr>
            <w:r w:rsidRPr="00B17972">
              <w:rPr>
                <w:rFonts w:ascii="GHEA Mariam" w:hAnsi="GHEA Mariam"/>
              </w:rPr>
              <w:t>թիվ 01/5118-13</w:t>
            </w:r>
          </w:p>
        </w:tc>
        <w:tc>
          <w:tcPr>
            <w:tcW w:w="5610" w:type="dxa"/>
          </w:tcPr>
          <w:p w:rsidR="00CE0A70" w:rsidRPr="00B17972" w:rsidRDefault="00CE0A70" w:rsidP="00F244C5">
            <w:pPr>
              <w:pStyle w:val="Heading3"/>
              <w:tabs>
                <w:tab w:val="left" w:pos="687"/>
              </w:tabs>
              <w:jc w:val="left"/>
              <w:rPr>
                <w:rFonts w:ascii="GHEA Mariam" w:hAnsi="GHEA Mariam" w:cs="Sylfaen"/>
              </w:rPr>
            </w:pPr>
            <w:r w:rsidRPr="00B17972">
              <w:rPr>
                <w:rFonts w:ascii="GHEA Mariam" w:hAnsi="GHEA Mariam" w:cs="Sylfaen"/>
              </w:rPr>
              <w:t>Դիտողություններ և առաջարկություններ չկան:</w:t>
            </w:r>
          </w:p>
        </w:tc>
        <w:tc>
          <w:tcPr>
            <w:tcW w:w="2244" w:type="dxa"/>
          </w:tcPr>
          <w:p w:rsidR="00CE0A70" w:rsidRPr="00B17972" w:rsidRDefault="00CE0A70" w:rsidP="00F244C5">
            <w:pPr>
              <w:rPr>
                <w:rFonts w:ascii="GHEA Mariam" w:hAnsi="GHEA Mariam"/>
              </w:rPr>
            </w:pPr>
          </w:p>
        </w:tc>
        <w:tc>
          <w:tcPr>
            <w:tcW w:w="3179" w:type="dxa"/>
          </w:tcPr>
          <w:p w:rsidR="00CE0A70" w:rsidRPr="00B17972" w:rsidRDefault="00CE0A70" w:rsidP="00F244C5">
            <w:pPr>
              <w:pStyle w:val="BodyText"/>
              <w:spacing w:after="0"/>
              <w:ind w:left="-14"/>
              <w:rPr>
                <w:rFonts w:ascii="GHEA Mariam" w:hAnsi="GHEA Mariam"/>
              </w:rPr>
            </w:pPr>
          </w:p>
        </w:tc>
      </w:tr>
    </w:tbl>
    <w:p w:rsidR="00CE0A70" w:rsidRPr="00B17972" w:rsidRDefault="00CE0A70" w:rsidP="005F7676">
      <w:pPr>
        <w:spacing w:line="360" w:lineRule="auto"/>
        <w:jc w:val="right"/>
        <w:rPr>
          <w:rFonts w:ascii="GHEA Mariam" w:hAnsi="GHEA Mariam"/>
          <w:lang w:val="hy-AM"/>
        </w:rPr>
      </w:pPr>
    </w:p>
    <w:sectPr w:rsidR="00CE0A70" w:rsidRPr="00B17972" w:rsidSect="005F7676">
      <w:pgSz w:w="15840" w:h="12240" w:orient="landscape" w:code="1"/>
      <w:pgMar w:top="567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B6D"/>
    <w:multiLevelType w:val="hybridMultilevel"/>
    <w:tmpl w:val="CE68F480"/>
    <w:lvl w:ilvl="0" w:tplc="944831C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D1DD1"/>
    <w:multiLevelType w:val="multilevel"/>
    <w:tmpl w:val="4F444B9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2A18BD"/>
    <w:multiLevelType w:val="hybridMultilevel"/>
    <w:tmpl w:val="A532E3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4">
    <w:nsid w:val="0B5B5F5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5">
    <w:nsid w:val="0B98657D"/>
    <w:multiLevelType w:val="hybridMultilevel"/>
    <w:tmpl w:val="91A4D4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>
    <w:nsid w:val="0FE453BC"/>
    <w:multiLevelType w:val="hybridMultilevel"/>
    <w:tmpl w:val="F182A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B40704"/>
    <w:multiLevelType w:val="hybridMultilevel"/>
    <w:tmpl w:val="ABC2A69A"/>
    <w:lvl w:ilvl="0" w:tplc="944831C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DF39F2"/>
    <w:multiLevelType w:val="hybridMultilevel"/>
    <w:tmpl w:val="E4C031C6"/>
    <w:lvl w:ilvl="0" w:tplc="AC6AE2C0">
      <w:start w:val="1"/>
      <w:numFmt w:val="decimal"/>
      <w:lvlText w:val="%1)"/>
      <w:lvlJc w:val="left"/>
      <w:pPr>
        <w:tabs>
          <w:tab w:val="num" w:pos="977"/>
        </w:tabs>
        <w:ind w:left="410" w:firstLine="658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7BA0181"/>
    <w:multiLevelType w:val="hybridMultilevel"/>
    <w:tmpl w:val="33B896B8"/>
    <w:lvl w:ilvl="0" w:tplc="362493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866101E"/>
    <w:multiLevelType w:val="hybridMultilevel"/>
    <w:tmpl w:val="039E1E10"/>
    <w:lvl w:ilvl="0" w:tplc="04090011">
      <w:start w:val="1"/>
      <w:numFmt w:val="decimal"/>
      <w:lvlText w:val="%1)"/>
      <w:lvlJc w:val="left"/>
      <w:pPr>
        <w:tabs>
          <w:tab w:val="num" w:pos="748"/>
        </w:tabs>
        <w:ind w:left="74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  <w:rPr>
        <w:rFonts w:cs="Times New Roman"/>
      </w:rPr>
    </w:lvl>
  </w:abstractNum>
  <w:abstractNum w:abstractNumId="12">
    <w:nsid w:val="29B67024"/>
    <w:multiLevelType w:val="hybridMultilevel"/>
    <w:tmpl w:val="DA4C4C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610C71"/>
    <w:multiLevelType w:val="hybridMultilevel"/>
    <w:tmpl w:val="5CCA3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382B64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HEA Mariam" w:eastAsia="Times New Roman" w:hAnsi="GHEA Mariam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285855"/>
    <w:multiLevelType w:val="hybridMultilevel"/>
    <w:tmpl w:val="DAEAC750"/>
    <w:lvl w:ilvl="0" w:tplc="E7E26F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CB7AC6"/>
    <w:multiLevelType w:val="hybridMultilevel"/>
    <w:tmpl w:val="AACA7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227122"/>
    <w:multiLevelType w:val="hybridMultilevel"/>
    <w:tmpl w:val="F402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7F7602"/>
    <w:multiLevelType w:val="hybridMultilevel"/>
    <w:tmpl w:val="F6A49ECC"/>
    <w:lvl w:ilvl="0" w:tplc="C3E6F8E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F77104"/>
    <w:multiLevelType w:val="hybridMultilevel"/>
    <w:tmpl w:val="3ED4A10A"/>
    <w:lvl w:ilvl="0" w:tplc="C3E6F8E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2F76EC"/>
    <w:multiLevelType w:val="hybridMultilevel"/>
    <w:tmpl w:val="2444BB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9368D9"/>
    <w:multiLevelType w:val="hybridMultilevel"/>
    <w:tmpl w:val="1E421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5246C1"/>
    <w:multiLevelType w:val="hybridMultilevel"/>
    <w:tmpl w:val="09D0D042"/>
    <w:lvl w:ilvl="0" w:tplc="FFBEBE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A78000C"/>
    <w:multiLevelType w:val="hybridMultilevel"/>
    <w:tmpl w:val="E4763790"/>
    <w:lvl w:ilvl="0" w:tplc="0B3EB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AD6F4D"/>
    <w:multiLevelType w:val="hybridMultilevel"/>
    <w:tmpl w:val="609EEBE0"/>
    <w:lvl w:ilvl="0" w:tplc="04090011">
      <w:start w:val="1"/>
      <w:numFmt w:val="decimal"/>
      <w:lvlText w:val="%1)"/>
      <w:lvlJc w:val="left"/>
      <w:pPr>
        <w:ind w:left="1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24">
    <w:nsid w:val="719C2EF0"/>
    <w:multiLevelType w:val="hybridMultilevel"/>
    <w:tmpl w:val="2D78D19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7B2B6FB9"/>
    <w:multiLevelType w:val="hybridMultilevel"/>
    <w:tmpl w:val="0E9AAA54"/>
    <w:lvl w:ilvl="0" w:tplc="A384A3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B5659E8"/>
    <w:multiLevelType w:val="hybridMultilevel"/>
    <w:tmpl w:val="B1B6162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7C09327A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8">
    <w:nsid w:val="7FB466BE"/>
    <w:multiLevelType w:val="hybridMultilevel"/>
    <w:tmpl w:val="2BF4B87C"/>
    <w:lvl w:ilvl="0" w:tplc="2A86CD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14"/>
  </w:num>
  <w:num w:numId="8">
    <w:abstractNumId w:val="11"/>
  </w:num>
  <w:num w:numId="9">
    <w:abstractNumId w:val="3"/>
  </w:num>
  <w:num w:numId="10">
    <w:abstractNumId w:val="18"/>
  </w:num>
  <w:num w:numId="11">
    <w:abstractNumId w:val="19"/>
  </w:num>
  <w:num w:numId="12">
    <w:abstractNumId w:val="15"/>
  </w:num>
  <w:num w:numId="13">
    <w:abstractNumId w:val="2"/>
  </w:num>
  <w:num w:numId="14">
    <w:abstractNumId w:val="28"/>
  </w:num>
  <w:num w:numId="15">
    <w:abstractNumId w:val="22"/>
  </w:num>
  <w:num w:numId="16">
    <w:abstractNumId w:val="21"/>
  </w:num>
  <w:num w:numId="17">
    <w:abstractNumId w:val="27"/>
  </w:num>
  <w:num w:numId="18">
    <w:abstractNumId w:val="25"/>
  </w:num>
  <w:num w:numId="19">
    <w:abstractNumId w:val="10"/>
  </w:num>
  <w:num w:numId="20">
    <w:abstractNumId w:val="12"/>
  </w:num>
  <w:num w:numId="21">
    <w:abstractNumId w:val="4"/>
  </w:num>
  <w:num w:numId="22">
    <w:abstractNumId w:val="26"/>
  </w:num>
  <w:num w:numId="23">
    <w:abstractNumId w:val="23"/>
  </w:num>
  <w:num w:numId="24">
    <w:abstractNumId w:val="6"/>
  </w:num>
  <w:num w:numId="25">
    <w:abstractNumId w:val="5"/>
  </w:num>
  <w:num w:numId="26">
    <w:abstractNumId w:val="13"/>
  </w:num>
  <w:num w:numId="27">
    <w:abstractNumId w:val="20"/>
  </w:num>
  <w:num w:numId="28">
    <w:abstractNumId w:val="1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BCB"/>
    <w:rsid w:val="000003E2"/>
    <w:rsid w:val="00000C62"/>
    <w:rsid w:val="0000161B"/>
    <w:rsid w:val="0000281E"/>
    <w:rsid w:val="000037C6"/>
    <w:rsid w:val="000039EA"/>
    <w:rsid w:val="00003E02"/>
    <w:rsid w:val="00004120"/>
    <w:rsid w:val="00006303"/>
    <w:rsid w:val="0000673B"/>
    <w:rsid w:val="00006791"/>
    <w:rsid w:val="00006B45"/>
    <w:rsid w:val="0000735A"/>
    <w:rsid w:val="00010385"/>
    <w:rsid w:val="000112B0"/>
    <w:rsid w:val="00011CA6"/>
    <w:rsid w:val="000126A0"/>
    <w:rsid w:val="00012CA2"/>
    <w:rsid w:val="000132C6"/>
    <w:rsid w:val="00013C7B"/>
    <w:rsid w:val="00016D1C"/>
    <w:rsid w:val="000215D5"/>
    <w:rsid w:val="0002400A"/>
    <w:rsid w:val="00024C2C"/>
    <w:rsid w:val="00024F12"/>
    <w:rsid w:val="000260A0"/>
    <w:rsid w:val="0002672D"/>
    <w:rsid w:val="00026F8F"/>
    <w:rsid w:val="000276D7"/>
    <w:rsid w:val="0002786F"/>
    <w:rsid w:val="000278E8"/>
    <w:rsid w:val="000307AD"/>
    <w:rsid w:val="00030E1B"/>
    <w:rsid w:val="00032A84"/>
    <w:rsid w:val="00033110"/>
    <w:rsid w:val="00033A8F"/>
    <w:rsid w:val="00033D07"/>
    <w:rsid w:val="000340DE"/>
    <w:rsid w:val="000350D2"/>
    <w:rsid w:val="000356C6"/>
    <w:rsid w:val="00036622"/>
    <w:rsid w:val="00037D2B"/>
    <w:rsid w:val="00037EB9"/>
    <w:rsid w:val="000421A6"/>
    <w:rsid w:val="00042671"/>
    <w:rsid w:val="00042A00"/>
    <w:rsid w:val="00042F76"/>
    <w:rsid w:val="00043224"/>
    <w:rsid w:val="00043C66"/>
    <w:rsid w:val="000443D8"/>
    <w:rsid w:val="000457E9"/>
    <w:rsid w:val="00045B08"/>
    <w:rsid w:val="000468AB"/>
    <w:rsid w:val="00046FD4"/>
    <w:rsid w:val="000512CB"/>
    <w:rsid w:val="00055904"/>
    <w:rsid w:val="00056EDB"/>
    <w:rsid w:val="00061354"/>
    <w:rsid w:val="00062535"/>
    <w:rsid w:val="0006397F"/>
    <w:rsid w:val="00063AFF"/>
    <w:rsid w:val="000651BF"/>
    <w:rsid w:val="00065888"/>
    <w:rsid w:val="00066C89"/>
    <w:rsid w:val="00067802"/>
    <w:rsid w:val="0006792E"/>
    <w:rsid w:val="00067FA5"/>
    <w:rsid w:val="000702F9"/>
    <w:rsid w:val="00072480"/>
    <w:rsid w:val="00072A8C"/>
    <w:rsid w:val="0007569D"/>
    <w:rsid w:val="0007716F"/>
    <w:rsid w:val="00077231"/>
    <w:rsid w:val="00077E89"/>
    <w:rsid w:val="00081B8A"/>
    <w:rsid w:val="00082534"/>
    <w:rsid w:val="00083293"/>
    <w:rsid w:val="00084692"/>
    <w:rsid w:val="00084C2F"/>
    <w:rsid w:val="000869C4"/>
    <w:rsid w:val="000901CE"/>
    <w:rsid w:val="00091DEA"/>
    <w:rsid w:val="00092D15"/>
    <w:rsid w:val="0009419E"/>
    <w:rsid w:val="00095D69"/>
    <w:rsid w:val="0009632F"/>
    <w:rsid w:val="00096BF6"/>
    <w:rsid w:val="000A124E"/>
    <w:rsid w:val="000A4E68"/>
    <w:rsid w:val="000A4F6B"/>
    <w:rsid w:val="000A5454"/>
    <w:rsid w:val="000A59CB"/>
    <w:rsid w:val="000A6AB3"/>
    <w:rsid w:val="000B145A"/>
    <w:rsid w:val="000B3C10"/>
    <w:rsid w:val="000B3E31"/>
    <w:rsid w:val="000B4D1C"/>
    <w:rsid w:val="000B59AB"/>
    <w:rsid w:val="000B5EC4"/>
    <w:rsid w:val="000B6082"/>
    <w:rsid w:val="000B6C15"/>
    <w:rsid w:val="000B6CEF"/>
    <w:rsid w:val="000B6E03"/>
    <w:rsid w:val="000C16E0"/>
    <w:rsid w:val="000C50DA"/>
    <w:rsid w:val="000C6CAA"/>
    <w:rsid w:val="000C7598"/>
    <w:rsid w:val="000D198C"/>
    <w:rsid w:val="000D4B0F"/>
    <w:rsid w:val="000D5071"/>
    <w:rsid w:val="000D59B2"/>
    <w:rsid w:val="000D66AB"/>
    <w:rsid w:val="000E02C2"/>
    <w:rsid w:val="000E2AF8"/>
    <w:rsid w:val="000E3E73"/>
    <w:rsid w:val="000E53AF"/>
    <w:rsid w:val="000E5566"/>
    <w:rsid w:val="000E6866"/>
    <w:rsid w:val="000E6D08"/>
    <w:rsid w:val="000F08C8"/>
    <w:rsid w:val="000F139D"/>
    <w:rsid w:val="000F1424"/>
    <w:rsid w:val="000F26D6"/>
    <w:rsid w:val="000F2A59"/>
    <w:rsid w:val="000F4C82"/>
    <w:rsid w:val="000F64FF"/>
    <w:rsid w:val="00100128"/>
    <w:rsid w:val="00100419"/>
    <w:rsid w:val="00103B42"/>
    <w:rsid w:val="001058A9"/>
    <w:rsid w:val="00106121"/>
    <w:rsid w:val="0010621F"/>
    <w:rsid w:val="001064AD"/>
    <w:rsid w:val="00110734"/>
    <w:rsid w:val="0011123C"/>
    <w:rsid w:val="00111AB9"/>
    <w:rsid w:val="00111C81"/>
    <w:rsid w:val="00111FFB"/>
    <w:rsid w:val="00112B8B"/>
    <w:rsid w:val="00113FB6"/>
    <w:rsid w:val="001149CD"/>
    <w:rsid w:val="00115288"/>
    <w:rsid w:val="00116444"/>
    <w:rsid w:val="00117A57"/>
    <w:rsid w:val="0012318E"/>
    <w:rsid w:val="001233D8"/>
    <w:rsid w:val="00123E93"/>
    <w:rsid w:val="00124F07"/>
    <w:rsid w:val="0012626D"/>
    <w:rsid w:val="00126ADB"/>
    <w:rsid w:val="00126C4B"/>
    <w:rsid w:val="00131041"/>
    <w:rsid w:val="00131901"/>
    <w:rsid w:val="001322A6"/>
    <w:rsid w:val="001323B0"/>
    <w:rsid w:val="0013493A"/>
    <w:rsid w:val="001353B8"/>
    <w:rsid w:val="00136CF7"/>
    <w:rsid w:val="00141148"/>
    <w:rsid w:val="0014255F"/>
    <w:rsid w:val="00142BA5"/>
    <w:rsid w:val="00143606"/>
    <w:rsid w:val="00143659"/>
    <w:rsid w:val="00143AA4"/>
    <w:rsid w:val="00143B9F"/>
    <w:rsid w:val="00144416"/>
    <w:rsid w:val="00145098"/>
    <w:rsid w:val="00145BCB"/>
    <w:rsid w:val="00147055"/>
    <w:rsid w:val="00147D44"/>
    <w:rsid w:val="00150068"/>
    <w:rsid w:val="00150072"/>
    <w:rsid w:val="0015340B"/>
    <w:rsid w:val="00154682"/>
    <w:rsid w:val="00154F0E"/>
    <w:rsid w:val="001555FD"/>
    <w:rsid w:val="00157373"/>
    <w:rsid w:val="00157CAA"/>
    <w:rsid w:val="001610FD"/>
    <w:rsid w:val="001618E2"/>
    <w:rsid w:val="00161E01"/>
    <w:rsid w:val="0016252C"/>
    <w:rsid w:val="00164079"/>
    <w:rsid w:val="00164E18"/>
    <w:rsid w:val="00165C9C"/>
    <w:rsid w:val="00171AA0"/>
    <w:rsid w:val="00171D1D"/>
    <w:rsid w:val="00174576"/>
    <w:rsid w:val="00175BD7"/>
    <w:rsid w:val="00180487"/>
    <w:rsid w:val="00180C21"/>
    <w:rsid w:val="00181361"/>
    <w:rsid w:val="001817D3"/>
    <w:rsid w:val="001820C3"/>
    <w:rsid w:val="00182374"/>
    <w:rsid w:val="00182B6A"/>
    <w:rsid w:val="00182DF8"/>
    <w:rsid w:val="001832CA"/>
    <w:rsid w:val="00183672"/>
    <w:rsid w:val="00184820"/>
    <w:rsid w:val="001850BB"/>
    <w:rsid w:val="00186542"/>
    <w:rsid w:val="00186B83"/>
    <w:rsid w:val="00187B17"/>
    <w:rsid w:val="0019047F"/>
    <w:rsid w:val="0019153D"/>
    <w:rsid w:val="001930DF"/>
    <w:rsid w:val="0019342F"/>
    <w:rsid w:val="00195D75"/>
    <w:rsid w:val="001975E0"/>
    <w:rsid w:val="001A17C1"/>
    <w:rsid w:val="001A1B51"/>
    <w:rsid w:val="001A2406"/>
    <w:rsid w:val="001A3005"/>
    <w:rsid w:val="001A351C"/>
    <w:rsid w:val="001A4081"/>
    <w:rsid w:val="001A78AF"/>
    <w:rsid w:val="001B083D"/>
    <w:rsid w:val="001B0D39"/>
    <w:rsid w:val="001B1E9A"/>
    <w:rsid w:val="001B1FE4"/>
    <w:rsid w:val="001B2B84"/>
    <w:rsid w:val="001B2D12"/>
    <w:rsid w:val="001B4EC1"/>
    <w:rsid w:val="001B5418"/>
    <w:rsid w:val="001B556A"/>
    <w:rsid w:val="001B5A9B"/>
    <w:rsid w:val="001B697E"/>
    <w:rsid w:val="001B6ABE"/>
    <w:rsid w:val="001B6D11"/>
    <w:rsid w:val="001C3B48"/>
    <w:rsid w:val="001C6A49"/>
    <w:rsid w:val="001C6ACA"/>
    <w:rsid w:val="001C7C1D"/>
    <w:rsid w:val="001C7C30"/>
    <w:rsid w:val="001D0259"/>
    <w:rsid w:val="001D0799"/>
    <w:rsid w:val="001D3938"/>
    <w:rsid w:val="001D5F86"/>
    <w:rsid w:val="001E0168"/>
    <w:rsid w:val="001E20CF"/>
    <w:rsid w:val="001E2A4B"/>
    <w:rsid w:val="001E2E5B"/>
    <w:rsid w:val="001E308D"/>
    <w:rsid w:val="001E520C"/>
    <w:rsid w:val="001E6096"/>
    <w:rsid w:val="001E615F"/>
    <w:rsid w:val="001E6F84"/>
    <w:rsid w:val="001F0BF2"/>
    <w:rsid w:val="001F24C7"/>
    <w:rsid w:val="001F35CC"/>
    <w:rsid w:val="001F4FBD"/>
    <w:rsid w:val="002020B9"/>
    <w:rsid w:val="00202EAC"/>
    <w:rsid w:val="0020438A"/>
    <w:rsid w:val="0020484B"/>
    <w:rsid w:val="00204883"/>
    <w:rsid w:val="002049BE"/>
    <w:rsid w:val="00206A8F"/>
    <w:rsid w:val="00206F6A"/>
    <w:rsid w:val="002073A3"/>
    <w:rsid w:val="00207A78"/>
    <w:rsid w:val="002117F2"/>
    <w:rsid w:val="002121A7"/>
    <w:rsid w:val="00213205"/>
    <w:rsid w:val="00214729"/>
    <w:rsid w:val="00216002"/>
    <w:rsid w:val="00217E82"/>
    <w:rsid w:val="00222EA8"/>
    <w:rsid w:val="002232E8"/>
    <w:rsid w:val="00226236"/>
    <w:rsid w:val="00226FF7"/>
    <w:rsid w:val="0022701A"/>
    <w:rsid w:val="002272AA"/>
    <w:rsid w:val="0023262F"/>
    <w:rsid w:val="00234903"/>
    <w:rsid w:val="002354FD"/>
    <w:rsid w:val="0023581E"/>
    <w:rsid w:val="00236CAC"/>
    <w:rsid w:val="002375EF"/>
    <w:rsid w:val="00237FED"/>
    <w:rsid w:val="00240326"/>
    <w:rsid w:val="002414BC"/>
    <w:rsid w:val="002447BD"/>
    <w:rsid w:val="00244D99"/>
    <w:rsid w:val="002469EB"/>
    <w:rsid w:val="0025005F"/>
    <w:rsid w:val="002523B4"/>
    <w:rsid w:val="00252441"/>
    <w:rsid w:val="002531E1"/>
    <w:rsid w:val="0025345C"/>
    <w:rsid w:val="00256CC1"/>
    <w:rsid w:val="002577EF"/>
    <w:rsid w:val="00257E0A"/>
    <w:rsid w:val="00260270"/>
    <w:rsid w:val="00261BEC"/>
    <w:rsid w:val="00262D10"/>
    <w:rsid w:val="0026391C"/>
    <w:rsid w:val="00265163"/>
    <w:rsid w:val="00266076"/>
    <w:rsid w:val="00267252"/>
    <w:rsid w:val="0027047F"/>
    <w:rsid w:val="00270A09"/>
    <w:rsid w:val="00270D57"/>
    <w:rsid w:val="00272CB2"/>
    <w:rsid w:val="00272FE4"/>
    <w:rsid w:val="00273B05"/>
    <w:rsid w:val="00275224"/>
    <w:rsid w:val="00275EA2"/>
    <w:rsid w:val="002769EF"/>
    <w:rsid w:val="0028066A"/>
    <w:rsid w:val="0028181E"/>
    <w:rsid w:val="00282605"/>
    <w:rsid w:val="00282BBB"/>
    <w:rsid w:val="0028538F"/>
    <w:rsid w:val="002859BB"/>
    <w:rsid w:val="00285C40"/>
    <w:rsid w:val="002861A2"/>
    <w:rsid w:val="002877D5"/>
    <w:rsid w:val="00290A0A"/>
    <w:rsid w:val="002951C1"/>
    <w:rsid w:val="00296DF0"/>
    <w:rsid w:val="002975AD"/>
    <w:rsid w:val="00297CFC"/>
    <w:rsid w:val="002A1F14"/>
    <w:rsid w:val="002A2631"/>
    <w:rsid w:val="002A4536"/>
    <w:rsid w:val="002A479F"/>
    <w:rsid w:val="002A4CDB"/>
    <w:rsid w:val="002B091E"/>
    <w:rsid w:val="002B1BAF"/>
    <w:rsid w:val="002B1EAD"/>
    <w:rsid w:val="002B5412"/>
    <w:rsid w:val="002B65D7"/>
    <w:rsid w:val="002C330B"/>
    <w:rsid w:val="002C471B"/>
    <w:rsid w:val="002C7064"/>
    <w:rsid w:val="002C7AE2"/>
    <w:rsid w:val="002D110E"/>
    <w:rsid w:val="002D11A4"/>
    <w:rsid w:val="002D1422"/>
    <w:rsid w:val="002D1A14"/>
    <w:rsid w:val="002D1B32"/>
    <w:rsid w:val="002D257E"/>
    <w:rsid w:val="002D2FF1"/>
    <w:rsid w:val="002D30D7"/>
    <w:rsid w:val="002D5267"/>
    <w:rsid w:val="002D63C1"/>
    <w:rsid w:val="002D6BB3"/>
    <w:rsid w:val="002D6BE8"/>
    <w:rsid w:val="002D79AD"/>
    <w:rsid w:val="002E0402"/>
    <w:rsid w:val="002E07E6"/>
    <w:rsid w:val="002E0982"/>
    <w:rsid w:val="002E0CF6"/>
    <w:rsid w:val="002E1A74"/>
    <w:rsid w:val="002E1BA3"/>
    <w:rsid w:val="002E2C16"/>
    <w:rsid w:val="002E315F"/>
    <w:rsid w:val="002E3246"/>
    <w:rsid w:val="002E35D2"/>
    <w:rsid w:val="002E46AC"/>
    <w:rsid w:val="002E6117"/>
    <w:rsid w:val="002E6346"/>
    <w:rsid w:val="002E7773"/>
    <w:rsid w:val="002F04AB"/>
    <w:rsid w:val="002F3041"/>
    <w:rsid w:val="002F4ADA"/>
    <w:rsid w:val="002F6401"/>
    <w:rsid w:val="003004F7"/>
    <w:rsid w:val="003008C5"/>
    <w:rsid w:val="003017B7"/>
    <w:rsid w:val="00302AD9"/>
    <w:rsid w:val="00302B77"/>
    <w:rsid w:val="00304322"/>
    <w:rsid w:val="00305221"/>
    <w:rsid w:val="003068E2"/>
    <w:rsid w:val="00306E95"/>
    <w:rsid w:val="003070CF"/>
    <w:rsid w:val="00310251"/>
    <w:rsid w:val="00310F79"/>
    <w:rsid w:val="00311B87"/>
    <w:rsid w:val="00311F2E"/>
    <w:rsid w:val="00312EA9"/>
    <w:rsid w:val="003131FB"/>
    <w:rsid w:val="003140FB"/>
    <w:rsid w:val="0031646C"/>
    <w:rsid w:val="0031686A"/>
    <w:rsid w:val="00316A60"/>
    <w:rsid w:val="0032068B"/>
    <w:rsid w:val="00320756"/>
    <w:rsid w:val="0032207A"/>
    <w:rsid w:val="00322807"/>
    <w:rsid w:val="00323844"/>
    <w:rsid w:val="00323E91"/>
    <w:rsid w:val="003307F9"/>
    <w:rsid w:val="00332A1A"/>
    <w:rsid w:val="0033435B"/>
    <w:rsid w:val="00335F4F"/>
    <w:rsid w:val="003376EE"/>
    <w:rsid w:val="00340E12"/>
    <w:rsid w:val="0034175F"/>
    <w:rsid w:val="00341F80"/>
    <w:rsid w:val="003429E2"/>
    <w:rsid w:val="00344852"/>
    <w:rsid w:val="00347D3F"/>
    <w:rsid w:val="003501A3"/>
    <w:rsid w:val="00350976"/>
    <w:rsid w:val="00351A7C"/>
    <w:rsid w:val="00351D8D"/>
    <w:rsid w:val="00353571"/>
    <w:rsid w:val="0035371E"/>
    <w:rsid w:val="00356B6E"/>
    <w:rsid w:val="00356CB4"/>
    <w:rsid w:val="003571ED"/>
    <w:rsid w:val="00357861"/>
    <w:rsid w:val="00360B47"/>
    <w:rsid w:val="003618FB"/>
    <w:rsid w:val="00362C5E"/>
    <w:rsid w:val="003638AF"/>
    <w:rsid w:val="00364167"/>
    <w:rsid w:val="00365B26"/>
    <w:rsid w:val="003663E0"/>
    <w:rsid w:val="00366E5E"/>
    <w:rsid w:val="00370067"/>
    <w:rsid w:val="0037008D"/>
    <w:rsid w:val="00370BC7"/>
    <w:rsid w:val="00371FE9"/>
    <w:rsid w:val="0037232A"/>
    <w:rsid w:val="00372982"/>
    <w:rsid w:val="003729DE"/>
    <w:rsid w:val="00373F30"/>
    <w:rsid w:val="003759C5"/>
    <w:rsid w:val="0037628F"/>
    <w:rsid w:val="00377296"/>
    <w:rsid w:val="00377842"/>
    <w:rsid w:val="003820BE"/>
    <w:rsid w:val="00383542"/>
    <w:rsid w:val="00384EA8"/>
    <w:rsid w:val="0038616F"/>
    <w:rsid w:val="003864AF"/>
    <w:rsid w:val="00390097"/>
    <w:rsid w:val="003916DD"/>
    <w:rsid w:val="00392F93"/>
    <w:rsid w:val="00393AA0"/>
    <w:rsid w:val="00393ECC"/>
    <w:rsid w:val="00394EAA"/>
    <w:rsid w:val="00397FE0"/>
    <w:rsid w:val="003A13F1"/>
    <w:rsid w:val="003A145E"/>
    <w:rsid w:val="003A180B"/>
    <w:rsid w:val="003A2725"/>
    <w:rsid w:val="003A35B0"/>
    <w:rsid w:val="003A376C"/>
    <w:rsid w:val="003A4A4C"/>
    <w:rsid w:val="003A54CE"/>
    <w:rsid w:val="003A5B0E"/>
    <w:rsid w:val="003A5BCA"/>
    <w:rsid w:val="003A7FC7"/>
    <w:rsid w:val="003B06C7"/>
    <w:rsid w:val="003B0713"/>
    <w:rsid w:val="003B0C5F"/>
    <w:rsid w:val="003B14ED"/>
    <w:rsid w:val="003B21AB"/>
    <w:rsid w:val="003B2564"/>
    <w:rsid w:val="003B32EA"/>
    <w:rsid w:val="003B3F25"/>
    <w:rsid w:val="003B4EAA"/>
    <w:rsid w:val="003B53F7"/>
    <w:rsid w:val="003B60D7"/>
    <w:rsid w:val="003B6F59"/>
    <w:rsid w:val="003B7146"/>
    <w:rsid w:val="003B7A13"/>
    <w:rsid w:val="003C26E0"/>
    <w:rsid w:val="003C2B7D"/>
    <w:rsid w:val="003C33C4"/>
    <w:rsid w:val="003C7D44"/>
    <w:rsid w:val="003C7D82"/>
    <w:rsid w:val="003C7F6B"/>
    <w:rsid w:val="003D0338"/>
    <w:rsid w:val="003D3B02"/>
    <w:rsid w:val="003D44BF"/>
    <w:rsid w:val="003D45F2"/>
    <w:rsid w:val="003D61A1"/>
    <w:rsid w:val="003D74D7"/>
    <w:rsid w:val="003D7865"/>
    <w:rsid w:val="003E0A13"/>
    <w:rsid w:val="003E0A30"/>
    <w:rsid w:val="003E197E"/>
    <w:rsid w:val="003E224C"/>
    <w:rsid w:val="003E30C9"/>
    <w:rsid w:val="003E341C"/>
    <w:rsid w:val="003E4163"/>
    <w:rsid w:val="003E438F"/>
    <w:rsid w:val="003E5796"/>
    <w:rsid w:val="003E5D99"/>
    <w:rsid w:val="003E761B"/>
    <w:rsid w:val="003F052F"/>
    <w:rsid w:val="003F106C"/>
    <w:rsid w:val="003F1A89"/>
    <w:rsid w:val="003F2AE1"/>
    <w:rsid w:val="003F3025"/>
    <w:rsid w:val="003F4F59"/>
    <w:rsid w:val="003F6768"/>
    <w:rsid w:val="003F70A1"/>
    <w:rsid w:val="004004AA"/>
    <w:rsid w:val="004008B3"/>
    <w:rsid w:val="00401062"/>
    <w:rsid w:val="0040404A"/>
    <w:rsid w:val="00404B7A"/>
    <w:rsid w:val="0040517B"/>
    <w:rsid w:val="0040751A"/>
    <w:rsid w:val="00410ED0"/>
    <w:rsid w:val="0041157C"/>
    <w:rsid w:val="0041282B"/>
    <w:rsid w:val="00413091"/>
    <w:rsid w:val="00413BCB"/>
    <w:rsid w:val="00416736"/>
    <w:rsid w:val="00416FD4"/>
    <w:rsid w:val="00420026"/>
    <w:rsid w:val="00421B87"/>
    <w:rsid w:val="0042272C"/>
    <w:rsid w:val="004237E9"/>
    <w:rsid w:val="00424A4C"/>
    <w:rsid w:val="00427458"/>
    <w:rsid w:val="004304F5"/>
    <w:rsid w:val="00431066"/>
    <w:rsid w:val="00432FA8"/>
    <w:rsid w:val="00434640"/>
    <w:rsid w:val="00434C63"/>
    <w:rsid w:val="004368D0"/>
    <w:rsid w:val="00436BC8"/>
    <w:rsid w:val="00436DF6"/>
    <w:rsid w:val="004375EF"/>
    <w:rsid w:val="0043775B"/>
    <w:rsid w:val="00437D92"/>
    <w:rsid w:val="0044110B"/>
    <w:rsid w:val="00445CBF"/>
    <w:rsid w:val="00446632"/>
    <w:rsid w:val="00446EC3"/>
    <w:rsid w:val="00447617"/>
    <w:rsid w:val="00450E2E"/>
    <w:rsid w:val="00454661"/>
    <w:rsid w:val="004564D9"/>
    <w:rsid w:val="00460948"/>
    <w:rsid w:val="0046260B"/>
    <w:rsid w:val="00463A15"/>
    <w:rsid w:val="00463FE2"/>
    <w:rsid w:val="00464747"/>
    <w:rsid w:val="00465050"/>
    <w:rsid w:val="004666AA"/>
    <w:rsid w:val="004666DB"/>
    <w:rsid w:val="0046726D"/>
    <w:rsid w:val="00467C90"/>
    <w:rsid w:val="00467E7F"/>
    <w:rsid w:val="004707D4"/>
    <w:rsid w:val="004709CE"/>
    <w:rsid w:val="004718C4"/>
    <w:rsid w:val="004733FA"/>
    <w:rsid w:val="004747BF"/>
    <w:rsid w:val="004751FD"/>
    <w:rsid w:val="0047551B"/>
    <w:rsid w:val="00475A35"/>
    <w:rsid w:val="004842F9"/>
    <w:rsid w:val="00485208"/>
    <w:rsid w:val="00487ABD"/>
    <w:rsid w:val="0049112B"/>
    <w:rsid w:val="00491310"/>
    <w:rsid w:val="004924F4"/>
    <w:rsid w:val="00495702"/>
    <w:rsid w:val="00495A27"/>
    <w:rsid w:val="004A00DB"/>
    <w:rsid w:val="004A1800"/>
    <w:rsid w:val="004A1813"/>
    <w:rsid w:val="004A3F05"/>
    <w:rsid w:val="004A40B1"/>
    <w:rsid w:val="004A41B5"/>
    <w:rsid w:val="004A442B"/>
    <w:rsid w:val="004A5E0F"/>
    <w:rsid w:val="004A68F2"/>
    <w:rsid w:val="004A6A38"/>
    <w:rsid w:val="004A6C1F"/>
    <w:rsid w:val="004A7F65"/>
    <w:rsid w:val="004B151A"/>
    <w:rsid w:val="004B2D28"/>
    <w:rsid w:val="004B425D"/>
    <w:rsid w:val="004B579D"/>
    <w:rsid w:val="004B5AA4"/>
    <w:rsid w:val="004B5B2E"/>
    <w:rsid w:val="004C0ACF"/>
    <w:rsid w:val="004C13C4"/>
    <w:rsid w:val="004C16FD"/>
    <w:rsid w:val="004C1C92"/>
    <w:rsid w:val="004C2F62"/>
    <w:rsid w:val="004C468B"/>
    <w:rsid w:val="004C4B29"/>
    <w:rsid w:val="004C62D3"/>
    <w:rsid w:val="004C65BE"/>
    <w:rsid w:val="004D2CF8"/>
    <w:rsid w:val="004D38D8"/>
    <w:rsid w:val="004D3E01"/>
    <w:rsid w:val="004D5689"/>
    <w:rsid w:val="004D718B"/>
    <w:rsid w:val="004E14DA"/>
    <w:rsid w:val="004E20B8"/>
    <w:rsid w:val="004E451D"/>
    <w:rsid w:val="004E4906"/>
    <w:rsid w:val="004E6428"/>
    <w:rsid w:val="004E68A7"/>
    <w:rsid w:val="004E7039"/>
    <w:rsid w:val="004E70F7"/>
    <w:rsid w:val="004F37EB"/>
    <w:rsid w:val="004F4375"/>
    <w:rsid w:val="004F4833"/>
    <w:rsid w:val="004F50E6"/>
    <w:rsid w:val="004F54B1"/>
    <w:rsid w:val="005015C9"/>
    <w:rsid w:val="00501F8F"/>
    <w:rsid w:val="00503373"/>
    <w:rsid w:val="00503C9F"/>
    <w:rsid w:val="00504734"/>
    <w:rsid w:val="0050484A"/>
    <w:rsid w:val="00507C3F"/>
    <w:rsid w:val="005118F4"/>
    <w:rsid w:val="00511D10"/>
    <w:rsid w:val="00513231"/>
    <w:rsid w:val="00513ABC"/>
    <w:rsid w:val="00513B82"/>
    <w:rsid w:val="00514723"/>
    <w:rsid w:val="00514DC5"/>
    <w:rsid w:val="0051707B"/>
    <w:rsid w:val="00517A63"/>
    <w:rsid w:val="00517B6E"/>
    <w:rsid w:val="00520289"/>
    <w:rsid w:val="00521D35"/>
    <w:rsid w:val="00521F01"/>
    <w:rsid w:val="005223E4"/>
    <w:rsid w:val="00522680"/>
    <w:rsid w:val="005236BB"/>
    <w:rsid w:val="00525410"/>
    <w:rsid w:val="00525647"/>
    <w:rsid w:val="00525781"/>
    <w:rsid w:val="005303A1"/>
    <w:rsid w:val="00531364"/>
    <w:rsid w:val="00531558"/>
    <w:rsid w:val="00531B3F"/>
    <w:rsid w:val="00531CC9"/>
    <w:rsid w:val="00535B9A"/>
    <w:rsid w:val="00540E23"/>
    <w:rsid w:val="00543EA1"/>
    <w:rsid w:val="0054609A"/>
    <w:rsid w:val="0055279B"/>
    <w:rsid w:val="00553342"/>
    <w:rsid w:val="005534B5"/>
    <w:rsid w:val="00554448"/>
    <w:rsid w:val="00555356"/>
    <w:rsid w:val="0055540E"/>
    <w:rsid w:val="00555667"/>
    <w:rsid w:val="00555B8B"/>
    <w:rsid w:val="00557D83"/>
    <w:rsid w:val="00560188"/>
    <w:rsid w:val="00560563"/>
    <w:rsid w:val="00561C3D"/>
    <w:rsid w:val="00564329"/>
    <w:rsid w:val="00564358"/>
    <w:rsid w:val="00565511"/>
    <w:rsid w:val="005666C4"/>
    <w:rsid w:val="00570209"/>
    <w:rsid w:val="005717E0"/>
    <w:rsid w:val="00572188"/>
    <w:rsid w:val="00574A73"/>
    <w:rsid w:val="005759B1"/>
    <w:rsid w:val="00575DFA"/>
    <w:rsid w:val="005772BF"/>
    <w:rsid w:val="00580830"/>
    <w:rsid w:val="00581BB9"/>
    <w:rsid w:val="00582580"/>
    <w:rsid w:val="00582878"/>
    <w:rsid w:val="00586476"/>
    <w:rsid w:val="00586D50"/>
    <w:rsid w:val="00586EA9"/>
    <w:rsid w:val="00592524"/>
    <w:rsid w:val="0059261A"/>
    <w:rsid w:val="00592A0B"/>
    <w:rsid w:val="00592B7B"/>
    <w:rsid w:val="005941DB"/>
    <w:rsid w:val="00594AB7"/>
    <w:rsid w:val="005953BC"/>
    <w:rsid w:val="0059566E"/>
    <w:rsid w:val="005962EE"/>
    <w:rsid w:val="00596491"/>
    <w:rsid w:val="00597AC1"/>
    <w:rsid w:val="005A003A"/>
    <w:rsid w:val="005A1B5A"/>
    <w:rsid w:val="005A1BD3"/>
    <w:rsid w:val="005A2984"/>
    <w:rsid w:val="005A2FD0"/>
    <w:rsid w:val="005A416E"/>
    <w:rsid w:val="005A5035"/>
    <w:rsid w:val="005A53D1"/>
    <w:rsid w:val="005A53F4"/>
    <w:rsid w:val="005A5401"/>
    <w:rsid w:val="005A5576"/>
    <w:rsid w:val="005A59F0"/>
    <w:rsid w:val="005A5B99"/>
    <w:rsid w:val="005A6AD5"/>
    <w:rsid w:val="005A77A4"/>
    <w:rsid w:val="005B0BD8"/>
    <w:rsid w:val="005B1D69"/>
    <w:rsid w:val="005B3505"/>
    <w:rsid w:val="005B3B9A"/>
    <w:rsid w:val="005B4118"/>
    <w:rsid w:val="005B46D4"/>
    <w:rsid w:val="005B478B"/>
    <w:rsid w:val="005B5344"/>
    <w:rsid w:val="005B5A58"/>
    <w:rsid w:val="005B5FD8"/>
    <w:rsid w:val="005B6BDF"/>
    <w:rsid w:val="005B6E04"/>
    <w:rsid w:val="005C028D"/>
    <w:rsid w:val="005C1E17"/>
    <w:rsid w:val="005C2AB3"/>
    <w:rsid w:val="005C39CF"/>
    <w:rsid w:val="005C3B48"/>
    <w:rsid w:val="005C4771"/>
    <w:rsid w:val="005C4D97"/>
    <w:rsid w:val="005C6497"/>
    <w:rsid w:val="005C6BBC"/>
    <w:rsid w:val="005C6CB5"/>
    <w:rsid w:val="005D1928"/>
    <w:rsid w:val="005D2E14"/>
    <w:rsid w:val="005D47FB"/>
    <w:rsid w:val="005D5175"/>
    <w:rsid w:val="005D55F5"/>
    <w:rsid w:val="005D5E05"/>
    <w:rsid w:val="005D6C85"/>
    <w:rsid w:val="005E1267"/>
    <w:rsid w:val="005E130E"/>
    <w:rsid w:val="005E1374"/>
    <w:rsid w:val="005E23A4"/>
    <w:rsid w:val="005E4E37"/>
    <w:rsid w:val="005F0510"/>
    <w:rsid w:val="005F1A5B"/>
    <w:rsid w:val="005F29A1"/>
    <w:rsid w:val="005F37EE"/>
    <w:rsid w:val="005F3DBF"/>
    <w:rsid w:val="005F3EB1"/>
    <w:rsid w:val="005F6300"/>
    <w:rsid w:val="005F6367"/>
    <w:rsid w:val="005F7489"/>
    <w:rsid w:val="005F7676"/>
    <w:rsid w:val="005F7DEB"/>
    <w:rsid w:val="00600953"/>
    <w:rsid w:val="00601083"/>
    <w:rsid w:val="00601492"/>
    <w:rsid w:val="00602E8B"/>
    <w:rsid w:val="00603456"/>
    <w:rsid w:val="00603CDD"/>
    <w:rsid w:val="00605020"/>
    <w:rsid w:val="00605287"/>
    <w:rsid w:val="00606A61"/>
    <w:rsid w:val="0061210F"/>
    <w:rsid w:val="00612709"/>
    <w:rsid w:val="00614740"/>
    <w:rsid w:val="006164BF"/>
    <w:rsid w:val="00616D69"/>
    <w:rsid w:val="0061755B"/>
    <w:rsid w:val="006176FD"/>
    <w:rsid w:val="00617C98"/>
    <w:rsid w:val="006203FF"/>
    <w:rsid w:val="0062046B"/>
    <w:rsid w:val="0062168A"/>
    <w:rsid w:val="00622807"/>
    <w:rsid w:val="00622BD3"/>
    <w:rsid w:val="00624E66"/>
    <w:rsid w:val="00625D29"/>
    <w:rsid w:val="00626078"/>
    <w:rsid w:val="00626B85"/>
    <w:rsid w:val="00627054"/>
    <w:rsid w:val="00627262"/>
    <w:rsid w:val="00627D92"/>
    <w:rsid w:val="0063160E"/>
    <w:rsid w:val="00632508"/>
    <w:rsid w:val="00632707"/>
    <w:rsid w:val="006330EA"/>
    <w:rsid w:val="00633E73"/>
    <w:rsid w:val="006340BB"/>
    <w:rsid w:val="00635114"/>
    <w:rsid w:val="00635473"/>
    <w:rsid w:val="00636F0B"/>
    <w:rsid w:val="00637AE8"/>
    <w:rsid w:val="0064146B"/>
    <w:rsid w:val="0064335F"/>
    <w:rsid w:val="006436F2"/>
    <w:rsid w:val="00646F21"/>
    <w:rsid w:val="0064738B"/>
    <w:rsid w:val="00651EAF"/>
    <w:rsid w:val="0065231C"/>
    <w:rsid w:val="00652F3D"/>
    <w:rsid w:val="00657482"/>
    <w:rsid w:val="006605A7"/>
    <w:rsid w:val="00660739"/>
    <w:rsid w:val="006619A5"/>
    <w:rsid w:val="00661AE2"/>
    <w:rsid w:val="0066496C"/>
    <w:rsid w:val="00664F56"/>
    <w:rsid w:val="0066504B"/>
    <w:rsid w:val="0066506E"/>
    <w:rsid w:val="00666B50"/>
    <w:rsid w:val="006673D2"/>
    <w:rsid w:val="00667DF6"/>
    <w:rsid w:val="00671501"/>
    <w:rsid w:val="0067164E"/>
    <w:rsid w:val="00672A05"/>
    <w:rsid w:val="00675464"/>
    <w:rsid w:val="00675943"/>
    <w:rsid w:val="006765EC"/>
    <w:rsid w:val="00676A82"/>
    <w:rsid w:val="00676C95"/>
    <w:rsid w:val="00680978"/>
    <w:rsid w:val="006812C0"/>
    <w:rsid w:val="00681AD5"/>
    <w:rsid w:val="0068279E"/>
    <w:rsid w:val="00682914"/>
    <w:rsid w:val="00682A33"/>
    <w:rsid w:val="006833E8"/>
    <w:rsid w:val="006856BA"/>
    <w:rsid w:val="00686987"/>
    <w:rsid w:val="00687472"/>
    <w:rsid w:val="0069072E"/>
    <w:rsid w:val="00692106"/>
    <w:rsid w:val="00693570"/>
    <w:rsid w:val="00693807"/>
    <w:rsid w:val="006954BE"/>
    <w:rsid w:val="00696993"/>
    <w:rsid w:val="00697ADD"/>
    <w:rsid w:val="006A2205"/>
    <w:rsid w:val="006A251C"/>
    <w:rsid w:val="006A2636"/>
    <w:rsid w:val="006A331E"/>
    <w:rsid w:val="006A502B"/>
    <w:rsid w:val="006A5531"/>
    <w:rsid w:val="006A57DA"/>
    <w:rsid w:val="006A677E"/>
    <w:rsid w:val="006A7522"/>
    <w:rsid w:val="006B3745"/>
    <w:rsid w:val="006B449C"/>
    <w:rsid w:val="006B6A7F"/>
    <w:rsid w:val="006B6A91"/>
    <w:rsid w:val="006C1FFC"/>
    <w:rsid w:val="006C3412"/>
    <w:rsid w:val="006C53FF"/>
    <w:rsid w:val="006C7861"/>
    <w:rsid w:val="006C7D07"/>
    <w:rsid w:val="006D1426"/>
    <w:rsid w:val="006D166F"/>
    <w:rsid w:val="006D3778"/>
    <w:rsid w:val="006D47E8"/>
    <w:rsid w:val="006D4EE0"/>
    <w:rsid w:val="006D5585"/>
    <w:rsid w:val="006D7992"/>
    <w:rsid w:val="006D79F0"/>
    <w:rsid w:val="006E05D9"/>
    <w:rsid w:val="006E12CE"/>
    <w:rsid w:val="006E307E"/>
    <w:rsid w:val="006E3996"/>
    <w:rsid w:val="006E4414"/>
    <w:rsid w:val="006E582F"/>
    <w:rsid w:val="006E5CCD"/>
    <w:rsid w:val="006E606F"/>
    <w:rsid w:val="006E7BCC"/>
    <w:rsid w:val="006F1297"/>
    <w:rsid w:val="006F197D"/>
    <w:rsid w:val="006F29A0"/>
    <w:rsid w:val="006F3E0A"/>
    <w:rsid w:val="006F40FD"/>
    <w:rsid w:val="006F464B"/>
    <w:rsid w:val="006F5290"/>
    <w:rsid w:val="006F5E50"/>
    <w:rsid w:val="0070347A"/>
    <w:rsid w:val="00703E50"/>
    <w:rsid w:val="00704AB8"/>
    <w:rsid w:val="00714728"/>
    <w:rsid w:val="00714CC8"/>
    <w:rsid w:val="00716A7B"/>
    <w:rsid w:val="00717808"/>
    <w:rsid w:val="00717BB5"/>
    <w:rsid w:val="00720472"/>
    <w:rsid w:val="00720932"/>
    <w:rsid w:val="00721603"/>
    <w:rsid w:val="00722ED2"/>
    <w:rsid w:val="0072475C"/>
    <w:rsid w:val="007256B7"/>
    <w:rsid w:val="00725E8B"/>
    <w:rsid w:val="00725F09"/>
    <w:rsid w:val="0072703E"/>
    <w:rsid w:val="00732CDC"/>
    <w:rsid w:val="00733294"/>
    <w:rsid w:val="00733487"/>
    <w:rsid w:val="00742282"/>
    <w:rsid w:val="007437AE"/>
    <w:rsid w:val="007442D4"/>
    <w:rsid w:val="007442FD"/>
    <w:rsid w:val="0074514F"/>
    <w:rsid w:val="0074535F"/>
    <w:rsid w:val="00746176"/>
    <w:rsid w:val="00747B71"/>
    <w:rsid w:val="00747E9B"/>
    <w:rsid w:val="00750A4D"/>
    <w:rsid w:val="0075259C"/>
    <w:rsid w:val="00753676"/>
    <w:rsid w:val="00753DB6"/>
    <w:rsid w:val="00754454"/>
    <w:rsid w:val="00754F8D"/>
    <w:rsid w:val="007559D7"/>
    <w:rsid w:val="00760AD6"/>
    <w:rsid w:val="00760E92"/>
    <w:rsid w:val="007638A8"/>
    <w:rsid w:val="00763B9D"/>
    <w:rsid w:val="00764002"/>
    <w:rsid w:val="00767859"/>
    <w:rsid w:val="00771ED1"/>
    <w:rsid w:val="00772374"/>
    <w:rsid w:val="00772C63"/>
    <w:rsid w:val="00776DFD"/>
    <w:rsid w:val="007776B7"/>
    <w:rsid w:val="007801CD"/>
    <w:rsid w:val="00780E36"/>
    <w:rsid w:val="00780F8F"/>
    <w:rsid w:val="0078130B"/>
    <w:rsid w:val="00781724"/>
    <w:rsid w:val="00782C2F"/>
    <w:rsid w:val="00783106"/>
    <w:rsid w:val="007836B9"/>
    <w:rsid w:val="00784568"/>
    <w:rsid w:val="00784602"/>
    <w:rsid w:val="007875E5"/>
    <w:rsid w:val="00787626"/>
    <w:rsid w:val="00787816"/>
    <w:rsid w:val="007901E9"/>
    <w:rsid w:val="00790269"/>
    <w:rsid w:val="00791E2E"/>
    <w:rsid w:val="00794340"/>
    <w:rsid w:val="007957AB"/>
    <w:rsid w:val="00796F3A"/>
    <w:rsid w:val="00796FE6"/>
    <w:rsid w:val="0079791D"/>
    <w:rsid w:val="00797C49"/>
    <w:rsid w:val="007A074D"/>
    <w:rsid w:val="007A2892"/>
    <w:rsid w:val="007A29D0"/>
    <w:rsid w:val="007B07AC"/>
    <w:rsid w:val="007B18AA"/>
    <w:rsid w:val="007B1CA6"/>
    <w:rsid w:val="007B2EEF"/>
    <w:rsid w:val="007B3F06"/>
    <w:rsid w:val="007B47EC"/>
    <w:rsid w:val="007B55C7"/>
    <w:rsid w:val="007B55F0"/>
    <w:rsid w:val="007B7A71"/>
    <w:rsid w:val="007C2A54"/>
    <w:rsid w:val="007C411D"/>
    <w:rsid w:val="007C4CD3"/>
    <w:rsid w:val="007C5AA2"/>
    <w:rsid w:val="007C6C4A"/>
    <w:rsid w:val="007D3155"/>
    <w:rsid w:val="007D4E4C"/>
    <w:rsid w:val="007D6316"/>
    <w:rsid w:val="007D64C8"/>
    <w:rsid w:val="007D797D"/>
    <w:rsid w:val="007E0E38"/>
    <w:rsid w:val="007E216A"/>
    <w:rsid w:val="007E21A8"/>
    <w:rsid w:val="007E296C"/>
    <w:rsid w:val="007E4A7B"/>
    <w:rsid w:val="007E4D12"/>
    <w:rsid w:val="007E5D9C"/>
    <w:rsid w:val="007F0329"/>
    <w:rsid w:val="007F1BCB"/>
    <w:rsid w:val="007F3FE5"/>
    <w:rsid w:val="007F4559"/>
    <w:rsid w:val="007F4878"/>
    <w:rsid w:val="007F5083"/>
    <w:rsid w:val="007F50AD"/>
    <w:rsid w:val="007F6A21"/>
    <w:rsid w:val="007F6DB8"/>
    <w:rsid w:val="007F73B7"/>
    <w:rsid w:val="00800715"/>
    <w:rsid w:val="00801ABD"/>
    <w:rsid w:val="008057A0"/>
    <w:rsid w:val="008121B2"/>
    <w:rsid w:val="008150CF"/>
    <w:rsid w:val="00822901"/>
    <w:rsid w:val="00822CA3"/>
    <w:rsid w:val="00823ABC"/>
    <w:rsid w:val="00824020"/>
    <w:rsid w:val="008247A9"/>
    <w:rsid w:val="008247D4"/>
    <w:rsid w:val="00825C89"/>
    <w:rsid w:val="008267EF"/>
    <w:rsid w:val="00831D88"/>
    <w:rsid w:val="008337C1"/>
    <w:rsid w:val="008339E2"/>
    <w:rsid w:val="00836D54"/>
    <w:rsid w:val="00836DA8"/>
    <w:rsid w:val="0083706A"/>
    <w:rsid w:val="00837AFA"/>
    <w:rsid w:val="00841094"/>
    <w:rsid w:val="00841118"/>
    <w:rsid w:val="00841176"/>
    <w:rsid w:val="00843786"/>
    <w:rsid w:val="00844A79"/>
    <w:rsid w:val="00844AC2"/>
    <w:rsid w:val="00845C3E"/>
    <w:rsid w:val="00846E75"/>
    <w:rsid w:val="00846EEC"/>
    <w:rsid w:val="00847CFE"/>
    <w:rsid w:val="00853697"/>
    <w:rsid w:val="00855314"/>
    <w:rsid w:val="00855D66"/>
    <w:rsid w:val="0085625B"/>
    <w:rsid w:val="008563C9"/>
    <w:rsid w:val="00856B8C"/>
    <w:rsid w:val="008600FF"/>
    <w:rsid w:val="008627CD"/>
    <w:rsid w:val="008634F5"/>
    <w:rsid w:val="00864657"/>
    <w:rsid w:val="00864747"/>
    <w:rsid w:val="00864DB5"/>
    <w:rsid w:val="00865A6E"/>
    <w:rsid w:val="00866D85"/>
    <w:rsid w:val="00867417"/>
    <w:rsid w:val="008679B9"/>
    <w:rsid w:val="00871AED"/>
    <w:rsid w:val="00872BBF"/>
    <w:rsid w:val="00876A76"/>
    <w:rsid w:val="00877327"/>
    <w:rsid w:val="00882171"/>
    <w:rsid w:val="00883A63"/>
    <w:rsid w:val="00883F48"/>
    <w:rsid w:val="008840AD"/>
    <w:rsid w:val="0088415D"/>
    <w:rsid w:val="00885BFE"/>
    <w:rsid w:val="00885FCB"/>
    <w:rsid w:val="00886438"/>
    <w:rsid w:val="008868C2"/>
    <w:rsid w:val="008875E6"/>
    <w:rsid w:val="00887A01"/>
    <w:rsid w:val="00887A2E"/>
    <w:rsid w:val="00887E00"/>
    <w:rsid w:val="008902AC"/>
    <w:rsid w:val="00892BAD"/>
    <w:rsid w:val="00895688"/>
    <w:rsid w:val="00897503"/>
    <w:rsid w:val="00897F9C"/>
    <w:rsid w:val="008A19B7"/>
    <w:rsid w:val="008A1EAF"/>
    <w:rsid w:val="008A2996"/>
    <w:rsid w:val="008A4E27"/>
    <w:rsid w:val="008A53F0"/>
    <w:rsid w:val="008A55BD"/>
    <w:rsid w:val="008A59C2"/>
    <w:rsid w:val="008B06C1"/>
    <w:rsid w:val="008B1439"/>
    <w:rsid w:val="008B1F9A"/>
    <w:rsid w:val="008B28EC"/>
    <w:rsid w:val="008B2AC8"/>
    <w:rsid w:val="008B3001"/>
    <w:rsid w:val="008B67F3"/>
    <w:rsid w:val="008C25DB"/>
    <w:rsid w:val="008C2696"/>
    <w:rsid w:val="008C3749"/>
    <w:rsid w:val="008C3D42"/>
    <w:rsid w:val="008C4138"/>
    <w:rsid w:val="008C7524"/>
    <w:rsid w:val="008D11D3"/>
    <w:rsid w:val="008D2CE4"/>
    <w:rsid w:val="008D3B0B"/>
    <w:rsid w:val="008D4530"/>
    <w:rsid w:val="008D59CC"/>
    <w:rsid w:val="008D658B"/>
    <w:rsid w:val="008E015E"/>
    <w:rsid w:val="008E0F68"/>
    <w:rsid w:val="008E2685"/>
    <w:rsid w:val="008E3082"/>
    <w:rsid w:val="008E312A"/>
    <w:rsid w:val="008E615F"/>
    <w:rsid w:val="008E6891"/>
    <w:rsid w:val="008E79EE"/>
    <w:rsid w:val="008F1156"/>
    <w:rsid w:val="008F12CF"/>
    <w:rsid w:val="008F3ADB"/>
    <w:rsid w:val="008F3C4A"/>
    <w:rsid w:val="008F4413"/>
    <w:rsid w:val="008F4734"/>
    <w:rsid w:val="008F4A1A"/>
    <w:rsid w:val="008F5A5E"/>
    <w:rsid w:val="008F5E2E"/>
    <w:rsid w:val="00900D92"/>
    <w:rsid w:val="009014DE"/>
    <w:rsid w:val="00901F1F"/>
    <w:rsid w:val="009022B9"/>
    <w:rsid w:val="00902D94"/>
    <w:rsid w:val="00905451"/>
    <w:rsid w:val="009077BC"/>
    <w:rsid w:val="0091069F"/>
    <w:rsid w:val="00911E2E"/>
    <w:rsid w:val="00911F3E"/>
    <w:rsid w:val="00912323"/>
    <w:rsid w:val="00912DB6"/>
    <w:rsid w:val="009162C2"/>
    <w:rsid w:val="009167A9"/>
    <w:rsid w:val="00916985"/>
    <w:rsid w:val="00916E67"/>
    <w:rsid w:val="00917B35"/>
    <w:rsid w:val="00917EEB"/>
    <w:rsid w:val="009202AA"/>
    <w:rsid w:val="00920316"/>
    <w:rsid w:val="009207E4"/>
    <w:rsid w:val="00921012"/>
    <w:rsid w:val="00921ADE"/>
    <w:rsid w:val="00922E4B"/>
    <w:rsid w:val="00924945"/>
    <w:rsid w:val="009262ED"/>
    <w:rsid w:val="009275A8"/>
    <w:rsid w:val="00931DD1"/>
    <w:rsid w:val="00931F76"/>
    <w:rsid w:val="00931FB6"/>
    <w:rsid w:val="00932E02"/>
    <w:rsid w:val="00935EE7"/>
    <w:rsid w:val="00936840"/>
    <w:rsid w:val="00937D46"/>
    <w:rsid w:val="009403EF"/>
    <w:rsid w:val="00940708"/>
    <w:rsid w:val="00942B3D"/>
    <w:rsid w:val="009467D0"/>
    <w:rsid w:val="009505E0"/>
    <w:rsid w:val="0095176B"/>
    <w:rsid w:val="00951975"/>
    <w:rsid w:val="00952A8F"/>
    <w:rsid w:val="00953930"/>
    <w:rsid w:val="0095715B"/>
    <w:rsid w:val="00957B5F"/>
    <w:rsid w:val="00960C58"/>
    <w:rsid w:val="00962502"/>
    <w:rsid w:val="0096265D"/>
    <w:rsid w:val="00962C32"/>
    <w:rsid w:val="009702EE"/>
    <w:rsid w:val="009712A2"/>
    <w:rsid w:val="00973158"/>
    <w:rsid w:val="00973F23"/>
    <w:rsid w:val="00974069"/>
    <w:rsid w:val="0097460E"/>
    <w:rsid w:val="0097539F"/>
    <w:rsid w:val="009766F9"/>
    <w:rsid w:val="00980952"/>
    <w:rsid w:val="00982B1E"/>
    <w:rsid w:val="009838E6"/>
    <w:rsid w:val="00984DC4"/>
    <w:rsid w:val="00987A5A"/>
    <w:rsid w:val="009935BD"/>
    <w:rsid w:val="009950B3"/>
    <w:rsid w:val="00997258"/>
    <w:rsid w:val="00997533"/>
    <w:rsid w:val="009A0429"/>
    <w:rsid w:val="009A22F4"/>
    <w:rsid w:val="009A26EE"/>
    <w:rsid w:val="009A2C8B"/>
    <w:rsid w:val="009A2D5B"/>
    <w:rsid w:val="009A3969"/>
    <w:rsid w:val="009A7636"/>
    <w:rsid w:val="009A778F"/>
    <w:rsid w:val="009B0FC8"/>
    <w:rsid w:val="009B2C57"/>
    <w:rsid w:val="009B413E"/>
    <w:rsid w:val="009B440C"/>
    <w:rsid w:val="009B5555"/>
    <w:rsid w:val="009B70D9"/>
    <w:rsid w:val="009C110A"/>
    <w:rsid w:val="009C2B04"/>
    <w:rsid w:val="009C349E"/>
    <w:rsid w:val="009C3867"/>
    <w:rsid w:val="009C3F28"/>
    <w:rsid w:val="009C43E2"/>
    <w:rsid w:val="009C558E"/>
    <w:rsid w:val="009C5763"/>
    <w:rsid w:val="009C6D39"/>
    <w:rsid w:val="009C7A97"/>
    <w:rsid w:val="009D239E"/>
    <w:rsid w:val="009D2862"/>
    <w:rsid w:val="009D2977"/>
    <w:rsid w:val="009D5403"/>
    <w:rsid w:val="009D567A"/>
    <w:rsid w:val="009D6177"/>
    <w:rsid w:val="009D712F"/>
    <w:rsid w:val="009E08C6"/>
    <w:rsid w:val="009E0AC2"/>
    <w:rsid w:val="009E1AD1"/>
    <w:rsid w:val="009E2631"/>
    <w:rsid w:val="009E760B"/>
    <w:rsid w:val="009F39A7"/>
    <w:rsid w:val="009F4B35"/>
    <w:rsid w:val="009F4D40"/>
    <w:rsid w:val="009F5C30"/>
    <w:rsid w:val="009F6E01"/>
    <w:rsid w:val="00A02F60"/>
    <w:rsid w:val="00A0344D"/>
    <w:rsid w:val="00A0403F"/>
    <w:rsid w:val="00A04728"/>
    <w:rsid w:val="00A071BA"/>
    <w:rsid w:val="00A0763C"/>
    <w:rsid w:val="00A147BC"/>
    <w:rsid w:val="00A15EA9"/>
    <w:rsid w:val="00A16972"/>
    <w:rsid w:val="00A179A5"/>
    <w:rsid w:val="00A17E06"/>
    <w:rsid w:val="00A20A00"/>
    <w:rsid w:val="00A216CE"/>
    <w:rsid w:val="00A2179E"/>
    <w:rsid w:val="00A219EF"/>
    <w:rsid w:val="00A21B51"/>
    <w:rsid w:val="00A230D4"/>
    <w:rsid w:val="00A23756"/>
    <w:rsid w:val="00A249A4"/>
    <w:rsid w:val="00A26ED2"/>
    <w:rsid w:val="00A27C49"/>
    <w:rsid w:val="00A30095"/>
    <w:rsid w:val="00A30D7D"/>
    <w:rsid w:val="00A32AD4"/>
    <w:rsid w:val="00A33248"/>
    <w:rsid w:val="00A33254"/>
    <w:rsid w:val="00A34A25"/>
    <w:rsid w:val="00A358C5"/>
    <w:rsid w:val="00A36A97"/>
    <w:rsid w:val="00A36C00"/>
    <w:rsid w:val="00A41316"/>
    <w:rsid w:val="00A41835"/>
    <w:rsid w:val="00A427F6"/>
    <w:rsid w:val="00A4321C"/>
    <w:rsid w:val="00A432DA"/>
    <w:rsid w:val="00A44387"/>
    <w:rsid w:val="00A44FD8"/>
    <w:rsid w:val="00A45734"/>
    <w:rsid w:val="00A45F24"/>
    <w:rsid w:val="00A46174"/>
    <w:rsid w:val="00A4753C"/>
    <w:rsid w:val="00A5008C"/>
    <w:rsid w:val="00A50851"/>
    <w:rsid w:val="00A5087D"/>
    <w:rsid w:val="00A5295D"/>
    <w:rsid w:val="00A537A6"/>
    <w:rsid w:val="00A5765A"/>
    <w:rsid w:val="00A60C61"/>
    <w:rsid w:val="00A6151E"/>
    <w:rsid w:val="00A6262A"/>
    <w:rsid w:val="00A62A78"/>
    <w:rsid w:val="00A62C80"/>
    <w:rsid w:val="00A63681"/>
    <w:rsid w:val="00A63A10"/>
    <w:rsid w:val="00A661A4"/>
    <w:rsid w:val="00A70910"/>
    <w:rsid w:val="00A70932"/>
    <w:rsid w:val="00A718E3"/>
    <w:rsid w:val="00A735EB"/>
    <w:rsid w:val="00A73DEC"/>
    <w:rsid w:val="00A74819"/>
    <w:rsid w:val="00A74845"/>
    <w:rsid w:val="00A760CF"/>
    <w:rsid w:val="00A76648"/>
    <w:rsid w:val="00A76688"/>
    <w:rsid w:val="00A8256F"/>
    <w:rsid w:val="00A82AEE"/>
    <w:rsid w:val="00A85E9B"/>
    <w:rsid w:val="00A86061"/>
    <w:rsid w:val="00A8622A"/>
    <w:rsid w:val="00A87E42"/>
    <w:rsid w:val="00A908B9"/>
    <w:rsid w:val="00A919B3"/>
    <w:rsid w:val="00A920E7"/>
    <w:rsid w:val="00A92CED"/>
    <w:rsid w:val="00A93B45"/>
    <w:rsid w:val="00A93D17"/>
    <w:rsid w:val="00A97939"/>
    <w:rsid w:val="00A97AB5"/>
    <w:rsid w:val="00A97C7D"/>
    <w:rsid w:val="00AA1DE0"/>
    <w:rsid w:val="00AA2E2F"/>
    <w:rsid w:val="00AA3261"/>
    <w:rsid w:val="00AA5601"/>
    <w:rsid w:val="00AA59AF"/>
    <w:rsid w:val="00AA5C99"/>
    <w:rsid w:val="00AB08C8"/>
    <w:rsid w:val="00AB112A"/>
    <w:rsid w:val="00AB123E"/>
    <w:rsid w:val="00AB2B4E"/>
    <w:rsid w:val="00AB367E"/>
    <w:rsid w:val="00AB38BC"/>
    <w:rsid w:val="00AB5DE3"/>
    <w:rsid w:val="00AB6A8B"/>
    <w:rsid w:val="00AB70C3"/>
    <w:rsid w:val="00AC1589"/>
    <w:rsid w:val="00AC236F"/>
    <w:rsid w:val="00AC29FE"/>
    <w:rsid w:val="00AC37C1"/>
    <w:rsid w:val="00AC37D1"/>
    <w:rsid w:val="00AC6783"/>
    <w:rsid w:val="00AC691E"/>
    <w:rsid w:val="00AC6999"/>
    <w:rsid w:val="00AC6EAA"/>
    <w:rsid w:val="00AC7AFA"/>
    <w:rsid w:val="00AC7F22"/>
    <w:rsid w:val="00AD03B5"/>
    <w:rsid w:val="00AD0F62"/>
    <w:rsid w:val="00AD1048"/>
    <w:rsid w:val="00AD10E2"/>
    <w:rsid w:val="00AD1434"/>
    <w:rsid w:val="00AD2160"/>
    <w:rsid w:val="00AD221C"/>
    <w:rsid w:val="00AD2E5B"/>
    <w:rsid w:val="00AD5713"/>
    <w:rsid w:val="00AD582F"/>
    <w:rsid w:val="00AD6C41"/>
    <w:rsid w:val="00AD746D"/>
    <w:rsid w:val="00AE19A0"/>
    <w:rsid w:val="00AE1BDA"/>
    <w:rsid w:val="00AE2B89"/>
    <w:rsid w:val="00AE5ADF"/>
    <w:rsid w:val="00AE7B5E"/>
    <w:rsid w:val="00AF035C"/>
    <w:rsid w:val="00AF1625"/>
    <w:rsid w:val="00AF17CC"/>
    <w:rsid w:val="00AF3855"/>
    <w:rsid w:val="00AF4712"/>
    <w:rsid w:val="00AF573E"/>
    <w:rsid w:val="00AF59BB"/>
    <w:rsid w:val="00AF6346"/>
    <w:rsid w:val="00AF76FA"/>
    <w:rsid w:val="00B000FD"/>
    <w:rsid w:val="00B031F2"/>
    <w:rsid w:val="00B05FD1"/>
    <w:rsid w:val="00B06573"/>
    <w:rsid w:val="00B07C76"/>
    <w:rsid w:val="00B10047"/>
    <w:rsid w:val="00B10BBC"/>
    <w:rsid w:val="00B122A4"/>
    <w:rsid w:val="00B1663A"/>
    <w:rsid w:val="00B17972"/>
    <w:rsid w:val="00B21C07"/>
    <w:rsid w:val="00B2306F"/>
    <w:rsid w:val="00B23444"/>
    <w:rsid w:val="00B23A58"/>
    <w:rsid w:val="00B255ED"/>
    <w:rsid w:val="00B25B90"/>
    <w:rsid w:val="00B25CDC"/>
    <w:rsid w:val="00B271E2"/>
    <w:rsid w:val="00B30ABD"/>
    <w:rsid w:val="00B315DA"/>
    <w:rsid w:val="00B32B6E"/>
    <w:rsid w:val="00B339B2"/>
    <w:rsid w:val="00B34F7D"/>
    <w:rsid w:val="00B40A62"/>
    <w:rsid w:val="00B40B5E"/>
    <w:rsid w:val="00B4212F"/>
    <w:rsid w:val="00B4384D"/>
    <w:rsid w:val="00B44886"/>
    <w:rsid w:val="00B45A06"/>
    <w:rsid w:val="00B45EB1"/>
    <w:rsid w:val="00B46682"/>
    <w:rsid w:val="00B47549"/>
    <w:rsid w:val="00B51DA1"/>
    <w:rsid w:val="00B53471"/>
    <w:rsid w:val="00B5425A"/>
    <w:rsid w:val="00B54A32"/>
    <w:rsid w:val="00B54D73"/>
    <w:rsid w:val="00B55C8A"/>
    <w:rsid w:val="00B5684E"/>
    <w:rsid w:val="00B56FD9"/>
    <w:rsid w:val="00B60D89"/>
    <w:rsid w:val="00B61CEF"/>
    <w:rsid w:val="00B62EC6"/>
    <w:rsid w:val="00B65105"/>
    <w:rsid w:val="00B6576C"/>
    <w:rsid w:val="00B65927"/>
    <w:rsid w:val="00B668C5"/>
    <w:rsid w:val="00B66C7E"/>
    <w:rsid w:val="00B7040D"/>
    <w:rsid w:val="00B70649"/>
    <w:rsid w:val="00B71269"/>
    <w:rsid w:val="00B727C3"/>
    <w:rsid w:val="00B7476D"/>
    <w:rsid w:val="00B75096"/>
    <w:rsid w:val="00B755D7"/>
    <w:rsid w:val="00B75CFD"/>
    <w:rsid w:val="00B760D9"/>
    <w:rsid w:val="00B76B6E"/>
    <w:rsid w:val="00B778C8"/>
    <w:rsid w:val="00B82235"/>
    <w:rsid w:val="00B83E5A"/>
    <w:rsid w:val="00B85AD3"/>
    <w:rsid w:val="00B86C81"/>
    <w:rsid w:val="00B86D86"/>
    <w:rsid w:val="00B86E92"/>
    <w:rsid w:val="00B87255"/>
    <w:rsid w:val="00B90B30"/>
    <w:rsid w:val="00B9208F"/>
    <w:rsid w:val="00B9209A"/>
    <w:rsid w:val="00B9279F"/>
    <w:rsid w:val="00B94E50"/>
    <w:rsid w:val="00B950F9"/>
    <w:rsid w:val="00B9517C"/>
    <w:rsid w:val="00B955C4"/>
    <w:rsid w:val="00B95A15"/>
    <w:rsid w:val="00B97990"/>
    <w:rsid w:val="00BA2A0D"/>
    <w:rsid w:val="00BA33F0"/>
    <w:rsid w:val="00BA416A"/>
    <w:rsid w:val="00BA417D"/>
    <w:rsid w:val="00BA41CC"/>
    <w:rsid w:val="00BB0736"/>
    <w:rsid w:val="00BB108C"/>
    <w:rsid w:val="00BB2222"/>
    <w:rsid w:val="00BB3493"/>
    <w:rsid w:val="00BB48FA"/>
    <w:rsid w:val="00BC03F3"/>
    <w:rsid w:val="00BC09DF"/>
    <w:rsid w:val="00BC0ED9"/>
    <w:rsid w:val="00BC2830"/>
    <w:rsid w:val="00BC2BD8"/>
    <w:rsid w:val="00BC55C9"/>
    <w:rsid w:val="00BC5D0C"/>
    <w:rsid w:val="00BD00C7"/>
    <w:rsid w:val="00BD18C6"/>
    <w:rsid w:val="00BD1929"/>
    <w:rsid w:val="00BD193B"/>
    <w:rsid w:val="00BD249B"/>
    <w:rsid w:val="00BD28B0"/>
    <w:rsid w:val="00BD32A9"/>
    <w:rsid w:val="00BD3F30"/>
    <w:rsid w:val="00BD418C"/>
    <w:rsid w:val="00BD7AF4"/>
    <w:rsid w:val="00BE048C"/>
    <w:rsid w:val="00BE22DB"/>
    <w:rsid w:val="00BE24EB"/>
    <w:rsid w:val="00BE46F9"/>
    <w:rsid w:val="00BE589A"/>
    <w:rsid w:val="00BF0A7D"/>
    <w:rsid w:val="00BF11DB"/>
    <w:rsid w:val="00BF1EBA"/>
    <w:rsid w:val="00BF30A4"/>
    <w:rsid w:val="00BF411E"/>
    <w:rsid w:val="00BF51EC"/>
    <w:rsid w:val="00BF6AFD"/>
    <w:rsid w:val="00C010A3"/>
    <w:rsid w:val="00C01DDF"/>
    <w:rsid w:val="00C02FE9"/>
    <w:rsid w:val="00C032F7"/>
    <w:rsid w:val="00C035CD"/>
    <w:rsid w:val="00C03778"/>
    <w:rsid w:val="00C10382"/>
    <w:rsid w:val="00C112B6"/>
    <w:rsid w:val="00C1227B"/>
    <w:rsid w:val="00C13BA7"/>
    <w:rsid w:val="00C13BD8"/>
    <w:rsid w:val="00C13FC1"/>
    <w:rsid w:val="00C144CF"/>
    <w:rsid w:val="00C1471B"/>
    <w:rsid w:val="00C154CE"/>
    <w:rsid w:val="00C17F2F"/>
    <w:rsid w:val="00C2107C"/>
    <w:rsid w:val="00C21090"/>
    <w:rsid w:val="00C2127E"/>
    <w:rsid w:val="00C2141F"/>
    <w:rsid w:val="00C21474"/>
    <w:rsid w:val="00C215A4"/>
    <w:rsid w:val="00C2298B"/>
    <w:rsid w:val="00C23553"/>
    <w:rsid w:val="00C241E0"/>
    <w:rsid w:val="00C2432E"/>
    <w:rsid w:val="00C2462C"/>
    <w:rsid w:val="00C248B3"/>
    <w:rsid w:val="00C27660"/>
    <w:rsid w:val="00C2775C"/>
    <w:rsid w:val="00C31704"/>
    <w:rsid w:val="00C3222C"/>
    <w:rsid w:val="00C33150"/>
    <w:rsid w:val="00C333B8"/>
    <w:rsid w:val="00C33D15"/>
    <w:rsid w:val="00C36A62"/>
    <w:rsid w:val="00C37CBF"/>
    <w:rsid w:val="00C50AAA"/>
    <w:rsid w:val="00C50D0F"/>
    <w:rsid w:val="00C50F54"/>
    <w:rsid w:val="00C5195E"/>
    <w:rsid w:val="00C51C7C"/>
    <w:rsid w:val="00C51FC8"/>
    <w:rsid w:val="00C52640"/>
    <w:rsid w:val="00C553C6"/>
    <w:rsid w:val="00C57FAF"/>
    <w:rsid w:val="00C61126"/>
    <w:rsid w:val="00C61F5C"/>
    <w:rsid w:val="00C62A72"/>
    <w:rsid w:val="00C64388"/>
    <w:rsid w:val="00C64689"/>
    <w:rsid w:val="00C6498E"/>
    <w:rsid w:val="00C673B0"/>
    <w:rsid w:val="00C72240"/>
    <w:rsid w:val="00C722CC"/>
    <w:rsid w:val="00C74B69"/>
    <w:rsid w:val="00C75CF8"/>
    <w:rsid w:val="00C76206"/>
    <w:rsid w:val="00C762B0"/>
    <w:rsid w:val="00C77364"/>
    <w:rsid w:val="00C8073D"/>
    <w:rsid w:val="00C82A49"/>
    <w:rsid w:val="00C831AD"/>
    <w:rsid w:val="00C83632"/>
    <w:rsid w:val="00C836DA"/>
    <w:rsid w:val="00C83BF2"/>
    <w:rsid w:val="00C84BFB"/>
    <w:rsid w:val="00C86188"/>
    <w:rsid w:val="00C931A5"/>
    <w:rsid w:val="00C93A91"/>
    <w:rsid w:val="00C947BA"/>
    <w:rsid w:val="00C95F0A"/>
    <w:rsid w:val="00C95F3A"/>
    <w:rsid w:val="00C9694D"/>
    <w:rsid w:val="00C96CA7"/>
    <w:rsid w:val="00C97826"/>
    <w:rsid w:val="00CA23D2"/>
    <w:rsid w:val="00CA2B89"/>
    <w:rsid w:val="00CA6363"/>
    <w:rsid w:val="00CA6974"/>
    <w:rsid w:val="00CA6F16"/>
    <w:rsid w:val="00CA700D"/>
    <w:rsid w:val="00CB3098"/>
    <w:rsid w:val="00CB6BA8"/>
    <w:rsid w:val="00CC2385"/>
    <w:rsid w:val="00CC33BE"/>
    <w:rsid w:val="00CC3B1B"/>
    <w:rsid w:val="00CC475C"/>
    <w:rsid w:val="00CC4F68"/>
    <w:rsid w:val="00CC583C"/>
    <w:rsid w:val="00CC6BC5"/>
    <w:rsid w:val="00CC7D3D"/>
    <w:rsid w:val="00CD0170"/>
    <w:rsid w:val="00CD176C"/>
    <w:rsid w:val="00CD3A62"/>
    <w:rsid w:val="00CD3AFF"/>
    <w:rsid w:val="00CD4400"/>
    <w:rsid w:val="00CD740D"/>
    <w:rsid w:val="00CE0A70"/>
    <w:rsid w:val="00CE2B86"/>
    <w:rsid w:val="00CE3954"/>
    <w:rsid w:val="00CE5A88"/>
    <w:rsid w:val="00CE64C6"/>
    <w:rsid w:val="00CE658F"/>
    <w:rsid w:val="00CE75B2"/>
    <w:rsid w:val="00CE7B4B"/>
    <w:rsid w:val="00CE7EA4"/>
    <w:rsid w:val="00CF201A"/>
    <w:rsid w:val="00CF2448"/>
    <w:rsid w:val="00CF2DD7"/>
    <w:rsid w:val="00CF5628"/>
    <w:rsid w:val="00CF574E"/>
    <w:rsid w:val="00CF63EB"/>
    <w:rsid w:val="00CF6598"/>
    <w:rsid w:val="00CF6A4E"/>
    <w:rsid w:val="00CF74A1"/>
    <w:rsid w:val="00CF7D73"/>
    <w:rsid w:val="00D00385"/>
    <w:rsid w:val="00D00719"/>
    <w:rsid w:val="00D009E1"/>
    <w:rsid w:val="00D00DA1"/>
    <w:rsid w:val="00D01114"/>
    <w:rsid w:val="00D01574"/>
    <w:rsid w:val="00D021E7"/>
    <w:rsid w:val="00D02A92"/>
    <w:rsid w:val="00D02BFD"/>
    <w:rsid w:val="00D06F48"/>
    <w:rsid w:val="00D1083B"/>
    <w:rsid w:val="00D1240A"/>
    <w:rsid w:val="00D1241A"/>
    <w:rsid w:val="00D128EA"/>
    <w:rsid w:val="00D137E8"/>
    <w:rsid w:val="00D140E4"/>
    <w:rsid w:val="00D148E4"/>
    <w:rsid w:val="00D14F0F"/>
    <w:rsid w:val="00D1500E"/>
    <w:rsid w:val="00D15D39"/>
    <w:rsid w:val="00D16E45"/>
    <w:rsid w:val="00D20211"/>
    <w:rsid w:val="00D20662"/>
    <w:rsid w:val="00D20BB1"/>
    <w:rsid w:val="00D2162E"/>
    <w:rsid w:val="00D21701"/>
    <w:rsid w:val="00D219EA"/>
    <w:rsid w:val="00D2269E"/>
    <w:rsid w:val="00D22BCE"/>
    <w:rsid w:val="00D2318D"/>
    <w:rsid w:val="00D23E5E"/>
    <w:rsid w:val="00D244E1"/>
    <w:rsid w:val="00D253C1"/>
    <w:rsid w:val="00D306DB"/>
    <w:rsid w:val="00D30EA4"/>
    <w:rsid w:val="00D316C4"/>
    <w:rsid w:val="00D31BF9"/>
    <w:rsid w:val="00D32B81"/>
    <w:rsid w:val="00D3395C"/>
    <w:rsid w:val="00D35DA2"/>
    <w:rsid w:val="00D41695"/>
    <w:rsid w:val="00D41EF1"/>
    <w:rsid w:val="00D42CA7"/>
    <w:rsid w:val="00D43DE8"/>
    <w:rsid w:val="00D43E29"/>
    <w:rsid w:val="00D445CA"/>
    <w:rsid w:val="00D45CAE"/>
    <w:rsid w:val="00D47B9C"/>
    <w:rsid w:val="00D50059"/>
    <w:rsid w:val="00D50575"/>
    <w:rsid w:val="00D51D4E"/>
    <w:rsid w:val="00D53BB2"/>
    <w:rsid w:val="00D54511"/>
    <w:rsid w:val="00D557A9"/>
    <w:rsid w:val="00D56511"/>
    <w:rsid w:val="00D60ED7"/>
    <w:rsid w:val="00D60F09"/>
    <w:rsid w:val="00D614AF"/>
    <w:rsid w:val="00D62747"/>
    <w:rsid w:val="00D62E74"/>
    <w:rsid w:val="00D6380B"/>
    <w:rsid w:val="00D66260"/>
    <w:rsid w:val="00D666C7"/>
    <w:rsid w:val="00D720F1"/>
    <w:rsid w:val="00D7334B"/>
    <w:rsid w:val="00D73574"/>
    <w:rsid w:val="00D74120"/>
    <w:rsid w:val="00D741DB"/>
    <w:rsid w:val="00D76C1D"/>
    <w:rsid w:val="00D77A15"/>
    <w:rsid w:val="00D811C8"/>
    <w:rsid w:val="00D81224"/>
    <w:rsid w:val="00D84C91"/>
    <w:rsid w:val="00D8631E"/>
    <w:rsid w:val="00D876D7"/>
    <w:rsid w:val="00D87F43"/>
    <w:rsid w:val="00D90676"/>
    <w:rsid w:val="00D92E82"/>
    <w:rsid w:val="00DA1DCC"/>
    <w:rsid w:val="00DA21A0"/>
    <w:rsid w:val="00DA2DCC"/>
    <w:rsid w:val="00DA32FD"/>
    <w:rsid w:val="00DA38D3"/>
    <w:rsid w:val="00DA3F6A"/>
    <w:rsid w:val="00DA6D7E"/>
    <w:rsid w:val="00DB02EF"/>
    <w:rsid w:val="00DB3533"/>
    <w:rsid w:val="00DB3F67"/>
    <w:rsid w:val="00DB72B2"/>
    <w:rsid w:val="00DC169E"/>
    <w:rsid w:val="00DC1CE6"/>
    <w:rsid w:val="00DC231F"/>
    <w:rsid w:val="00DC702F"/>
    <w:rsid w:val="00DC77E6"/>
    <w:rsid w:val="00DC7F5D"/>
    <w:rsid w:val="00DD0548"/>
    <w:rsid w:val="00DD1DD1"/>
    <w:rsid w:val="00DD3419"/>
    <w:rsid w:val="00DD5069"/>
    <w:rsid w:val="00DD62DE"/>
    <w:rsid w:val="00DD7622"/>
    <w:rsid w:val="00DE03B6"/>
    <w:rsid w:val="00DE12D5"/>
    <w:rsid w:val="00DE1629"/>
    <w:rsid w:val="00DE301E"/>
    <w:rsid w:val="00DE424E"/>
    <w:rsid w:val="00DE578C"/>
    <w:rsid w:val="00DE5D44"/>
    <w:rsid w:val="00DF2F2F"/>
    <w:rsid w:val="00DF3650"/>
    <w:rsid w:val="00DF46DC"/>
    <w:rsid w:val="00DF49E9"/>
    <w:rsid w:val="00DF6F16"/>
    <w:rsid w:val="00E00261"/>
    <w:rsid w:val="00E0151B"/>
    <w:rsid w:val="00E046BF"/>
    <w:rsid w:val="00E05B99"/>
    <w:rsid w:val="00E07047"/>
    <w:rsid w:val="00E07207"/>
    <w:rsid w:val="00E102FF"/>
    <w:rsid w:val="00E12953"/>
    <w:rsid w:val="00E15F73"/>
    <w:rsid w:val="00E15F96"/>
    <w:rsid w:val="00E17383"/>
    <w:rsid w:val="00E20221"/>
    <w:rsid w:val="00E21BC5"/>
    <w:rsid w:val="00E21CDD"/>
    <w:rsid w:val="00E225AB"/>
    <w:rsid w:val="00E229A2"/>
    <w:rsid w:val="00E2419C"/>
    <w:rsid w:val="00E247F2"/>
    <w:rsid w:val="00E27285"/>
    <w:rsid w:val="00E27D4E"/>
    <w:rsid w:val="00E30B9F"/>
    <w:rsid w:val="00E32B66"/>
    <w:rsid w:val="00E3402D"/>
    <w:rsid w:val="00E34E05"/>
    <w:rsid w:val="00E351E9"/>
    <w:rsid w:val="00E3597A"/>
    <w:rsid w:val="00E35A4D"/>
    <w:rsid w:val="00E36029"/>
    <w:rsid w:val="00E37F61"/>
    <w:rsid w:val="00E40D0A"/>
    <w:rsid w:val="00E41CEB"/>
    <w:rsid w:val="00E42327"/>
    <w:rsid w:val="00E42EE3"/>
    <w:rsid w:val="00E43149"/>
    <w:rsid w:val="00E44FF2"/>
    <w:rsid w:val="00E46A62"/>
    <w:rsid w:val="00E46BAC"/>
    <w:rsid w:val="00E47ADC"/>
    <w:rsid w:val="00E505A7"/>
    <w:rsid w:val="00E50821"/>
    <w:rsid w:val="00E50F8C"/>
    <w:rsid w:val="00E51016"/>
    <w:rsid w:val="00E51373"/>
    <w:rsid w:val="00E51D11"/>
    <w:rsid w:val="00E529EA"/>
    <w:rsid w:val="00E53A41"/>
    <w:rsid w:val="00E54ABB"/>
    <w:rsid w:val="00E5587F"/>
    <w:rsid w:val="00E55B31"/>
    <w:rsid w:val="00E60991"/>
    <w:rsid w:val="00E60F33"/>
    <w:rsid w:val="00E61BE7"/>
    <w:rsid w:val="00E61D2E"/>
    <w:rsid w:val="00E62313"/>
    <w:rsid w:val="00E63980"/>
    <w:rsid w:val="00E63E59"/>
    <w:rsid w:val="00E654C2"/>
    <w:rsid w:val="00E67B23"/>
    <w:rsid w:val="00E70927"/>
    <w:rsid w:val="00E73B60"/>
    <w:rsid w:val="00E74142"/>
    <w:rsid w:val="00E744F4"/>
    <w:rsid w:val="00E7491A"/>
    <w:rsid w:val="00E7674E"/>
    <w:rsid w:val="00E76C85"/>
    <w:rsid w:val="00E8064B"/>
    <w:rsid w:val="00E80A64"/>
    <w:rsid w:val="00E80CCC"/>
    <w:rsid w:val="00E81638"/>
    <w:rsid w:val="00E823B3"/>
    <w:rsid w:val="00E839BE"/>
    <w:rsid w:val="00E84A85"/>
    <w:rsid w:val="00E85E2B"/>
    <w:rsid w:val="00E86037"/>
    <w:rsid w:val="00E8723A"/>
    <w:rsid w:val="00E87C8A"/>
    <w:rsid w:val="00E910EB"/>
    <w:rsid w:val="00E92C13"/>
    <w:rsid w:val="00E95A36"/>
    <w:rsid w:val="00E96372"/>
    <w:rsid w:val="00E97111"/>
    <w:rsid w:val="00E97908"/>
    <w:rsid w:val="00E97AB0"/>
    <w:rsid w:val="00EA030E"/>
    <w:rsid w:val="00EA1296"/>
    <w:rsid w:val="00EA2A72"/>
    <w:rsid w:val="00EA4002"/>
    <w:rsid w:val="00EA52F8"/>
    <w:rsid w:val="00EA6ED0"/>
    <w:rsid w:val="00EA7966"/>
    <w:rsid w:val="00EB078E"/>
    <w:rsid w:val="00EB181C"/>
    <w:rsid w:val="00EB3C76"/>
    <w:rsid w:val="00EB4581"/>
    <w:rsid w:val="00EB5042"/>
    <w:rsid w:val="00EB55DA"/>
    <w:rsid w:val="00EB5942"/>
    <w:rsid w:val="00EB664B"/>
    <w:rsid w:val="00EB74AA"/>
    <w:rsid w:val="00EC20D0"/>
    <w:rsid w:val="00EC37FC"/>
    <w:rsid w:val="00EC4DF0"/>
    <w:rsid w:val="00EC5405"/>
    <w:rsid w:val="00ED0A07"/>
    <w:rsid w:val="00ED3789"/>
    <w:rsid w:val="00ED3A09"/>
    <w:rsid w:val="00ED49DE"/>
    <w:rsid w:val="00ED5066"/>
    <w:rsid w:val="00ED6083"/>
    <w:rsid w:val="00ED75AA"/>
    <w:rsid w:val="00ED77DC"/>
    <w:rsid w:val="00EE0F04"/>
    <w:rsid w:val="00EE0F0C"/>
    <w:rsid w:val="00EE24AA"/>
    <w:rsid w:val="00EE2611"/>
    <w:rsid w:val="00EE2DFF"/>
    <w:rsid w:val="00EE332C"/>
    <w:rsid w:val="00EE3B85"/>
    <w:rsid w:val="00EE4968"/>
    <w:rsid w:val="00EE5130"/>
    <w:rsid w:val="00EE6403"/>
    <w:rsid w:val="00EE7B58"/>
    <w:rsid w:val="00EF1FB8"/>
    <w:rsid w:val="00EF2ED9"/>
    <w:rsid w:val="00EF68FA"/>
    <w:rsid w:val="00EF7E3B"/>
    <w:rsid w:val="00F021BB"/>
    <w:rsid w:val="00F024B5"/>
    <w:rsid w:val="00F02CF7"/>
    <w:rsid w:val="00F035D6"/>
    <w:rsid w:val="00F0381A"/>
    <w:rsid w:val="00F05B77"/>
    <w:rsid w:val="00F10769"/>
    <w:rsid w:val="00F11141"/>
    <w:rsid w:val="00F1303C"/>
    <w:rsid w:val="00F13692"/>
    <w:rsid w:val="00F13AC8"/>
    <w:rsid w:val="00F1650A"/>
    <w:rsid w:val="00F16C1D"/>
    <w:rsid w:val="00F244C5"/>
    <w:rsid w:val="00F24CB2"/>
    <w:rsid w:val="00F24E73"/>
    <w:rsid w:val="00F27CB0"/>
    <w:rsid w:val="00F309F4"/>
    <w:rsid w:val="00F32D86"/>
    <w:rsid w:val="00F33752"/>
    <w:rsid w:val="00F33AFC"/>
    <w:rsid w:val="00F3461D"/>
    <w:rsid w:val="00F34EEE"/>
    <w:rsid w:val="00F40DDE"/>
    <w:rsid w:val="00F423C2"/>
    <w:rsid w:val="00F429A1"/>
    <w:rsid w:val="00F4417D"/>
    <w:rsid w:val="00F44992"/>
    <w:rsid w:val="00F45101"/>
    <w:rsid w:val="00F45995"/>
    <w:rsid w:val="00F45ED8"/>
    <w:rsid w:val="00F469CB"/>
    <w:rsid w:val="00F474FA"/>
    <w:rsid w:val="00F51F93"/>
    <w:rsid w:val="00F52C2A"/>
    <w:rsid w:val="00F548C7"/>
    <w:rsid w:val="00F549C5"/>
    <w:rsid w:val="00F55675"/>
    <w:rsid w:val="00F55939"/>
    <w:rsid w:val="00F57C38"/>
    <w:rsid w:val="00F60E8D"/>
    <w:rsid w:val="00F61466"/>
    <w:rsid w:val="00F61ADC"/>
    <w:rsid w:val="00F624B1"/>
    <w:rsid w:val="00F6261E"/>
    <w:rsid w:val="00F63285"/>
    <w:rsid w:val="00F63579"/>
    <w:rsid w:val="00F64724"/>
    <w:rsid w:val="00F650D4"/>
    <w:rsid w:val="00F65C39"/>
    <w:rsid w:val="00F66663"/>
    <w:rsid w:val="00F6694D"/>
    <w:rsid w:val="00F7029A"/>
    <w:rsid w:val="00F7063C"/>
    <w:rsid w:val="00F7139A"/>
    <w:rsid w:val="00F71E9F"/>
    <w:rsid w:val="00F73E7E"/>
    <w:rsid w:val="00F74B99"/>
    <w:rsid w:val="00F762CB"/>
    <w:rsid w:val="00F76546"/>
    <w:rsid w:val="00F76FF3"/>
    <w:rsid w:val="00F776A1"/>
    <w:rsid w:val="00F800E5"/>
    <w:rsid w:val="00F810D0"/>
    <w:rsid w:val="00F813B8"/>
    <w:rsid w:val="00F8168F"/>
    <w:rsid w:val="00F81D27"/>
    <w:rsid w:val="00F8232D"/>
    <w:rsid w:val="00F831EB"/>
    <w:rsid w:val="00F83D0E"/>
    <w:rsid w:val="00F84A06"/>
    <w:rsid w:val="00F85293"/>
    <w:rsid w:val="00F85338"/>
    <w:rsid w:val="00F85861"/>
    <w:rsid w:val="00F901F3"/>
    <w:rsid w:val="00F9063B"/>
    <w:rsid w:val="00F90A8A"/>
    <w:rsid w:val="00F9142F"/>
    <w:rsid w:val="00F93C2B"/>
    <w:rsid w:val="00F95BFC"/>
    <w:rsid w:val="00F97699"/>
    <w:rsid w:val="00F97810"/>
    <w:rsid w:val="00FA18C9"/>
    <w:rsid w:val="00FA2000"/>
    <w:rsid w:val="00FA2220"/>
    <w:rsid w:val="00FA6C0B"/>
    <w:rsid w:val="00FB55A5"/>
    <w:rsid w:val="00FB6872"/>
    <w:rsid w:val="00FB6C48"/>
    <w:rsid w:val="00FC0769"/>
    <w:rsid w:val="00FC0983"/>
    <w:rsid w:val="00FC0EBC"/>
    <w:rsid w:val="00FC18C1"/>
    <w:rsid w:val="00FC2948"/>
    <w:rsid w:val="00FC35BE"/>
    <w:rsid w:val="00FC3B36"/>
    <w:rsid w:val="00FC4A5E"/>
    <w:rsid w:val="00FC5FBC"/>
    <w:rsid w:val="00FC6A47"/>
    <w:rsid w:val="00FD13C2"/>
    <w:rsid w:val="00FD175D"/>
    <w:rsid w:val="00FD4249"/>
    <w:rsid w:val="00FD62CA"/>
    <w:rsid w:val="00FD64D3"/>
    <w:rsid w:val="00FD6A48"/>
    <w:rsid w:val="00FD6C34"/>
    <w:rsid w:val="00FD7D17"/>
    <w:rsid w:val="00FE01F9"/>
    <w:rsid w:val="00FE228D"/>
    <w:rsid w:val="00FE2451"/>
    <w:rsid w:val="00FE2891"/>
    <w:rsid w:val="00FE4451"/>
    <w:rsid w:val="00FE543F"/>
    <w:rsid w:val="00FE7B11"/>
    <w:rsid w:val="00FF043F"/>
    <w:rsid w:val="00FF2422"/>
    <w:rsid w:val="00FF325C"/>
    <w:rsid w:val="00FF3CE1"/>
    <w:rsid w:val="00FF518F"/>
    <w:rsid w:val="00FF5997"/>
    <w:rsid w:val="00FF67D4"/>
    <w:rsid w:val="00FF754D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073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11DB"/>
    <w:pPr>
      <w:keepNext/>
      <w:jc w:val="right"/>
      <w:outlineLvl w:val="2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38E6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45B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5BCB"/>
    <w:rPr>
      <w:rFonts w:cs="Times New Roman"/>
      <w:sz w:val="24"/>
      <w:szCs w:val="24"/>
      <w:lang w:val="en-US" w:eastAsia="en-US" w:bidi="ar-SA"/>
    </w:rPr>
  </w:style>
  <w:style w:type="paragraph" w:customStyle="1" w:styleId="DefaultParagraphFontParaChar">
    <w:name w:val="Default Paragraph Font Para Char"/>
    <w:basedOn w:val="Normal"/>
    <w:uiPriority w:val="99"/>
    <w:locked/>
    <w:rsid w:val="00CA23D2"/>
    <w:pPr>
      <w:spacing w:after="160"/>
    </w:pPr>
    <w:rPr>
      <w:rFonts w:ascii="Verdana" w:eastAsia="Batang" w:hAnsi="Verdana" w:cs="Verdana"/>
      <w:lang w:val="en-GB"/>
    </w:rPr>
  </w:style>
  <w:style w:type="paragraph" w:styleId="NormalWeb">
    <w:name w:val="Normal (Web)"/>
    <w:basedOn w:val="Normal"/>
    <w:uiPriority w:val="99"/>
    <w:rsid w:val="0052564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59566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9566E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B6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38E6"/>
    <w:rPr>
      <w:rFonts w:cs="Times New Roman"/>
      <w:sz w:val="2"/>
    </w:rPr>
  </w:style>
  <w:style w:type="table" w:styleId="TableGrid">
    <w:name w:val="Table Grid"/>
    <w:basedOn w:val="TableNormal"/>
    <w:uiPriority w:val="99"/>
    <w:rsid w:val="00916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locked/>
    <w:rsid w:val="00916E67"/>
    <w:pPr>
      <w:spacing w:after="160"/>
    </w:pPr>
    <w:rPr>
      <w:rFonts w:ascii="Verdana" w:eastAsia="Batang" w:hAnsi="Verdana" w:cs="Verdana"/>
      <w:lang w:val="en-GB" w:eastAsia="ru-RU"/>
    </w:rPr>
  </w:style>
  <w:style w:type="character" w:styleId="Hyperlink">
    <w:name w:val="Hyperlink"/>
    <w:basedOn w:val="DefaultParagraphFont"/>
    <w:uiPriority w:val="99"/>
    <w:rsid w:val="00AB2B4E"/>
    <w:rPr>
      <w:rFonts w:cs="Times New Roman"/>
      <w:color w:val="0000FF"/>
      <w:u w:val="single"/>
    </w:rPr>
  </w:style>
  <w:style w:type="character" w:customStyle="1" w:styleId="CharChar">
    <w:name w:val="Char Char"/>
    <w:basedOn w:val="DefaultParagraphFont"/>
    <w:uiPriority w:val="99"/>
    <w:semiHidden/>
    <w:locked/>
    <w:rsid w:val="00E07047"/>
    <w:rPr>
      <w:rFonts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0C16E0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CharCharCharCharChar">
    <w:name w:val="Char Char Char Char Char Char"/>
    <w:basedOn w:val="Normal"/>
    <w:uiPriority w:val="99"/>
    <w:rsid w:val="000350D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NoSpacing">
    <w:name w:val="No Spacing"/>
    <w:uiPriority w:val="99"/>
    <w:qFormat/>
    <w:rsid w:val="00187B17"/>
    <w:pPr>
      <w:jc w:val="both"/>
    </w:pPr>
    <w:rPr>
      <w:rFonts w:ascii="GHEA Grapalat" w:hAnsi="GHEA Grapalat"/>
      <w:sz w:val="24"/>
      <w:szCs w:val="22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F11DB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BlockText">
    <w:name w:val="Block Text"/>
    <w:basedOn w:val="Normal"/>
    <w:uiPriority w:val="99"/>
    <w:rsid w:val="004375EF"/>
    <w:pPr>
      <w:spacing w:before="3480" w:line="360" w:lineRule="auto"/>
      <w:ind w:left="5040" w:right="-261"/>
    </w:pPr>
    <w:rPr>
      <w:rFonts w:ascii="ArTarumianTimes" w:hAnsi="ArTarumianTimes"/>
    </w:rPr>
  </w:style>
  <w:style w:type="character" w:customStyle="1" w:styleId="Heading1Char">
    <w:name w:val="Heading 1 Char"/>
    <w:basedOn w:val="DefaultParagraphFont"/>
    <w:link w:val="Heading1"/>
    <w:rsid w:val="002073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">
    <w:name w:val="norm"/>
    <w:basedOn w:val="Normal"/>
    <w:link w:val="normChar"/>
    <w:rsid w:val="002073A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2073A3"/>
    <w:rPr>
      <w:rFonts w:ascii="Arial Armenian" w:hAnsi="Arial Armeni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073A3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locked/>
    <w:rsid w:val="002073A3"/>
    <w:rPr>
      <w:rFonts w:ascii="Arial Armenian" w:hAnsi="Arial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CE2F-F427-450B-B722-A620312D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1990</Words>
  <Characters>11344</Characters>
  <Application>Microsoft Office Word</Application>
  <DocSecurity>0</DocSecurity>
  <Lines>94</Lines>
  <Paragraphs>26</Paragraphs>
  <ScaleCrop>false</ScaleCrop>
  <Company>MINFIN</Company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Gevorg.Karapetyan</dc:creator>
  <cp:keywords/>
  <dc:description/>
  <cp:lastModifiedBy>tateviks</cp:lastModifiedBy>
  <cp:revision>17</cp:revision>
  <cp:lastPrinted>2013-09-24T06:25:00Z</cp:lastPrinted>
  <dcterms:created xsi:type="dcterms:W3CDTF">2013-09-02T07:42:00Z</dcterms:created>
  <dcterms:modified xsi:type="dcterms:W3CDTF">2013-09-24T06:25:00Z</dcterms:modified>
</cp:coreProperties>
</file>