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580" w:rsidRPr="00F032ED" w:rsidRDefault="00722580" w:rsidP="00722580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F032ED">
        <w:rPr>
          <w:rFonts w:ascii="GHEA Grapalat" w:hAnsi="GHEA Grapalat" w:cs="Sylfaen"/>
          <w:b/>
          <w:sz w:val="24"/>
          <w:szCs w:val="24"/>
          <w:lang w:val="hy-AM"/>
        </w:rPr>
        <w:t>ԱՄՓՈՓԱԹԵՐԹ</w:t>
      </w:r>
    </w:p>
    <w:p w:rsidR="00722580" w:rsidRPr="00722580" w:rsidRDefault="00722580" w:rsidP="00722580">
      <w:pPr>
        <w:spacing w:line="360" w:lineRule="auto"/>
        <w:ind w:firstLine="708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722580">
        <w:rPr>
          <w:rFonts w:ascii="GHEA Grapalat" w:hAnsi="GHEA Grapalat"/>
          <w:b/>
          <w:color w:val="000000"/>
          <w:sz w:val="24"/>
          <w:szCs w:val="24"/>
          <w:lang w:val="hy-AM"/>
        </w:rPr>
        <w:t> ՀԱՅԱՍՏԱՆԻ ՀԱՆՐԱՊԵՏՈՒԹՅԱՆ ԿԱՌԱՎԱՐՈՒԹՅԱՆ 2005 ԹՎԱԿԱՆԻ ՕԳՈՍՏՈՍԻ 11-Ի N 1384-Ն ՈՐՈՇՄԱՆ ՄԵՋ ԼՐԱՑՈՒՄ ԿԱՏԱՐԵԼՈՒ ՄԱՍԻՆ</w:t>
      </w:r>
      <w:r w:rsidRPr="00F032E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</w:t>
      </w:r>
      <w:r w:rsidRPr="00F032E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ՀՀ ԿԱՌԱՎԱՐՈՒԹՅԱՆ ՈՐՈՇՄԱՆ ՆԱԽԱԳԾԻ</w:t>
      </w:r>
      <w:r w:rsidRPr="00F032ED">
        <w:rPr>
          <w:rFonts w:ascii="GHEA Grapalat" w:hAnsi="GHEA Grapalat"/>
          <w:b/>
          <w:sz w:val="24"/>
          <w:szCs w:val="24"/>
          <w:lang w:val="hy-AM"/>
        </w:rPr>
        <w:t xml:space="preserve"> ՎԵՐԱԲԵՐՅԱԼ ՍՏԱՑՎԱԾ ԴԻՏՈՂՈՒԹՅՈՒՆՆԵՐԻ ԵՎ ԱՌԱՋԱՐԿՈՒԹՅՈՒՆՆԵՐԻ </w:t>
      </w:r>
      <w:r w:rsidRPr="00F032ED">
        <w:rPr>
          <w:rFonts w:ascii="GHEA Grapalat" w:hAnsi="GHEA Grapalat"/>
          <w:b/>
          <w:sz w:val="24"/>
          <w:szCs w:val="24"/>
          <w:lang w:val="hy-AM"/>
        </w:rPr>
        <w:tab/>
      </w:r>
    </w:p>
    <w:tbl>
      <w:tblPr>
        <w:tblpPr w:leftFromText="180" w:rightFromText="180" w:vertAnchor="text" w:horzAnchor="margin" w:tblpXSpec="center" w:tblpY="774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48"/>
        <w:gridCol w:w="5870"/>
        <w:gridCol w:w="2122"/>
        <w:gridCol w:w="3888"/>
      </w:tblGrid>
      <w:tr w:rsidR="00722580" w:rsidRPr="00F032ED" w:rsidTr="00722580">
        <w:trPr>
          <w:trHeight w:val="1970"/>
        </w:trPr>
        <w:tc>
          <w:tcPr>
            <w:tcW w:w="3348" w:type="dxa"/>
            <w:shd w:val="clear" w:color="auto" w:fill="auto"/>
          </w:tcPr>
          <w:p w:rsidR="00722580" w:rsidRPr="00F032ED" w:rsidRDefault="00722580" w:rsidP="00722580">
            <w:pPr>
              <w:spacing w:line="360" w:lineRule="auto"/>
              <w:jc w:val="center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F032ED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Առաջարկության, դիտողության</w:t>
            </w:r>
            <w:r w:rsidRPr="00F032ED">
              <w:rPr>
                <w:rFonts w:ascii="GHEA Grapalat" w:hAnsi="GHEA Grapalat" w:cs="Times Armenian"/>
                <w:i/>
                <w:sz w:val="24"/>
                <w:szCs w:val="24"/>
                <w:lang w:val="hy-AM"/>
              </w:rPr>
              <w:t xml:space="preserve"> </w:t>
            </w:r>
            <w:r w:rsidRPr="00F032ED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հեղինակը</w:t>
            </w:r>
            <w:r w:rsidRPr="00F032ED">
              <w:rPr>
                <w:rFonts w:ascii="GHEA Grapalat" w:hAnsi="GHEA Grapalat" w:cs="Times Armenian"/>
                <w:i/>
                <w:sz w:val="24"/>
                <w:szCs w:val="24"/>
                <w:lang w:val="hy-AM"/>
              </w:rPr>
              <w:t xml:space="preserve"> (</w:t>
            </w:r>
            <w:r w:rsidRPr="00F032ED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գրության ամսաթիվը, գրության համարը</w:t>
            </w:r>
            <w:r w:rsidRPr="00F032ED">
              <w:rPr>
                <w:rFonts w:ascii="GHEA Grapalat" w:hAnsi="GHEA Grapalat" w:cs="Times Armenian"/>
                <w:i/>
                <w:sz w:val="24"/>
                <w:szCs w:val="24"/>
                <w:lang w:val="hy-AM"/>
              </w:rPr>
              <w:t>)</w:t>
            </w:r>
          </w:p>
        </w:tc>
        <w:tc>
          <w:tcPr>
            <w:tcW w:w="5870" w:type="dxa"/>
            <w:shd w:val="clear" w:color="auto" w:fill="auto"/>
          </w:tcPr>
          <w:p w:rsidR="00722580" w:rsidRPr="00F032ED" w:rsidRDefault="00722580" w:rsidP="00722580">
            <w:pPr>
              <w:spacing w:line="360" w:lineRule="auto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</w:p>
          <w:p w:rsidR="00722580" w:rsidRPr="00F032ED" w:rsidRDefault="00722580" w:rsidP="00722580">
            <w:pPr>
              <w:spacing w:line="360" w:lineRule="auto"/>
              <w:jc w:val="center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F032ED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Առաջարկության, դիտողոթյան</w:t>
            </w:r>
            <w:r w:rsidRPr="00F032ED">
              <w:rPr>
                <w:rFonts w:ascii="GHEA Grapalat" w:hAnsi="GHEA Grapalat" w:cs="Times Armenian"/>
                <w:i/>
                <w:sz w:val="24"/>
                <w:szCs w:val="24"/>
                <w:lang w:val="hy-AM"/>
              </w:rPr>
              <w:t xml:space="preserve"> </w:t>
            </w:r>
            <w:r w:rsidRPr="00F032ED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բովանդակությունը</w:t>
            </w:r>
          </w:p>
        </w:tc>
        <w:tc>
          <w:tcPr>
            <w:tcW w:w="2122" w:type="dxa"/>
            <w:shd w:val="clear" w:color="auto" w:fill="auto"/>
          </w:tcPr>
          <w:p w:rsidR="00722580" w:rsidRPr="00F032ED" w:rsidRDefault="00722580" w:rsidP="00722580">
            <w:pPr>
              <w:spacing w:line="360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</w:p>
          <w:p w:rsidR="00722580" w:rsidRPr="00F032ED" w:rsidRDefault="00722580" w:rsidP="00722580">
            <w:pPr>
              <w:spacing w:line="360" w:lineRule="auto"/>
              <w:jc w:val="center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F032ED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Եզրակացություն</w:t>
            </w:r>
          </w:p>
        </w:tc>
        <w:tc>
          <w:tcPr>
            <w:tcW w:w="3888" w:type="dxa"/>
          </w:tcPr>
          <w:p w:rsidR="00722580" w:rsidRPr="00F032ED" w:rsidRDefault="00722580" w:rsidP="00722580">
            <w:pPr>
              <w:spacing w:line="360" w:lineRule="auto"/>
              <w:jc w:val="center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</w:p>
          <w:p w:rsidR="00722580" w:rsidRPr="00F032ED" w:rsidRDefault="00722580" w:rsidP="00722580">
            <w:pPr>
              <w:spacing w:line="360" w:lineRule="auto"/>
              <w:jc w:val="center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F032ED">
              <w:rPr>
                <w:rFonts w:ascii="GHEA Grapalat" w:hAnsi="GHEA Grapalat"/>
                <w:i/>
                <w:sz w:val="24"/>
                <w:szCs w:val="24"/>
                <w:lang w:val="hy-AM"/>
              </w:rPr>
              <w:t>Կատարված փոփոխությունները</w:t>
            </w:r>
          </w:p>
        </w:tc>
      </w:tr>
      <w:tr w:rsidR="00722580" w:rsidRPr="00F032ED" w:rsidTr="00722580">
        <w:trPr>
          <w:trHeight w:val="1970"/>
        </w:trPr>
        <w:tc>
          <w:tcPr>
            <w:tcW w:w="3348" w:type="dxa"/>
            <w:shd w:val="clear" w:color="auto" w:fill="auto"/>
          </w:tcPr>
          <w:p w:rsidR="00722580" w:rsidRDefault="00722580" w:rsidP="00722580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ՀՀ արդարադատության նախարարություն</w:t>
            </w:r>
          </w:p>
          <w:p w:rsidR="00722580" w:rsidRPr="00722580" w:rsidRDefault="00722580" w:rsidP="00722580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72258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2014-09-02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-ի 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N</w:t>
            </w:r>
            <w:r w:rsidRPr="0072258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01/6529-14</w:t>
            </w:r>
          </w:p>
        </w:tc>
        <w:tc>
          <w:tcPr>
            <w:tcW w:w="5870" w:type="dxa"/>
            <w:shd w:val="clear" w:color="auto" w:fill="auto"/>
          </w:tcPr>
          <w:p w:rsidR="00722580" w:rsidRPr="00722580" w:rsidRDefault="00722580" w:rsidP="00722580">
            <w:pPr>
              <w:widowControl w:val="0"/>
              <w:spacing w:after="0" w:line="360" w:lineRule="auto"/>
              <w:ind w:left="284" w:hanging="142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</w:t>
            </w:r>
            <w:r w:rsidRPr="00006204">
              <w:rPr>
                <w:rFonts w:ascii="GHEA Grapalat" w:hAnsi="GHEA Grapalat"/>
                <w:sz w:val="24"/>
                <w:szCs w:val="24"/>
                <w:lang w:val="en-US"/>
              </w:rPr>
              <w:t xml:space="preserve"> Նախագծում առկա են խմբագրման և հստակեցման կարիք ունեցող դրույթներ: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Այսպես` նախագծի նախաբանում անհրաժեշտ է հղում կատարել այն հիմնական իրավական ակտին, որից բխում է հիշյալ նախագծի ընդունման անհրաժեշտությունը:</w:t>
            </w:r>
          </w:p>
        </w:tc>
        <w:tc>
          <w:tcPr>
            <w:tcW w:w="2122" w:type="dxa"/>
            <w:shd w:val="clear" w:color="auto" w:fill="auto"/>
          </w:tcPr>
          <w:p w:rsidR="00722580" w:rsidRPr="00722580" w:rsidRDefault="00467956" w:rsidP="00722580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Ընդունվել է</w:t>
            </w:r>
          </w:p>
        </w:tc>
        <w:tc>
          <w:tcPr>
            <w:tcW w:w="3888" w:type="dxa"/>
          </w:tcPr>
          <w:p w:rsidR="00722580" w:rsidRPr="00467956" w:rsidRDefault="00467956" w:rsidP="00467956">
            <w:pPr>
              <w:tabs>
                <w:tab w:val="left" w:pos="463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i/>
                <w:sz w:val="24"/>
                <w:szCs w:val="24"/>
                <w:lang w:val="hy-AM"/>
              </w:rPr>
              <w:tab/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Նախագծի նախաբանում ավելացվել են &lt;&lt;</w:t>
            </w:r>
            <w:r w:rsidRPr="00467956">
              <w:rPr>
                <w:rFonts w:ascii="GHEA Grapalat" w:hAnsi="GHEA Grapalat"/>
                <w:sz w:val="24"/>
                <w:szCs w:val="24"/>
                <w:lang w:val="en-US"/>
              </w:rPr>
              <w:t xml:space="preserve"> Հիմք ընդունելով ,,Հայաստանի Հանրապետության քննչական կոմիտեի մասին,, Հայաստանի Հանրապետության օրենքի 44-րդ հոդվածի 1-ին կետը&gt;&gt;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բառերը:</w:t>
            </w:r>
          </w:p>
        </w:tc>
      </w:tr>
      <w:tr w:rsidR="00722580" w:rsidRPr="00F032ED" w:rsidTr="00722580">
        <w:trPr>
          <w:trHeight w:val="1970"/>
        </w:trPr>
        <w:tc>
          <w:tcPr>
            <w:tcW w:w="3348" w:type="dxa"/>
            <w:shd w:val="clear" w:color="auto" w:fill="auto"/>
          </w:tcPr>
          <w:p w:rsidR="00722580" w:rsidRDefault="00722580" w:rsidP="00722580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lastRenderedPageBreak/>
              <w:t>ՀՀ ֆինանսների նախարարություն</w:t>
            </w:r>
          </w:p>
          <w:p w:rsidR="00722580" w:rsidRDefault="00722580" w:rsidP="00722580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72258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2014-09-02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-ի N</w:t>
            </w:r>
            <w:r w:rsidRPr="0072258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01.1/82-2/13395-14</w:t>
            </w:r>
          </w:p>
        </w:tc>
        <w:tc>
          <w:tcPr>
            <w:tcW w:w="5870" w:type="dxa"/>
            <w:shd w:val="clear" w:color="auto" w:fill="auto"/>
          </w:tcPr>
          <w:p w:rsidR="00722580" w:rsidRDefault="00722580" w:rsidP="00722580">
            <w:pPr>
              <w:widowControl w:val="0"/>
              <w:spacing w:after="0" w:line="360" w:lineRule="auto"/>
              <w:ind w:left="284" w:hanging="142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Դիտողություններ և առաջարկություններ չկան:</w:t>
            </w:r>
          </w:p>
        </w:tc>
        <w:tc>
          <w:tcPr>
            <w:tcW w:w="2122" w:type="dxa"/>
            <w:shd w:val="clear" w:color="auto" w:fill="auto"/>
          </w:tcPr>
          <w:p w:rsidR="00722580" w:rsidRPr="00722580" w:rsidRDefault="00722580" w:rsidP="00722580">
            <w:pPr>
              <w:spacing w:line="360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Ընդունվել է ի գիտություն</w:t>
            </w:r>
          </w:p>
        </w:tc>
        <w:tc>
          <w:tcPr>
            <w:tcW w:w="3888" w:type="dxa"/>
          </w:tcPr>
          <w:p w:rsidR="00722580" w:rsidRPr="00F032ED" w:rsidRDefault="00722580" w:rsidP="00722580">
            <w:pPr>
              <w:spacing w:line="360" w:lineRule="auto"/>
              <w:jc w:val="center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</w:p>
        </w:tc>
      </w:tr>
      <w:tr w:rsidR="00722580" w:rsidRPr="00F032ED" w:rsidTr="00722580">
        <w:trPr>
          <w:trHeight w:val="1970"/>
        </w:trPr>
        <w:tc>
          <w:tcPr>
            <w:tcW w:w="3348" w:type="dxa"/>
            <w:shd w:val="clear" w:color="auto" w:fill="auto"/>
          </w:tcPr>
          <w:p w:rsidR="00722580" w:rsidRDefault="00722580" w:rsidP="00722580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ՀՀ աշխատանքի և սոցիալական հարցերի նախարարություն</w:t>
            </w:r>
          </w:p>
          <w:p w:rsidR="00722580" w:rsidRDefault="00722580" w:rsidP="00722580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72258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2014-09-02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-ի N</w:t>
            </w:r>
            <w:r w:rsidRPr="0072258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ԱԱ/ԹԱ-2-3/6997-14</w:t>
            </w:r>
          </w:p>
        </w:tc>
        <w:tc>
          <w:tcPr>
            <w:tcW w:w="5870" w:type="dxa"/>
            <w:shd w:val="clear" w:color="auto" w:fill="auto"/>
          </w:tcPr>
          <w:p w:rsidR="00722580" w:rsidRDefault="00722580" w:rsidP="00722580">
            <w:pPr>
              <w:widowControl w:val="0"/>
              <w:spacing w:after="0" w:line="360" w:lineRule="auto"/>
              <w:ind w:left="284" w:hanging="142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Դիտողություններ և առաջարկություններ չկան:</w:t>
            </w:r>
          </w:p>
        </w:tc>
        <w:tc>
          <w:tcPr>
            <w:tcW w:w="2122" w:type="dxa"/>
            <w:shd w:val="clear" w:color="auto" w:fill="auto"/>
          </w:tcPr>
          <w:p w:rsidR="00722580" w:rsidRPr="00F032ED" w:rsidRDefault="00722580" w:rsidP="00722580">
            <w:pPr>
              <w:spacing w:line="360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Ընդունվել է ի գիտություն</w:t>
            </w:r>
          </w:p>
        </w:tc>
        <w:tc>
          <w:tcPr>
            <w:tcW w:w="3888" w:type="dxa"/>
          </w:tcPr>
          <w:p w:rsidR="00722580" w:rsidRPr="00F032ED" w:rsidRDefault="00722580" w:rsidP="00722580">
            <w:pPr>
              <w:spacing w:line="360" w:lineRule="auto"/>
              <w:jc w:val="center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</w:p>
        </w:tc>
      </w:tr>
      <w:tr w:rsidR="00722580" w:rsidRPr="00F032ED" w:rsidTr="00722580">
        <w:trPr>
          <w:trHeight w:val="1970"/>
        </w:trPr>
        <w:tc>
          <w:tcPr>
            <w:tcW w:w="3348" w:type="dxa"/>
            <w:shd w:val="clear" w:color="auto" w:fill="auto"/>
          </w:tcPr>
          <w:p w:rsidR="00722580" w:rsidRDefault="00722580" w:rsidP="00722580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ՀՀ պաշտպանության նախարարություն</w:t>
            </w:r>
          </w:p>
          <w:p w:rsidR="00722580" w:rsidRDefault="00722580" w:rsidP="00722580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72258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2014-09-02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-ի N</w:t>
            </w:r>
            <w:r w:rsidRPr="0072258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ՊՆ/510-1471</w:t>
            </w:r>
          </w:p>
        </w:tc>
        <w:tc>
          <w:tcPr>
            <w:tcW w:w="5870" w:type="dxa"/>
            <w:shd w:val="clear" w:color="auto" w:fill="auto"/>
          </w:tcPr>
          <w:p w:rsidR="00722580" w:rsidRDefault="00722580" w:rsidP="00722580">
            <w:pPr>
              <w:widowControl w:val="0"/>
              <w:spacing w:after="0" w:line="360" w:lineRule="auto"/>
              <w:ind w:left="284" w:hanging="142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Դիտողություններ և առաջարկություններ չկան:</w:t>
            </w:r>
          </w:p>
        </w:tc>
        <w:tc>
          <w:tcPr>
            <w:tcW w:w="2122" w:type="dxa"/>
            <w:shd w:val="clear" w:color="auto" w:fill="auto"/>
          </w:tcPr>
          <w:p w:rsidR="00722580" w:rsidRPr="00F032ED" w:rsidRDefault="00722580" w:rsidP="00722580">
            <w:pPr>
              <w:spacing w:line="360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Ընդունվել է ի գիտություն</w:t>
            </w:r>
          </w:p>
        </w:tc>
        <w:tc>
          <w:tcPr>
            <w:tcW w:w="3888" w:type="dxa"/>
          </w:tcPr>
          <w:p w:rsidR="00722580" w:rsidRPr="00F032ED" w:rsidRDefault="00722580" w:rsidP="00722580">
            <w:pPr>
              <w:spacing w:line="360" w:lineRule="auto"/>
              <w:jc w:val="center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</w:p>
        </w:tc>
      </w:tr>
      <w:tr w:rsidR="00722580" w:rsidRPr="00F032ED" w:rsidTr="00722580">
        <w:trPr>
          <w:trHeight w:val="1970"/>
        </w:trPr>
        <w:tc>
          <w:tcPr>
            <w:tcW w:w="3348" w:type="dxa"/>
            <w:shd w:val="clear" w:color="auto" w:fill="auto"/>
          </w:tcPr>
          <w:p w:rsidR="00722580" w:rsidRDefault="00722580" w:rsidP="00722580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ՀՀ ոստիկանություն</w:t>
            </w:r>
          </w:p>
          <w:p w:rsidR="00722580" w:rsidRDefault="00722580" w:rsidP="00722580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72258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2014-09-03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-ի N</w:t>
            </w:r>
            <w:r w:rsidRPr="0072258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24/2010</w:t>
            </w:r>
          </w:p>
        </w:tc>
        <w:tc>
          <w:tcPr>
            <w:tcW w:w="5870" w:type="dxa"/>
            <w:shd w:val="clear" w:color="auto" w:fill="auto"/>
          </w:tcPr>
          <w:p w:rsidR="00722580" w:rsidRDefault="00722580" w:rsidP="00722580">
            <w:pPr>
              <w:widowControl w:val="0"/>
              <w:spacing w:after="0" w:line="360" w:lineRule="auto"/>
              <w:ind w:left="284" w:hanging="142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Դիտողություններ և առաջարկություններ չկան:</w:t>
            </w:r>
          </w:p>
        </w:tc>
        <w:tc>
          <w:tcPr>
            <w:tcW w:w="2122" w:type="dxa"/>
            <w:shd w:val="clear" w:color="auto" w:fill="auto"/>
          </w:tcPr>
          <w:p w:rsidR="00722580" w:rsidRPr="00F032ED" w:rsidRDefault="00722580" w:rsidP="00722580">
            <w:pPr>
              <w:spacing w:line="360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Ընդունվել է ի գիտություն</w:t>
            </w:r>
          </w:p>
        </w:tc>
        <w:tc>
          <w:tcPr>
            <w:tcW w:w="3888" w:type="dxa"/>
          </w:tcPr>
          <w:p w:rsidR="00722580" w:rsidRPr="00F032ED" w:rsidRDefault="00722580" w:rsidP="00722580">
            <w:pPr>
              <w:spacing w:line="360" w:lineRule="auto"/>
              <w:jc w:val="center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</w:p>
        </w:tc>
      </w:tr>
    </w:tbl>
    <w:p w:rsidR="00722580" w:rsidRPr="00F032ED" w:rsidRDefault="00722580" w:rsidP="00722580">
      <w:pPr>
        <w:spacing w:line="360" w:lineRule="auto"/>
        <w:ind w:firstLine="708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15BFD" w:rsidRDefault="00115BFD"/>
    <w:sectPr w:rsidR="00115BFD" w:rsidSect="00722580"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compat/>
  <w:rsids>
    <w:rsidRoot w:val="00722580"/>
    <w:rsid w:val="00115BFD"/>
    <w:rsid w:val="00467956"/>
    <w:rsid w:val="00722580"/>
    <w:rsid w:val="00A63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580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MiqaelG</dc:creator>
  <cp:keywords/>
  <dc:description/>
  <cp:lastModifiedBy>MiqaelG</cp:lastModifiedBy>
  <cp:revision>3</cp:revision>
  <dcterms:created xsi:type="dcterms:W3CDTF">2014-09-04T08:10:00Z</dcterms:created>
  <dcterms:modified xsi:type="dcterms:W3CDTF">2014-09-04T10:25:00Z</dcterms:modified>
</cp:coreProperties>
</file>