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CD" w:rsidRPr="00D76E05" w:rsidRDefault="003E7ECD" w:rsidP="003E7ECD">
      <w:pPr>
        <w:pStyle w:val="NormalWeb"/>
        <w:shd w:val="clear" w:color="auto" w:fill="FFFFFF"/>
        <w:spacing w:before="0" w:beforeAutospacing="0" w:after="0" w:afterAutospacing="0"/>
        <w:ind w:firstLine="450"/>
        <w:jc w:val="right"/>
        <w:rPr>
          <w:rFonts w:ascii="GHEA Grapalat" w:hAnsi="GHEA Grapalat"/>
          <w:b/>
          <w:lang w:val="hy-AM"/>
        </w:rPr>
      </w:pPr>
      <w:r w:rsidRPr="00D76E05">
        <w:rPr>
          <w:rFonts w:ascii="GHEA Grapalat" w:hAnsi="GHEA Grapalat"/>
          <w:b/>
          <w:lang w:val="hy-AM"/>
        </w:rPr>
        <w:t>ՆԱԽԱԳԻԾ</w:t>
      </w:r>
    </w:p>
    <w:p w:rsidR="003E7ECD" w:rsidRPr="00D76E05" w:rsidRDefault="003E7ECD" w:rsidP="003E7ECD">
      <w:pPr>
        <w:pStyle w:val="NormalWeb"/>
        <w:shd w:val="clear" w:color="auto" w:fill="FFFFFF"/>
        <w:spacing w:before="0" w:beforeAutospacing="0" w:after="0" w:afterAutospacing="0"/>
        <w:ind w:firstLine="450"/>
        <w:jc w:val="center"/>
        <w:rPr>
          <w:rFonts w:ascii="GHEA Grapalat" w:hAnsi="GHEA Grapalat"/>
          <w:b/>
          <w:lang w:val="hy-AM"/>
        </w:rPr>
      </w:pPr>
      <w:r w:rsidRPr="00D76E05">
        <w:rPr>
          <w:rFonts w:ascii="GHEA Grapalat" w:hAnsi="GHEA Grapalat"/>
          <w:b/>
          <w:lang w:val="hy-AM"/>
        </w:rPr>
        <w:t>ՀԱՅԱՍՏԱՆԻ ՀԱՆՐԱՊԵՏՈՒԹՅԱՆ ՕՐԵՆՔ</w:t>
      </w:r>
    </w:p>
    <w:p w:rsidR="003E7ECD" w:rsidRPr="00D76E05" w:rsidRDefault="003E7ECD" w:rsidP="003E7ECD">
      <w:pPr>
        <w:pStyle w:val="NormalWeb"/>
        <w:shd w:val="clear" w:color="auto" w:fill="FFFFFF"/>
        <w:spacing w:before="0" w:beforeAutospacing="0" w:after="0" w:afterAutospacing="0"/>
        <w:ind w:firstLine="450"/>
        <w:jc w:val="center"/>
        <w:rPr>
          <w:rFonts w:ascii="GHEA Grapalat" w:hAnsi="GHEA Grapalat"/>
          <w:b/>
          <w:lang w:val="hy-AM"/>
        </w:rPr>
      </w:pPr>
      <w:r w:rsidRPr="00D76E05">
        <w:rPr>
          <w:rFonts w:ascii="GHEA Grapalat" w:hAnsi="GHEA Grapalat"/>
          <w:b/>
          <w:lang w:val="hy-AM"/>
        </w:rPr>
        <w:t>ՀԱՅԱՍՏԱՆԻ ՀԱՆՐԱՊԵՏՈՒԹՅԱՆ 2014 ԹՎԱԿԱՆԻ ՊԵՏԱԿԱՆ ԲՅՈՒՋԵԻ ՄԱՍԻՆ</w:t>
      </w:r>
    </w:p>
    <w:p w:rsidR="003E7ECD" w:rsidRPr="00D76E05" w:rsidRDefault="003E7ECD" w:rsidP="003E7ECD">
      <w:pPr>
        <w:ind w:right="27" w:firstLine="450"/>
        <w:jc w:val="both"/>
        <w:rPr>
          <w:rFonts w:ascii="GHEA Grapalat" w:hAnsi="GHEA Grapalat" w:cs="Sylfaen"/>
          <w:b/>
          <w:lang w:val="hy-AM"/>
        </w:rPr>
      </w:pPr>
    </w:p>
    <w:p w:rsidR="003E7ECD" w:rsidRPr="00D76E05" w:rsidRDefault="003E7ECD" w:rsidP="003E7ECD">
      <w:pPr>
        <w:ind w:right="27" w:firstLine="450"/>
        <w:jc w:val="both"/>
        <w:rPr>
          <w:rFonts w:ascii="GHEA Grapalat" w:hAnsi="GHEA Grapalat" w:cs="Sylfaen"/>
          <w:b/>
          <w:lang w:val="hy-AM"/>
        </w:rPr>
      </w:pPr>
    </w:p>
    <w:p w:rsidR="003E7ECD" w:rsidRPr="00D76E05" w:rsidRDefault="003E7ECD" w:rsidP="003E7ECD">
      <w:pPr>
        <w:ind w:right="27" w:firstLine="450"/>
        <w:jc w:val="both"/>
        <w:rPr>
          <w:rFonts w:ascii="GHEA Grapalat" w:hAnsi="GHEA Grapalat"/>
          <w:lang w:val="hy-AM"/>
        </w:rPr>
      </w:pPr>
      <w:r w:rsidRPr="00D76E05">
        <w:rPr>
          <w:rFonts w:ascii="GHEA Grapalat" w:hAnsi="GHEA Grapalat" w:cs="Sylfaen"/>
          <w:b/>
          <w:lang w:val="hy-AM"/>
        </w:rPr>
        <w:t xml:space="preserve">Հոդված.  </w:t>
      </w:r>
      <w:r w:rsidRPr="00D76E05">
        <w:rPr>
          <w:rFonts w:ascii="GHEA Grapalat" w:hAnsi="GHEA Grapalat" w:cs="Sylfaen"/>
          <w:lang w:val="hy-AM"/>
        </w:rPr>
        <w:t>Ս</w:t>
      </w:r>
      <w:r w:rsidRPr="00D76E05">
        <w:rPr>
          <w:rFonts w:ascii="GHEA Grapalat" w:hAnsi="GHEA Grapalat" w:cs="Sylfaen"/>
          <w:color w:val="000000"/>
          <w:lang w:val="hy-AM"/>
        </w:rPr>
        <w:t>ույն</w:t>
      </w:r>
      <w:r w:rsidRPr="00D76E05">
        <w:rPr>
          <w:rFonts w:ascii="GHEA Grapalat" w:hAnsi="GHEA Grapalat"/>
          <w:color w:val="000000"/>
          <w:lang w:val="hy-AM"/>
        </w:rPr>
        <w:t xml:space="preserve"> </w:t>
      </w:r>
      <w:r w:rsidRPr="00D76E05">
        <w:rPr>
          <w:rFonts w:ascii="GHEA Grapalat" w:hAnsi="GHEA Grapalat" w:cs="Sylfaen"/>
          <w:color w:val="000000"/>
          <w:lang w:val="hy-AM"/>
        </w:rPr>
        <w:t>օրենքի</w:t>
      </w:r>
      <w:r w:rsidRPr="00D76E05">
        <w:rPr>
          <w:rFonts w:ascii="GHEA Grapalat" w:hAnsi="GHEA Grapalat"/>
          <w:color w:val="000000"/>
          <w:lang w:val="hy-AM"/>
        </w:rPr>
        <w:t xml:space="preserve"> N1 </w:t>
      </w:r>
      <w:r w:rsidRPr="00D76E05">
        <w:rPr>
          <w:rFonts w:ascii="GHEA Grapalat" w:hAnsi="GHEA Grapalat" w:cs="Sylfaen"/>
          <w:color w:val="000000"/>
          <w:lang w:val="hy-AM"/>
        </w:rPr>
        <w:t>հավելվածի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բյուջետային</w:t>
      </w:r>
      <w:r w:rsidRPr="00D76E05">
        <w:rPr>
          <w:rFonts w:ascii="GHEA Grapalat" w:hAnsi="GHEA Grapalat"/>
          <w:color w:val="000000"/>
          <w:lang w:val="hy-AM"/>
        </w:rPr>
        <w:t xml:space="preserve"> </w:t>
      </w:r>
      <w:r w:rsidRPr="00D76E05">
        <w:rPr>
          <w:rFonts w:ascii="GHEA Grapalat" w:hAnsi="GHEA Grapalat" w:cs="Sylfaen"/>
          <w:color w:val="000000"/>
          <w:lang w:val="hy-AM"/>
        </w:rPr>
        <w:t>ծախսերի</w:t>
      </w:r>
      <w:r w:rsidRPr="00D76E05">
        <w:rPr>
          <w:rFonts w:ascii="GHEA Grapalat" w:hAnsi="GHEA Grapalat"/>
          <w:color w:val="000000"/>
          <w:lang w:val="hy-AM"/>
        </w:rPr>
        <w:t xml:space="preserve"> </w:t>
      </w:r>
      <w:r w:rsidRPr="00D76E05">
        <w:rPr>
          <w:rFonts w:ascii="GHEA Grapalat" w:hAnsi="GHEA Grapalat" w:cs="Sylfaen"/>
          <w:color w:val="000000"/>
          <w:lang w:val="hy-AM"/>
        </w:rPr>
        <w:t>գործառական</w:t>
      </w:r>
      <w:r w:rsidRPr="00D76E05">
        <w:rPr>
          <w:rFonts w:ascii="GHEA Grapalat" w:hAnsi="GHEA Grapalat"/>
          <w:color w:val="000000"/>
          <w:lang w:val="hy-AM"/>
        </w:rPr>
        <w:t xml:space="preserve"> </w:t>
      </w:r>
      <w:r w:rsidRPr="00D76E05">
        <w:rPr>
          <w:rFonts w:ascii="GHEA Grapalat" w:hAnsi="GHEA Grapalat" w:cs="Sylfaen"/>
          <w:color w:val="000000"/>
          <w:lang w:val="hy-AM"/>
        </w:rPr>
        <w:t>դասակարգման</w:t>
      </w:r>
      <w:r w:rsidRPr="00D76E05">
        <w:rPr>
          <w:rFonts w:ascii="GHEA Grapalat" w:hAnsi="GHEA Grapalat"/>
          <w:color w:val="000000"/>
          <w:lang w:val="hy-AM"/>
        </w:rPr>
        <w:t xml:space="preserve"> N </w:t>
      </w:r>
      <w:r w:rsidRPr="00D76E05">
        <w:rPr>
          <w:rFonts w:ascii="GHEA Grapalat" w:hAnsi="GHEA Grapalat"/>
          <w:lang w:val="hy-AM"/>
        </w:rPr>
        <w:t xml:space="preserve">... </w:t>
      </w:r>
      <w:r w:rsidRPr="00D76E05">
        <w:rPr>
          <w:rFonts w:ascii="GHEA Grapalat" w:hAnsi="GHEA Grapalat" w:cs="Sylfaen"/>
          <w:lang w:val="hy-AM"/>
        </w:rPr>
        <w:t>բաժնի</w:t>
      </w:r>
      <w:r w:rsidRPr="00D76E05">
        <w:rPr>
          <w:rFonts w:ascii="GHEA Grapalat" w:hAnsi="GHEA Grapalat"/>
          <w:lang w:val="hy-AM"/>
        </w:rPr>
        <w:t xml:space="preserve"> N ... </w:t>
      </w:r>
      <w:r w:rsidRPr="00D76E05">
        <w:rPr>
          <w:rFonts w:ascii="GHEA Grapalat" w:hAnsi="GHEA Grapalat" w:cs="Sylfaen"/>
          <w:lang w:val="hy-AM"/>
        </w:rPr>
        <w:t>խմբի</w:t>
      </w:r>
      <w:r w:rsidRPr="00D76E05">
        <w:rPr>
          <w:rFonts w:ascii="GHEA Grapalat" w:hAnsi="GHEA Grapalat"/>
          <w:lang w:val="hy-AM"/>
        </w:rPr>
        <w:t xml:space="preserve"> N ... </w:t>
      </w:r>
      <w:r w:rsidRPr="00D76E05">
        <w:rPr>
          <w:rFonts w:ascii="GHEA Grapalat" w:hAnsi="GHEA Grapalat" w:cs="Sylfaen"/>
          <w:lang w:val="hy-AM"/>
        </w:rPr>
        <w:t>դասի</w:t>
      </w:r>
      <w:r w:rsidRPr="00D76E05">
        <w:rPr>
          <w:rFonts w:ascii="GHEA Grapalat" w:hAnsi="GHEA Grapalat"/>
          <w:lang w:val="hy-AM"/>
        </w:rPr>
        <w:t xml:space="preserve"> «Երեխայի ծննդյան միանվագ նպաստ» ծրագրով նախատեսված հատկացումների հաշվին </w:t>
      </w:r>
      <w:r w:rsidR="00702D37" w:rsidRPr="00D76E05">
        <w:rPr>
          <w:rFonts w:ascii="GHEA Grapalat" w:hAnsi="GHEA Grapalat"/>
          <w:lang w:val="hy-AM"/>
        </w:rPr>
        <w:t>իրականացվում է «</w:t>
      </w:r>
      <w:r w:rsidR="00702D37" w:rsidRPr="00D76E05">
        <w:rPr>
          <w:rFonts w:ascii="GHEA Grapalat" w:hAnsi="GHEA Grapalat" w:cs="Sylfaen"/>
          <w:lang w:val="hy-AM"/>
        </w:rPr>
        <w:t>«Երրորդ և յուրաքանչյուր հաջորդ երեխայի ծննդյան համար ընտանիքներին պետական աջակցության տրամադրման</w:t>
      </w:r>
      <w:r w:rsidR="00702D37" w:rsidRPr="00D76E05">
        <w:rPr>
          <w:rFonts w:ascii="GHEA Grapalat" w:hAnsi="GHEA Grapalat" w:cs="GHEA Mariam"/>
          <w:color w:val="000000"/>
          <w:lang w:val="hy-AM"/>
        </w:rPr>
        <w:t xml:space="preserve"> ծրագիր», որը </w:t>
      </w:r>
      <w:r w:rsidR="006F176B" w:rsidRPr="00D76E05">
        <w:rPr>
          <w:rFonts w:ascii="GHEA Grapalat" w:hAnsi="GHEA Grapalat"/>
          <w:lang w:val="hy-AM"/>
        </w:rPr>
        <w:t xml:space="preserve">որպես ամենամյա ծրագիր հաստատում է </w:t>
      </w:r>
      <w:r w:rsidRPr="00D76E05">
        <w:rPr>
          <w:rFonts w:ascii="GHEA Grapalat" w:hAnsi="GHEA Grapalat"/>
          <w:color w:val="000000"/>
          <w:lang w:val="hy-AM"/>
        </w:rPr>
        <w:t>Հայաստանի</w:t>
      </w:r>
      <w:r w:rsidR="006F176B" w:rsidRPr="00D76E05">
        <w:rPr>
          <w:rFonts w:ascii="GHEA Grapalat" w:hAnsi="GHEA Grapalat"/>
          <w:color w:val="000000"/>
          <w:lang w:val="hy-AM"/>
        </w:rPr>
        <w:t xml:space="preserve"> Հանրապետության կառավարությունը: </w:t>
      </w:r>
    </w:p>
    <w:p w:rsidR="003E7ECD" w:rsidRPr="00D76E05" w:rsidRDefault="003E7ECD" w:rsidP="003E7ECD">
      <w:pPr>
        <w:ind w:right="27"/>
        <w:jc w:val="right"/>
        <w:rPr>
          <w:rFonts w:ascii="GHEA Grapalat" w:hAnsi="GHEA Grapalat" w:cs="Sylfaen"/>
          <w:b/>
          <w:lang w:val="hy-AM"/>
        </w:rPr>
      </w:pPr>
    </w:p>
    <w:p w:rsidR="003E7ECD" w:rsidRPr="00D76E05" w:rsidRDefault="003E7ECD" w:rsidP="003E7ECD">
      <w:pPr>
        <w:ind w:right="27"/>
        <w:jc w:val="right"/>
        <w:rPr>
          <w:rFonts w:ascii="GHEA Grapalat" w:hAnsi="GHEA Grapalat" w:cs="Sylfaen"/>
          <w:b/>
          <w:lang w:val="hy-AM"/>
        </w:rPr>
      </w:pPr>
    </w:p>
    <w:p w:rsidR="0057493C" w:rsidRPr="00D76E05" w:rsidRDefault="003E7ECD" w:rsidP="003E7ECD">
      <w:pPr>
        <w:ind w:right="27"/>
        <w:jc w:val="right"/>
        <w:rPr>
          <w:rFonts w:ascii="GHEA Grapalat" w:hAnsi="GHEA Grapalat" w:cs="Sylfaen"/>
          <w:b/>
          <w:lang w:val="hy-AM"/>
        </w:rPr>
      </w:pPr>
      <w:r w:rsidRPr="00D76E05">
        <w:rPr>
          <w:rFonts w:ascii="GHEA Grapalat" w:hAnsi="GHEA Grapalat" w:cs="Sylfaen"/>
          <w:b/>
          <w:lang w:val="hy-AM"/>
        </w:rPr>
        <w:br w:type="page"/>
      </w:r>
      <w:r w:rsidR="0057493C" w:rsidRPr="00D76E05">
        <w:rPr>
          <w:rFonts w:ascii="GHEA Grapalat" w:hAnsi="GHEA Grapalat" w:cs="Sylfaen"/>
          <w:b/>
          <w:lang w:val="hy-AM"/>
        </w:rPr>
        <w:lastRenderedPageBreak/>
        <w:t>ՆԱԽԱԳԻԾ</w:t>
      </w:r>
    </w:p>
    <w:p w:rsidR="0057493C" w:rsidRPr="00D76E05" w:rsidRDefault="0057493C" w:rsidP="003E7ECD">
      <w:pPr>
        <w:ind w:right="27"/>
        <w:jc w:val="right"/>
        <w:rPr>
          <w:rFonts w:ascii="GHEA Grapalat" w:hAnsi="GHEA Grapalat" w:cs="Sylfaen"/>
          <w:b/>
          <w:lang w:val="hy-AM"/>
        </w:rPr>
      </w:pPr>
      <w:r w:rsidRPr="00D76E05">
        <w:rPr>
          <w:rFonts w:ascii="GHEA Grapalat" w:hAnsi="GHEA Grapalat" w:cs="Sylfaen"/>
          <w:b/>
          <w:lang w:val="hy-AM"/>
        </w:rPr>
        <w:t>արձանագրային</w:t>
      </w:r>
    </w:p>
    <w:p w:rsidR="0057493C" w:rsidRPr="00D76E05" w:rsidRDefault="0057493C" w:rsidP="003E7ECD">
      <w:pPr>
        <w:ind w:right="27"/>
        <w:jc w:val="right"/>
        <w:rPr>
          <w:rFonts w:ascii="GHEA Grapalat" w:hAnsi="GHEA Grapalat" w:cs="Sylfaen"/>
          <w:b/>
          <w:lang w:val="hy-AM"/>
        </w:rPr>
      </w:pPr>
    </w:p>
    <w:p w:rsidR="0057493C" w:rsidRPr="00D76E05" w:rsidRDefault="0057493C" w:rsidP="003E7ECD">
      <w:pPr>
        <w:ind w:right="27"/>
        <w:jc w:val="right"/>
        <w:rPr>
          <w:rFonts w:ascii="GHEA Grapalat" w:hAnsi="GHEA Grapalat" w:cs="Sylfaen"/>
          <w:b/>
          <w:lang w:val="hy-AM"/>
        </w:rPr>
      </w:pPr>
    </w:p>
    <w:p w:rsidR="0057493C" w:rsidRPr="00D76E05" w:rsidRDefault="0057493C" w:rsidP="0057493C">
      <w:pPr>
        <w:ind w:right="27"/>
        <w:jc w:val="center"/>
        <w:rPr>
          <w:rFonts w:ascii="GHEA Grapalat" w:hAnsi="GHEA Grapalat" w:cs="Sylfaen"/>
          <w:b/>
          <w:lang w:val="hy-AM"/>
        </w:rPr>
      </w:pPr>
      <w:r w:rsidRPr="00D76E05">
        <w:rPr>
          <w:rFonts w:ascii="GHEA Grapalat" w:hAnsi="GHEA Grapalat" w:cs="Sylfaen"/>
          <w:b/>
          <w:lang w:val="hy-AM"/>
        </w:rPr>
        <w:t>ՀԱՅԱՍՏԱՆԻ ՀԱՆՐԱՊԵՏՈՒԹՅԱՆ ԿԱՌԱՎԱՐՈՒԹՅՈՒՆ</w:t>
      </w:r>
    </w:p>
    <w:p w:rsidR="0057493C" w:rsidRPr="00D76E05" w:rsidRDefault="0057493C" w:rsidP="0057493C">
      <w:pPr>
        <w:ind w:right="27"/>
        <w:jc w:val="center"/>
        <w:rPr>
          <w:rFonts w:ascii="GHEA Grapalat" w:hAnsi="GHEA Grapalat" w:cs="Sylfaen"/>
          <w:b/>
          <w:lang w:val="hy-AM"/>
        </w:rPr>
      </w:pPr>
    </w:p>
    <w:p w:rsidR="0057493C" w:rsidRPr="00D76E05" w:rsidRDefault="0057493C" w:rsidP="0057493C">
      <w:pPr>
        <w:ind w:right="27"/>
        <w:jc w:val="center"/>
        <w:rPr>
          <w:rFonts w:ascii="GHEA Grapalat" w:hAnsi="GHEA Grapalat" w:cs="Sylfaen"/>
          <w:b/>
          <w:lang w:val="hy-AM"/>
        </w:rPr>
      </w:pPr>
      <w:r w:rsidRPr="00D76E05">
        <w:rPr>
          <w:rFonts w:ascii="GHEA Grapalat" w:hAnsi="GHEA Grapalat" w:cs="Sylfaen"/>
          <w:b/>
          <w:lang w:val="hy-AM"/>
        </w:rPr>
        <w:t>ՈՐՈՇՈՒՄ</w:t>
      </w:r>
    </w:p>
    <w:p w:rsidR="0057493C" w:rsidRPr="00D76E05" w:rsidRDefault="0057493C" w:rsidP="0057493C">
      <w:pPr>
        <w:ind w:right="27"/>
        <w:jc w:val="center"/>
        <w:rPr>
          <w:rFonts w:ascii="GHEA Grapalat" w:hAnsi="GHEA Grapalat" w:cs="Sylfaen"/>
          <w:b/>
          <w:lang w:val="hy-AM"/>
        </w:rPr>
      </w:pPr>
    </w:p>
    <w:p w:rsidR="0057493C" w:rsidRPr="00D76E05" w:rsidRDefault="0057493C" w:rsidP="0057493C">
      <w:pPr>
        <w:ind w:firstLine="450"/>
        <w:jc w:val="both"/>
        <w:rPr>
          <w:rFonts w:ascii="GHEA Grapalat" w:hAnsi="GHEA Grapalat" w:cs="Sylfaen"/>
          <w:lang w:val="hy-AM"/>
        </w:rPr>
      </w:pPr>
      <w:r w:rsidRPr="00D76E05">
        <w:rPr>
          <w:rFonts w:ascii="GHEA Grapalat" w:hAnsi="GHEA Grapalat" w:cs="Sylfaen"/>
          <w:lang w:val="hy-AM"/>
        </w:rPr>
        <w:t>1. Հավանություն տալ «Երրորդ և յուրաքանչյուր հաջորդ երեխայի ծննդյան համար ընտանիքներին պետական աջակցության տրամադրման 2014 թվականի ծրագրին»` համաձայն հավելվածի:</w:t>
      </w:r>
    </w:p>
    <w:p w:rsidR="0057493C" w:rsidRPr="00D76E05" w:rsidRDefault="0057493C" w:rsidP="0057493C">
      <w:pPr>
        <w:ind w:right="27" w:firstLine="450"/>
        <w:jc w:val="both"/>
        <w:rPr>
          <w:rFonts w:ascii="GHEA Grapalat" w:hAnsi="GHEA Grapalat" w:cs="Sylfaen"/>
          <w:lang w:val="hy-AM"/>
        </w:rPr>
      </w:pPr>
    </w:p>
    <w:p w:rsidR="0057493C" w:rsidRPr="00D76E05" w:rsidRDefault="0057493C" w:rsidP="003E7ECD">
      <w:pPr>
        <w:ind w:right="27"/>
        <w:jc w:val="right"/>
        <w:rPr>
          <w:rFonts w:ascii="GHEA Grapalat" w:hAnsi="GHEA Grapalat" w:cs="Sylfaen"/>
          <w:b/>
          <w:lang w:val="hy-AM"/>
        </w:rPr>
      </w:pPr>
    </w:p>
    <w:p w:rsidR="0057493C" w:rsidRPr="00D76E05" w:rsidRDefault="0057493C" w:rsidP="0057493C">
      <w:pPr>
        <w:ind w:right="27"/>
        <w:jc w:val="both"/>
        <w:rPr>
          <w:rFonts w:ascii="GHEA Grapalat" w:hAnsi="GHEA Grapalat" w:cs="Sylfaen"/>
          <w:b/>
          <w:lang w:val="hy-AM"/>
        </w:rPr>
      </w:pPr>
    </w:p>
    <w:p w:rsidR="003E7ECD" w:rsidRPr="00D76E05" w:rsidRDefault="0057493C" w:rsidP="0057493C">
      <w:pPr>
        <w:ind w:right="29" w:firstLine="540"/>
        <w:jc w:val="right"/>
        <w:rPr>
          <w:rFonts w:ascii="GHEA Grapalat" w:hAnsi="GHEA Grapalat" w:cs="Sylfaen"/>
          <w:b/>
          <w:lang w:val="hy-AM"/>
        </w:rPr>
      </w:pPr>
      <w:r w:rsidRPr="00D76E05">
        <w:rPr>
          <w:rFonts w:ascii="GHEA Grapalat" w:hAnsi="GHEA Grapalat" w:cs="Sylfaen"/>
          <w:b/>
          <w:lang w:val="hy-AM"/>
        </w:rPr>
        <w:br w:type="page"/>
      </w:r>
      <w:r w:rsidR="003E7ECD" w:rsidRPr="00D76E05">
        <w:rPr>
          <w:rFonts w:ascii="GHEA Grapalat" w:hAnsi="GHEA Grapalat" w:cs="Sylfaen"/>
          <w:b/>
          <w:lang w:val="hy-AM"/>
        </w:rPr>
        <w:lastRenderedPageBreak/>
        <w:t>Հավելված N</w:t>
      </w:r>
    </w:p>
    <w:p w:rsidR="003E7ECD" w:rsidRPr="00D76E05" w:rsidRDefault="003E7ECD" w:rsidP="003E7ECD">
      <w:pPr>
        <w:ind w:right="-1080"/>
        <w:jc w:val="center"/>
        <w:rPr>
          <w:rFonts w:ascii="GHEA Grapalat" w:hAnsi="GHEA Grapalat" w:cs="Sylfaen"/>
          <w:lang w:val="hy-AM"/>
        </w:rPr>
      </w:pPr>
    </w:p>
    <w:p w:rsidR="003E7ECD" w:rsidRPr="00D76E05" w:rsidRDefault="003E7ECD" w:rsidP="003E7ECD">
      <w:pPr>
        <w:jc w:val="center"/>
        <w:rPr>
          <w:rFonts w:ascii="GHEA Grapalat" w:hAnsi="GHEA Grapalat" w:cs="Sylfaen"/>
          <w:b/>
          <w:lang w:val="hy-AM"/>
        </w:rPr>
      </w:pPr>
      <w:r w:rsidRPr="00D76E05">
        <w:rPr>
          <w:rFonts w:ascii="GHEA Grapalat" w:hAnsi="GHEA Grapalat" w:cs="Sylfaen"/>
          <w:b/>
          <w:lang w:val="hy-AM"/>
        </w:rPr>
        <w:t>ԾՐԱԳԻՐ</w:t>
      </w:r>
    </w:p>
    <w:p w:rsidR="003E7ECD" w:rsidRPr="00D76E05" w:rsidRDefault="003E7ECD" w:rsidP="003E7ECD">
      <w:pPr>
        <w:ind w:right="70"/>
        <w:jc w:val="center"/>
        <w:rPr>
          <w:rFonts w:ascii="GHEA Grapalat" w:hAnsi="GHEA Grapalat" w:cs="Sylfaen"/>
          <w:b/>
          <w:lang w:val="hy-AM"/>
        </w:rPr>
      </w:pPr>
      <w:r w:rsidRPr="00D76E05">
        <w:rPr>
          <w:rFonts w:ascii="GHEA Grapalat" w:hAnsi="GHEA Grapalat" w:cs="Sylfaen"/>
          <w:b/>
          <w:lang w:val="hy-AM"/>
        </w:rPr>
        <w:t xml:space="preserve">ԵՐՐՈՐԴ ԵՎ ՅՈՒՐԱՔԱՆՉՅՈՒՐ ՀԱՋՈՐԴ ԵՐԵԽԱՅԻ ԾՆՆԴՅԱՆ ՀԱՄԱՐ ԸՆՏԱՆԻՔՆԵՐԻՆ ՊԵՏԱԿԱՆ ԱՋԱԿՑՈՒԹՅԱՆ ՏՐԱՄԱԴՐՄԱՆ </w:t>
      </w:r>
    </w:p>
    <w:p w:rsidR="003E7ECD" w:rsidRPr="00D76E05" w:rsidRDefault="003E7ECD" w:rsidP="003E7ECD">
      <w:pPr>
        <w:jc w:val="center"/>
        <w:rPr>
          <w:rFonts w:ascii="GHEA Grapalat" w:hAnsi="GHEA Grapalat"/>
          <w:lang w:val="hy-AM"/>
        </w:rPr>
      </w:pP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 Երրորդ և յուրաքանչյուր հաջորդ երեխայի ծննդյան համար ընտանիքներին պետական աջակցության  տրամադրման ծրագրի (այսուհետ` ծրագիր) նպատակն է Հայաստանի Հանրապետությունում ծնելիության խթանումը և բազմազավակ ընտանիքների կյանքի պայմանների բարելավումը, ծնողների՝ իրենց երեխայի  ապագայի նկատմամբ վստահության ձևավորումը, երրորդ և յուրաքանչյուր հաջորդ երեխայի ծննդյան դեպքում ընտանիքին տրամադրվող նյութական աջակցության չափի և հասցեականության մեծացումը, որպես ընտանիքի երկարաժամկետ զարգացման, վերարտադրության խթանման և ծնելիության խրախուսման երաշխիք:</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2. Ծրագիրն իրականացվում է երեխայի ծննդյան միանվագ նպաստի համար նախատեսված ֆինանսական միջոցների հաշվին:</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 xml:space="preserve">3. Ծրագրում </w:t>
      </w:r>
      <w:r w:rsidRPr="00D76E05">
        <w:rPr>
          <w:rFonts w:ascii="GHEA Grapalat" w:hAnsi="GHEA Grapalat"/>
          <w:lang w:val="hy-AM"/>
        </w:rPr>
        <w:t>օգտագործվող հիմնական հասկացություններն են`</w:t>
      </w:r>
    </w:p>
    <w:p w:rsidR="003E7ECD" w:rsidRPr="00D76E05" w:rsidRDefault="003E7ECD" w:rsidP="003E7ECD">
      <w:pPr>
        <w:pStyle w:val="NormalWeb"/>
        <w:tabs>
          <w:tab w:val="num" w:pos="900"/>
        </w:tabs>
        <w:spacing w:before="0" w:beforeAutospacing="0" w:after="0" w:afterAutospacing="0"/>
        <w:ind w:right="70" w:firstLine="540"/>
        <w:jc w:val="both"/>
        <w:rPr>
          <w:rFonts w:ascii="GHEA Grapalat" w:hAnsi="GHEA Grapalat"/>
          <w:b/>
          <w:lang w:val="hy-AM"/>
        </w:rPr>
      </w:pPr>
      <w:r w:rsidRPr="00D76E05">
        <w:rPr>
          <w:rFonts w:ascii="GHEA Grapalat" w:hAnsi="GHEA Grapalat"/>
          <w:lang w:val="hy-AM"/>
        </w:rPr>
        <w:t>1)</w:t>
      </w:r>
      <w:r w:rsidRPr="00D76E05">
        <w:rPr>
          <w:rFonts w:ascii="GHEA Grapalat" w:hAnsi="GHEA Grapalat"/>
          <w:b/>
          <w:lang w:val="hy-AM"/>
        </w:rPr>
        <w:t xml:space="preserve"> ընտանիքում ծնված երրորդ և հաջորդ երեխա` </w:t>
      </w:r>
      <w:r w:rsidRPr="00D76E05">
        <w:rPr>
          <w:rFonts w:ascii="GHEA Grapalat" w:hAnsi="GHEA Grapalat" w:cs="Sylfaen"/>
          <w:lang w:val="hy-AM"/>
        </w:rPr>
        <w:t xml:space="preserve">ծրագրի իմաստով ընտանիքում </w:t>
      </w:r>
      <w:r w:rsidRPr="00D76E05">
        <w:rPr>
          <w:rFonts w:ascii="GHEA Grapalat" w:hAnsi="GHEA Grapalat"/>
          <w:lang w:val="hy-AM"/>
        </w:rPr>
        <w:t xml:space="preserve">ծնված երեխան երրորդն է կամ դրան հաջորդողը, եթե տվյալ երեխայի ծննդյան օրվա դրությամբ` տվյալ ամուսնական զույգի (միայնակ անձի) խնամքի տակ գտնվող, միևնույն բնակության վայրում փաստացի բնակվող </w:t>
      </w:r>
      <w:r w:rsidRPr="00D76E05">
        <w:rPr>
          <w:rFonts w:ascii="GHEA Grapalat" w:hAnsi="GHEA Grapalat" w:cs="Arial Unicode"/>
          <w:lang w:val="hy-AM"/>
        </w:rPr>
        <w:t>երեխաները</w:t>
      </w:r>
      <w:r w:rsidRPr="00D76E05">
        <w:rPr>
          <w:rFonts w:ascii="GHEA Grapalat" w:hAnsi="GHEA Grapalat"/>
          <w:lang w:val="hy-AM"/>
        </w:rPr>
        <w:t xml:space="preserve"> (ինչպես նաև պարտադիր զինվորական ծառայության զորակոչված, ժամկետային զինծառայող և(կամ) ռազմաուսումնական հաստատություններում սովորող կուրսանտ հանդիսացող չամուսնացած զավակները) </w:t>
      </w:r>
      <w:r w:rsidRPr="00D76E05">
        <w:rPr>
          <w:rFonts w:ascii="GHEA Grapalat" w:hAnsi="GHEA Grapalat" w:cs="Arial Unicode"/>
          <w:lang w:val="hy-AM"/>
        </w:rPr>
        <w:t>և (կամ)</w:t>
      </w:r>
      <w:r w:rsidRPr="00D76E05">
        <w:rPr>
          <w:rFonts w:ascii="GHEA Grapalat" w:hAnsi="GHEA Grapalat"/>
          <w:lang w:val="hy-AM"/>
        </w:rPr>
        <w:t xml:space="preserve"> չամուսնացած չափահաս</w:t>
      </w:r>
      <w:r w:rsidRPr="00D76E05">
        <w:rPr>
          <w:rFonts w:ascii="Courier New" w:hAnsi="Courier New" w:cs="Courier New"/>
          <w:lang w:val="hy-AM"/>
        </w:rPr>
        <w:t> </w:t>
      </w:r>
      <w:r w:rsidRPr="00D76E05">
        <w:rPr>
          <w:rFonts w:ascii="GHEA Grapalat" w:hAnsi="GHEA Grapalat" w:cs="Arial Unicode"/>
          <w:lang w:val="hy-AM"/>
        </w:rPr>
        <w:t>զավակները, այդ թվո</w:t>
      </w:r>
      <w:r w:rsidRPr="00D76E05">
        <w:rPr>
          <w:rFonts w:ascii="GHEA Grapalat" w:hAnsi="GHEA Grapalat"/>
          <w:lang w:val="hy-AM"/>
        </w:rPr>
        <w:t>ւմ` որդեգրած և (կամ) խորթ, առնվազն երկուսն են.</w:t>
      </w:r>
    </w:p>
    <w:p w:rsidR="003E7ECD" w:rsidRPr="00D76E05" w:rsidRDefault="003E7ECD" w:rsidP="003E7ECD">
      <w:pPr>
        <w:pStyle w:val="NormalWeb"/>
        <w:tabs>
          <w:tab w:val="num" w:pos="900"/>
        </w:tabs>
        <w:spacing w:before="0" w:beforeAutospacing="0" w:after="0" w:afterAutospacing="0"/>
        <w:ind w:right="70" w:firstLine="540"/>
        <w:jc w:val="both"/>
        <w:rPr>
          <w:rFonts w:ascii="GHEA Grapalat" w:hAnsi="GHEA Grapalat"/>
          <w:lang w:val="hy-AM"/>
        </w:rPr>
      </w:pPr>
      <w:r w:rsidRPr="00D76E05">
        <w:rPr>
          <w:rFonts w:ascii="GHEA Grapalat" w:hAnsi="GHEA Grapalat"/>
          <w:lang w:val="hy-AM"/>
        </w:rPr>
        <w:t xml:space="preserve">2) </w:t>
      </w:r>
      <w:r w:rsidRPr="00D76E05">
        <w:rPr>
          <w:rFonts w:ascii="GHEA Grapalat" w:hAnsi="GHEA Grapalat"/>
          <w:b/>
          <w:lang w:val="hy-AM"/>
        </w:rPr>
        <w:t>երեք և ավելի երեխա ունեցող ընտանիքներին պետական աջակցություն</w:t>
      </w:r>
      <w:r w:rsidRPr="00D76E05">
        <w:rPr>
          <w:rFonts w:ascii="GHEA Grapalat" w:hAnsi="GHEA Grapalat"/>
          <w:lang w:val="hy-AM"/>
        </w:rPr>
        <w:t xml:space="preserve"> (այսուհետ` պետական աջակցություն)` երրորդ և յուրաքանչյուր հաջորդ երեխայի ծննդյան դեպքում տվյալ ընտանիքին անկանխիկ եղանակով տրամադրվող ֆինանսական միջոցներ.</w:t>
      </w:r>
    </w:p>
    <w:p w:rsidR="003E7ECD" w:rsidRPr="00D76E05" w:rsidRDefault="003E7ECD" w:rsidP="003E7ECD">
      <w:pPr>
        <w:pStyle w:val="NormalWeb"/>
        <w:tabs>
          <w:tab w:val="num" w:pos="900"/>
        </w:tabs>
        <w:spacing w:before="0" w:beforeAutospacing="0" w:after="0" w:afterAutospacing="0"/>
        <w:ind w:right="70" w:firstLine="540"/>
        <w:jc w:val="both"/>
        <w:rPr>
          <w:rFonts w:ascii="GHEA Grapalat" w:hAnsi="GHEA Grapalat"/>
          <w:lang w:val="hy-AM"/>
        </w:rPr>
      </w:pPr>
      <w:r w:rsidRPr="00D76E05">
        <w:rPr>
          <w:rFonts w:ascii="GHEA Grapalat" w:hAnsi="GHEA Grapalat"/>
          <w:lang w:val="hy-AM"/>
        </w:rPr>
        <w:t xml:space="preserve">3) </w:t>
      </w:r>
      <w:r w:rsidRPr="00D76E05">
        <w:rPr>
          <w:rFonts w:ascii="GHEA Grapalat" w:hAnsi="GHEA Grapalat"/>
          <w:b/>
          <w:lang w:val="hy-AM"/>
        </w:rPr>
        <w:t>պետական աջակցության տնօրինող</w:t>
      </w:r>
      <w:r w:rsidRPr="00D76E05">
        <w:rPr>
          <w:rFonts w:ascii="GHEA Grapalat" w:hAnsi="GHEA Grapalat"/>
          <w:lang w:val="hy-AM"/>
        </w:rPr>
        <w:t>` ընտանիքում ծնված երրորդ և յուրաքանչյուր հաջորդ երեխայի հայրը և (կամ) մայրը, կամ երեխաների օրինական այլ ներկայացուցիչը, որը պետական աջակցության իրավունք ստացած ընտանիքի չափահաս բոլոր անդամների գրավոր համաձայնությամբ կարող է տնօրինել ընտանեկան դրամագլուխը՝ մինչև այն երեխայի չափահաս դառնալը, որի ծնունդով պայմանավորված, ծագել է պետական աջակցության իրավունքը.</w:t>
      </w:r>
    </w:p>
    <w:p w:rsidR="003E7ECD" w:rsidRPr="00D76E05" w:rsidRDefault="003F491D" w:rsidP="003E7ECD">
      <w:pPr>
        <w:pStyle w:val="NormalWeb"/>
        <w:tabs>
          <w:tab w:val="num" w:pos="900"/>
        </w:tabs>
        <w:spacing w:before="0" w:beforeAutospacing="0" w:after="0" w:afterAutospacing="0"/>
        <w:ind w:right="70" w:firstLine="540"/>
        <w:jc w:val="both"/>
        <w:rPr>
          <w:rFonts w:ascii="GHEA Grapalat" w:hAnsi="GHEA Grapalat"/>
          <w:lang w:val="hy-AM"/>
        </w:rPr>
      </w:pPr>
      <w:r w:rsidRPr="00D76E05">
        <w:rPr>
          <w:rFonts w:ascii="GHEA Grapalat" w:hAnsi="GHEA Grapalat"/>
          <w:lang w:val="hy-AM"/>
        </w:rPr>
        <w:t>4</w:t>
      </w:r>
      <w:r w:rsidR="003E7ECD" w:rsidRPr="00D76E05">
        <w:rPr>
          <w:rFonts w:ascii="GHEA Grapalat" w:hAnsi="GHEA Grapalat"/>
          <w:lang w:val="hy-AM"/>
        </w:rPr>
        <w:t xml:space="preserve">) </w:t>
      </w:r>
      <w:r w:rsidR="003E7ECD" w:rsidRPr="00D76E05">
        <w:rPr>
          <w:rFonts w:ascii="GHEA Grapalat" w:hAnsi="GHEA Grapalat"/>
          <w:b/>
          <w:lang w:val="hy-AM"/>
        </w:rPr>
        <w:t>պետական աջակցության հաշիվ</w:t>
      </w:r>
      <w:r w:rsidR="003E7ECD" w:rsidRPr="00D76E05">
        <w:rPr>
          <w:rFonts w:ascii="GHEA Grapalat" w:hAnsi="GHEA Grapalat"/>
          <w:lang w:val="hy-AM"/>
        </w:rPr>
        <w:t>՝ Հայաստանի Հանրապետության տարածքում գործող ցանկացած բանկում այն երեխայի անվամբ բացված հատուկ հաշիվ, որի ծնունդով պայմանավորված, ծագել է պետական աջակցության իրավունքը և, որին փոխանցվում են պետական աջակցության շրջանակներում, ինչպես նաև  օրենքով չարգելված այլ աղբյուրներից տրամադրվող ֆինանսական միջոցները.</w:t>
      </w:r>
    </w:p>
    <w:p w:rsidR="003E7ECD" w:rsidRPr="00D76E05" w:rsidRDefault="003F491D" w:rsidP="003E7ECD">
      <w:pPr>
        <w:pStyle w:val="NormalWeb"/>
        <w:tabs>
          <w:tab w:val="num" w:pos="900"/>
        </w:tabs>
        <w:spacing w:before="0" w:beforeAutospacing="0" w:after="0" w:afterAutospacing="0"/>
        <w:ind w:right="70" w:firstLine="540"/>
        <w:jc w:val="both"/>
        <w:rPr>
          <w:rFonts w:ascii="GHEA Grapalat" w:hAnsi="GHEA Grapalat"/>
          <w:lang w:val="hy-AM"/>
        </w:rPr>
      </w:pPr>
      <w:r w:rsidRPr="00D76E05">
        <w:rPr>
          <w:rFonts w:ascii="GHEA Grapalat" w:hAnsi="GHEA Grapalat"/>
          <w:lang w:val="hy-AM"/>
        </w:rPr>
        <w:t>5</w:t>
      </w:r>
      <w:r w:rsidR="003E7ECD" w:rsidRPr="00D76E05">
        <w:rPr>
          <w:rFonts w:ascii="GHEA Grapalat" w:hAnsi="GHEA Grapalat"/>
          <w:lang w:val="hy-AM"/>
        </w:rPr>
        <w:t>)</w:t>
      </w:r>
      <w:r w:rsidR="003E7ECD" w:rsidRPr="00D76E05">
        <w:rPr>
          <w:rFonts w:ascii="GHEA Grapalat" w:hAnsi="GHEA Grapalat"/>
          <w:b/>
          <w:lang w:val="hy-AM"/>
        </w:rPr>
        <w:t xml:space="preserve"> ընտանեկան դրամագլուխ (կապիտալ)</w:t>
      </w:r>
      <w:r w:rsidR="003E7ECD" w:rsidRPr="00D76E05">
        <w:rPr>
          <w:rFonts w:ascii="GHEA Grapalat" w:hAnsi="GHEA Grapalat"/>
          <w:lang w:val="hy-AM"/>
        </w:rPr>
        <w:t xml:space="preserve">` պետական աջակցության շրջանակներում, երեք և ավելի երեխա ունեցող ընտանիքներին անկանխիկ եղանակով տրամադրվող ֆինանսական միջոցներ, որոնք փոխանցվում են պետական աջակցության հաշվին, ինչպես նաև օրենքով չարգելված այլ աղբյուրներից պետական աջակցության հաշվին փոխանցվող ֆինանսական միջոցները, դրանց վրա հաշվարկված և </w:t>
      </w:r>
      <w:r w:rsidR="003E7ECD" w:rsidRPr="00D76E05">
        <w:rPr>
          <w:rFonts w:ascii="GHEA Grapalat" w:hAnsi="GHEA Grapalat"/>
          <w:lang w:val="hy-AM"/>
        </w:rPr>
        <w:lastRenderedPageBreak/>
        <w:t>չպահանջված տոկոսները և այդ ֆինանսական միջոցների մի մասի օգտագործումից հետո պետական աջակցության հաշվում առկա մնացորդը:</w:t>
      </w:r>
    </w:p>
    <w:p w:rsidR="003E7ECD" w:rsidRPr="00D76E05" w:rsidRDefault="003E7ECD" w:rsidP="003E7ECD">
      <w:pPr>
        <w:tabs>
          <w:tab w:val="left" w:pos="900"/>
        </w:tabs>
        <w:ind w:right="70" w:firstLine="540"/>
        <w:jc w:val="both"/>
        <w:rPr>
          <w:rFonts w:ascii="GHEA Grapalat" w:hAnsi="GHEA Grapalat"/>
          <w:lang w:val="hy-AM"/>
        </w:rPr>
      </w:pPr>
      <w:r w:rsidRPr="00D76E05">
        <w:rPr>
          <w:rFonts w:ascii="GHEA Grapalat" w:hAnsi="GHEA Grapalat" w:cs="GHEA Mariam"/>
          <w:color w:val="000000"/>
          <w:lang w:val="hy-AM"/>
        </w:rPr>
        <w:t xml:space="preserve">4. Ծրագրի համաձայն, 2014 թվականի հունվարի 1-ին և դրանից հետո ընտանիքում ծնված երրորդ և յուրաքանչյուր հաջորդ երեխայի համար տրամադրվող երեխայի ծննդյան միանվագ նպաստի մի մասը </w:t>
      </w:r>
      <w:r w:rsidRPr="00D76E05">
        <w:rPr>
          <w:rFonts w:ascii="GHEA Grapalat" w:hAnsi="GHEA Grapalat"/>
          <w:lang w:val="af-ZA"/>
        </w:rPr>
        <w:t xml:space="preserve">ծնողներին/ընտանիքին </w:t>
      </w:r>
      <w:r w:rsidR="00CD05B8" w:rsidRPr="00D76E05">
        <w:rPr>
          <w:rFonts w:ascii="GHEA Grapalat" w:hAnsi="GHEA Grapalat"/>
          <w:lang w:val="hy-AM"/>
        </w:rPr>
        <w:t xml:space="preserve">վճարվում </w:t>
      </w:r>
      <w:r w:rsidRPr="00D76E05">
        <w:rPr>
          <w:rFonts w:ascii="GHEA Grapalat" w:hAnsi="GHEA Grapalat"/>
          <w:lang w:val="af-ZA"/>
        </w:rPr>
        <w:t xml:space="preserve">է երեխայի ծննդից հետո, Հայաստանի Հանրապետության օրենսդրությամբ սահմանված կարգով և ժամկետներում, </w:t>
      </w:r>
      <w:r w:rsidRPr="00D76E05">
        <w:rPr>
          <w:rFonts w:ascii="GHEA Grapalat" w:hAnsi="GHEA Grapalat"/>
          <w:lang w:val="hy-AM"/>
        </w:rPr>
        <w:t xml:space="preserve">իսկ </w:t>
      </w:r>
      <w:r w:rsidRPr="00D76E05">
        <w:rPr>
          <w:rFonts w:ascii="GHEA Grapalat" w:hAnsi="GHEA Grapalat"/>
          <w:lang w:val="af-ZA"/>
        </w:rPr>
        <w:t xml:space="preserve">մյուս մասով ձևավորվում է </w:t>
      </w:r>
      <w:r w:rsidRPr="00D76E05">
        <w:rPr>
          <w:rFonts w:ascii="GHEA Grapalat" w:hAnsi="GHEA Grapalat"/>
          <w:b/>
          <w:lang w:val="af-ZA"/>
        </w:rPr>
        <w:t>ընտանեկան դրամագլուխ</w:t>
      </w:r>
      <w:r w:rsidRPr="00D76E05">
        <w:rPr>
          <w:rFonts w:ascii="GHEA Grapalat" w:hAnsi="GHEA Grapalat"/>
          <w:lang w:val="af-ZA"/>
        </w:rPr>
        <w:t xml:space="preserve">` </w:t>
      </w:r>
      <w:r w:rsidRPr="00D76E05">
        <w:rPr>
          <w:rFonts w:ascii="GHEA Grapalat" w:hAnsi="GHEA Grapalat"/>
          <w:lang w:val="hy-AM"/>
        </w:rPr>
        <w:t>ըստ ստորև բերված աղյուսակի</w:t>
      </w:r>
    </w:p>
    <w:p w:rsidR="003E7ECD" w:rsidRPr="00D76E05" w:rsidRDefault="003E7ECD" w:rsidP="003E7ECD">
      <w:pPr>
        <w:tabs>
          <w:tab w:val="left" w:pos="900"/>
        </w:tabs>
        <w:ind w:right="70"/>
        <w:jc w:val="both"/>
        <w:rPr>
          <w:rFonts w:ascii="GHEA Grapalat" w:hAnsi="GHEA Grapalat"/>
          <w:lang w:val="af-ZA"/>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160"/>
        <w:gridCol w:w="3063"/>
        <w:gridCol w:w="2551"/>
        <w:tblGridChange w:id="0">
          <w:tblGrid>
            <w:gridCol w:w="2430"/>
            <w:gridCol w:w="2160"/>
            <w:gridCol w:w="3063"/>
            <w:gridCol w:w="2551"/>
          </w:tblGrid>
        </w:tblGridChange>
      </w:tblGrid>
      <w:tr w:rsidR="003E7ECD" w:rsidRPr="00D76E05" w:rsidTr="0014073A">
        <w:trPr>
          <w:trHeight w:val="1142"/>
        </w:trPr>
        <w:tc>
          <w:tcPr>
            <w:tcW w:w="2430" w:type="dxa"/>
            <w:shd w:val="clear" w:color="auto" w:fill="auto"/>
          </w:tcPr>
          <w:p w:rsidR="003E7ECD" w:rsidRPr="00D76E05" w:rsidRDefault="003E7ECD" w:rsidP="0014073A">
            <w:pPr>
              <w:tabs>
                <w:tab w:val="num" w:pos="-180"/>
                <w:tab w:val="left" w:pos="180"/>
              </w:tabs>
              <w:spacing w:line="360" w:lineRule="auto"/>
              <w:ind w:right="36" w:hanging="18"/>
              <w:jc w:val="center"/>
              <w:rPr>
                <w:rFonts w:ascii="GHEA Grapalat" w:hAnsi="GHEA Grapalat"/>
                <w:sz w:val="20"/>
                <w:szCs w:val="20"/>
                <w:lang w:val="hy-AM"/>
              </w:rPr>
            </w:pPr>
          </w:p>
        </w:tc>
        <w:tc>
          <w:tcPr>
            <w:tcW w:w="2160" w:type="dxa"/>
            <w:shd w:val="clear" w:color="auto" w:fill="auto"/>
          </w:tcPr>
          <w:p w:rsidR="003E7ECD" w:rsidRPr="00D76E05" w:rsidRDefault="003E7ECD" w:rsidP="0014073A">
            <w:pPr>
              <w:tabs>
                <w:tab w:val="num" w:pos="-180"/>
                <w:tab w:val="left" w:pos="180"/>
              </w:tabs>
              <w:ind w:right="49" w:firstLine="2"/>
              <w:jc w:val="center"/>
              <w:rPr>
                <w:rFonts w:ascii="GHEA Grapalat" w:hAnsi="GHEA Grapalat"/>
                <w:b/>
                <w:sz w:val="20"/>
                <w:szCs w:val="20"/>
                <w:lang w:val="hy-AM"/>
              </w:rPr>
            </w:pPr>
            <w:r w:rsidRPr="00D76E05">
              <w:rPr>
                <w:rFonts w:ascii="GHEA Grapalat" w:hAnsi="GHEA Grapalat"/>
                <w:b/>
                <w:sz w:val="20"/>
                <w:szCs w:val="20"/>
                <w:lang w:val="hy-AM"/>
              </w:rPr>
              <w:t>Երեխայի ծննդյան միանվագ նպաստի չափը (ՀՀ դրամ)</w:t>
            </w:r>
          </w:p>
        </w:tc>
        <w:tc>
          <w:tcPr>
            <w:tcW w:w="3063" w:type="dxa"/>
            <w:shd w:val="clear" w:color="auto" w:fill="auto"/>
          </w:tcPr>
          <w:p w:rsidR="003E7ECD" w:rsidRPr="00D76E05" w:rsidRDefault="003E7ECD" w:rsidP="00CD05B8">
            <w:pPr>
              <w:tabs>
                <w:tab w:val="num" w:pos="-180"/>
                <w:tab w:val="left" w:pos="180"/>
              </w:tabs>
              <w:ind w:right="49" w:firstLine="2"/>
              <w:jc w:val="center"/>
              <w:rPr>
                <w:rFonts w:ascii="GHEA Grapalat" w:hAnsi="GHEA Grapalat"/>
                <w:b/>
                <w:sz w:val="20"/>
                <w:szCs w:val="20"/>
                <w:lang w:val="hy-AM"/>
              </w:rPr>
            </w:pPr>
            <w:r w:rsidRPr="00D76E05">
              <w:rPr>
                <w:rFonts w:ascii="GHEA Grapalat" w:hAnsi="GHEA Grapalat"/>
                <w:b/>
                <w:sz w:val="20"/>
                <w:szCs w:val="20"/>
                <w:lang w:val="hy-AM"/>
              </w:rPr>
              <w:t xml:space="preserve">Երեխայի ծննդյան միանվագ նպաստից </w:t>
            </w:r>
            <w:r w:rsidR="00CD05B8" w:rsidRPr="00D76E05">
              <w:rPr>
                <w:rFonts w:ascii="GHEA Grapalat" w:hAnsi="GHEA Grapalat"/>
                <w:b/>
                <w:sz w:val="20"/>
                <w:szCs w:val="20"/>
                <w:lang w:val="hy-AM"/>
              </w:rPr>
              <w:t>վճարվող</w:t>
            </w:r>
            <w:r w:rsidRPr="00D76E05">
              <w:rPr>
                <w:rFonts w:ascii="GHEA Grapalat" w:hAnsi="GHEA Grapalat"/>
                <w:b/>
                <w:sz w:val="20"/>
                <w:szCs w:val="20"/>
                <w:lang w:val="hy-AM"/>
              </w:rPr>
              <w:t xml:space="preserve"> գումարի չափը (ՀՀ դրամ)</w:t>
            </w:r>
          </w:p>
        </w:tc>
        <w:tc>
          <w:tcPr>
            <w:tcW w:w="2551" w:type="dxa"/>
            <w:shd w:val="clear" w:color="auto" w:fill="auto"/>
          </w:tcPr>
          <w:p w:rsidR="003E7ECD" w:rsidRPr="00D76E05" w:rsidRDefault="003E7ECD" w:rsidP="0014073A">
            <w:pPr>
              <w:tabs>
                <w:tab w:val="num" w:pos="-180"/>
                <w:tab w:val="left" w:pos="180"/>
              </w:tabs>
              <w:ind w:right="49" w:firstLine="2"/>
              <w:jc w:val="center"/>
              <w:rPr>
                <w:rFonts w:ascii="GHEA Grapalat" w:hAnsi="GHEA Grapalat"/>
                <w:b/>
                <w:sz w:val="20"/>
                <w:szCs w:val="20"/>
                <w:lang w:val="hy-AM"/>
              </w:rPr>
            </w:pPr>
            <w:r w:rsidRPr="00D76E05">
              <w:rPr>
                <w:rFonts w:ascii="GHEA Grapalat" w:hAnsi="GHEA Grapalat"/>
                <w:b/>
                <w:sz w:val="20"/>
                <w:szCs w:val="20"/>
                <w:lang w:val="hy-AM"/>
              </w:rPr>
              <w:t>Ընտանեկան դրամագլխի չափը,</w:t>
            </w:r>
          </w:p>
          <w:p w:rsidR="003E7ECD" w:rsidRPr="00D76E05" w:rsidRDefault="003E7ECD" w:rsidP="0014073A">
            <w:pPr>
              <w:tabs>
                <w:tab w:val="num" w:pos="-180"/>
                <w:tab w:val="left" w:pos="180"/>
              </w:tabs>
              <w:ind w:right="49" w:firstLine="2"/>
              <w:jc w:val="center"/>
              <w:rPr>
                <w:rFonts w:ascii="GHEA Grapalat" w:hAnsi="GHEA Grapalat"/>
                <w:b/>
                <w:sz w:val="20"/>
                <w:szCs w:val="20"/>
                <w:lang w:val="hy-AM"/>
              </w:rPr>
            </w:pPr>
            <w:r w:rsidRPr="00D76E05">
              <w:rPr>
                <w:rFonts w:ascii="GHEA Grapalat" w:hAnsi="GHEA Grapalat"/>
                <w:b/>
                <w:sz w:val="20"/>
                <w:szCs w:val="20"/>
                <w:lang w:val="hy-AM"/>
              </w:rPr>
              <w:t>(ՀՀ դրամ)</w:t>
            </w:r>
          </w:p>
        </w:tc>
      </w:tr>
      <w:tr w:rsidR="003E7ECD" w:rsidRPr="00D76E05" w:rsidTr="0014073A">
        <w:trPr>
          <w:trHeight w:val="747"/>
        </w:trPr>
        <w:tc>
          <w:tcPr>
            <w:tcW w:w="2430" w:type="dxa"/>
            <w:shd w:val="clear" w:color="auto" w:fill="auto"/>
          </w:tcPr>
          <w:p w:rsidR="003E7ECD" w:rsidRPr="00D76E05" w:rsidRDefault="003E7ECD" w:rsidP="0014073A">
            <w:pPr>
              <w:tabs>
                <w:tab w:val="num" w:pos="-180"/>
                <w:tab w:val="left" w:pos="180"/>
              </w:tabs>
              <w:ind w:right="36" w:hanging="18"/>
              <w:jc w:val="center"/>
              <w:rPr>
                <w:rFonts w:ascii="GHEA Grapalat" w:hAnsi="GHEA Grapalat"/>
                <w:b/>
                <w:sz w:val="20"/>
                <w:szCs w:val="20"/>
                <w:lang w:val="hy-AM"/>
              </w:rPr>
            </w:pPr>
            <w:r w:rsidRPr="00D76E05">
              <w:rPr>
                <w:rFonts w:ascii="GHEA Grapalat" w:hAnsi="GHEA Grapalat"/>
                <w:b/>
                <w:sz w:val="20"/>
                <w:szCs w:val="20"/>
                <w:lang w:val="hy-AM"/>
              </w:rPr>
              <w:t>երրորդ և չորրորդ երեխայի ծննդյան դեպքում</w:t>
            </w:r>
          </w:p>
        </w:tc>
        <w:tc>
          <w:tcPr>
            <w:tcW w:w="2160"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1.000.000</w:t>
            </w:r>
          </w:p>
        </w:tc>
        <w:tc>
          <w:tcPr>
            <w:tcW w:w="3063"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500.000</w:t>
            </w:r>
          </w:p>
        </w:tc>
        <w:tc>
          <w:tcPr>
            <w:tcW w:w="2551"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500.000</w:t>
            </w:r>
          </w:p>
        </w:tc>
      </w:tr>
      <w:tr w:rsidR="003E7ECD" w:rsidRPr="00D76E05" w:rsidTr="0014073A">
        <w:trPr>
          <w:trHeight w:val="747"/>
        </w:trPr>
        <w:tc>
          <w:tcPr>
            <w:tcW w:w="2430" w:type="dxa"/>
            <w:shd w:val="clear" w:color="auto" w:fill="auto"/>
          </w:tcPr>
          <w:p w:rsidR="003E7ECD" w:rsidRPr="00D76E05" w:rsidRDefault="003E7ECD" w:rsidP="0014073A">
            <w:pPr>
              <w:tabs>
                <w:tab w:val="num" w:pos="-180"/>
                <w:tab w:val="left" w:pos="180"/>
              </w:tabs>
              <w:ind w:right="36" w:hanging="18"/>
              <w:jc w:val="center"/>
              <w:rPr>
                <w:rFonts w:ascii="GHEA Grapalat" w:hAnsi="GHEA Grapalat"/>
                <w:b/>
                <w:sz w:val="20"/>
                <w:szCs w:val="20"/>
              </w:rPr>
            </w:pPr>
            <w:r w:rsidRPr="00D76E05">
              <w:rPr>
                <w:rFonts w:ascii="GHEA Grapalat" w:hAnsi="GHEA Grapalat"/>
                <w:b/>
                <w:sz w:val="20"/>
                <w:szCs w:val="20"/>
              </w:rPr>
              <w:t>հինգերորդ և հաջորդ երեխայի ծննդյան դեպքում</w:t>
            </w:r>
          </w:p>
        </w:tc>
        <w:tc>
          <w:tcPr>
            <w:tcW w:w="2160"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1.500.000</w:t>
            </w:r>
          </w:p>
        </w:tc>
        <w:tc>
          <w:tcPr>
            <w:tcW w:w="3063"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500.000</w:t>
            </w:r>
          </w:p>
        </w:tc>
        <w:tc>
          <w:tcPr>
            <w:tcW w:w="2551" w:type="dxa"/>
            <w:shd w:val="clear" w:color="auto" w:fill="auto"/>
          </w:tcPr>
          <w:p w:rsidR="003E7ECD" w:rsidRPr="00D76E05" w:rsidRDefault="003E7ECD" w:rsidP="0014073A">
            <w:pPr>
              <w:tabs>
                <w:tab w:val="num" w:pos="-180"/>
                <w:tab w:val="left" w:pos="180"/>
              </w:tabs>
              <w:ind w:right="49" w:firstLine="2"/>
              <w:jc w:val="center"/>
              <w:rPr>
                <w:rFonts w:ascii="GHEA Grapalat" w:hAnsi="GHEA Grapalat"/>
                <w:sz w:val="20"/>
                <w:szCs w:val="20"/>
                <w:lang w:val="hy-AM"/>
              </w:rPr>
            </w:pPr>
            <w:r w:rsidRPr="00D76E05">
              <w:rPr>
                <w:rFonts w:ascii="GHEA Grapalat" w:hAnsi="GHEA Grapalat"/>
                <w:sz w:val="20"/>
                <w:szCs w:val="20"/>
              </w:rPr>
              <w:t>1.000.000</w:t>
            </w:r>
          </w:p>
        </w:tc>
      </w:tr>
    </w:tbl>
    <w:p w:rsidR="003E7ECD" w:rsidRPr="00D76E05" w:rsidRDefault="003E7ECD" w:rsidP="003E7ECD">
      <w:pPr>
        <w:tabs>
          <w:tab w:val="left" w:pos="900"/>
        </w:tabs>
        <w:ind w:right="70" w:firstLine="540"/>
        <w:jc w:val="both"/>
        <w:rPr>
          <w:rFonts w:ascii="GHEA Grapalat" w:hAnsi="GHEA Grapalat" w:cs="GHEA Mariam"/>
          <w:color w:val="000000"/>
        </w:rPr>
      </w:pPr>
      <w:r w:rsidRPr="00D76E05">
        <w:rPr>
          <w:rFonts w:ascii="GHEA Grapalat" w:hAnsi="GHEA Grapalat" w:cs="GHEA Mariam"/>
          <w:color w:val="000000"/>
        </w:rPr>
        <w:t>5. Պետական աջակցությամբ ձևավորվում է ընտանեկան դրամագլուխ:</w:t>
      </w:r>
    </w:p>
    <w:p w:rsidR="003E7ECD" w:rsidRPr="00D76E05" w:rsidRDefault="003E7ECD" w:rsidP="003E7ECD">
      <w:pPr>
        <w:tabs>
          <w:tab w:val="left" w:pos="900"/>
        </w:tabs>
        <w:ind w:right="70" w:firstLine="540"/>
        <w:jc w:val="both"/>
        <w:rPr>
          <w:rFonts w:ascii="GHEA Grapalat" w:hAnsi="GHEA Grapalat" w:cs="Sylfaen"/>
        </w:rPr>
      </w:pPr>
      <w:r w:rsidRPr="00D76E05">
        <w:rPr>
          <w:rFonts w:ascii="GHEA Grapalat" w:hAnsi="GHEA Grapalat" w:cs="GHEA Mariam"/>
          <w:color w:val="000000"/>
        </w:rPr>
        <w:t>6. Պետական աջակցության տրամադրման հիմք</w:t>
      </w:r>
      <w:r w:rsidRPr="00D76E05">
        <w:rPr>
          <w:rFonts w:ascii="GHEA Grapalat" w:hAnsi="GHEA Grapalat" w:cs="GHEA Mariam"/>
          <w:color w:val="000000"/>
          <w:lang w:val="hy-AM"/>
        </w:rPr>
        <w:t>ն</w:t>
      </w:r>
      <w:r w:rsidRPr="00D76E05">
        <w:rPr>
          <w:rFonts w:ascii="GHEA Grapalat" w:hAnsi="GHEA Grapalat" w:cs="GHEA Mariam"/>
          <w:color w:val="000000"/>
        </w:rPr>
        <w:t xml:space="preserve"> </w:t>
      </w:r>
      <w:r w:rsidRPr="00D76E05">
        <w:rPr>
          <w:rFonts w:ascii="GHEA Grapalat" w:hAnsi="GHEA Grapalat"/>
          <w:lang w:val="hy-AM"/>
        </w:rPr>
        <w:t>ընտանիքում առնվազն երրորդ երեխայի ծնունդն է:</w:t>
      </w:r>
    </w:p>
    <w:p w:rsidR="003E7ECD" w:rsidRPr="00D76E05" w:rsidRDefault="003E7ECD" w:rsidP="003E7ECD">
      <w:pPr>
        <w:tabs>
          <w:tab w:val="left" w:pos="180"/>
          <w:tab w:val="left" w:pos="900"/>
        </w:tabs>
        <w:ind w:right="-85" w:firstLine="540"/>
        <w:jc w:val="both"/>
        <w:rPr>
          <w:rFonts w:ascii="GHEA Grapalat" w:hAnsi="GHEA Grapalat" w:cs="Sylfaen"/>
        </w:rPr>
      </w:pPr>
      <w:r w:rsidRPr="00D76E05">
        <w:rPr>
          <w:rFonts w:ascii="GHEA Grapalat" w:hAnsi="GHEA Grapalat" w:cs="GHEA Mariam"/>
          <w:color w:val="000000"/>
        </w:rPr>
        <w:t xml:space="preserve">7. </w:t>
      </w:r>
      <w:r w:rsidRPr="00D76E05">
        <w:rPr>
          <w:rFonts w:ascii="GHEA Grapalat" w:hAnsi="GHEA Grapalat" w:cs="Sylfaen"/>
          <w:lang w:val="hy-AM"/>
        </w:rPr>
        <w:t xml:space="preserve">Ընտանիքը կարող է </w:t>
      </w:r>
      <w:r w:rsidRPr="00D76E05">
        <w:rPr>
          <w:rFonts w:ascii="GHEA Grapalat" w:hAnsi="GHEA Grapalat" w:cs="Sylfaen"/>
        </w:rPr>
        <w:t xml:space="preserve">ունենալ մեկից ավելի </w:t>
      </w:r>
      <w:r w:rsidRPr="00D76E05">
        <w:rPr>
          <w:rFonts w:ascii="GHEA Grapalat" w:hAnsi="GHEA Grapalat" w:cs="Sylfaen"/>
          <w:lang w:val="hy-AM"/>
        </w:rPr>
        <w:t>ընտանեկան դրամագլ</w:t>
      </w:r>
      <w:r w:rsidRPr="00D76E05">
        <w:rPr>
          <w:rFonts w:ascii="GHEA Grapalat" w:hAnsi="GHEA Grapalat" w:cs="Sylfaen"/>
        </w:rPr>
        <w:t>ու</w:t>
      </w:r>
      <w:r w:rsidRPr="00D76E05">
        <w:rPr>
          <w:rFonts w:ascii="GHEA Grapalat" w:hAnsi="GHEA Grapalat" w:cs="Sylfaen"/>
          <w:lang w:val="hy-AM"/>
        </w:rPr>
        <w:t>խ</w:t>
      </w:r>
      <w:r w:rsidRPr="00D76E05">
        <w:rPr>
          <w:rFonts w:ascii="GHEA Grapalat" w:hAnsi="GHEA Grapalat" w:cs="Sylfaen"/>
        </w:rPr>
        <w:t>՝</w:t>
      </w:r>
      <w:r w:rsidRPr="00D76E05">
        <w:rPr>
          <w:rFonts w:ascii="GHEA Grapalat" w:hAnsi="GHEA Grapalat" w:cs="Sylfaen"/>
          <w:lang w:val="hy-AM"/>
        </w:rPr>
        <w:t xml:space="preserve"> պայմանավորված ընտանիքում </w:t>
      </w:r>
      <w:r w:rsidRPr="00D76E05">
        <w:rPr>
          <w:rFonts w:ascii="GHEA Grapalat" w:hAnsi="GHEA Grapalat" w:cs="GHEA Mariam"/>
          <w:color w:val="000000"/>
          <w:lang w:val="hy-AM"/>
        </w:rPr>
        <w:t xml:space="preserve">երրորդ և յուրաքանչյուր հաջորդ </w:t>
      </w:r>
      <w:r w:rsidRPr="00D76E05">
        <w:rPr>
          <w:rFonts w:ascii="GHEA Grapalat" w:hAnsi="GHEA Grapalat" w:cs="Sylfaen"/>
          <w:lang w:val="hy-AM"/>
        </w:rPr>
        <w:t>երեխաների ծն</w:t>
      </w:r>
      <w:r w:rsidRPr="00D76E05">
        <w:rPr>
          <w:rFonts w:ascii="GHEA Grapalat" w:hAnsi="GHEA Grapalat" w:cs="Sylfaen"/>
        </w:rPr>
        <w:t xml:space="preserve">նդյան </w:t>
      </w:r>
      <w:r w:rsidRPr="00D76E05">
        <w:rPr>
          <w:rFonts w:ascii="GHEA Grapalat" w:hAnsi="GHEA Grapalat" w:cs="Sylfaen"/>
          <w:lang w:val="hy-AM"/>
        </w:rPr>
        <w:t xml:space="preserve"> թվով: </w:t>
      </w:r>
      <w:r w:rsidRPr="00D76E05">
        <w:rPr>
          <w:rFonts w:ascii="GHEA Grapalat" w:hAnsi="GHEA Grapalat" w:cs="Sylfaen"/>
        </w:rPr>
        <w:t>Այդ դեպքում, յուրաքանչյուր երեխայի համար բացվում է պետական աջակցության առանձին հաշիվ:</w:t>
      </w:r>
    </w:p>
    <w:p w:rsidR="003E7ECD" w:rsidRPr="00D76E05" w:rsidRDefault="003E7ECD" w:rsidP="003E7ECD">
      <w:pPr>
        <w:tabs>
          <w:tab w:val="left" w:pos="180"/>
          <w:tab w:val="left" w:pos="900"/>
        </w:tabs>
        <w:ind w:right="-85" w:firstLine="540"/>
        <w:jc w:val="both"/>
        <w:rPr>
          <w:rFonts w:ascii="GHEA Grapalat" w:hAnsi="GHEA Grapalat" w:cs="Sylfaen"/>
        </w:rPr>
      </w:pPr>
      <w:r w:rsidRPr="00D76E05">
        <w:rPr>
          <w:rFonts w:ascii="GHEA Grapalat" w:hAnsi="GHEA Grapalat" w:cs="Sylfaen"/>
        </w:rPr>
        <w:t xml:space="preserve">8. </w:t>
      </w:r>
      <w:r w:rsidRPr="00D76E05">
        <w:rPr>
          <w:rFonts w:ascii="GHEA Grapalat" w:hAnsi="GHEA Grapalat"/>
          <w:lang w:val="hy-AM"/>
        </w:rPr>
        <w:t>Ընտանեկան դրամագլխի չափը տարբերակվում է ընտանիքում ծնված երեխա</w:t>
      </w:r>
      <w:r w:rsidRPr="00D76E05">
        <w:rPr>
          <w:rFonts w:ascii="GHEA Grapalat" w:hAnsi="GHEA Grapalat"/>
        </w:rPr>
        <w:t>ներ</w:t>
      </w:r>
      <w:r w:rsidRPr="00D76E05">
        <w:rPr>
          <w:rFonts w:ascii="GHEA Grapalat" w:hAnsi="GHEA Grapalat"/>
          <w:lang w:val="hy-AM"/>
        </w:rPr>
        <w:t>ի թվով:</w:t>
      </w:r>
    </w:p>
    <w:p w:rsidR="003E7ECD" w:rsidRPr="00D76E05" w:rsidRDefault="003E7ECD" w:rsidP="003E7ECD">
      <w:pPr>
        <w:tabs>
          <w:tab w:val="left" w:pos="900"/>
        </w:tabs>
        <w:ind w:right="70" w:firstLine="540"/>
        <w:jc w:val="both"/>
        <w:rPr>
          <w:rFonts w:ascii="GHEA Grapalat" w:hAnsi="GHEA Grapalat" w:cs="Sylfaen"/>
          <w:lang w:val="hy-AM"/>
        </w:rPr>
      </w:pPr>
      <w:r w:rsidRPr="00D76E05">
        <w:rPr>
          <w:rFonts w:ascii="GHEA Grapalat" w:hAnsi="GHEA Grapalat" w:cs="GHEA Mariam"/>
          <w:color w:val="000000"/>
        </w:rPr>
        <w:t xml:space="preserve">9. </w:t>
      </w:r>
      <w:r w:rsidRPr="00D76E05">
        <w:rPr>
          <w:rFonts w:ascii="GHEA Grapalat" w:hAnsi="GHEA Grapalat" w:cs="Sylfaen"/>
          <w:lang w:val="hy-AM"/>
        </w:rPr>
        <w:t>Եթե ընտանիքը պետական աջակցության իրավունքը ձեռք է բերում ընտանիքում միաժամանակ մեկից ավելի երեխայի ծնվելու հանգամանքով և ծնված յուրաքանչյուր երեխայի հերթական համարով նախատեսվում է պետական աջակցության տարբեր չափ, ապա անկախ ընտանիքում նրանց հերթական թվից, պետական աջակցությունը տրամադրվում է տվյալ պահի համար սահմանված պետական աջակցության ավելի բարձր չափով:</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10. Ընտանեկան դրամագլուխը կարող է տնօրինվել ոչ միայն այն երեխայի համար, որի ծնունդով պայմանավորված, ծագել է պետական աջակցության իրավունքը, այլև պետական աջակցության իրավունք ստացած ընտանիքի մյուս անդամների համար: Ընտանեկան դրամագլուխը, մինչև այն երեխայի չափահաս դառնալը, որի ծնունդով պայմանավորված, ծագել է պետական աջակցության իրավունքը, պետական աջակցության տնօրինողի կողմից կարող է օգտագործվել միայն անկանխիկ եղանակով` ըստ հետևյալ ուղղությունների.</w:t>
      </w:r>
    </w:p>
    <w:p w:rsidR="003E7ECD" w:rsidRPr="00D76E05" w:rsidRDefault="003E7ECD" w:rsidP="003E7ECD">
      <w:pPr>
        <w:tabs>
          <w:tab w:val="num" w:pos="0"/>
          <w:tab w:val="num" w:pos="720"/>
        </w:tabs>
        <w:ind w:right="-85" w:firstLine="540"/>
        <w:jc w:val="both"/>
        <w:rPr>
          <w:rFonts w:ascii="GHEA Grapalat" w:hAnsi="GHEA Grapalat"/>
          <w:lang w:val="af-ZA"/>
        </w:rPr>
      </w:pPr>
      <w:r w:rsidRPr="00D76E05">
        <w:rPr>
          <w:rFonts w:ascii="GHEA Grapalat" w:hAnsi="GHEA Grapalat" w:cs="GHEA Mariam"/>
          <w:color w:val="000000"/>
          <w:lang w:val="hy-AM"/>
        </w:rPr>
        <w:t xml:space="preserve">1) </w:t>
      </w:r>
      <w:r w:rsidRPr="00D76E05">
        <w:rPr>
          <w:rFonts w:ascii="GHEA Grapalat" w:hAnsi="GHEA Grapalat" w:cs="Sylfaen"/>
          <w:lang w:val="hy-AM"/>
        </w:rPr>
        <w:t>պետական աջակցության</w:t>
      </w:r>
      <w:r w:rsidRPr="00D76E05">
        <w:rPr>
          <w:rFonts w:ascii="GHEA Grapalat" w:hAnsi="GHEA Grapalat" w:cs="GHEA Mariam"/>
          <w:color w:val="000000"/>
          <w:lang w:val="hy-AM"/>
        </w:rPr>
        <w:t xml:space="preserve"> իրավունք ստացած ընտանիքի </w:t>
      </w:r>
      <w:r w:rsidRPr="00D76E05">
        <w:rPr>
          <w:rFonts w:ascii="GHEA Grapalat" w:hAnsi="GHEA Grapalat" w:cs="GHEA Mariam"/>
          <w:color w:val="000000"/>
          <w:lang w:val="af-ZA"/>
        </w:rPr>
        <w:t>(</w:t>
      </w:r>
      <w:r w:rsidRPr="00D76E05">
        <w:rPr>
          <w:rFonts w:ascii="GHEA Grapalat" w:hAnsi="GHEA Grapalat" w:cs="GHEA Mariam"/>
          <w:color w:val="000000"/>
          <w:lang w:val="hy-AM"/>
        </w:rPr>
        <w:t>կամ</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այդ</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ընտանիքի</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անդամի</w:t>
      </w:r>
      <w:r w:rsidRPr="00D76E05">
        <w:rPr>
          <w:rFonts w:ascii="GHEA Grapalat" w:hAnsi="GHEA Grapalat" w:cs="GHEA Mariam"/>
          <w:color w:val="000000"/>
          <w:lang w:val="af-ZA"/>
        </w:rPr>
        <w:t xml:space="preserve">) համար </w:t>
      </w:r>
      <w:r w:rsidRPr="00D76E05">
        <w:rPr>
          <w:rFonts w:ascii="GHEA Grapalat" w:hAnsi="GHEA Grapalat" w:cs="GHEA Mariam"/>
          <w:color w:val="000000"/>
          <w:lang w:val="hy-AM"/>
        </w:rPr>
        <w:t>նոր</w:t>
      </w:r>
      <w:r w:rsidRPr="00D76E05">
        <w:rPr>
          <w:rFonts w:ascii="GHEA Grapalat" w:hAnsi="GHEA Grapalat" w:cs="GHEA Mariam"/>
          <w:color w:val="000000"/>
          <w:lang w:val="af-ZA"/>
        </w:rPr>
        <w:t xml:space="preserve"> </w:t>
      </w:r>
      <w:r w:rsidRPr="00D76E05">
        <w:rPr>
          <w:rFonts w:ascii="GHEA Grapalat" w:hAnsi="GHEA Grapalat" w:cs="Sylfaen"/>
          <w:lang w:val="hy-AM"/>
        </w:rPr>
        <w:t>բնակարանի գնման, կառուցման համար կամ բնակարանի</w:t>
      </w:r>
      <w:r w:rsidRPr="00D76E05">
        <w:rPr>
          <w:rFonts w:ascii="GHEA Grapalat" w:hAnsi="GHEA Grapalat" w:cs="Sylfaen"/>
          <w:lang w:val="af-ZA"/>
        </w:rPr>
        <w:t xml:space="preserve"> ձեռք բերման նպատակով տրամադրված և </w:t>
      </w:r>
      <w:r w:rsidRPr="00D76E05">
        <w:rPr>
          <w:rFonts w:ascii="GHEA Grapalat" w:hAnsi="GHEA Grapalat" w:cs="Sylfaen"/>
          <w:lang w:val="hy-AM"/>
        </w:rPr>
        <w:t>հիփոթեքով</w:t>
      </w:r>
      <w:r w:rsidRPr="00D76E05">
        <w:rPr>
          <w:rFonts w:ascii="GHEA Grapalat" w:hAnsi="GHEA Grapalat" w:cs="Sylfaen"/>
          <w:lang w:val="af-ZA"/>
        </w:rPr>
        <w:t xml:space="preserve"> ապահովված վարկի</w:t>
      </w:r>
      <w:r w:rsidRPr="00D76E05">
        <w:rPr>
          <w:rFonts w:ascii="GHEA Grapalat" w:hAnsi="GHEA Grapalat" w:cs="Sylfaen"/>
          <w:lang w:val="hy-AM"/>
        </w:rPr>
        <w:t xml:space="preserve"> տոկոսադրույքների և մայր գումարի մարում</w:t>
      </w:r>
      <w:r w:rsidRPr="00D76E05">
        <w:rPr>
          <w:rFonts w:ascii="GHEA Grapalat" w:hAnsi="GHEA Grapalat" w:cs="Sylfaen"/>
          <w:lang w:val="af-ZA"/>
        </w:rPr>
        <w:t>,</w:t>
      </w:r>
    </w:p>
    <w:p w:rsidR="003E7ECD" w:rsidRPr="00D76E05" w:rsidRDefault="003E7ECD" w:rsidP="003E7ECD">
      <w:pPr>
        <w:tabs>
          <w:tab w:val="num" w:pos="-180"/>
        </w:tabs>
        <w:autoSpaceDE w:val="0"/>
        <w:autoSpaceDN w:val="0"/>
        <w:adjustRightInd w:val="0"/>
        <w:ind w:right="-85" w:firstLine="540"/>
        <w:jc w:val="both"/>
        <w:rPr>
          <w:rFonts w:ascii="GHEA Grapalat" w:hAnsi="GHEA Grapalat" w:cs="GHEA Mariam"/>
          <w:color w:val="000000"/>
          <w:lang w:val="hy-AM"/>
        </w:rPr>
      </w:pPr>
      <w:r w:rsidRPr="00D76E05">
        <w:rPr>
          <w:rFonts w:ascii="GHEA Grapalat" w:hAnsi="GHEA Grapalat" w:cs="GHEA Mariam"/>
          <w:color w:val="000000"/>
          <w:lang w:val="hy-AM"/>
        </w:rPr>
        <w:lastRenderedPageBreak/>
        <w:t xml:space="preserve">2) </w:t>
      </w:r>
      <w:r w:rsidRPr="00D76E05">
        <w:rPr>
          <w:rFonts w:ascii="GHEA Grapalat" w:hAnsi="GHEA Grapalat" w:cs="Sylfaen"/>
          <w:lang w:val="hy-AM"/>
        </w:rPr>
        <w:t>պետական աջակցության</w:t>
      </w:r>
      <w:r w:rsidRPr="00D76E05">
        <w:rPr>
          <w:rFonts w:ascii="GHEA Grapalat" w:hAnsi="GHEA Grapalat" w:cs="GHEA Mariam"/>
          <w:color w:val="000000"/>
          <w:lang w:val="hy-AM"/>
        </w:rPr>
        <w:t xml:space="preserve"> իրավունք ստացած ընտանիքի </w:t>
      </w:r>
      <w:r w:rsidRPr="00D76E05">
        <w:rPr>
          <w:rFonts w:ascii="GHEA Grapalat" w:hAnsi="GHEA Grapalat" w:cs="GHEA Mariam"/>
          <w:color w:val="000000"/>
        </w:rPr>
        <w:t>անդամի՝</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 xml:space="preserve">ուսումնական </w:t>
      </w:r>
      <w:r w:rsidRPr="00D76E05">
        <w:rPr>
          <w:rFonts w:ascii="GHEA Grapalat" w:hAnsi="GHEA Grapalat" w:cs="GHEA Mariam"/>
          <w:color w:val="000000"/>
          <w:lang w:val="af-ZA"/>
        </w:rPr>
        <w:t>(</w:t>
      </w:r>
      <w:r w:rsidRPr="00D76E05">
        <w:rPr>
          <w:rFonts w:ascii="GHEA Grapalat" w:hAnsi="GHEA Grapalat" w:cs="GHEA Mariam"/>
          <w:color w:val="000000"/>
          <w:lang w:val="hy-AM"/>
        </w:rPr>
        <w:t>ուսումնադաստիարակչական</w:t>
      </w:r>
      <w:r w:rsidRPr="00D76E05">
        <w:rPr>
          <w:rFonts w:ascii="GHEA Grapalat" w:hAnsi="GHEA Grapalat" w:cs="GHEA Mariam"/>
          <w:color w:val="000000"/>
          <w:lang w:val="af-ZA"/>
        </w:rPr>
        <w:t>)</w:t>
      </w:r>
      <w:r w:rsidRPr="00D76E05">
        <w:rPr>
          <w:rFonts w:ascii="GHEA Grapalat" w:hAnsi="GHEA Grapalat" w:cs="Sylfaen"/>
          <w:lang w:val="af-ZA"/>
        </w:rPr>
        <w:t xml:space="preserve"> </w:t>
      </w:r>
      <w:r w:rsidRPr="00D76E05">
        <w:rPr>
          <w:rFonts w:ascii="GHEA Grapalat" w:hAnsi="GHEA Grapalat" w:cs="Sylfaen"/>
          <w:lang w:val="hy-AM"/>
        </w:rPr>
        <w:t>հաստատություններում ուսումնառելու ընթացքում ուսման վարձավճարի վճարում,</w:t>
      </w:r>
    </w:p>
    <w:p w:rsidR="003E7ECD" w:rsidRPr="00D76E05" w:rsidRDefault="003E7ECD" w:rsidP="003E7ECD">
      <w:pPr>
        <w:pStyle w:val="NormalWeb"/>
        <w:tabs>
          <w:tab w:val="num" w:pos="-180"/>
        </w:tabs>
        <w:spacing w:before="0" w:beforeAutospacing="0" w:after="0" w:afterAutospacing="0"/>
        <w:ind w:right="-85" w:firstLine="540"/>
        <w:jc w:val="both"/>
        <w:rPr>
          <w:rFonts w:ascii="GHEA Grapalat" w:hAnsi="GHEA Grapalat" w:cs="Sylfaen"/>
          <w:lang w:val="hy-AM"/>
        </w:rPr>
      </w:pPr>
      <w:r w:rsidRPr="00D76E05">
        <w:rPr>
          <w:rFonts w:ascii="GHEA Grapalat" w:hAnsi="GHEA Grapalat" w:cs="GHEA Mariam"/>
          <w:color w:val="000000"/>
          <w:lang w:val="hy-AM"/>
        </w:rPr>
        <w:t xml:space="preserve">3) </w:t>
      </w:r>
      <w:r w:rsidRPr="00D76E05">
        <w:rPr>
          <w:rFonts w:ascii="GHEA Grapalat" w:hAnsi="GHEA Grapalat" w:cs="Sylfaen"/>
          <w:lang w:val="hy-AM"/>
        </w:rPr>
        <w:t>պետական աջակցության իրավունք ստացած ընտանիքի անդամի` բժշկական օգնության դիմաց վճարում և(կամ) առողջության ապահովագրության դասով ընտանիքի մեկ կամ մի քանի անդամների ապահովագրության նպատակով ապահովագրավճարի վճարում:</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11. Ծրագրում նշված ուղղություններից օգտվելու առաջնահերթությունը որոշվում է պետական աջակցության տնօրինողը:</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12. Ընտանեկան դրամագլխի վրա հաշվեգրվում են տոկոսներ, որոնց չափը և հաշվարկման կարգը սահմանվում են պետական աջակցության տնօրինողի և բանկի միջև կնքված համապատասխան պայմանագրով: Պետական աջակցության տնօրինողը, պայմանագրով սահմանված ժամկետում, կարող է կանխիկ կերպով ստանալ և տնօրինել ընտանեկան դրամագլխի վրա հաշվարկված տոկոսները: Այդ ժամկետում չպահանջված տոկոսներն ավելանում են ընտանեկան դրամագլխին, որին հավելագրվում են տոկոսներ:</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 xml:space="preserve">13. Այն երեխայի մահվան դեպքում, որի ծնունդով պայմանավորված, ծագել է պետական աջակցության իրավունքը, ընտանեկան դրամագլուխը վերաձևակերպվում է ընտանիքի այլ երեխայի (զավակի) անունով՝ պետական աջակցության տնօրինողի և </w:t>
      </w:r>
      <w:r w:rsidR="00B01843" w:rsidRPr="00D76E05">
        <w:rPr>
          <w:rFonts w:ascii="GHEA Grapalat" w:hAnsi="GHEA Grapalat" w:cs="GHEA Mariam"/>
          <w:color w:val="000000"/>
          <w:lang w:val="hy-AM"/>
        </w:rPr>
        <w:t>ընտանիքի</w:t>
      </w:r>
      <w:r w:rsidRPr="00D76E05">
        <w:rPr>
          <w:rFonts w:ascii="GHEA Grapalat" w:hAnsi="GHEA Grapalat" w:cs="GHEA Mariam"/>
          <w:color w:val="000000"/>
          <w:lang w:val="hy-AM"/>
        </w:rPr>
        <w:t xml:space="preserve"> չափահաս անձանց գրավոր համաձայնությամբ:</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14. Ընտանեկան դրամագլուխն ամբողջությամբ ենթակա է վերադարձման, եթե այն երեխայի ծնվելուց հետո, որի ծնունդով պայմանավորված, ծագել է պետական աջակցության իրավունքը, պետական աջակցության իրավունք ստացած ընտանիքի անդամներից որևէ մեկի կամ երեխաների օրինական այլ ներկայացուցչի նախաձեռնությամբ ընտանիքում առկա երեխաներից որևէ մեկը տեղավորվել է մանկատանը կամ տրվել է որդեգրման:</w:t>
      </w:r>
    </w:p>
    <w:p w:rsidR="003E7ECD" w:rsidRPr="00D76E05" w:rsidRDefault="003E7ECD" w:rsidP="003E7ECD">
      <w:pPr>
        <w:tabs>
          <w:tab w:val="left" w:pos="900"/>
        </w:tabs>
        <w:ind w:right="70" w:firstLine="540"/>
        <w:jc w:val="both"/>
        <w:rPr>
          <w:rFonts w:ascii="GHEA Grapalat" w:hAnsi="GHEA Grapalat" w:cs="GHEA Mariam"/>
          <w:color w:val="000000"/>
          <w:lang w:val="hy-AM"/>
        </w:rPr>
      </w:pPr>
      <w:r w:rsidRPr="00D76E05">
        <w:rPr>
          <w:rFonts w:ascii="GHEA Grapalat" w:hAnsi="GHEA Grapalat" w:cs="GHEA Mariam"/>
          <w:color w:val="000000"/>
          <w:lang w:val="hy-AM"/>
        </w:rPr>
        <w:t>15. Այն երեխայի չափահաս դառնալուց հետո, որի ծնունդով պայմանավորված, ծագել է պետական աջակցության իրավունքը, պետական աջակցության հաշվում առկա ընտանեկան դրամագլուխը և դրա վրա հաշվեգրված տոկոսները կարող են անխոչընդոտ տնօրինվել բացառապես տվյալ անձի կողմից՝ սեփական հայեցողությամբ, առանց որևէ սահմանափակման, բացառությամբ օրենքով և բանկի հետ կնքած պայմանագրով նախատեսված սահմանափակումների:</w:t>
      </w:r>
    </w:p>
    <w:p w:rsidR="003E7ECD" w:rsidRPr="00D76E05" w:rsidRDefault="003E7ECD" w:rsidP="003E7ECD">
      <w:pPr>
        <w:tabs>
          <w:tab w:val="left" w:pos="900"/>
        </w:tabs>
        <w:ind w:right="70" w:firstLine="540"/>
        <w:jc w:val="both"/>
        <w:rPr>
          <w:rFonts w:ascii="GHEA Grapalat" w:hAnsi="GHEA Grapalat"/>
          <w:lang w:val="hy-AM"/>
        </w:rPr>
      </w:pPr>
      <w:r w:rsidRPr="00D76E05">
        <w:rPr>
          <w:rFonts w:ascii="GHEA Grapalat" w:hAnsi="GHEA Grapalat" w:cs="GHEA Mariam"/>
          <w:color w:val="000000"/>
          <w:lang w:val="hy-AM"/>
        </w:rPr>
        <w:t>16.</w:t>
      </w:r>
      <w:r w:rsidRPr="00D76E05">
        <w:rPr>
          <w:rFonts w:ascii="GHEA Grapalat" w:hAnsi="GHEA Grapalat"/>
          <w:lang w:val="hy-AM"/>
        </w:rPr>
        <w:t xml:space="preserve"> Ընտանեկան դրամագլխի տրամադրման կարգն ու պայմանները, </w:t>
      </w:r>
      <w:r w:rsidRPr="00D76E05">
        <w:rPr>
          <w:rFonts w:ascii="GHEA Grapalat" w:hAnsi="GHEA Grapalat" w:cs="Sylfaen"/>
          <w:lang w:val="hy-AM"/>
        </w:rPr>
        <w:t>պետական աջակցության հաշվի բացման և սպասարկման համար բանկերի հետ կնքվելիք օրինակելի պայմանագրի ձևը հաստատում է Հայաստանի Հանրապետության կառավարությունը:</w:t>
      </w:r>
    </w:p>
    <w:p w:rsidR="003E7ECD" w:rsidRPr="00D76E05" w:rsidRDefault="003E7ECD" w:rsidP="003E7ECD">
      <w:pPr>
        <w:tabs>
          <w:tab w:val="num" w:pos="-180"/>
        </w:tabs>
        <w:spacing w:line="360" w:lineRule="auto"/>
        <w:ind w:right="-1080" w:hanging="540"/>
        <w:jc w:val="both"/>
        <w:rPr>
          <w:rFonts w:ascii="GHEA Grapalat" w:hAnsi="GHEA Grapalat"/>
          <w:lang w:val="af-ZA"/>
        </w:rPr>
      </w:pPr>
    </w:p>
    <w:p w:rsidR="003E7ECD" w:rsidRPr="00D76E05" w:rsidRDefault="003E7ECD" w:rsidP="003E7ECD">
      <w:pPr>
        <w:ind w:right="27"/>
        <w:jc w:val="center"/>
        <w:rPr>
          <w:rFonts w:ascii="GHEA Grapalat" w:hAnsi="GHEA Grapalat" w:cs="Sylfaen"/>
          <w:b/>
          <w:lang w:val="hy-AM"/>
        </w:rPr>
      </w:pPr>
      <w:r w:rsidRPr="00D76E05">
        <w:rPr>
          <w:rFonts w:ascii="GHEA Grapalat" w:hAnsi="GHEA Grapalat"/>
          <w:lang w:val="af-ZA"/>
        </w:rPr>
        <w:br w:type="page"/>
      </w:r>
      <w:r w:rsidRPr="00D76E05">
        <w:rPr>
          <w:rFonts w:ascii="GHEA Grapalat" w:hAnsi="GHEA Grapalat" w:cs="Sylfaen"/>
          <w:b/>
          <w:lang w:val="hy-AM"/>
        </w:rPr>
        <w:lastRenderedPageBreak/>
        <w:t xml:space="preserve">ՀԻՄՆԱՎՈՐՈՒՄ </w:t>
      </w:r>
    </w:p>
    <w:p w:rsidR="003E7ECD" w:rsidRPr="00D76E05" w:rsidRDefault="003E7ECD" w:rsidP="003E7ECD">
      <w:pPr>
        <w:ind w:right="70"/>
        <w:jc w:val="center"/>
        <w:rPr>
          <w:rFonts w:ascii="GHEA Grapalat" w:hAnsi="GHEA Grapalat" w:cs="Sylfaen"/>
          <w:b/>
          <w:lang w:val="hy-AM"/>
        </w:rPr>
      </w:pPr>
      <w:r w:rsidRPr="00D76E05">
        <w:rPr>
          <w:rFonts w:ascii="GHEA Grapalat" w:hAnsi="GHEA Grapalat" w:cs="Sylfaen"/>
          <w:b/>
          <w:lang w:val="hy-AM"/>
        </w:rPr>
        <w:t xml:space="preserve">ԵՐՐՈՐԴ ԵՎ ՅՈՒՐԱՔԱՆՉՅՈՒՐ ՀԱՋՈՐԴ ԵՐԵԽԱՅԻ ԾՆՆԴՅԱՆ ՀԱՄԱՐ ԸՆՏԱՆԻՔՆԵՐԻՆ ՊԵՏԱԿԱՆ ԱՋԱԿՑՈՒԹՅԱՆ ՏՐԱՄԱԴՐՄԱՆ </w:t>
      </w:r>
    </w:p>
    <w:p w:rsidR="003E7ECD" w:rsidRPr="00D76E05" w:rsidRDefault="003E7ECD" w:rsidP="003E7ECD">
      <w:pPr>
        <w:ind w:right="27"/>
        <w:jc w:val="center"/>
        <w:rPr>
          <w:rFonts w:ascii="GHEA Grapalat" w:hAnsi="GHEA Grapalat" w:cs="Sylfaen"/>
          <w:b/>
          <w:lang w:val="hy-AM"/>
        </w:rPr>
      </w:pPr>
      <w:r w:rsidRPr="00D76E05">
        <w:rPr>
          <w:rFonts w:ascii="GHEA Grapalat" w:hAnsi="GHEA Grapalat" w:cs="Sylfaen"/>
          <w:b/>
          <w:lang w:val="hy-AM"/>
        </w:rPr>
        <w:t xml:space="preserve">ԾՐԱԳՐԻ </w:t>
      </w:r>
    </w:p>
    <w:p w:rsidR="003E7ECD" w:rsidRPr="00D76E05" w:rsidRDefault="003E7ECD" w:rsidP="003E7ECD">
      <w:pPr>
        <w:ind w:firstLine="360"/>
        <w:jc w:val="both"/>
        <w:rPr>
          <w:rFonts w:ascii="GHEA Grapalat" w:hAnsi="GHEA Grapalat"/>
          <w:b/>
          <w:lang w:val="hy-AM"/>
        </w:rPr>
      </w:pPr>
    </w:p>
    <w:p w:rsidR="003E7ECD" w:rsidRPr="00D76E05" w:rsidRDefault="003E7ECD" w:rsidP="003E7ECD">
      <w:pPr>
        <w:ind w:firstLine="360"/>
        <w:jc w:val="both"/>
        <w:rPr>
          <w:rFonts w:ascii="GHEA Grapalat" w:hAnsi="GHEA Grapalat"/>
          <w:lang w:val="hy-AM"/>
        </w:rPr>
      </w:pPr>
      <w:r w:rsidRPr="00D76E05">
        <w:rPr>
          <w:rFonts w:ascii="GHEA Grapalat" w:hAnsi="GHEA Grapalat"/>
          <w:lang w:val="hy-AM"/>
        </w:rPr>
        <w:t xml:space="preserve">Սույն ծրագիրը ներկայացվում է ի կատարումն ՀՀ Նախագահի նախընտրական և ՀՀ կառավարության </w:t>
      </w:r>
      <w:r w:rsidRPr="00D76E05">
        <w:rPr>
          <w:rFonts w:ascii="GHEA Grapalat" w:hAnsi="GHEA Grapalat" w:cs="Sylfaen"/>
          <w:lang w:val="af-ZA"/>
        </w:rPr>
        <w:t>16.05.2013</w:t>
      </w:r>
      <w:r w:rsidRPr="00D76E05">
        <w:rPr>
          <w:rFonts w:ascii="GHEA Grapalat" w:hAnsi="GHEA Grapalat" w:cs="Sylfaen"/>
          <w:lang w:val="hy-AM"/>
        </w:rPr>
        <w:t>թ</w:t>
      </w:r>
      <w:r w:rsidRPr="00D76E05">
        <w:rPr>
          <w:rFonts w:ascii="GHEA Grapalat" w:hAnsi="GHEA Grapalat" w:cs="Sylfaen"/>
          <w:lang w:val="af-ZA"/>
        </w:rPr>
        <w:t>.-</w:t>
      </w:r>
      <w:r w:rsidRPr="00D76E05">
        <w:rPr>
          <w:rFonts w:ascii="GHEA Grapalat" w:hAnsi="GHEA Grapalat" w:cs="Sylfaen"/>
          <w:lang w:val="hy-AM"/>
        </w:rPr>
        <w:t>ի</w:t>
      </w:r>
      <w:r w:rsidRPr="00D76E05">
        <w:rPr>
          <w:rFonts w:ascii="GHEA Grapalat" w:hAnsi="GHEA Grapalat" w:cs="Sylfaen"/>
          <w:lang w:val="af-ZA"/>
        </w:rPr>
        <w:t xml:space="preserve"> N515-</w:t>
      </w:r>
      <w:r w:rsidRPr="00D76E05">
        <w:rPr>
          <w:rFonts w:ascii="GHEA Grapalat" w:hAnsi="GHEA Grapalat" w:cs="Sylfaen"/>
          <w:lang w:val="hy-AM"/>
        </w:rPr>
        <w:t>Ա</w:t>
      </w:r>
      <w:r w:rsidRPr="00D76E05">
        <w:rPr>
          <w:rFonts w:ascii="GHEA Grapalat" w:hAnsi="GHEA Grapalat" w:cs="Sylfaen"/>
          <w:lang w:val="af-ZA"/>
        </w:rPr>
        <w:t xml:space="preserve"> </w:t>
      </w:r>
      <w:r w:rsidRPr="00D76E05">
        <w:rPr>
          <w:rFonts w:ascii="GHEA Grapalat" w:hAnsi="GHEA Grapalat" w:cs="Sylfaen"/>
          <w:lang w:val="hy-AM"/>
        </w:rPr>
        <w:t>որոշմամբ հաստատված</w:t>
      </w:r>
      <w:r w:rsidRPr="00D76E05">
        <w:rPr>
          <w:rFonts w:ascii="GHEA Grapalat" w:hAnsi="GHEA Grapalat" w:cs="Sylfaen"/>
          <w:lang w:val="af-ZA"/>
        </w:rPr>
        <w:t xml:space="preserve"> </w:t>
      </w:r>
      <w:r w:rsidRPr="00D76E05">
        <w:rPr>
          <w:rFonts w:ascii="GHEA Grapalat" w:hAnsi="GHEA Grapalat" w:cs="Sylfaen"/>
          <w:lang w:val="hy-AM"/>
        </w:rPr>
        <w:t>Հայաստանի</w:t>
      </w:r>
      <w:r w:rsidRPr="00D76E05">
        <w:rPr>
          <w:rFonts w:ascii="GHEA Grapalat" w:hAnsi="GHEA Grapalat" w:cs="Sylfaen"/>
          <w:lang w:val="af-ZA"/>
        </w:rPr>
        <w:t xml:space="preserve"> </w:t>
      </w:r>
      <w:r w:rsidRPr="00D76E05">
        <w:rPr>
          <w:rFonts w:ascii="GHEA Grapalat" w:hAnsi="GHEA Grapalat" w:cs="Sylfaen"/>
          <w:lang w:val="hy-AM"/>
        </w:rPr>
        <w:t>Հանրապետության</w:t>
      </w:r>
      <w:r w:rsidRPr="00D76E05">
        <w:rPr>
          <w:rFonts w:ascii="GHEA Grapalat" w:hAnsi="GHEA Grapalat" w:cs="Sylfaen"/>
          <w:lang w:val="af-ZA"/>
        </w:rPr>
        <w:t xml:space="preserve"> </w:t>
      </w:r>
      <w:r w:rsidRPr="00D76E05">
        <w:rPr>
          <w:rFonts w:ascii="GHEA Grapalat" w:hAnsi="GHEA Grapalat" w:cs="Sylfaen"/>
          <w:lang w:val="hy-AM"/>
        </w:rPr>
        <w:t>կառավարության</w:t>
      </w:r>
      <w:r w:rsidRPr="00D76E05">
        <w:rPr>
          <w:rFonts w:ascii="GHEA Grapalat" w:hAnsi="GHEA Grapalat" w:cs="Sylfaen"/>
          <w:lang w:val="af-ZA"/>
        </w:rPr>
        <w:t xml:space="preserve"> </w:t>
      </w:r>
      <w:r w:rsidRPr="00D76E05">
        <w:rPr>
          <w:rFonts w:ascii="GHEA Grapalat" w:hAnsi="GHEA Grapalat" w:cs="Sylfaen"/>
          <w:lang w:val="hy-AM"/>
        </w:rPr>
        <w:t>ծրագրերի</w:t>
      </w:r>
      <w:r w:rsidRPr="00D76E05">
        <w:rPr>
          <w:rFonts w:ascii="GHEA Grapalat" w:hAnsi="GHEA Grapalat" w:cs="Sylfaen"/>
          <w:lang w:val="af-ZA"/>
        </w:rPr>
        <w:t>, որո</w:t>
      </w:r>
      <w:r w:rsidRPr="00D76E05">
        <w:rPr>
          <w:rFonts w:ascii="GHEA Grapalat" w:hAnsi="GHEA Grapalat" w:cs="Sylfaen"/>
          <w:lang w:val="hy-AM"/>
        </w:rPr>
        <w:t>նցով</w:t>
      </w:r>
      <w:r w:rsidRPr="00D76E05">
        <w:rPr>
          <w:rFonts w:ascii="GHEA Grapalat" w:hAnsi="GHEA Grapalat" w:cs="Sylfaen"/>
          <w:lang w:val="af-ZA"/>
        </w:rPr>
        <w:t xml:space="preserve"> </w:t>
      </w:r>
      <w:r w:rsidRPr="00D76E05">
        <w:rPr>
          <w:rFonts w:ascii="GHEA Grapalat" w:hAnsi="GHEA Grapalat" w:cs="Sylfaen"/>
          <w:lang w:val="hy-AM"/>
        </w:rPr>
        <w:t>նախատեսված</w:t>
      </w:r>
      <w:r w:rsidRPr="00D76E05">
        <w:rPr>
          <w:rFonts w:ascii="GHEA Grapalat" w:hAnsi="GHEA Grapalat" w:cs="Sylfaen"/>
          <w:lang w:val="af-ZA"/>
        </w:rPr>
        <w:t xml:space="preserve"> </w:t>
      </w:r>
      <w:r w:rsidRPr="00D76E05">
        <w:rPr>
          <w:rFonts w:ascii="GHEA Grapalat" w:hAnsi="GHEA Grapalat" w:cs="Sylfaen"/>
          <w:lang w:val="hy-AM"/>
        </w:rPr>
        <w:t xml:space="preserve">է ՀՀ-ում ներդնել մայրական կապիտալի համակարգ: Վերոհիշյալ երկու ծրագրերով մայրական կապիտալի համակարգի ներդրման նպատակն է </w:t>
      </w:r>
      <w:r w:rsidRPr="00D76E05">
        <w:rPr>
          <w:rFonts w:ascii="GHEA Grapalat" w:hAnsi="GHEA Grapalat"/>
          <w:lang w:val="hy-AM"/>
        </w:rPr>
        <w:t xml:space="preserve">ծնողների` իրենց մանկան ապագայի նկատմամբ վստահության ձևավորումը, Հայաստանում ծնելիության խթանումը և բազմազավակ ընտանիքների կյանքի պայմանների բարելավումը: Այսպիսով` ըստ էության մայրական կապիտալն ընտանիքի կարողությունների հզորացման ծրագիր է, որն իր մեջ ներառելու է, թե ֆինանսական միջոցներ, թե ոչ ֆինանսական, լինի նյութական (բնաիրային), լինի սոցիալական այլընտրանքային ծառայությունների ձևով, թե բարոյախրախուսական միջոցառումներ (պարգևատրումներ, կոչումներ և այլն): </w:t>
      </w:r>
    </w:p>
    <w:p w:rsidR="003E7ECD" w:rsidRPr="00D76E05" w:rsidRDefault="003E7ECD" w:rsidP="003E7ECD">
      <w:pPr>
        <w:ind w:firstLine="360"/>
        <w:jc w:val="both"/>
        <w:rPr>
          <w:rFonts w:ascii="GHEA Grapalat" w:hAnsi="GHEA Grapalat"/>
          <w:lang w:val="hy-AM"/>
        </w:rPr>
      </w:pPr>
      <w:r w:rsidRPr="00D76E05">
        <w:rPr>
          <w:rFonts w:ascii="GHEA Grapalat" w:hAnsi="GHEA Grapalat"/>
          <w:lang w:val="hy-AM"/>
        </w:rPr>
        <w:t xml:space="preserve">Ծրագրի նախագծով առաջարկվում է «Պետական նպաստների մասին» ՀՀ օրենքով սահմանված երեխայի ծննդյան միանվագ նպաստի շրջանակներում մեկնարկել մայրական կապիտալի համակարգի ներդրման աշխատանքները: </w:t>
      </w:r>
    </w:p>
    <w:p w:rsidR="003E7ECD" w:rsidRPr="00D76E05" w:rsidRDefault="003E7ECD" w:rsidP="003E7ECD">
      <w:pPr>
        <w:ind w:right="70" w:firstLine="360"/>
        <w:jc w:val="both"/>
        <w:rPr>
          <w:rFonts w:ascii="GHEA Grapalat" w:hAnsi="GHEA Grapalat"/>
          <w:lang w:val="hy-AM"/>
        </w:rPr>
      </w:pPr>
      <w:r w:rsidRPr="00D76E05">
        <w:rPr>
          <w:rFonts w:ascii="GHEA Grapalat" w:hAnsi="GHEA Grapalat"/>
          <w:lang w:val="hy-AM"/>
        </w:rPr>
        <w:t>Ներկայացվող ծրագրով կարգավորվում են մայրական կապիտալի համակարգի ֆինանսական աջակցության` մասնավորապես ընտանիքում ծնված</w:t>
      </w:r>
      <w:r w:rsidRPr="00D76E05">
        <w:rPr>
          <w:rFonts w:ascii="GHEA Grapalat" w:hAnsi="GHEA Grapalat" w:cs="Sylfaen"/>
          <w:lang w:val="hy-AM"/>
        </w:rPr>
        <w:t xml:space="preserve"> երրորդ և յուրաքանչյուր հաջորդ երեխայի ծննդյան համար պետական աջակցության տրամադրման</w:t>
      </w:r>
      <w:r w:rsidRPr="00D76E05">
        <w:rPr>
          <w:rFonts w:ascii="GHEA Grapalat" w:hAnsi="GHEA Grapalat"/>
          <w:lang w:val="hy-AM"/>
        </w:rPr>
        <w:t xml:space="preserve"> հետ կապված հարաբերությունները: </w:t>
      </w:r>
    </w:p>
    <w:p w:rsidR="003E7ECD" w:rsidRPr="00D76E05" w:rsidRDefault="003E7ECD" w:rsidP="003E7ECD">
      <w:pPr>
        <w:ind w:right="70" w:firstLine="360"/>
        <w:jc w:val="both"/>
        <w:rPr>
          <w:rFonts w:ascii="GHEA Grapalat" w:hAnsi="GHEA Grapalat"/>
          <w:lang w:val="hy-AM"/>
        </w:rPr>
      </w:pPr>
      <w:r w:rsidRPr="00D76E05">
        <w:rPr>
          <w:rFonts w:ascii="GHEA Grapalat" w:hAnsi="GHEA Grapalat"/>
          <w:lang w:val="hy-AM"/>
        </w:rPr>
        <w:t xml:space="preserve">Պետական աջակցությունն ընտանիքին տրամադրվում է ընտանիքում առնվազն երրորդ երեխայի ծնվելու պարագայում: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lang w:val="hy-AM"/>
        </w:rPr>
        <w:t>Պետական աջակցության չափը տարբերակվում է ընտանիքում ծնված երեխայի թվով:</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«ՀՀ 2014 թվականի պետական բյուջեի մասին» ՀՀ օրենքի նախագծով երեխայի ծննդյան միանվագ նպաստի նպատակով հատկացվել է շուրջ 8,565 մլրդ դրամ, 42333 երեխաների համար: Ընդ որում կանխատեսվել է, որ ընտանիքում ծնված 1-ին, 2-րդ երեխաների թիվը կկազմի 35733, 3-րդ և 4-րդ երեխաներինը 6244, իսկ 5-րդ և հաջորդող երեխաներինը` 356: Երեխայի ծննդյան միանվագ նպաստի չափերը համապատասխանաբար նախատեսվում են 50 հազար դրամ, 1 մլն դրամ և 1,5 մլն դրամ (կից` տեղեկանք):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Նախագծով առաջարկվում է ընտանիքին ուղղակի և անմիջապես վճարվող գումարը պահպանել 2013թ.-ի համար գործող նպաստների գրեթե նույն չափով, այն է 1-ին և 2-րդ երեխաներրի համար` 50 հազար դրամ, իսկ 3-րդ և հաջորդող յուրաքանչյուր երեխայի համար` 500 հազար դրամ: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«ՀՀ 2014 թվականի պետական բյուջեի մասին» ՀՀ օրենքի նախագծով նախատեսված հատկացումների շրջանակներում 3-րդ և 4-րդ երեխաների համար նախատեսված 1մլն դրամի և ուղղակի վճարվող գումարի տարբերությունը` 500 հազար դրամի չափով, ինչպես նաև 5-րդ և հաջորդող երեխաների համար նախատեսված 1,5 մլն դրամի և 500 հազար դրամի տարբերությունը` 1մլն դրամ, առաջարկվում է ընտանիքին տրամադրել անկանխիկ, ՀՀ-ում գործող որևէ բանկում` ծնված երեխայի անունով բացված հաշվեհամարին, որպես ընտանեկան դրամագլուխ, սահմանելով ծախսերի որոշակի ուղղություններ` մինչև երեխայի 18 տարեկանը լրանալը, իսկ երեխայի 18 </w:t>
      </w:r>
      <w:r w:rsidRPr="00D76E05">
        <w:rPr>
          <w:rFonts w:ascii="GHEA Grapalat" w:hAnsi="GHEA Grapalat" w:cs="Sylfaen"/>
          <w:lang w:val="hy-AM"/>
        </w:rPr>
        <w:lastRenderedPageBreak/>
        <w:t xml:space="preserve">տարին լրանալու պարագայում, այն տնօրինելու լիազորությունը վերապահել բացառապես այդ երեխային: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Նախագծով առաջարկվում է ծախսային հետևյալ ուղղությունները` </w:t>
      </w:r>
    </w:p>
    <w:p w:rsidR="003E7ECD" w:rsidRPr="00D76E05" w:rsidRDefault="003E7ECD" w:rsidP="003E7ECD">
      <w:pPr>
        <w:tabs>
          <w:tab w:val="num" w:pos="0"/>
          <w:tab w:val="num" w:pos="720"/>
        </w:tabs>
        <w:ind w:right="-85" w:firstLine="360"/>
        <w:jc w:val="both"/>
        <w:rPr>
          <w:rFonts w:ascii="GHEA Grapalat" w:hAnsi="GHEA Grapalat"/>
          <w:lang w:val="af-ZA"/>
        </w:rPr>
      </w:pPr>
      <w:r w:rsidRPr="00D76E05">
        <w:rPr>
          <w:rFonts w:ascii="GHEA Grapalat" w:hAnsi="GHEA Grapalat" w:cs="GHEA Mariam"/>
          <w:color w:val="000000"/>
          <w:lang w:val="hy-AM"/>
        </w:rPr>
        <w:t xml:space="preserve">1) </w:t>
      </w:r>
      <w:r w:rsidRPr="00D76E05">
        <w:rPr>
          <w:rFonts w:ascii="GHEA Grapalat" w:hAnsi="GHEA Grapalat" w:cs="Sylfaen"/>
          <w:lang w:val="hy-AM"/>
        </w:rPr>
        <w:t>պետական աջակցության</w:t>
      </w:r>
      <w:r w:rsidRPr="00D76E05">
        <w:rPr>
          <w:rFonts w:ascii="GHEA Grapalat" w:hAnsi="GHEA Grapalat" w:cs="GHEA Mariam"/>
          <w:color w:val="000000"/>
          <w:lang w:val="hy-AM"/>
        </w:rPr>
        <w:t xml:space="preserve"> իրավունք ստացած ընտանիքի </w:t>
      </w:r>
      <w:r w:rsidRPr="00D76E05">
        <w:rPr>
          <w:rFonts w:ascii="GHEA Grapalat" w:hAnsi="GHEA Grapalat" w:cs="GHEA Mariam"/>
          <w:color w:val="000000"/>
          <w:lang w:val="af-ZA"/>
        </w:rPr>
        <w:t>(</w:t>
      </w:r>
      <w:r w:rsidRPr="00D76E05">
        <w:rPr>
          <w:rFonts w:ascii="GHEA Grapalat" w:hAnsi="GHEA Grapalat" w:cs="GHEA Mariam"/>
          <w:color w:val="000000"/>
          <w:lang w:val="hy-AM"/>
        </w:rPr>
        <w:t>կամ</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այդ</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ընտանիքի</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անդամի</w:t>
      </w:r>
      <w:r w:rsidRPr="00D76E05">
        <w:rPr>
          <w:rFonts w:ascii="GHEA Grapalat" w:hAnsi="GHEA Grapalat" w:cs="GHEA Mariam"/>
          <w:color w:val="000000"/>
          <w:lang w:val="af-ZA"/>
        </w:rPr>
        <w:t xml:space="preserve">) համար </w:t>
      </w:r>
      <w:r w:rsidRPr="00D76E05">
        <w:rPr>
          <w:rFonts w:ascii="GHEA Grapalat" w:hAnsi="GHEA Grapalat" w:cs="GHEA Mariam"/>
          <w:color w:val="000000"/>
          <w:lang w:val="hy-AM"/>
        </w:rPr>
        <w:t>նոր</w:t>
      </w:r>
      <w:r w:rsidRPr="00D76E05">
        <w:rPr>
          <w:rFonts w:ascii="GHEA Grapalat" w:hAnsi="GHEA Grapalat" w:cs="GHEA Mariam"/>
          <w:color w:val="000000"/>
          <w:lang w:val="af-ZA"/>
        </w:rPr>
        <w:t xml:space="preserve"> </w:t>
      </w:r>
      <w:r w:rsidRPr="00D76E05">
        <w:rPr>
          <w:rFonts w:ascii="GHEA Grapalat" w:hAnsi="GHEA Grapalat" w:cs="Sylfaen"/>
          <w:lang w:val="hy-AM"/>
        </w:rPr>
        <w:t>բնակարանի գնման, կառուցման համար կամ բնակարանի</w:t>
      </w:r>
      <w:r w:rsidRPr="00D76E05">
        <w:rPr>
          <w:rFonts w:ascii="GHEA Grapalat" w:hAnsi="GHEA Grapalat" w:cs="Sylfaen"/>
          <w:lang w:val="af-ZA"/>
        </w:rPr>
        <w:t xml:space="preserve"> ձեռք բերման նպատակով տրամադրված և </w:t>
      </w:r>
      <w:r w:rsidRPr="00D76E05">
        <w:rPr>
          <w:rFonts w:ascii="GHEA Grapalat" w:hAnsi="GHEA Grapalat" w:cs="Sylfaen"/>
          <w:lang w:val="hy-AM"/>
        </w:rPr>
        <w:t>հիփոթեքով</w:t>
      </w:r>
      <w:r w:rsidRPr="00D76E05">
        <w:rPr>
          <w:rFonts w:ascii="GHEA Grapalat" w:hAnsi="GHEA Grapalat" w:cs="Sylfaen"/>
          <w:lang w:val="af-ZA"/>
        </w:rPr>
        <w:t xml:space="preserve"> ապահովված վարկի</w:t>
      </w:r>
      <w:r w:rsidRPr="00D76E05">
        <w:rPr>
          <w:rFonts w:ascii="GHEA Grapalat" w:hAnsi="GHEA Grapalat" w:cs="Sylfaen"/>
          <w:lang w:val="hy-AM"/>
        </w:rPr>
        <w:t xml:space="preserve"> տոկոսադրույքների և մայր գումարի մարում</w:t>
      </w:r>
      <w:r w:rsidRPr="00D76E05">
        <w:rPr>
          <w:rFonts w:ascii="GHEA Grapalat" w:hAnsi="GHEA Grapalat" w:cs="Sylfaen"/>
          <w:lang w:val="af-ZA"/>
        </w:rPr>
        <w:t>,</w:t>
      </w:r>
    </w:p>
    <w:p w:rsidR="003E7ECD" w:rsidRPr="00D76E05" w:rsidRDefault="003E7ECD" w:rsidP="003E7ECD">
      <w:pPr>
        <w:tabs>
          <w:tab w:val="num" w:pos="-180"/>
        </w:tabs>
        <w:autoSpaceDE w:val="0"/>
        <w:autoSpaceDN w:val="0"/>
        <w:adjustRightInd w:val="0"/>
        <w:ind w:right="-85" w:firstLine="360"/>
        <w:jc w:val="both"/>
        <w:rPr>
          <w:rFonts w:ascii="GHEA Grapalat" w:hAnsi="GHEA Grapalat" w:cs="GHEA Mariam"/>
          <w:color w:val="000000"/>
          <w:lang w:val="hy-AM"/>
        </w:rPr>
      </w:pPr>
      <w:r w:rsidRPr="00D76E05">
        <w:rPr>
          <w:rFonts w:ascii="GHEA Grapalat" w:hAnsi="GHEA Grapalat" w:cs="GHEA Mariam"/>
          <w:color w:val="000000"/>
          <w:lang w:val="hy-AM"/>
        </w:rPr>
        <w:t xml:space="preserve">2) </w:t>
      </w:r>
      <w:r w:rsidRPr="00D76E05">
        <w:rPr>
          <w:rFonts w:ascii="GHEA Grapalat" w:hAnsi="GHEA Grapalat" w:cs="Sylfaen"/>
          <w:lang w:val="hy-AM"/>
        </w:rPr>
        <w:t>պետական աջակցության</w:t>
      </w:r>
      <w:r w:rsidRPr="00D76E05">
        <w:rPr>
          <w:rFonts w:ascii="GHEA Grapalat" w:hAnsi="GHEA Grapalat" w:cs="GHEA Mariam"/>
          <w:color w:val="000000"/>
          <w:lang w:val="hy-AM"/>
        </w:rPr>
        <w:t xml:space="preserve"> իրավունք ստացած ընտանիքի անդամի՝</w:t>
      </w:r>
      <w:r w:rsidRPr="00D76E05">
        <w:rPr>
          <w:rFonts w:ascii="GHEA Grapalat" w:hAnsi="GHEA Grapalat" w:cs="GHEA Mariam"/>
          <w:color w:val="000000"/>
          <w:lang w:val="af-ZA"/>
        </w:rPr>
        <w:t xml:space="preserve"> </w:t>
      </w:r>
      <w:r w:rsidRPr="00D76E05">
        <w:rPr>
          <w:rFonts w:ascii="GHEA Grapalat" w:hAnsi="GHEA Grapalat" w:cs="GHEA Mariam"/>
          <w:color w:val="000000"/>
          <w:lang w:val="hy-AM"/>
        </w:rPr>
        <w:t>ուսումնական (ուսումնադաստիարակչական)</w:t>
      </w:r>
      <w:r w:rsidRPr="00D76E05">
        <w:rPr>
          <w:rFonts w:ascii="GHEA Grapalat" w:hAnsi="GHEA Grapalat" w:cs="Sylfaen"/>
          <w:lang w:val="af-ZA"/>
        </w:rPr>
        <w:t xml:space="preserve"> </w:t>
      </w:r>
      <w:r w:rsidRPr="00D76E05">
        <w:rPr>
          <w:rFonts w:ascii="GHEA Grapalat" w:hAnsi="GHEA Grapalat" w:cs="Sylfaen"/>
          <w:lang w:val="hy-AM"/>
        </w:rPr>
        <w:t>հաստատություններում ուսումնառելու ընթացքում ուսման վարձավճարի վճարում,</w:t>
      </w:r>
    </w:p>
    <w:p w:rsidR="003E7ECD" w:rsidRPr="00D76E05" w:rsidRDefault="003E7ECD" w:rsidP="003E7ECD">
      <w:pPr>
        <w:pStyle w:val="NormalWeb"/>
        <w:tabs>
          <w:tab w:val="num" w:pos="-180"/>
        </w:tabs>
        <w:spacing w:before="0" w:beforeAutospacing="0" w:after="0" w:afterAutospacing="0"/>
        <w:ind w:right="-85" w:firstLine="360"/>
        <w:jc w:val="both"/>
        <w:rPr>
          <w:rFonts w:ascii="GHEA Grapalat" w:hAnsi="GHEA Grapalat" w:cs="Sylfaen"/>
          <w:lang w:val="hy-AM"/>
        </w:rPr>
      </w:pPr>
      <w:r w:rsidRPr="00D76E05">
        <w:rPr>
          <w:rFonts w:ascii="GHEA Grapalat" w:hAnsi="GHEA Grapalat" w:cs="GHEA Mariam"/>
          <w:color w:val="000000"/>
          <w:lang w:val="hy-AM"/>
        </w:rPr>
        <w:t xml:space="preserve">3) </w:t>
      </w:r>
      <w:r w:rsidRPr="00D76E05">
        <w:rPr>
          <w:rFonts w:ascii="GHEA Grapalat" w:hAnsi="GHEA Grapalat" w:cs="Sylfaen"/>
          <w:lang w:val="hy-AM"/>
        </w:rPr>
        <w:t>պետական աջակցության իրավունք ստացած ընտանիքի անդամի` բժշկական օգնության դիմաց վճարում և(կամ) առողջության ապահովագրության դասով ընտանիքի մեկ կամ մի քանի անդամների ապահովագրության նպատակով ապահովագրավճարի վճարում:</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Ընտանիքը կարող է ունենալ մեկից ավելի ընտանեկան դրամագլուխ, պայմանավորված ընտանիքում ծնված միաժամանակ (զույգ, եռյակ և այլն) կամ հաջորդական մեկից ավելի ծնված երեխաների թվով: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Եթե ընտանիքը պետական աջակցության իրավունքը ձեռք է բերում ընտանիքում միաժամանակ մեկից ավելի երեխայի ծնվելու հանգամանքով և ծնված յուրաքանչյուր երեխայի հերթական համարով նախատեսվում է պետական աջակցության տարբեր չափ, ապա անկախ ընտանիքում նրանց հերթական թվից, պետական աջակցությունը տրամադրվում է տվյալ պահի համար սահմանված պետական աջակցության ավելի բարձր չափով: </w:t>
      </w:r>
    </w:p>
    <w:p w:rsidR="003E7ECD" w:rsidRPr="00D76E05" w:rsidRDefault="003E7ECD" w:rsidP="003E7ECD">
      <w:pPr>
        <w:tabs>
          <w:tab w:val="left" w:pos="900"/>
        </w:tabs>
        <w:ind w:right="70" w:firstLine="360"/>
        <w:jc w:val="both"/>
        <w:rPr>
          <w:rFonts w:ascii="GHEA Grapalat" w:hAnsi="GHEA Grapalat" w:cs="Sylfaen"/>
          <w:lang w:val="hy-AM"/>
        </w:rPr>
      </w:pPr>
      <w:r w:rsidRPr="00D76E05">
        <w:rPr>
          <w:rFonts w:ascii="GHEA Grapalat" w:hAnsi="GHEA Grapalat" w:cs="Sylfaen"/>
          <w:lang w:val="hy-AM"/>
        </w:rPr>
        <w:t xml:space="preserve">Օր.` եթե ընտանիքում ծնվում է զույգ երեխա, որի արդյունքում երեխաների թիվն ընտանիքում երեք երեխայից դառնում է 5 (4-րդ երեխայի համար նախատեսվող պետական աջակցության գումարը 500 հազար է, իսկ 5-րդ երեխայինը`  1 մլն դրամ), ապա յուրաքանչյուր երեխայի համար տրամադրվում է 1 մլն դրամ պետական աջակցություն: </w:t>
      </w:r>
    </w:p>
    <w:p w:rsidR="003E7ECD" w:rsidRPr="00D76E05" w:rsidRDefault="003E7ECD" w:rsidP="003E7ECD">
      <w:pPr>
        <w:tabs>
          <w:tab w:val="left" w:pos="900"/>
        </w:tabs>
        <w:ind w:right="70" w:firstLine="360"/>
        <w:jc w:val="both"/>
        <w:rPr>
          <w:rFonts w:ascii="GHEA Grapalat" w:hAnsi="GHEA Grapalat"/>
          <w:lang w:val="hy-AM"/>
        </w:rPr>
      </w:pPr>
      <w:r w:rsidRPr="00D76E05">
        <w:rPr>
          <w:rFonts w:ascii="GHEA Grapalat" w:hAnsi="GHEA Grapalat"/>
          <w:lang w:val="hy-AM"/>
        </w:rPr>
        <w:t xml:space="preserve">Վերոհիշյալ գումարների վրա հաշվեգրվում են տոկոսներ, որոնց չափը և հաշվարկման կարգը սահմանվում են </w:t>
      </w:r>
      <w:r w:rsidRPr="00D76E05">
        <w:rPr>
          <w:rFonts w:ascii="GHEA Grapalat" w:hAnsi="GHEA Grapalat" w:cs="Sylfaen"/>
          <w:lang w:val="hy-AM"/>
        </w:rPr>
        <w:t>պետական աջակցության տնօրինողի և բանկի</w:t>
      </w:r>
      <w:r w:rsidRPr="00D76E05">
        <w:rPr>
          <w:rFonts w:ascii="GHEA Grapalat" w:hAnsi="GHEA Grapalat" w:cs="Sylfaen"/>
          <w:b/>
          <w:lang w:val="hy-AM"/>
        </w:rPr>
        <w:t xml:space="preserve"> </w:t>
      </w:r>
      <w:r w:rsidRPr="00D76E05">
        <w:rPr>
          <w:rFonts w:ascii="GHEA Grapalat" w:hAnsi="GHEA Grapalat" w:cs="Sylfaen"/>
          <w:lang w:val="hy-AM"/>
        </w:rPr>
        <w:t>միջև կնքված</w:t>
      </w:r>
      <w:r w:rsidRPr="00D76E05">
        <w:rPr>
          <w:rFonts w:ascii="GHEA Grapalat" w:hAnsi="GHEA Grapalat" w:cs="Sylfaen"/>
          <w:b/>
          <w:lang w:val="hy-AM"/>
        </w:rPr>
        <w:t xml:space="preserve"> </w:t>
      </w:r>
      <w:r w:rsidRPr="00D76E05">
        <w:rPr>
          <w:rFonts w:ascii="GHEA Grapalat" w:hAnsi="GHEA Grapalat"/>
          <w:lang w:val="af-ZA"/>
        </w:rPr>
        <w:t xml:space="preserve">համապատասխան պայմանագրով: </w:t>
      </w:r>
    </w:p>
    <w:p w:rsidR="003E7ECD" w:rsidRPr="00D76E05" w:rsidRDefault="003E7ECD" w:rsidP="003E7ECD">
      <w:pPr>
        <w:tabs>
          <w:tab w:val="left" w:pos="900"/>
        </w:tabs>
        <w:ind w:right="70" w:firstLine="360"/>
        <w:jc w:val="both"/>
        <w:rPr>
          <w:rFonts w:ascii="GHEA Grapalat" w:hAnsi="GHEA Grapalat"/>
          <w:lang w:val="hy-AM"/>
        </w:rPr>
      </w:pPr>
      <w:r w:rsidRPr="00D76E05">
        <w:rPr>
          <w:rFonts w:ascii="GHEA Grapalat" w:hAnsi="GHEA Grapalat" w:cs="Sylfaen"/>
          <w:lang w:val="hy-AM"/>
        </w:rPr>
        <w:t xml:space="preserve">Երեխայի մահվան դեպքում, որի </w:t>
      </w:r>
      <w:r w:rsidRPr="00D76E05">
        <w:rPr>
          <w:rFonts w:ascii="GHEA Grapalat" w:hAnsi="GHEA Grapalat" w:cs="GHEA Mariam"/>
          <w:color w:val="000000"/>
          <w:lang w:val="hy-AM"/>
        </w:rPr>
        <w:t>ծնունդով պայմանավորված, ծագել էր</w:t>
      </w:r>
      <w:r w:rsidRPr="00D76E05">
        <w:rPr>
          <w:rFonts w:ascii="GHEA Grapalat" w:hAnsi="GHEA Grapalat" w:cs="Sylfaen"/>
          <w:lang w:val="hy-AM"/>
        </w:rPr>
        <w:t xml:space="preserve"> ֆինանսական աջակցության իրավունքը, այն վերաձևակերպվում է ընտանիքի այլ երեխայի (զավակի)</w:t>
      </w:r>
      <w:r w:rsidRPr="00D76E05">
        <w:rPr>
          <w:rFonts w:ascii="GHEA Grapalat" w:hAnsi="GHEA Grapalat" w:cs="GHEA Mariam"/>
          <w:color w:val="000000"/>
          <w:lang w:val="hy-AM"/>
        </w:rPr>
        <w:t xml:space="preserve"> </w:t>
      </w:r>
      <w:r w:rsidRPr="00D76E05">
        <w:rPr>
          <w:rFonts w:ascii="GHEA Grapalat" w:hAnsi="GHEA Grapalat"/>
          <w:lang w:val="hy-AM"/>
        </w:rPr>
        <w:t xml:space="preserve">անունով, ֆինանսական աջակցության իրավունք ունեցող չափահաս անձանց գրավոր համաձայնությամբ: </w:t>
      </w:r>
    </w:p>
    <w:p w:rsidR="003E7ECD" w:rsidRPr="00D76E05" w:rsidRDefault="003E7ECD" w:rsidP="003E7ECD">
      <w:pPr>
        <w:tabs>
          <w:tab w:val="left" w:pos="180"/>
          <w:tab w:val="num" w:pos="990"/>
          <w:tab w:val="left" w:pos="1080"/>
        </w:tabs>
        <w:ind w:left="90" w:right="70" w:firstLine="360"/>
        <w:jc w:val="both"/>
        <w:rPr>
          <w:rFonts w:ascii="GHEA Grapalat" w:hAnsi="GHEA Grapalat"/>
          <w:lang w:val="hy-AM"/>
        </w:rPr>
      </w:pPr>
      <w:r w:rsidRPr="00D76E05">
        <w:rPr>
          <w:rFonts w:ascii="GHEA Grapalat" w:hAnsi="GHEA Grapalat"/>
          <w:lang w:val="hy-AM"/>
        </w:rPr>
        <w:t xml:space="preserve">Ընտանեկան դրամագլուխն ամբողջությամբ ենթակա է վերադարձման, եթե ընտանեկան դրամագլխի իրավունք տված երեխայի ծննդյան պահին ընտանիքում առկա երեխաներից որևէ մեկը ծնողների (օրինական ներկայացուցիչների) նախաձեռնությամբ տեղավորվել է մանկատուն կամ տրվել է որդեգրման: </w:t>
      </w:r>
    </w:p>
    <w:p w:rsidR="003E7ECD" w:rsidRPr="00D76E05" w:rsidRDefault="003E7ECD" w:rsidP="003E7ECD">
      <w:pPr>
        <w:tabs>
          <w:tab w:val="left" w:pos="180"/>
          <w:tab w:val="num" w:pos="990"/>
          <w:tab w:val="left" w:pos="1080"/>
        </w:tabs>
        <w:ind w:left="90" w:right="70" w:firstLine="360"/>
        <w:jc w:val="both"/>
        <w:rPr>
          <w:rFonts w:ascii="GHEA Grapalat" w:hAnsi="GHEA Grapalat"/>
          <w:lang w:val="hy-AM"/>
        </w:rPr>
      </w:pPr>
      <w:r w:rsidRPr="00D76E05">
        <w:rPr>
          <w:rFonts w:ascii="GHEA Grapalat" w:hAnsi="GHEA Grapalat"/>
          <w:lang w:val="hy-AM"/>
        </w:rPr>
        <w:t xml:space="preserve">Պետական աջակցության տրամադրման կարգն ու պայմանները, </w:t>
      </w:r>
      <w:r w:rsidRPr="00D76E05">
        <w:rPr>
          <w:rFonts w:ascii="GHEA Grapalat" w:hAnsi="GHEA Grapalat" w:cs="Sylfaen"/>
          <w:lang w:val="hy-AM"/>
        </w:rPr>
        <w:t xml:space="preserve">պետական աջակցության հաշվի  բացման և սպասարկման համար բանկերի հետ կնքվելիք պայմանագրի </w:t>
      </w:r>
      <w:r w:rsidR="000C6FF8" w:rsidRPr="00D76E05">
        <w:rPr>
          <w:rFonts w:ascii="GHEA Grapalat" w:hAnsi="GHEA Grapalat" w:cs="Sylfaen"/>
          <w:lang w:val="hy-AM"/>
        </w:rPr>
        <w:t xml:space="preserve">օրինակելի </w:t>
      </w:r>
      <w:r w:rsidRPr="00D76E05">
        <w:rPr>
          <w:rFonts w:ascii="GHEA Grapalat" w:hAnsi="GHEA Grapalat" w:cs="Sylfaen"/>
          <w:lang w:val="hy-AM"/>
        </w:rPr>
        <w:t xml:space="preserve">ձևը հաստատում է Հայաստանի Հանրապետության կառավարությունը: </w:t>
      </w:r>
    </w:p>
    <w:p w:rsidR="003E7ECD" w:rsidRPr="00D76E05" w:rsidRDefault="003E7ECD" w:rsidP="003E7ECD">
      <w:pPr>
        <w:rPr>
          <w:rFonts w:ascii="GHEA Grapalat" w:hAnsi="GHEA Grapalat"/>
          <w:lang w:val="hy-AM"/>
        </w:rPr>
      </w:pPr>
    </w:p>
    <w:p w:rsidR="00E4683B" w:rsidRPr="00D76E05" w:rsidRDefault="00CA4C2B" w:rsidP="00E4683B">
      <w:pPr>
        <w:pStyle w:val="NormalWeb"/>
        <w:shd w:val="clear" w:color="auto" w:fill="FFFFFF"/>
        <w:spacing w:before="0" w:beforeAutospacing="0" w:after="0" w:afterAutospacing="0"/>
        <w:ind w:firstLine="450"/>
        <w:jc w:val="right"/>
        <w:rPr>
          <w:rFonts w:ascii="GHEA Grapalat" w:hAnsi="GHEA Grapalat"/>
          <w:b/>
          <w:lang w:val="hy-AM"/>
        </w:rPr>
      </w:pPr>
      <w:r w:rsidRPr="00D76E05">
        <w:rPr>
          <w:rFonts w:ascii="GHEA Grapalat" w:hAnsi="GHEA Grapalat"/>
          <w:b/>
          <w:lang w:val="hy-AM" w:eastAsia="en-US"/>
        </w:rPr>
        <w:br w:type="page"/>
      </w:r>
      <w:r w:rsidR="00E4683B" w:rsidRPr="00D76E05">
        <w:rPr>
          <w:rFonts w:ascii="GHEA Grapalat" w:hAnsi="GHEA Grapalat"/>
          <w:b/>
          <w:lang w:val="hy-AM"/>
        </w:rPr>
        <w:lastRenderedPageBreak/>
        <w:t>ՆԱԽԱԳԻԾ</w:t>
      </w:r>
    </w:p>
    <w:p w:rsidR="00E4683B" w:rsidRPr="00D76E05" w:rsidRDefault="00E4683B" w:rsidP="00E4683B">
      <w:pPr>
        <w:pStyle w:val="NormalWeb"/>
        <w:shd w:val="clear" w:color="auto" w:fill="FFFFFF"/>
        <w:spacing w:before="0" w:beforeAutospacing="0" w:after="0" w:afterAutospacing="0"/>
        <w:ind w:firstLine="450"/>
        <w:jc w:val="center"/>
        <w:rPr>
          <w:rFonts w:ascii="GHEA Grapalat" w:hAnsi="GHEA Grapalat"/>
          <w:b/>
          <w:lang w:val="hy-AM"/>
        </w:rPr>
      </w:pPr>
      <w:r w:rsidRPr="00D76E05">
        <w:rPr>
          <w:rFonts w:ascii="GHEA Grapalat" w:hAnsi="GHEA Grapalat"/>
          <w:b/>
          <w:lang w:val="hy-AM"/>
        </w:rPr>
        <w:t>ՀԱՅԱՍՏԱՆԻ ՀԱՆՐԱՊԵՏՈՒԹՅԱՆ ՕՐԵՆՔ</w:t>
      </w:r>
    </w:p>
    <w:p w:rsidR="00E4683B" w:rsidRPr="00D76E05" w:rsidRDefault="00E4683B" w:rsidP="00E4683B">
      <w:pPr>
        <w:pStyle w:val="NormalWeb"/>
        <w:shd w:val="clear" w:color="auto" w:fill="FFFFFF"/>
        <w:spacing w:before="0" w:beforeAutospacing="0" w:after="0" w:afterAutospacing="0"/>
        <w:ind w:firstLine="450"/>
        <w:jc w:val="center"/>
        <w:rPr>
          <w:rFonts w:ascii="GHEA Grapalat" w:hAnsi="GHEA Grapalat"/>
          <w:b/>
          <w:lang w:val="hy-AM"/>
        </w:rPr>
      </w:pPr>
      <w:r w:rsidRPr="00D76E05">
        <w:rPr>
          <w:rFonts w:ascii="GHEA Grapalat" w:hAnsi="GHEA Grapalat"/>
          <w:b/>
          <w:lang w:val="hy-AM"/>
        </w:rPr>
        <w:t>ՀԱՅԱՍՏԱՆԻ ՀԱՆՐԱՊԵՏՈՒԹՅԱՆ 2014 ԹՎԱԿԱՆԻ ՊԵՏԱԿԱՆ ԲՅՈՒՋԵԻ ՄԱՍԻՆ</w:t>
      </w:r>
    </w:p>
    <w:p w:rsidR="00E4683B" w:rsidRPr="00D76E05" w:rsidRDefault="00E4683B" w:rsidP="00E4683B">
      <w:pPr>
        <w:pStyle w:val="NormalWeb"/>
        <w:shd w:val="clear" w:color="auto" w:fill="FFFFFF"/>
        <w:spacing w:before="0" w:beforeAutospacing="0" w:after="0" w:afterAutospacing="0"/>
        <w:ind w:firstLine="450"/>
        <w:jc w:val="both"/>
        <w:rPr>
          <w:rFonts w:ascii="GHEA Grapalat" w:hAnsi="GHEA Grapalat"/>
          <w:color w:val="000000"/>
          <w:lang w:val="hy-AM"/>
        </w:rPr>
      </w:pPr>
      <w:r w:rsidRPr="00D76E05">
        <w:rPr>
          <w:rFonts w:ascii="GHEA Grapalat" w:hAnsi="GHEA Grapalat"/>
          <w:b/>
          <w:lang w:val="hy-AM"/>
        </w:rPr>
        <w:t xml:space="preserve">Հոդված.  </w:t>
      </w:r>
      <w:r w:rsidRPr="00D76E05">
        <w:rPr>
          <w:rFonts w:ascii="GHEA Grapalat" w:hAnsi="GHEA Grapalat"/>
          <w:lang w:val="hy-AM"/>
        </w:rPr>
        <w:t>Ս</w:t>
      </w:r>
      <w:r w:rsidRPr="00D76E05">
        <w:rPr>
          <w:rFonts w:ascii="GHEA Grapalat" w:hAnsi="GHEA Grapalat" w:cs="Sylfaen"/>
          <w:color w:val="000000"/>
          <w:lang w:val="hy-AM"/>
        </w:rPr>
        <w:t>ույն</w:t>
      </w:r>
      <w:r w:rsidRPr="00D76E05">
        <w:rPr>
          <w:rFonts w:ascii="GHEA Grapalat" w:hAnsi="GHEA Grapalat"/>
          <w:color w:val="000000"/>
          <w:lang w:val="hy-AM"/>
        </w:rPr>
        <w:t xml:space="preserve"> </w:t>
      </w:r>
      <w:r w:rsidRPr="00D76E05">
        <w:rPr>
          <w:rFonts w:ascii="GHEA Grapalat" w:hAnsi="GHEA Grapalat" w:cs="Sylfaen"/>
          <w:color w:val="000000"/>
          <w:lang w:val="hy-AM"/>
        </w:rPr>
        <w:t>օրենքի</w:t>
      </w:r>
      <w:r w:rsidRPr="00D76E05">
        <w:rPr>
          <w:rFonts w:ascii="GHEA Grapalat" w:hAnsi="GHEA Grapalat"/>
          <w:color w:val="000000"/>
          <w:lang w:val="hy-AM"/>
        </w:rPr>
        <w:t xml:space="preserve"> N 1 </w:t>
      </w:r>
      <w:r w:rsidRPr="00D76E05">
        <w:rPr>
          <w:rFonts w:ascii="GHEA Grapalat" w:hAnsi="GHEA Grapalat" w:cs="Sylfaen"/>
          <w:color w:val="000000"/>
          <w:lang w:val="hy-AM"/>
        </w:rPr>
        <w:t>հավելվածի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բյուջետային</w:t>
      </w:r>
      <w:r w:rsidRPr="00D76E05">
        <w:rPr>
          <w:rFonts w:ascii="GHEA Grapalat" w:hAnsi="GHEA Grapalat"/>
          <w:color w:val="000000"/>
          <w:lang w:val="hy-AM"/>
        </w:rPr>
        <w:t xml:space="preserve"> </w:t>
      </w:r>
      <w:r w:rsidRPr="00D76E05">
        <w:rPr>
          <w:rFonts w:ascii="GHEA Grapalat" w:hAnsi="GHEA Grapalat" w:cs="Sylfaen"/>
          <w:color w:val="000000"/>
          <w:lang w:val="hy-AM"/>
        </w:rPr>
        <w:t>ծախսերի</w:t>
      </w:r>
      <w:r w:rsidRPr="00D76E05">
        <w:rPr>
          <w:rFonts w:ascii="GHEA Grapalat" w:hAnsi="GHEA Grapalat"/>
          <w:color w:val="000000"/>
          <w:lang w:val="hy-AM"/>
        </w:rPr>
        <w:t xml:space="preserve"> </w:t>
      </w:r>
      <w:r w:rsidRPr="00D76E05">
        <w:rPr>
          <w:rFonts w:ascii="GHEA Grapalat" w:hAnsi="GHEA Grapalat" w:cs="Sylfaen"/>
          <w:color w:val="000000"/>
          <w:lang w:val="hy-AM"/>
        </w:rPr>
        <w:t>գործառական</w:t>
      </w:r>
      <w:r w:rsidRPr="00D76E05">
        <w:rPr>
          <w:rFonts w:ascii="GHEA Grapalat" w:hAnsi="GHEA Grapalat"/>
          <w:color w:val="000000"/>
          <w:lang w:val="hy-AM"/>
        </w:rPr>
        <w:t xml:space="preserve"> </w:t>
      </w:r>
      <w:r w:rsidRPr="00D76E05">
        <w:rPr>
          <w:rFonts w:ascii="GHEA Grapalat" w:hAnsi="GHEA Grapalat" w:cs="Sylfaen"/>
          <w:color w:val="000000"/>
          <w:lang w:val="hy-AM"/>
        </w:rPr>
        <w:t>դասակարգման</w:t>
      </w:r>
      <w:r w:rsidRPr="00D76E05">
        <w:rPr>
          <w:rFonts w:ascii="GHEA Grapalat" w:hAnsi="GHEA Grapalat"/>
          <w:color w:val="000000"/>
          <w:lang w:val="hy-AM"/>
        </w:rPr>
        <w:t xml:space="preserve"> N </w:t>
      </w:r>
      <w:r w:rsidRPr="00D76E05">
        <w:rPr>
          <w:rFonts w:ascii="GHEA Grapalat" w:hAnsi="GHEA Grapalat"/>
          <w:lang w:val="hy-AM"/>
        </w:rPr>
        <w:t xml:space="preserve">.. </w:t>
      </w:r>
      <w:r w:rsidRPr="00D76E05">
        <w:rPr>
          <w:rFonts w:ascii="GHEA Grapalat" w:hAnsi="GHEA Grapalat" w:cs="Sylfaen"/>
          <w:lang w:val="hy-AM"/>
        </w:rPr>
        <w:t>բաժնի</w:t>
      </w:r>
      <w:r w:rsidRPr="00D76E05">
        <w:rPr>
          <w:rFonts w:ascii="GHEA Grapalat" w:hAnsi="GHEA Grapalat"/>
          <w:lang w:val="hy-AM"/>
        </w:rPr>
        <w:t xml:space="preserve"> N .. </w:t>
      </w:r>
      <w:r w:rsidRPr="00D76E05">
        <w:rPr>
          <w:rFonts w:ascii="GHEA Grapalat" w:hAnsi="GHEA Grapalat" w:cs="Sylfaen"/>
          <w:lang w:val="hy-AM"/>
        </w:rPr>
        <w:t>խմբի</w:t>
      </w:r>
      <w:r w:rsidRPr="00D76E05">
        <w:rPr>
          <w:rFonts w:ascii="GHEA Grapalat" w:hAnsi="GHEA Grapalat"/>
          <w:lang w:val="hy-AM"/>
        </w:rPr>
        <w:t xml:space="preserve"> N .. </w:t>
      </w:r>
      <w:r w:rsidRPr="00D76E05">
        <w:rPr>
          <w:rFonts w:ascii="GHEA Grapalat" w:hAnsi="GHEA Grapalat" w:cs="Sylfaen"/>
          <w:lang w:val="hy-AM"/>
        </w:rPr>
        <w:t>դասի</w:t>
      </w:r>
      <w:r w:rsidRPr="00D76E05">
        <w:rPr>
          <w:rFonts w:ascii="GHEA Grapalat" w:hAnsi="GHEA Grapalat"/>
          <w:lang w:val="hy-AM"/>
        </w:rPr>
        <w:t xml:space="preserve"> «... «</w:t>
      </w:r>
      <w:r w:rsidRPr="00D76E05">
        <w:rPr>
          <w:rFonts w:ascii="GHEA Grapalat" w:hAnsi="GHEA Grapalat" w:cs="Sylfaen"/>
          <w:color w:val="000000"/>
          <w:lang w:val="hy-AM"/>
        </w:rPr>
        <w:t>ՎՏԲ</w:t>
      </w:r>
      <w:r w:rsidRPr="00D76E05">
        <w:rPr>
          <w:rFonts w:ascii="GHEA Grapalat" w:hAnsi="GHEA Grapalat"/>
          <w:color w:val="000000"/>
          <w:lang w:val="hy-AM"/>
        </w:rPr>
        <w:t>-</w:t>
      </w:r>
      <w:r w:rsidRPr="00D76E05">
        <w:rPr>
          <w:rFonts w:ascii="GHEA Grapalat" w:hAnsi="GHEA Grapalat" w:cs="Sylfaen"/>
          <w:color w:val="000000"/>
          <w:lang w:val="hy-AM"/>
        </w:rPr>
        <w:t>Հայաստան</w:t>
      </w:r>
      <w:r w:rsidRPr="00D76E05">
        <w:rPr>
          <w:rFonts w:ascii="GHEA Grapalat" w:hAnsi="GHEA Grapalat"/>
          <w:color w:val="000000"/>
          <w:lang w:val="hy-AM"/>
        </w:rPr>
        <w:t xml:space="preserve">» </w:t>
      </w:r>
      <w:r w:rsidRPr="00D76E05">
        <w:rPr>
          <w:rFonts w:ascii="GHEA Grapalat" w:hAnsi="GHEA Grapalat" w:cs="Sylfaen"/>
          <w:color w:val="000000"/>
          <w:lang w:val="hy-AM"/>
        </w:rPr>
        <w:t>ՓԲԸ</w:t>
      </w:r>
      <w:r w:rsidRPr="00D76E05">
        <w:rPr>
          <w:rFonts w:ascii="GHEA Grapalat" w:hAnsi="GHEA Grapalat"/>
          <w:color w:val="000000"/>
          <w:lang w:val="hy-AM"/>
        </w:rPr>
        <w:t>-</w:t>
      </w:r>
      <w:r w:rsidRPr="00D76E05">
        <w:rPr>
          <w:rFonts w:ascii="GHEA Grapalat" w:hAnsi="GHEA Grapalat" w:cs="Sylfaen"/>
          <w:color w:val="000000"/>
          <w:lang w:val="hy-AM"/>
        </w:rPr>
        <w:t>ում</w:t>
      </w:r>
      <w:r w:rsidRPr="00D76E05">
        <w:rPr>
          <w:rFonts w:ascii="GHEA Grapalat" w:hAnsi="GHEA Grapalat"/>
          <w:color w:val="000000"/>
          <w:lang w:val="hy-AM"/>
        </w:rPr>
        <w:t xml:space="preserve"> </w:t>
      </w:r>
      <w:r w:rsidRPr="00D76E05">
        <w:rPr>
          <w:rFonts w:ascii="GHEA Grapalat" w:hAnsi="GHEA Grapalat" w:cs="Sylfaen"/>
          <w:color w:val="000000"/>
          <w:lang w:val="hy-AM"/>
        </w:rPr>
        <w:t>ավանդատու</w:t>
      </w:r>
      <w:r w:rsidRPr="00D76E05">
        <w:rPr>
          <w:rFonts w:ascii="GHEA Grapalat" w:hAnsi="GHEA Grapalat"/>
          <w:color w:val="000000"/>
          <w:lang w:val="hy-AM"/>
        </w:rPr>
        <w:t xml:space="preserve"> </w:t>
      </w:r>
      <w:r w:rsidRPr="00D76E05">
        <w:rPr>
          <w:rFonts w:ascii="GHEA Grapalat" w:hAnsi="GHEA Grapalat" w:cs="Sylfaen"/>
          <w:color w:val="000000"/>
          <w:lang w:val="hy-AM"/>
        </w:rPr>
        <w:t>հանդիսացող</w:t>
      </w:r>
      <w:r w:rsidRPr="00D76E05">
        <w:rPr>
          <w:rFonts w:ascii="GHEA Grapalat" w:hAnsi="GHEA Grapalat"/>
          <w:color w:val="000000"/>
          <w:lang w:val="hy-AM"/>
        </w:rPr>
        <w:t xml:space="preserve"> </w:t>
      </w:r>
      <w:r w:rsidRPr="00D76E05">
        <w:rPr>
          <w:rFonts w:ascii="GHEA Grapalat" w:hAnsi="GHEA Grapalat" w:cs="Sylfaen"/>
          <w:color w:val="000000"/>
          <w:lang w:val="hy-AM"/>
        </w:rPr>
        <w:t>քաղաքացիների</w:t>
      </w:r>
      <w:r w:rsidRPr="00D76E05">
        <w:rPr>
          <w:rFonts w:ascii="GHEA Grapalat" w:hAnsi="GHEA Grapalat"/>
          <w:color w:val="000000"/>
          <w:lang w:val="hy-AM"/>
        </w:rPr>
        <w:t xml:space="preserve">, </w:t>
      </w:r>
      <w:r w:rsidRPr="00D76E05">
        <w:rPr>
          <w:rFonts w:ascii="GHEA Grapalat" w:hAnsi="GHEA Grapalat" w:cs="Sylfaen"/>
          <w:color w:val="000000"/>
          <w:lang w:val="hy-AM"/>
        </w:rPr>
        <w:t>որպես</w:t>
      </w:r>
      <w:r w:rsidRPr="00D76E05">
        <w:rPr>
          <w:rFonts w:ascii="GHEA Grapalat" w:hAnsi="GHEA Grapalat"/>
          <w:color w:val="000000"/>
          <w:lang w:val="hy-AM"/>
        </w:rPr>
        <w:t xml:space="preserve"> </w:t>
      </w:r>
      <w:r w:rsidRPr="00D76E05">
        <w:rPr>
          <w:rFonts w:ascii="GHEA Grapalat" w:hAnsi="GHEA Grapalat" w:cs="Sylfaen"/>
          <w:color w:val="000000"/>
          <w:lang w:val="hy-AM"/>
        </w:rPr>
        <w:t>նախկին</w:t>
      </w:r>
      <w:r w:rsidRPr="00D76E05">
        <w:rPr>
          <w:rFonts w:ascii="GHEA Grapalat" w:hAnsi="GHEA Grapalat"/>
          <w:color w:val="000000"/>
          <w:lang w:val="hy-AM"/>
        </w:rPr>
        <w:t xml:space="preserve"> </w:t>
      </w:r>
      <w:r w:rsidRPr="00D76E05">
        <w:rPr>
          <w:rFonts w:ascii="GHEA Grapalat" w:hAnsi="GHEA Grapalat" w:cs="Sylfaen"/>
          <w:color w:val="000000"/>
          <w:lang w:val="hy-AM"/>
        </w:rPr>
        <w:t>ԽՍՀՄ</w:t>
      </w:r>
      <w:r w:rsidRPr="00D76E05">
        <w:rPr>
          <w:rFonts w:ascii="GHEA Grapalat" w:hAnsi="GHEA Grapalat"/>
          <w:color w:val="000000"/>
          <w:lang w:val="hy-AM"/>
        </w:rPr>
        <w:t xml:space="preserve"> </w:t>
      </w:r>
      <w:r w:rsidRPr="00D76E05">
        <w:rPr>
          <w:rFonts w:ascii="GHEA Grapalat" w:hAnsi="GHEA Grapalat" w:cs="Sylfaen"/>
          <w:color w:val="000000"/>
          <w:lang w:val="hy-AM"/>
        </w:rPr>
        <w:t>Խնայբանկի</w:t>
      </w:r>
      <w:r w:rsidRPr="00D76E05">
        <w:rPr>
          <w:rFonts w:ascii="GHEA Grapalat" w:hAnsi="GHEA Grapalat"/>
          <w:color w:val="000000"/>
          <w:lang w:val="hy-AM"/>
        </w:rPr>
        <w:t xml:space="preserve"> </w:t>
      </w:r>
      <w:r w:rsidRPr="00D76E05">
        <w:rPr>
          <w:rFonts w:ascii="GHEA Grapalat" w:hAnsi="GHEA Grapalat" w:cs="Sylfaen"/>
          <w:color w:val="000000"/>
          <w:lang w:val="hy-AM"/>
        </w:rPr>
        <w:t>ՀԽՍՀ</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բանկում</w:t>
      </w:r>
      <w:r w:rsidRPr="00D76E05">
        <w:rPr>
          <w:rFonts w:ascii="GHEA Grapalat" w:hAnsi="GHEA Grapalat"/>
          <w:color w:val="000000"/>
          <w:lang w:val="hy-AM"/>
        </w:rPr>
        <w:t xml:space="preserve"> </w:t>
      </w:r>
      <w:r w:rsidRPr="00D76E05">
        <w:rPr>
          <w:rFonts w:ascii="GHEA Grapalat" w:hAnsi="GHEA Grapalat" w:cs="Sylfaen"/>
          <w:color w:val="000000"/>
          <w:lang w:val="hy-AM"/>
        </w:rPr>
        <w:t>մինչև</w:t>
      </w:r>
      <w:r w:rsidRPr="00D76E05">
        <w:rPr>
          <w:rFonts w:ascii="GHEA Grapalat" w:hAnsi="GHEA Grapalat"/>
          <w:color w:val="000000"/>
          <w:lang w:val="hy-AM"/>
        </w:rPr>
        <w:t xml:space="preserve"> 1993</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հունիսի</w:t>
      </w:r>
      <w:r w:rsidRPr="00D76E05">
        <w:rPr>
          <w:rFonts w:ascii="GHEA Grapalat" w:hAnsi="GHEA Grapalat"/>
          <w:color w:val="000000"/>
          <w:lang w:val="hy-AM"/>
        </w:rPr>
        <w:t xml:space="preserve"> 10-</w:t>
      </w:r>
      <w:r w:rsidRPr="00D76E05">
        <w:rPr>
          <w:rFonts w:ascii="GHEA Grapalat" w:hAnsi="GHEA Grapalat" w:cs="Sylfaen"/>
          <w:color w:val="000000"/>
          <w:lang w:val="hy-AM"/>
        </w:rPr>
        <w:t>ը</w:t>
      </w:r>
      <w:r w:rsidRPr="00D76E05">
        <w:rPr>
          <w:rFonts w:ascii="GHEA Grapalat" w:hAnsi="GHEA Grapalat"/>
          <w:color w:val="000000"/>
          <w:lang w:val="hy-AM"/>
        </w:rPr>
        <w:t xml:space="preserve"> </w:t>
      </w:r>
      <w:r w:rsidRPr="00D76E05">
        <w:rPr>
          <w:rFonts w:ascii="GHEA Grapalat" w:hAnsi="GHEA Grapalat" w:cs="Sylfaen"/>
          <w:color w:val="000000"/>
          <w:lang w:val="hy-AM"/>
        </w:rPr>
        <w:t>ներդրված</w:t>
      </w:r>
      <w:r w:rsidRPr="00D76E05">
        <w:rPr>
          <w:rFonts w:ascii="GHEA Grapalat" w:hAnsi="GHEA Grapalat"/>
          <w:color w:val="000000"/>
          <w:lang w:val="hy-AM"/>
        </w:rPr>
        <w:t xml:space="preserve"> </w:t>
      </w:r>
      <w:r w:rsidRPr="00D76E05">
        <w:rPr>
          <w:rFonts w:ascii="GHEA Grapalat" w:hAnsi="GHEA Grapalat" w:cs="Sylfaen"/>
          <w:color w:val="000000"/>
          <w:lang w:val="hy-AM"/>
        </w:rPr>
        <w:t>դրամական</w:t>
      </w:r>
      <w:r w:rsidRPr="00D76E05">
        <w:rPr>
          <w:rFonts w:ascii="GHEA Grapalat" w:hAnsi="GHEA Grapalat"/>
          <w:color w:val="000000"/>
          <w:lang w:val="hy-AM"/>
        </w:rPr>
        <w:t xml:space="preserve"> </w:t>
      </w:r>
      <w:r w:rsidRPr="00D76E05">
        <w:rPr>
          <w:rFonts w:ascii="GHEA Grapalat" w:hAnsi="GHEA Grapalat" w:cs="Sylfaen"/>
          <w:color w:val="000000"/>
          <w:lang w:val="hy-AM"/>
        </w:rPr>
        <w:t>ավանդների</w:t>
      </w:r>
      <w:r w:rsidRPr="00D76E05">
        <w:rPr>
          <w:rFonts w:ascii="GHEA Grapalat" w:hAnsi="GHEA Grapalat"/>
          <w:color w:val="000000"/>
          <w:lang w:val="hy-AM"/>
        </w:rPr>
        <w:t xml:space="preserve"> </w:t>
      </w:r>
      <w:r w:rsidRPr="00D76E05">
        <w:rPr>
          <w:rFonts w:ascii="GHEA Grapalat" w:hAnsi="GHEA Grapalat" w:cs="Sylfaen"/>
          <w:color w:val="000000"/>
          <w:lang w:val="hy-AM"/>
        </w:rPr>
        <w:t>դիմաց</w:t>
      </w:r>
      <w:r w:rsidRPr="00D76E05">
        <w:rPr>
          <w:rFonts w:ascii="GHEA Grapalat" w:hAnsi="GHEA Grapalat"/>
          <w:color w:val="000000"/>
          <w:lang w:val="hy-AM"/>
        </w:rPr>
        <w:t xml:space="preserve"> </w:t>
      </w:r>
      <w:r w:rsidRPr="00D76E05">
        <w:rPr>
          <w:rFonts w:ascii="GHEA Grapalat" w:hAnsi="GHEA Grapalat" w:cs="Sylfaen"/>
          <w:color w:val="000000"/>
          <w:lang w:val="hy-AM"/>
        </w:rPr>
        <w:t>փոխհատուցում</w:t>
      </w:r>
      <w:r w:rsidRPr="00D76E05">
        <w:rPr>
          <w:rFonts w:ascii="GHEA Grapalat" w:hAnsi="GHEA Grapalat"/>
          <w:color w:val="000000"/>
          <w:lang w:val="hy-AM"/>
        </w:rPr>
        <w:t xml:space="preserve">» </w:t>
      </w:r>
      <w:r w:rsidRPr="00D76E05">
        <w:rPr>
          <w:rFonts w:ascii="GHEA Grapalat" w:hAnsi="GHEA Grapalat" w:cs="Sylfaen"/>
          <w:color w:val="000000"/>
          <w:lang w:val="hy-AM"/>
        </w:rPr>
        <w:t>ծրագրով</w:t>
      </w:r>
      <w:r w:rsidRPr="00D76E05">
        <w:rPr>
          <w:rFonts w:ascii="GHEA Grapalat" w:hAnsi="GHEA Grapalat"/>
          <w:color w:val="000000"/>
          <w:lang w:val="hy-AM"/>
        </w:rPr>
        <w:t xml:space="preserve"> </w:t>
      </w:r>
      <w:r w:rsidRPr="00D76E05">
        <w:rPr>
          <w:rFonts w:ascii="GHEA Grapalat" w:hAnsi="GHEA Grapalat" w:cs="Sylfaen"/>
          <w:color w:val="000000"/>
          <w:lang w:val="hy-AM"/>
        </w:rPr>
        <w:t>նախատեսված</w:t>
      </w:r>
      <w:r w:rsidRPr="00D76E05">
        <w:rPr>
          <w:rFonts w:ascii="GHEA Grapalat" w:hAnsi="GHEA Grapalat"/>
          <w:color w:val="000000"/>
          <w:lang w:val="hy-AM"/>
        </w:rPr>
        <w:t xml:space="preserve"> </w:t>
      </w:r>
      <w:r w:rsidRPr="00D76E05">
        <w:rPr>
          <w:rFonts w:ascii="GHEA Grapalat" w:hAnsi="GHEA Grapalat" w:cs="Sylfaen"/>
          <w:color w:val="000000"/>
          <w:lang w:val="hy-AM"/>
        </w:rPr>
        <w:t>հատկացումների</w:t>
      </w:r>
      <w:r w:rsidRPr="00D76E05">
        <w:rPr>
          <w:rFonts w:ascii="GHEA Grapalat" w:hAnsi="GHEA Grapalat"/>
          <w:color w:val="000000"/>
          <w:lang w:val="hy-AM"/>
        </w:rPr>
        <w:t xml:space="preserve"> </w:t>
      </w:r>
      <w:r w:rsidRPr="00D76E05">
        <w:rPr>
          <w:rFonts w:ascii="GHEA Grapalat" w:hAnsi="GHEA Grapalat" w:cs="Sylfaen"/>
          <w:color w:val="000000"/>
          <w:lang w:val="hy-AM"/>
        </w:rPr>
        <w:t>հաշվին</w:t>
      </w:r>
      <w:r w:rsidRPr="00D76E05">
        <w:rPr>
          <w:rFonts w:ascii="GHEA Grapalat" w:hAnsi="GHEA Grapalat"/>
          <w:color w:val="000000"/>
          <w:lang w:val="hy-AM"/>
        </w:rPr>
        <w:t xml:space="preserve"> </w:t>
      </w:r>
      <w:r w:rsidRPr="00D76E05">
        <w:rPr>
          <w:rFonts w:ascii="GHEA Grapalat" w:hAnsi="GHEA Grapalat" w:cs="Sylfaen"/>
          <w:color w:val="000000"/>
          <w:lang w:val="hy-AM"/>
        </w:rPr>
        <w:t>նախկին</w:t>
      </w:r>
      <w:r w:rsidRPr="00D76E05">
        <w:rPr>
          <w:rFonts w:ascii="GHEA Grapalat" w:hAnsi="GHEA Grapalat"/>
          <w:color w:val="000000"/>
          <w:lang w:val="hy-AM"/>
        </w:rPr>
        <w:t xml:space="preserve"> </w:t>
      </w:r>
      <w:r w:rsidRPr="00D76E05">
        <w:rPr>
          <w:rFonts w:ascii="GHEA Grapalat" w:hAnsi="GHEA Grapalat" w:cs="Sylfaen"/>
          <w:color w:val="000000"/>
          <w:lang w:val="hy-AM"/>
        </w:rPr>
        <w:t>ԽՍՀՄ</w:t>
      </w:r>
      <w:r w:rsidRPr="00D76E05">
        <w:rPr>
          <w:rFonts w:ascii="GHEA Grapalat" w:hAnsi="GHEA Grapalat"/>
          <w:color w:val="000000"/>
          <w:lang w:val="hy-AM"/>
        </w:rPr>
        <w:t xml:space="preserve"> </w:t>
      </w:r>
      <w:r w:rsidRPr="00D76E05">
        <w:rPr>
          <w:rFonts w:ascii="GHEA Grapalat" w:hAnsi="GHEA Grapalat" w:cs="Sylfaen"/>
          <w:color w:val="000000"/>
          <w:lang w:val="hy-AM"/>
        </w:rPr>
        <w:t>Խնայբանկի</w:t>
      </w:r>
      <w:r w:rsidRPr="00D76E05">
        <w:rPr>
          <w:rFonts w:ascii="GHEA Grapalat" w:hAnsi="GHEA Grapalat"/>
          <w:color w:val="000000"/>
          <w:lang w:val="hy-AM"/>
        </w:rPr>
        <w:t xml:space="preserve"> </w:t>
      </w:r>
      <w:r w:rsidRPr="00D76E05">
        <w:rPr>
          <w:rFonts w:ascii="GHEA Grapalat" w:hAnsi="GHEA Grapalat" w:cs="Sylfaen"/>
          <w:color w:val="000000"/>
          <w:lang w:val="hy-AM"/>
        </w:rPr>
        <w:t>ՀԽՍՀ</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բանկում</w:t>
      </w:r>
      <w:r w:rsidRPr="00D76E05">
        <w:rPr>
          <w:rFonts w:ascii="GHEA Grapalat" w:hAnsi="GHEA Grapalat"/>
          <w:color w:val="000000"/>
          <w:lang w:val="hy-AM"/>
        </w:rPr>
        <w:t xml:space="preserve"> </w:t>
      </w:r>
      <w:r w:rsidRPr="00D76E05">
        <w:rPr>
          <w:rFonts w:ascii="GHEA Grapalat" w:hAnsi="GHEA Grapalat" w:cs="Sylfaen"/>
          <w:color w:val="000000"/>
          <w:lang w:val="hy-AM"/>
        </w:rPr>
        <w:t>մինչև</w:t>
      </w:r>
      <w:r w:rsidRPr="00D76E05">
        <w:rPr>
          <w:rFonts w:ascii="GHEA Grapalat" w:hAnsi="GHEA Grapalat"/>
          <w:color w:val="000000"/>
          <w:lang w:val="hy-AM"/>
        </w:rPr>
        <w:t xml:space="preserve"> 1993</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հունիսի</w:t>
      </w:r>
      <w:r w:rsidRPr="00D76E05">
        <w:rPr>
          <w:rFonts w:ascii="GHEA Grapalat" w:hAnsi="GHEA Grapalat"/>
          <w:color w:val="000000"/>
          <w:lang w:val="hy-AM"/>
        </w:rPr>
        <w:t xml:space="preserve"> 10-</w:t>
      </w:r>
      <w:r w:rsidRPr="00D76E05">
        <w:rPr>
          <w:rFonts w:ascii="GHEA Grapalat" w:hAnsi="GHEA Grapalat" w:cs="Sylfaen"/>
          <w:color w:val="000000"/>
          <w:lang w:val="hy-AM"/>
        </w:rPr>
        <w:t>ը</w:t>
      </w:r>
      <w:r w:rsidRPr="00D76E05">
        <w:rPr>
          <w:rFonts w:ascii="GHEA Grapalat" w:hAnsi="GHEA Grapalat"/>
          <w:color w:val="000000"/>
          <w:lang w:val="hy-AM"/>
        </w:rPr>
        <w:t xml:space="preserve"> </w:t>
      </w:r>
      <w:r w:rsidRPr="00D76E05">
        <w:rPr>
          <w:rFonts w:ascii="GHEA Grapalat" w:hAnsi="GHEA Grapalat" w:cs="Sylfaen"/>
          <w:color w:val="000000"/>
          <w:lang w:val="hy-AM"/>
        </w:rPr>
        <w:t>ներդրված</w:t>
      </w:r>
      <w:r w:rsidRPr="00D76E05">
        <w:rPr>
          <w:rFonts w:ascii="GHEA Grapalat" w:hAnsi="GHEA Grapalat"/>
          <w:color w:val="000000"/>
          <w:lang w:val="hy-AM"/>
        </w:rPr>
        <w:t xml:space="preserve"> </w:t>
      </w:r>
      <w:r w:rsidRPr="00D76E05">
        <w:rPr>
          <w:rFonts w:ascii="GHEA Grapalat" w:hAnsi="GHEA Grapalat" w:cs="Sylfaen"/>
          <w:color w:val="000000"/>
          <w:lang w:val="hy-AM"/>
        </w:rPr>
        <w:t>դրամական</w:t>
      </w:r>
      <w:r w:rsidRPr="00D76E05">
        <w:rPr>
          <w:rFonts w:ascii="GHEA Grapalat" w:hAnsi="GHEA Grapalat"/>
          <w:color w:val="000000"/>
          <w:lang w:val="hy-AM"/>
        </w:rPr>
        <w:t xml:space="preserve"> </w:t>
      </w:r>
      <w:r w:rsidRPr="00D76E05">
        <w:rPr>
          <w:rFonts w:ascii="GHEA Grapalat" w:hAnsi="GHEA Grapalat" w:cs="Sylfaen"/>
          <w:color w:val="000000"/>
          <w:lang w:val="hy-AM"/>
        </w:rPr>
        <w:t>ավանդների</w:t>
      </w:r>
      <w:r w:rsidRPr="00D76E05">
        <w:rPr>
          <w:rFonts w:ascii="GHEA Grapalat" w:hAnsi="GHEA Grapalat"/>
          <w:color w:val="000000"/>
          <w:lang w:val="hy-AM"/>
        </w:rPr>
        <w:t xml:space="preserve"> </w:t>
      </w:r>
      <w:r w:rsidRPr="00D76E05">
        <w:rPr>
          <w:rFonts w:ascii="GHEA Grapalat" w:hAnsi="GHEA Grapalat" w:cs="Sylfaen"/>
          <w:color w:val="000000"/>
          <w:lang w:val="hy-AM"/>
        </w:rPr>
        <w:t>դիմաց</w:t>
      </w:r>
      <w:r w:rsidRPr="00D76E05">
        <w:rPr>
          <w:rFonts w:ascii="GHEA Grapalat" w:hAnsi="GHEA Grapalat"/>
          <w:color w:val="000000"/>
          <w:lang w:val="hy-AM"/>
        </w:rPr>
        <w:t xml:space="preserve"> </w:t>
      </w:r>
      <w:r w:rsidRPr="00D76E05">
        <w:rPr>
          <w:rFonts w:ascii="GHEA Grapalat" w:hAnsi="GHEA Grapalat" w:cs="Sylfaen"/>
          <w:color w:val="000000"/>
          <w:lang w:val="hy-AM"/>
        </w:rPr>
        <w:t>փոխհատուցումը</w:t>
      </w:r>
      <w:r w:rsidRPr="00D76E05">
        <w:rPr>
          <w:rFonts w:ascii="GHEA Grapalat" w:hAnsi="GHEA Grapalat"/>
          <w:color w:val="000000"/>
          <w:lang w:val="hy-AM"/>
        </w:rPr>
        <w:t xml:space="preserve"> </w:t>
      </w:r>
      <w:r w:rsidRPr="00D76E05">
        <w:rPr>
          <w:rFonts w:ascii="GHEA Grapalat" w:hAnsi="GHEA Grapalat" w:cs="Sylfaen"/>
          <w:color w:val="000000"/>
          <w:lang w:val="hy-AM"/>
        </w:rPr>
        <w:t>տրամադրվում</w:t>
      </w:r>
      <w:r w:rsidRPr="00D76E05">
        <w:rPr>
          <w:rFonts w:ascii="GHEA Grapalat" w:hAnsi="GHEA Grapalat"/>
          <w:color w:val="000000"/>
          <w:lang w:val="hy-AM"/>
        </w:rPr>
        <w:t xml:space="preserve"> </w:t>
      </w:r>
      <w:r w:rsidRPr="00D76E05">
        <w:rPr>
          <w:rFonts w:ascii="GHEA Grapalat" w:hAnsi="GHEA Grapalat" w:cs="Sylfaen"/>
          <w:color w:val="000000"/>
          <w:lang w:val="hy-AM"/>
        </w:rPr>
        <w:t>է</w:t>
      </w:r>
      <w:r w:rsidRPr="00D76E05">
        <w:rPr>
          <w:rFonts w:ascii="GHEA Grapalat" w:hAnsi="GHEA Grapalat"/>
          <w:color w:val="000000"/>
          <w:lang w:val="hy-AM"/>
        </w:rPr>
        <w:t xml:space="preserve"> «</w:t>
      </w:r>
      <w:r w:rsidRPr="00D76E05">
        <w:rPr>
          <w:rFonts w:ascii="GHEA Grapalat" w:hAnsi="GHEA Grapalat" w:cs="Sylfaen"/>
          <w:color w:val="000000"/>
          <w:lang w:val="hy-AM"/>
        </w:rPr>
        <w:t>Հայաստանի</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Հանրապետության</w:t>
      </w:r>
      <w:r w:rsidRPr="00D76E05">
        <w:rPr>
          <w:rFonts w:ascii="GHEA Grapalat" w:hAnsi="GHEA Grapalat"/>
          <w:color w:val="000000"/>
          <w:lang w:val="hy-AM"/>
        </w:rPr>
        <w:t xml:space="preserve"> 2006</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բյուջեի</w:t>
      </w:r>
      <w:r w:rsidRPr="00D76E05">
        <w:rPr>
          <w:rFonts w:ascii="GHEA Grapalat" w:hAnsi="GHEA Grapalat"/>
          <w:color w:val="000000"/>
          <w:lang w:val="hy-AM"/>
        </w:rPr>
        <w:t xml:space="preserve"> </w:t>
      </w:r>
      <w:r w:rsidRPr="00D76E05">
        <w:rPr>
          <w:rFonts w:ascii="GHEA Grapalat" w:hAnsi="GHEA Grapalat" w:cs="Sylfaen"/>
          <w:color w:val="000000"/>
          <w:lang w:val="hy-AM"/>
        </w:rPr>
        <w:t>մասին</w:t>
      </w:r>
      <w:r w:rsidRPr="00D76E05">
        <w:rPr>
          <w:rFonts w:ascii="GHEA Grapalat" w:hAnsi="GHEA Grapalat"/>
          <w:color w:val="000000"/>
          <w:lang w:val="hy-AM"/>
        </w:rPr>
        <w:t xml:space="preserve">» </w:t>
      </w:r>
      <w:r w:rsidRPr="00D76E05">
        <w:rPr>
          <w:rFonts w:ascii="GHEA Grapalat" w:hAnsi="GHEA Grapalat" w:cs="Sylfaen"/>
          <w:color w:val="000000"/>
          <w:lang w:val="hy-AM"/>
        </w:rPr>
        <w:t>Հայաստանի</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Հանրապետության</w:t>
      </w:r>
      <w:r w:rsidRPr="00D76E05">
        <w:rPr>
          <w:rFonts w:ascii="GHEA Grapalat" w:hAnsi="GHEA Grapalat"/>
          <w:color w:val="000000"/>
          <w:lang w:val="hy-AM"/>
        </w:rPr>
        <w:t xml:space="preserve"> </w:t>
      </w:r>
      <w:r w:rsidRPr="00D76E05">
        <w:rPr>
          <w:rFonts w:ascii="GHEA Grapalat" w:hAnsi="GHEA Grapalat" w:cs="Sylfaen"/>
          <w:color w:val="000000"/>
          <w:lang w:val="hy-AM"/>
        </w:rPr>
        <w:t>օրենքի</w:t>
      </w:r>
      <w:r w:rsidRPr="00D76E05">
        <w:rPr>
          <w:rFonts w:ascii="GHEA Grapalat" w:hAnsi="GHEA Grapalat"/>
          <w:color w:val="000000"/>
          <w:lang w:val="hy-AM"/>
        </w:rPr>
        <w:t xml:space="preserve"> N 8 </w:t>
      </w:r>
      <w:r w:rsidRPr="00D76E05">
        <w:rPr>
          <w:rFonts w:ascii="GHEA Grapalat" w:hAnsi="GHEA Grapalat" w:cs="Sylfaen"/>
          <w:color w:val="000000"/>
          <w:lang w:val="hy-AM"/>
        </w:rPr>
        <w:t>հավելվածի</w:t>
      </w:r>
      <w:r w:rsidRPr="00D76E05">
        <w:rPr>
          <w:rFonts w:ascii="GHEA Grapalat" w:hAnsi="GHEA Grapalat"/>
          <w:color w:val="000000"/>
          <w:lang w:val="hy-AM"/>
        </w:rPr>
        <w:t xml:space="preserve"> 4-</w:t>
      </w:r>
      <w:r w:rsidRPr="00D76E05">
        <w:rPr>
          <w:rFonts w:ascii="GHEA Grapalat" w:hAnsi="GHEA Grapalat" w:cs="Sylfaen"/>
          <w:color w:val="000000"/>
          <w:lang w:val="hy-AM"/>
        </w:rPr>
        <w:t>րդ</w:t>
      </w:r>
      <w:r w:rsidRPr="00D76E05">
        <w:rPr>
          <w:rFonts w:ascii="GHEA Grapalat" w:hAnsi="GHEA Grapalat"/>
          <w:color w:val="000000"/>
          <w:lang w:val="hy-AM"/>
        </w:rPr>
        <w:t xml:space="preserve"> </w:t>
      </w:r>
      <w:r w:rsidRPr="00D76E05">
        <w:rPr>
          <w:rFonts w:ascii="GHEA Grapalat" w:hAnsi="GHEA Grapalat" w:cs="Sylfaen"/>
          <w:color w:val="000000"/>
          <w:lang w:val="hy-AM"/>
        </w:rPr>
        <w:t>կետով</w:t>
      </w:r>
      <w:r w:rsidRPr="00D76E05">
        <w:rPr>
          <w:rFonts w:ascii="GHEA Grapalat" w:hAnsi="GHEA Grapalat"/>
          <w:color w:val="000000"/>
          <w:lang w:val="hy-AM"/>
        </w:rPr>
        <w:t xml:space="preserve"> </w:t>
      </w:r>
      <w:r w:rsidRPr="00D76E05">
        <w:rPr>
          <w:rFonts w:ascii="GHEA Grapalat" w:hAnsi="GHEA Grapalat" w:cs="Sylfaen"/>
          <w:color w:val="000000"/>
          <w:lang w:val="hy-AM"/>
        </w:rPr>
        <w:t>սահմանված</w:t>
      </w:r>
      <w:r w:rsidRPr="00D76E05">
        <w:rPr>
          <w:rFonts w:ascii="GHEA Grapalat" w:hAnsi="GHEA Grapalat"/>
          <w:color w:val="000000"/>
          <w:lang w:val="hy-AM"/>
        </w:rPr>
        <w:t xml:space="preserve"> </w:t>
      </w:r>
      <w:r w:rsidRPr="00D76E05">
        <w:rPr>
          <w:rFonts w:ascii="GHEA Grapalat" w:hAnsi="GHEA Grapalat" w:cs="Sylfaen"/>
          <w:color w:val="000000"/>
          <w:lang w:val="hy-AM"/>
        </w:rPr>
        <w:t>սանդղակին</w:t>
      </w:r>
      <w:r w:rsidRPr="00D76E05">
        <w:rPr>
          <w:rFonts w:ascii="GHEA Grapalat" w:hAnsi="GHEA Grapalat"/>
          <w:color w:val="000000"/>
          <w:lang w:val="hy-AM"/>
        </w:rPr>
        <w:t xml:space="preserve"> </w:t>
      </w:r>
      <w:r w:rsidRPr="00D76E05">
        <w:rPr>
          <w:rFonts w:ascii="GHEA Grapalat" w:hAnsi="GHEA Grapalat" w:cs="Sylfaen"/>
          <w:color w:val="000000"/>
          <w:lang w:val="hy-AM"/>
        </w:rPr>
        <w:t>համապատասխան` ընտանիքների անապահովության գնահատման համակարգում հաշվառված «0»-ից բարձր անապահովության միավոր ունեցող ընտանիքների` մինչև 1929 թվականի դեկտեմբերի 31-ը ներառյալ ծնված, անդամներին (այսուհետ` սոցիալապես անապահով անձ) և Հ</w:t>
      </w:r>
      <w:r w:rsidRPr="00D76E05">
        <w:rPr>
          <w:rFonts w:ascii="GHEA Grapalat" w:hAnsi="GHEA Grapalat"/>
          <w:color w:val="000000"/>
          <w:lang w:val="hy-AM"/>
        </w:rPr>
        <w:t xml:space="preserve">այաստանի Հանրապետության պաշտպանության մարտական գորոծողությունների մասնակից </w:t>
      </w:r>
      <w:r w:rsidRPr="00D76E05">
        <w:rPr>
          <w:rFonts w:ascii="GHEA Grapalat" w:hAnsi="GHEA Grapalat" w:cs="Sylfaen"/>
          <w:color w:val="000000"/>
          <w:lang w:val="hy-AM"/>
        </w:rPr>
        <w:t>անձանց`</w:t>
      </w:r>
      <w:r w:rsidRPr="00D76E05">
        <w:rPr>
          <w:rFonts w:ascii="GHEA Grapalat" w:hAnsi="GHEA Grapalat"/>
          <w:color w:val="000000"/>
          <w:lang w:val="hy-AM"/>
        </w:rPr>
        <w:t xml:space="preserve"> </w:t>
      </w:r>
      <w:r w:rsidRPr="00D76E05">
        <w:rPr>
          <w:rFonts w:ascii="GHEA Grapalat" w:hAnsi="GHEA Grapalat" w:cs="Sylfaen"/>
          <w:color w:val="000000"/>
          <w:lang w:val="hy-AM"/>
        </w:rPr>
        <w:t>Հայաստանի</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Հանրապետության</w:t>
      </w:r>
      <w:r w:rsidRPr="00D76E05">
        <w:rPr>
          <w:rFonts w:ascii="GHEA Grapalat" w:hAnsi="GHEA Grapalat"/>
          <w:color w:val="000000"/>
          <w:lang w:val="hy-AM"/>
        </w:rPr>
        <w:t xml:space="preserve"> </w:t>
      </w:r>
      <w:r w:rsidRPr="00D76E05">
        <w:rPr>
          <w:rFonts w:ascii="GHEA Grapalat" w:hAnsi="GHEA Grapalat" w:cs="Sylfaen"/>
          <w:color w:val="000000"/>
          <w:lang w:val="hy-AM"/>
        </w:rPr>
        <w:t>կառավարության</w:t>
      </w:r>
      <w:r w:rsidRPr="00D76E05">
        <w:rPr>
          <w:rFonts w:ascii="GHEA Grapalat" w:hAnsi="GHEA Grapalat"/>
          <w:color w:val="000000"/>
          <w:lang w:val="hy-AM"/>
        </w:rPr>
        <w:t xml:space="preserve"> </w:t>
      </w:r>
      <w:r w:rsidRPr="00D76E05">
        <w:rPr>
          <w:rFonts w:ascii="GHEA Grapalat" w:hAnsi="GHEA Grapalat" w:cs="Sylfaen"/>
          <w:color w:val="000000"/>
          <w:lang w:val="hy-AM"/>
        </w:rPr>
        <w:t>սահմանած</w:t>
      </w:r>
      <w:r w:rsidRPr="00D76E05">
        <w:rPr>
          <w:rFonts w:ascii="GHEA Grapalat" w:hAnsi="GHEA Grapalat"/>
          <w:color w:val="000000"/>
          <w:lang w:val="hy-AM"/>
        </w:rPr>
        <w:t xml:space="preserve"> </w:t>
      </w:r>
      <w:r w:rsidRPr="00D76E05">
        <w:rPr>
          <w:rFonts w:ascii="GHEA Grapalat" w:hAnsi="GHEA Grapalat" w:cs="Sylfaen"/>
          <w:color w:val="000000"/>
          <w:lang w:val="hy-AM"/>
        </w:rPr>
        <w:t>կարգով</w:t>
      </w:r>
      <w:r w:rsidRPr="00D76E05">
        <w:rPr>
          <w:rFonts w:ascii="GHEA Grapalat" w:hAnsi="GHEA Grapalat"/>
          <w:color w:val="000000"/>
          <w:lang w:val="hy-AM"/>
        </w:rPr>
        <w:t>:</w:t>
      </w:r>
    </w:p>
    <w:p w:rsidR="00E4683B" w:rsidRPr="00D76E05" w:rsidRDefault="00E4683B" w:rsidP="00E4683B">
      <w:pPr>
        <w:pStyle w:val="NormalWeb"/>
        <w:shd w:val="clear" w:color="auto" w:fill="FFFFFF"/>
        <w:spacing w:before="0" w:beforeAutospacing="0" w:after="0" w:afterAutospacing="0"/>
        <w:ind w:firstLine="450"/>
        <w:jc w:val="both"/>
        <w:rPr>
          <w:rFonts w:ascii="GHEA Grapalat" w:hAnsi="GHEA Grapalat"/>
          <w:color w:val="000000"/>
          <w:lang w:val="hy-AM"/>
        </w:rPr>
      </w:pPr>
      <w:r w:rsidRPr="00D76E05">
        <w:rPr>
          <w:rFonts w:ascii="GHEA Grapalat" w:hAnsi="GHEA Grapalat"/>
          <w:color w:val="000000"/>
          <w:lang w:val="hy-AM"/>
        </w:rPr>
        <w:t xml:space="preserve">Հայաստանի Հանրապետության կառավարությունը մինչև 2014 թվականի մարտի  1-ը սահմանում է </w:t>
      </w:r>
      <w:r w:rsidRPr="00D76E05">
        <w:rPr>
          <w:rFonts w:ascii="GHEA Grapalat" w:hAnsi="GHEA Grapalat"/>
          <w:lang w:val="hy-AM"/>
        </w:rPr>
        <w:t>«</w:t>
      </w:r>
      <w:r w:rsidRPr="00D76E05">
        <w:rPr>
          <w:rFonts w:ascii="GHEA Grapalat" w:hAnsi="GHEA Grapalat" w:cs="Sylfaen"/>
          <w:color w:val="000000"/>
          <w:lang w:val="hy-AM"/>
        </w:rPr>
        <w:t>ՎՏԲ</w:t>
      </w:r>
      <w:r w:rsidRPr="00D76E05">
        <w:rPr>
          <w:rFonts w:ascii="GHEA Grapalat" w:hAnsi="GHEA Grapalat"/>
          <w:color w:val="000000"/>
          <w:lang w:val="hy-AM"/>
        </w:rPr>
        <w:t>-</w:t>
      </w:r>
      <w:r w:rsidRPr="00D76E05">
        <w:rPr>
          <w:rFonts w:ascii="GHEA Grapalat" w:hAnsi="GHEA Grapalat" w:cs="Sylfaen"/>
          <w:color w:val="000000"/>
          <w:lang w:val="hy-AM"/>
        </w:rPr>
        <w:t>Հայաստան</w:t>
      </w:r>
      <w:r w:rsidRPr="00D76E05">
        <w:rPr>
          <w:rFonts w:ascii="GHEA Grapalat" w:hAnsi="GHEA Grapalat"/>
          <w:color w:val="000000"/>
          <w:lang w:val="hy-AM"/>
        </w:rPr>
        <w:t xml:space="preserve">» </w:t>
      </w:r>
      <w:r w:rsidRPr="00D76E05">
        <w:rPr>
          <w:rFonts w:ascii="GHEA Grapalat" w:hAnsi="GHEA Grapalat" w:cs="Sylfaen"/>
          <w:color w:val="000000"/>
          <w:lang w:val="hy-AM"/>
        </w:rPr>
        <w:t>ՓԲԸ</w:t>
      </w:r>
      <w:r w:rsidRPr="00D76E05">
        <w:rPr>
          <w:rFonts w:ascii="GHEA Grapalat" w:hAnsi="GHEA Grapalat"/>
          <w:color w:val="000000"/>
          <w:lang w:val="hy-AM"/>
        </w:rPr>
        <w:t>-</w:t>
      </w:r>
      <w:r w:rsidRPr="00D76E05">
        <w:rPr>
          <w:rFonts w:ascii="GHEA Grapalat" w:hAnsi="GHEA Grapalat" w:cs="Sylfaen"/>
          <w:color w:val="000000"/>
          <w:lang w:val="hy-AM"/>
        </w:rPr>
        <w:t>ում</w:t>
      </w:r>
      <w:r w:rsidRPr="00D76E05">
        <w:rPr>
          <w:rFonts w:ascii="GHEA Grapalat" w:hAnsi="GHEA Grapalat"/>
          <w:color w:val="000000"/>
          <w:lang w:val="hy-AM"/>
        </w:rPr>
        <w:t xml:space="preserve"> </w:t>
      </w:r>
      <w:r w:rsidRPr="00D76E05">
        <w:rPr>
          <w:rFonts w:ascii="GHEA Grapalat" w:hAnsi="GHEA Grapalat" w:cs="Sylfaen"/>
          <w:color w:val="000000"/>
          <w:lang w:val="hy-AM"/>
        </w:rPr>
        <w:t>ավանդատու</w:t>
      </w:r>
      <w:r w:rsidRPr="00D76E05">
        <w:rPr>
          <w:rFonts w:ascii="GHEA Grapalat" w:hAnsi="GHEA Grapalat"/>
          <w:color w:val="000000"/>
          <w:lang w:val="hy-AM"/>
        </w:rPr>
        <w:t xml:space="preserve"> </w:t>
      </w:r>
      <w:r w:rsidRPr="00D76E05">
        <w:rPr>
          <w:rFonts w:ascii="GHEA Grapalat" w:hAnsi="GHEA Grapalat" w:cs="Sylfaen"/>
          <w:color w:val="000000"/>
          <w:lang w:val="hy-AM"/>
        </w:rPr>
        <w:t>հանդիսացող</w:t>
      </w:r>
      <w:r w:rsidRPr="00D76E05">
        <w:rPr>
          <w:rFonts w:ascii="GHEA Grapalat" w:hAnsi="GHEA Grapalat"/>
          <w:color w:val="000000"/>
          <w:lang w:val="hy-AM"/>
        </w:rPr>
        <w:t xml:space="preserve"> </w:t>
      </w:r>
      <w:r w:rsidRPr="00D76E05">
        <w:rPr>
          <w:rFonts w:ascii="GHEA Grapalat" w:hAnsi="GHEA Grapalat" w:cs="Sylfaen"/>
          <w:color w:val="000000"/>
          <w:lang w:val="hy-AM"/>
        </w:rPr>
        <w:t>քաղաքացիների</w:t>
      </w:r>
      <w:r w:rsidRPr="00D76E05">
        <w:rPr>
          <w:rFonts w:ascii="GHEA Grapalat" w:hAnsi="GHEA Grapalat"/>
          <w:color w:val="000000"/>
          <w:lang w:val="hy-AM"/>
        </w:rPr>
        <w:t xml:space="preserve">, </w:t>
      </w:r>
      <w:r w:rsidRPr="00D76E05">
        <w:rPr>
          <w:rFonts w:ascii="GHEA Grapalat" w:hAnsi="GHEA Grapalat" w:cs="Sylfaen"/>
          <w:color w:val="000000"/>
          <w:lang w:val="hy-AM"/>
        </w:rPr>
        <w:t>որպես</w:t>
      </w:r>
      <w:r w:rsidRPr="00D76E05">
        <w:rPr>
          <w:rFonts w:ascii="GHEA Grapalat" w:hAnsi="GHEA Grapalat"/>
          <w:color w:val="000000"/>
          <w:lang w:val="hy-AM"/>
        </w:rPr>
        <w:t xml:space="preserve"> </w:t>
      </w:r>
      <w:r w:rsidRPr="00D76E05">
        <w:rPr>
          <w:rFonts w:ascii="GHEA Grapalat" w:hAnsi="GHEA Grapalat" w:cs="Sylfaen"/>
          <w:color w:val="000000"/>
          <w:lang w:val="hy-AM"/>
        </w:rPr>
        <w:t>նախկին</w:t>
      </w:r>
      <w:r w:rsidRPr="00D76E05">
        <w:rPr>
          <w:rFonts w:ascii="GHEA Grapalat" w:hAnsi="GHEA Grapalat"/>
          <w:color w:val="000000"/>
          <w:lang w:val="hy-AM"/>
        </w:rPr>
        <w:t xml:space="preserve"> </w:t>
      </w:r>
      <w:r w:rsidRPr="00D76E05">
        <w:rPr>
          <w:rFonts w:ascii="GHEA Grapalat" w:hAnsi="GHEA Grapalat" w:cs="Sylfaen"/>
          <w:color w:val="000000"/>
          <w:lang w:val="hy-AM"/>
        </w:rPr>
        <w:t>ԽՍՀՄ</w:t>
      </w:r>
      <w:r w:rsidRPr="00D76E05">
        <w:rPr>
          <w:rFonts w:ascii="GHEA Grapalat" w:hAnsi="GHEA Grapalat"/>
          <w:color w:val="000000"/>
          <w:lang w:val="hy-AM"/>
        </w:rPr>
        <w:t xml:space="preserve"> </w:t>
      </w:r>
      <w:r w:rsidRPr="00D76E05">
        <w:rPr>
          <w:rFonts w:ascii="GHEA Grapalat" w:hAnsi="GHEA Grapalat" w:cs="Sylfaen"/>
          <w:color w:val="000000"/>
          <w:lang w:val="hy-AM"/>
        </w:rPr>
        <w:t>Խնայբանկի</w:t>
      </w:r>
      <w:r w:rsidRPr="00D76E05">
        <w:rPr>
          <w:rFonts w:ascii="GHEA Grapalat" w:hAnsi="GHEA Grapalat"/>
          <w:color w:val="000000"/>
          <w:lang w:val="hy-AM"/>
        </w:rPr>
        <w:t xml:space="preserve"> </w:t>
      </w:r>
      <w:r w:rsidRPr="00D76E05">
        <w:rPr>
          <w:rFonts w:ascii="GHEA Grapalat" w:hAnsi="GHEA Grapalat" w:cs="Sylfaen"/>
          <w:color w:val="000000"/>
          <w:lang w:val="hy-AM"/>
        </w:rPr>
        <w:t>ՀԽՍՀ</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բանկում</w:t>
      </w:r>
      <w:r w:rsidRPr="00D76E05">
        <w:rPr>
          <w:rFonts w:ascii="GHEA Grapalat" w:hAnsi="GHEA Grapalat"/>
          <w:color w:val="000000"/>
          <w:lang w:val="hy-AM"/>
        </w:rPr>
        <w:t xml:space="preserve"> </w:t>
      </w:r>
      <w:r w:rsidRPr="00D76E05">
        <w:rPr>
          <w:rFonts w:ascii="GHEA Grapalat" w:hAnsi="GHEA Grapalat" w:cs="Sylfaen"/>
          <w:color w:val="000000"/>
          <w:lang w:val="hy-AM"/>
        </w:rPr>
        <w:t>մինչև</w:t>
      </w:r>
      <w:r w:rsidRPr="00D76E05">
        <w:rPr>
          <w:rFonts w:ascii="GHEA Grapalat" w:hAnsi="GHEA Grapalat"/>
          <w:color w:val="000000"/>
          <w:lang w:val="hy-AM"/>
        </w:rPr>
        <w:t xml:space="preserve"> 1993</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հունիսի</w:t>
      </w:r>
      <w:r w:rsidRPr="00D76E05">
        <w:rPr>
          <w:rFonts w:ascii="GHEA Grapalat" w:hAnsi="GHEA Grapalat"/>
          <w:color w:val="000000"/>
          <w:lang w:val="hy-AM"/>
        </w:rPr>
        <w:t xml:space="preserve"> 10-</w:t>
      </w:r>
      <w:r w:rsidRPr="00D76E05">
        <w:rPr>
          <w:rFonts w:ascii="GHEA Grapalat" w:hAnsi="GHEA Grapalat" w:cs="Sylfaen"/>
          <w:color w:val="000000"/>
          <w:lang w:val="hy-AM"/>
        </w:rPr>
        <w:t>ը</w:t>
      </w:r>
      <w:r w:rsidRPr="00D76E05">
        <w:rPr>
          <w:rFonts w:ascii="GHEA Grapalat" w:hAnsi="GHEA Grapalat"/>
          <w:color w:val="000000"/>
          <w:lang w:val="hy-AM"/>
        </w:rPr>
        <w:t xml:space="preserve"> </w:t>
      </w:r>
      <w:r w:rsidRPr="00D76E05">
        <w:rPr>
          <w:rFonts w:ascii="GHEA Grapalat" w:hAnsi="GHEA Grapalat" w:cs="Sylfaen"/>
          <w:color w:val="000000"/>
          <w:lang w:val="hy-AM"/>
        </w:rPr>
        <w:t>ներդրված</w:t>
      </w:r>
      <w:r w:rsidRPr="00D76E05">
        <w:rPr>
          <w:rFonts w:ascii="GHEA Grapalat" w:hAnsi="GHEA Grapalat"/>
          <w:color w:val="000000"/>
          <w:lang w:val="hy-AM"/>
        </w:rPr>
        <w:t xml:space="preserve"> </w:t>
      </w:r>
      <w:r w:rsidRPr="00D76E05">
        <w:rPr>
          <w:rFonts w:ascii="GHEA Grapalat" w:hAnsi="GHEA Grapalat" w:cs="Sylfaen"/>
          <w:color w:val="000000"/>
          <w:lang w:val="hy-AM"/>
        </w:rPr>
        <w:t>դրամական</w:t>
      </w:r>
      <w:r w:rsidRPr="00D76E05">
        <w:rPr>
          <w:rFonts w:ascii="GHEA Grapalat" w:hAnsi="GHEA Grapalat"/>
          <w:color w:val="000000"/>
          <w:lang w:val="hy-AM"/>
        </w:rPr>
        <w:t xml:space="preserve"> </w:t>
      </w:r>
      <w:r w:rsidRPr="00D76E05">
        <w:rPr>
          <w:rFonts w:ascii="GHEA Grapalat" w:hAnsi="GHEA Grapalat" w:cs="Sylfaen"/>
          <w:color w:val="000000"/>
          <w:lang w:val="hy-AM"/>
        </w:rPr>
        <w:t>ավանդների</w:t>
      </w:r>
      <w:r w:rsidRPr="00D76E05">
        <w:rPr>
          <w:rFonts w:ascii="GHEA Grapalat" w:hAnsi="GHEA Grapalat"/>
          <w:color w:val="000000"/>
          <w:lang w:val="hy-AM"/>
        </w:rPr>
        <w:t xml:space="preserve"> </w:t>
      </w:r>
      <w:r w:rsidRPr="00D76E05">
        <w:rPr>
          <w:rFonts w:ascii="GHEA Grapalat" w:hAnsi="GHEA Grapalat" w:cs="Sylfaen"/>
          <w:color w:val="000000"/>
          <w:lang w:val="hy-AM"/>
        </w:rPr>
        <w:t>դիմաց</w:t>
      </w:r>
      <w:r w:rsidRPr="00D76E05">
        <w:rPr>
          <w:rFonts w:ascii="GHEA Grapalat" w:hAnsi="GHEA Grapalat"/>
          <w:color w:val="000000"/>
          <w:lang w:val="hy-AM"/>
        </w:rPr>
        <w:t xml:space="preserve"> </w:t>
      </w:r>
      <w:r w:rsidRPr="00D76E05">
        <w:rPr>
          <w:rFonts w:ascii="GHEA Grapalat" w:hAnsi="GHEA Grapalat" w:cs="Sylfaen"/>
          <w:color w:val="000000"/>
          <w:lang w:val="hy-AM"/>
        </w:rPr>
        <w:t>փոխհատուցման տրամադրման կարգը, դրանում ներառելով սոցիալապես անապահով անձանց և Հ</w:t>
      </w:r>
      <w:r w:rsidRPr="00D76E05">
        <w:rPr>
          <w:rFonts w:ascii="GHEA Grapalat" w:hAnsi="GHEA Grapalat"/>
          <w:color w:val="000000"/>
          <w:lang w:val="hy-AM"/>
        </w:rPr>
        <w:t xml:space="preserve">այաստանի Հանրապետության պաշտպանության մարտական գորոծողությունների մասնակից </w:t>
      </w:r>
      <w:r w:rsidRPr="00D76E05">
        <w:rPr>
          <w:rFonts w:ascii="GHEA Grapalat" w:hAnsi="GHEA Grapalat" w:cs="Sylfaen"/>
          <w:color w:val="000000"/>
          <w:lang w:val="hy-AM"/>
        </w:rPr>
        <w:t xml:space="preserve">անձանց ավանդի դիմաց փոխհատուցման համար ֆինանսական միջոցների մասնաբաժինները և 2006-2013 թվականների </w:t>
      </w:r>
      <w:r w:rsidRPr="00D76E05">
        <w:rPr>
          <w:rFonts w:ascii="GHEA Grapalat" w:hAnsi="GHEA Grapalat"/>
          <w:color w:val="000000"/>
          <w:lang w:val="hy-AM"/>
        </w:rPr>
        <w:t xml:space="preserve">ընթացքում Հայաստանի Հանրապետության օրենսդրությամբ սահմանված կարգով </w:t>
      </w:r>
      <w:r w:rsidRPr="00D76E05">
        <w:rPr>
          <w:rFonts w:ascii="GHEA Grapalat" w:hAnsi="GHEA Grapalat"/>
          <w:lang w:val="hy-AM"/>
        </w:rPr>
        <w:t>«</w:t>
      </w:r>
      <w:r w:rsidRPr="00D76E05">
        <w:rPr>
          <w:rFonts w:ascii="GHEA Grapalat" w:hAnsi="GHEA Grapalat" w:cs="Sylfaen"/>
          <w:color w:val="000000"/>
          <w:lang w:val="hy-AM"/>
        </w:rPr>
        <w:t>ՎՏԲ</w:t>
      </w:r>
      <w:r w:rsidRPr="00D76E05">
        <w:rPr>
          <w:rFonts w:ascii="GHEA Grapalat" w:hAnsi="GHEA Grapalat"/>
          <w:color w:val="000000"/>
          <w:lang w:val="hy-AM"/>
        </w:rPr>
        <w:t>-</w:t>
      </w:r>
      <w:r w:rsidRPr="00D76E05">
        <w:rPr>
          <w:rFonts w:ascii="GHEA Grapalat" w:hAnsi="GHEA Grapalat" w:cs="Sylfaen"/>
          <w:color w:val="000000"/>
          <w:lang w:val="hy-AM"/>
        </w:rPr>
        <w:t>Հայաստան</w:t>
      </w:r>
      <w:r w:rsidRPr="00D76E05">
        <w:rPr>
          <w:rFonts w:ascii="GHEA Grapalat" w:hAnsi="GHEA Grapalat"/>
          <w:color w:val="000000"/>
          <w:lang w:val="hy-AM"/>
        </w:rPr>
        <w:t xml:space="preserve">» </w:t>
      </w:r>
      <w:r w:rsidRPr="00D76E05">
        <w:rPr>
          <w:rFonts w:ascii="GHEA Grapalat" w:hAnsi="GHEA Grapalat" w:cs="Sylfaen"/>
          <w:color w:val="000000"/>
          <w:lang w:val="hy-AM"/>
        </w:rPr>
        <w:t>ՓԲԸ</w:t>
      </w:r>
      <w:r w:rsidRPr="00D76E05">
        <w:rPr>
          <w:rFonts w:ascii="GHEA Grapalat" w:hAnsi="GHEA Grapalat"/>
          <w:color w:val="000000"/>
          <w:lang w:val="hy-AM"/>
        </w:rPr>
        <w:t>-</w:t>
      </w:r>
      <w:r w:rsidRPr="00D76E05">
        <w:rPr>
          <w:rFonts w:ascii="GHEA Grapalat" w:hAnsi="GHEA Grapalat" w:cs="Sylfaen"/>
          <w:color w:val="000000"/>
          <w:lang w:val="hy-AM"/>
        </w:rPr>
        <w:t>ում</w:t>
      </w:r>
      <w:r w:rsidRPr="00D76E05">
        <w:rPr>
          <w:rFonts w:ascii="GHEA Grapalat" w:hAnsi="GHEA Grapalat"/>
          <w:color w:val="000000"/>
          <w:lang w:val="hy-AM"/>
        </w:rPr>
        <w:t xml:space="preserve"> </w:t>
      </w:r>
      <w:r w:rsidRPr="00D76E05">
        <w:rPr>
          <w:rFonts w:ascii="GHEA Grapalat" w:hAnsi="GHEA Grapalat" w:cs="Sylfaen"/>
          <w:color w:val="000000"/>
          <w:lang w:val="hy-AM"/>
        </w:rPr>
        <w:t>ավանդատու</w:t>
      </w:r>
      <w:r w:rsidRPr="00D76E05">
        <w:rPr>
          <w:rFonts w:ascii="GHEA Grapalat" w:hAnsi="GHEA Grapalat"/>
          <w:color w:val="000000"/>
          <w:lang w:val="hy-AM"/>
        </w:rPr>
        <w:t xml:space="preserve"> </w:t>
      </w:r>
      <w:r w:rsidRPr="00D76E05">
        <w:rPr>
          <w:rFonts w:ascii="GHEA Grapalat" w:hAnsi="GHEA Grapalat" w:cs="Sylfaen"/>
          <w:color w:val="000000"/>
          <w:lang w:val="hy-AM"/>
        </w:rPr>
        <w:t>հանդիսացող</w:t>
      </w:r>
      <w:r w:rsidRPr="00D76E05">
        <w:rPr>
          <w:rFonts w:ascii="GHEA Grapalat" w:hAnsi="GHEA Grapalat"/>
          <w:color w:val="000000"/>
          <w:lang w:val="hy-AM"/>
        </w:rPr>
        <w:t xml:space="preserve"> </w:t>
      </w:r>
      <w:r w:rsidRPr="00D76E05">
        <w:rPr>
          <w:rFonts w:ascii="GHEA Grapalat" w:hAnsi="GHEA Grapalat" w:cs="Sylfaen"/>
          <w:color w:val="000000"/>
          <w:lang w:val="hy-AM"/>
        </w:rPr>
        <w:t>քաղաքացիների</w:t>
      </w:r>
      <w:r w:rsidRPr="00D76E05">
        <w:rPr>
          <w:rFonts w:ascii="GHEA Grapalat" w:hAnsi="GHEA Grapalat"/>
          <w:color w:val="000000"/>
          <w:lang w:val="hy-AM"/>
        </w:rPr>
        <w:t xml:space="preserve">, </w:t>
      </w:r>
      <w:r w:rsidRPr="00D76E05">
        <w:rPr>
          <w:rFonts w:ascii="GHEA Grapalat" w:hAnsi="GHEA Grapalat" w:cs="Sylfaen"/>
          <w:color w:val="000000"/>
          <w:lang w:val="hy-AM"/>
        </w:rPr>
        <w:t>որպես</w:t>
      </w:r>
      <w:r w:rsidRPr="00D76E05">
        <w:rPr>
          <w:rFonts w:ascii="GHEA Grapalat" w:hAnsi="GHEA Grapalat"/>
          <w:color w:val="000000"/>
          <w:lang w:val="hy-AM"/>
        </w:rPr>
        <w:t xml:space="preserve"> </w:t>
      </w:r>
      <w:r w:rsidRPr="00D76E05">
        <w:rPr>
          <w:rFonts w:ascii="GHEA Grapalat" w:hAnsi="GHEA Grapalat" w:cs="Sylfaen"/>
          <w:color w:val="000000"/>
          <w:lang w:val="hy-AM"/>
        </w:rPr>
        <w:t>նախկին</w:t>
      </w:r>
      <w:r w:rsidRPr="00D76E05">
        <w:rPr>
          <w:rFonts w:ascii="GHEA Grapalat" w:hAnsi="GHEA Grapalat"/>
          <w:color w:val="000000"/>
          <w:lang w:val="hy-AM"/>
        </w:rPr>
        <w:t xml:space="preserve"> </w:t>
      </w:r>
      <w:r w:rsidRPr="00D76E05">
        <w:rPr>
          <w:rFonts w:ascii="GHEA Grapalat" w:hAnsi="GHEA Grapalat" w:cs="Sylfaen"/>
          <w:color w:val="000000"/>
          <w:lang w:val="hy-AM"/>
        </w:rPr>
        <w:t>ԽՍՀՄ</w:t>
      </w:r>
      <w:r w:rsidRPr="00D76E05">
        <w:rPr>
          <w:rFonts w:ascii="GHEA Grapalat" w:hAnsi="GHEA Grapalat"/>
          <w:color w:val="000000"/>
          <w:lang w:val="hy-AM"/>
        </w:rPr>
        <w:t xml:space="preserve"> </w:t>
      </w:r>
      <w:r w:rsidRPr="00D76E05">
        <w:rPr>
          <w:rFonts w:ascii="GHEA Grapalat" w:hAnsi="GHEA Grapalat" w:cs="Sylfaen"/>
          <w:color w:val="000000"/>
          <w:lang w:val="hy-AM"/>
        </w:rPr>
        <w:t>Խնայբանկի</w:t>
      </w:r>
      <w:r w:rsidRPr="00D76E05">
        <w:rPr>
          <w:rFonts w:ascii="GHEA Grapalat" w:hAnsi="GHEA Grapalat"/>
          <w:color w:val="000000"/>
          <w:lang w:val="hy-AM"/>
        </w:rPr>
        <w:t xml:space="preserve"> </w:t>
      </w:r>
      <w:r w:rsidRPr="00D76E05">
        <w:rPr>
          <w:rFonts w:ascii="GHEA Grapalat" w:hAnsi="GHEA Grapalat" w:cs="Sylfaen"/>
          <w:color w:val="000000"/>
          <w:lang w:val="hy-AM"/>
        </w:rPr>
        <w:t>ՀԽՍՀ</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բանկում</w:t>
      </w:r>
      <w:r w:rsidRPr="00D76E05">
        <w:rPr>
          <w:rFonts w:ascii="GHEA Grapalat" w:hAnsi="GHEA Grapalat"/>
          <w:color w:val="000000"/>
          <w:lang w:val="hy-AM"/>
        </w:rPr>
        <w:t xml:space="preserve"> </w:t>
      </w:r>
      <w:r w:rsidRPr="00D76E05">
        <w:rPr>
          <w:rFonts w:ascii="GHEA Grapalat" w:hAnsi="GHEA Grapalat" w:cs="Sylfaen"/>
          <w:color w:val="000000"/>
          <w:lang w:val="hy-AM"/>
        </w:rPr>
        <w:t>մինչև</w:t>
      </w:r>
      <w:r w:rsidRPr="00D76E05">
        <w:rPr>
          <w:rFonts w:ascii="GHEA Grapalat" w:hAnsi="GHEA Grapalat"/>
          <w:color w:val="000000"/>
          <w:lang w:val="hy-AM"/>
        </w:rPr>
        <w:t xml:space="preserve"> 1993</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հունիսի</w:t>
      </w:r>
      <w:r w:rsidRPr="00D76E05">
        <w:rPr>
          <w:rFonts w:ascii="GHEA Grapalat" w:hAnsi="GHEA Grapalat"/>
          <w:color w:val="000000"/>
          <w:lang w:val="hy-AM"/>
        </w:rPr>
        <w:t xml:space="preserve"> 10-</w:t>
      </w:r>
      <w:r w:rsidRPr="00D76E05">
        <w:rPr>
          <w:rFonts w:ascii="GHEA Grapalat" w:hAnsi="GHEA Grapalat" w:cs="Sylfaen"/>
          <w:color w:val="000000"/>
          <w:lang w:val="hy-AM"/>
        </w:rPr>
        <w:t>ը</w:t>
      </w:r>
      <w:r w:rsidRPr="00D76E05">
        <w:rPr>
          <w:rFonts w:ascii="GHEA Grapalat" w:hAnsi="GHEA Grapalat"/>
          <w:color w:val="000000"/>
          <w:lang w:val="hy-AM"/>
        </w:rPr>
        <w:t xml:space="preserve"> </w:t>
      </w:r>
      <w:r w:rsidRPr="00D76E05">
        <w:rPr>
          <w:rFonts w:ascii="GHEA Grapalat" w:hAnsi="GHEA Grapalat" w:cs="Sylfaen"/>
          <w:color w:val="000000"/>
          <w:lang w:val="hy-AM"/>
        </w:rPr>
        <w:t>ներդրված</w:t>
      </w:r>
      <w:r w:rsidRPr="00D76E05">
        <w:rPr>
          <w:rFonts w:ascii="GHEA Grapalat" w:hAnsi="GHEA Grapalat"/>
          <w:color w:val="000000"/>
          <w:lang w:val="hy-AM"/>
        </w:rPr>
        <w:t xml:space="preserve"> </w:t>
      </w:r>
      <w:r w:rsidRPr="00D76E05">
        <w:rPr>
          <w:rFonts w:ascii="GHEA Grapalat" w:hAnsi="GHEA Grapalat" w:cs="Sylfaen"/>
          <w:color w:val="000000"/>
          <w:lang w:val="hy-AM"/>
        </w:rPr>
        <w:t>դրամական</w:t>
      </w:r>
      <w:r w:rsidRPr="00D76E05">
        <w:rPr>
          <w:rFonts w:ascii="GHEA Grapalat" w:hAnsi="GHEA Grapalat"/>
          <w:color w:val="000000"/>
          <w:lang w:val="hy-AM"/>
        </w:rPr>
        <w:t xml:space="preserve"> </w:t>
      </w:r>
      <w:r w:rsidRPr="00D76E05">
        <w:rPr>
          <w:rFonts w:ascii="GHEA Grapalat" w:hAnsi="GHEA Grapalat" w:cs="Sylfaen"/>
          <w:color w:val="000000"/>
          <w:lang w:val="hy-AM"/>
        </w:rPr>
        <w:t>ավանդների</w:t>
      </w:r>
      <w:r w:rsidRPr="00D76E05">
        <w:rPr>
          <w:rFonts w:ascii="GHEA Grapalat" w:hAnsi="GHEA Grapalat"/>
          <w:color w:val="000000"/>
          <w:lang w:val="hy-AM"/>
        </w:rPr>
        <w:t xml:space="preserve"> </w:t>
      </w:r>
      <w:r w:rsidRPr="00D76E05">
        <w:rPr>
          <w:rFonts w:ascii="GHEA Grapalat" w:hAnsi="GHEA Grapalat" w:cs="Sylfaen"/>
          <w:color w:val="000000"/>
          <w:lang w:val="hy-AM"/>
        </w:rPr>
        <w:t>դիմաց</w:t>
      </w:r>
      <w:r w:rsidRPr="00D76E05">
        <w:rPr>
          <w:rFonts w:ascii="GHEA Grapalat" w:hAnsi="GHEA Grapalat"/>
          <w:color w:val="000000"/>
          <w:lang w:val="hy-AM"/>
        </w:rPr>
        <w:t xml:space="preserve"> </w:t>
      </w:r>
      <w:r w:rsidRPr="00D76E05">
        <w:rPr>
          <w:rFonts w:ascii="GHEA Grapalat" w:hAnsi="GHEA Grapalat" w:cs="Sylfaen"/>
          <w:color w:val="000000"/>
          <w:lang w:val="hy-AM"/>
        </w:rPr>
        <w:t>փոխհատուցում ստացած ավանդատուների ավանդային գրքույկներում առկա գումարի (ռուբլիով), որի նկատմամբ հաշվարկվել է փոխհատուցման գումարը, մարած համարելու մեխանիզմը</w:t>
      </w:r>
      <w:r w:rsidRPr="00D76E05">
        <w:rPr>
          <w:rFonts w:ascii="GHEA Grapalat" w:hAnsi="GHEA Grapalat"/>
          <w:color w:val="000000"/>
          <w:lang w:val="hy-AM"/>
        </w:rPr>
        <w:t>:</w:t>
      </w:r>
    </w:p>
    <w:p w:rsidR="00BF5E38" w:rsidRDefault="00E4683B" w:rsidP="00BF5E38">
      <w:pPr>
        <w:pStyle w:val="NormalWeb"/>
        <w:shd w:val="clear" w:color="auto" w:fill="FFFFFF"/>
        <w:spacing w:before="0" w:beforeAutospacing="0" w:after="0" w:afterAutospacing="0"/>
        <w:ind w:firstLine="450"/>
        <w:jc w:val="both"/>
        <w:rPr>
          <w:rFonts w:ascii="GHEA Grapalat" w:hAnsi="GHEA Grapalat" w:cs="Sylfaen"/>
          <w:color w:val="000000"/>
          <w:lang w:val="en-US"/>
        </w:rPr>
      </w:pPr>
      <w:r w:rsidRPr="00D76E05">
        <w:rPr>
          <w:rFonts w:ascii="GHEA Grapalat" w:hAnsi="GHEA Grapalat"/>
          <w:b/>
          <w:color w:val="000000"/>
          <w:lang w:val="hy-AM"/>
        </w:rPr>
        <w:t>Հոդված.</w:t>
      </w:r>
      <w:r w:rsidRPr="00D76E05">
        <w:rPr>
          <w:rFonts w:ascii="GHEA Grapalat" w:hAnsi="GHEA Grapalat"/>
          <w:color w:val="000000"/>
          <w:lang w:val="hy-AM"/>
        </w:rPr>
        <w:t xml:space="preserve"> Սահմանել, որ 2006-2013 թվականների ընթացքում Հայաստանի Հանրապետության օրենսդրությամբ սահմանված կարգով </w:t>
      </w:r>
      <w:r w:rsidRPr="00D76E05">
        <w:rPr>
          <w:rFonts w:ascii="GHEA Grapalat" w:hAnsi="GHEA Grapalat"/>
          <w:lang w:val="hy-AM"/>
        </w:rPr>
        <w:t>«</w:t>
      </w:r>
      <w:r w:rsidRPr="00D76E05">
        <w:rPr>
          <w:rFonts w:ascii="GHEA Grapalat" w:hAnsi="GHEA Grapalat" w:cs="Sylfaen"/>
          <w:color w:val="000000"/>
          <w:lang w:val="hy-AM"/>
        </w:rPr>
        <w:t>ՎՏԲ</w:t>
      </w:r>
      <w:r w:rsidRPr="00D76E05">
        <w:rPr>
          <w:rFonts w:ascii="GHEA Grapalat" w:hAnsi="GHEA Grapalat"/>
          <w:color w:val="000000"/>
          <w:lang w:val="hy-AM"/>
        </w:rPr>
        <w:t>-</w:t>
      </w:r>
      <w:r w:rsidRPr="00D76E05">
        <w:rPr>
          <w:rFonts w:ascii="GHEA Grapalat" w:hAnsi="GHEA Grapalat" w:cs="Sylfaen"/>
          <w:color w:val="000000"/>
          <w:lang w:val="hy-AM"/>
        </w:rPr>
        <w:t>Հայաստան</w:t>
      </w:r>
      <w:r w:rsidRPr="00D76E05">
        <w:rPr>
          <w:rFonts w:ascii="GHEA Grapalat" w:hAnsi="GHEA Grapalat"/>
          <w:color w:val="000000"/>
          <w:lang w:val="hy-AM"/>
        </w:rPr>
        <w:t xml:space="preserve">» </w:t>
      </w:r>
      <w:r w:rsidRPr="00D76E05">
        <w:rPr>
          <w:rFonts w:ascii="GHEA Grapalat" w:hAnsi="GHEA Grapalat" w:cs="Sylfaen"/>
          <w:color w:val="000000"/>
          <w:lang w:val="hy-AM"/>
        </w:rPr>
        <w:t>ՓԲԸ</w:t>
      </w:r>
      <w:r w:rsidRPr="00D76E05">
        <w:rPr>
          <w:rFonts w:ascii="GHEA Grapalat" w:hAnsi="GHEA Grapalat"/>
          <w:color w:val="000000"/>
          <w:lang w:val="hy-AM"/>
        </w:rPr>
        <w:t>-</w:t>
      </w:r>
      <w:r w:rsidRPr="00D76E05">
        <w:rPr>
          <w:rFonts w:ascii="GHEA Grapalat" w:hAnsi="GHEA Grapalat" w:cs="Sylfaen"/>
          <w:color w:val="000000"/>
          <w:lang w:val="hy-AM"/>
        </w:rPr>
        <w:t>ում</w:t>
      </w:r>
      <w:r w:rsidRPr="00D76E05">
        <w:rPr>
          <w:rFonts w:ascii="GHEA Grapalat" w:hAnsi="GHEA Grapalat"/>
          <w:color w:val="000000"/>
          <w:lang w:val="hy-AM"/>
        </w:rPr>
        <w:t xml:space="preserve"> </w:t>
      </w:r>
      <w:r w:rsidRPr="00D76E05">
        <w:rPr>
          <w:rFonts w:ascii="GHEA Grapalat" w:hAnsi="GHEA Grapalat" w:cs="Sylfaen"/>
          <w:color w:val="000000"/>
          <w:lang w:val="hy-AM"/>
        </w:rPr>
        <w:t>ավանդատու</w:t>
      </w:r>
      <w:r w:rsidRPr="00D76E05">
        <w:rPr>
          <w:rFonts w:ascii="GHEA Grapalat" w:hAnsi="GHEA Grapalat"/>
          <w:color w:val="000000"/>
          <w:lang w:val="hy-AM"/>
        </w:rPr>
        <w:t xml:space="preserve"> </w:t>
      </w:r>
      <w:r w:rsidRPr="00D76E05">
        <w:rPr>
          <w:rFonts w:ascii="GHEA Grapalat" w:hAnsi="GHEA Grapalat" w:cs="Sylfaen"/>
          <w:color w:val="000000"/>
          <w:lang w:val="hy-AM"/>
        </w:rPr>
        <w:t>հանդիսացող</w:t>
      </w:r>
      <w:r w:rsidRPr="00D76E05">
        <w:rPr>
          <w:rFonts w:ascii="GHEA Grapalat" w:hAnsi="GHEA Grapalat"/>
          <w:color w:val="000000"/>
          <w:lang w:val="hy-AM"/>
        </w:rPr>
        <w:t xml:space="preserve"> </w:t>
      </w:r>
      <w:r w:rsidRPr="00D76E05">
        <w:rPr>
          <w:rFonts w:ascii="GHEA Grapalat" w:hAnsi="GHEA Grapalat" w:cs="Sylfaen"/>
          <w:color w:val="000000"/>
          <w:lang w:val="hy-AM"/>
        </w:rPr>
        <w:t>քաղաքացիների</w:t>
      </w:r>
      <w:r w:rsidRPr="00D76E05">
        <w:rPr>
          <w:rFonts w:ascii="GHEA Grapalat" w:hAnsi="GHEA Grapalat"/>
          <w:color w:val="000000"/>
          <w:lang w:val="hy-AM"/>
        </w:rPr>
        <w:t xml:space="preserve">, </w:t>
      </w:r>
      <w:r w:rsidRPr="00D76E05">
        <w:rPr>
          <w:rFonts w:ascii="GHEA Grapalat" w:hAnsi="GHEA Grapalat" w:cs="Sylfaen"/>
          <w:color w:val="000000"/>
          <w:lang w:val="hy-AM"/>
        </w:rPr>
        <w:t>որպես</w:t>
      </w:r>
      <w:r w:rsidRPr="00D76E05">
        <w:rPr>
          <w:rFonts w:ascii="GHEA Grapalat" w:hAnsi="GHEA Grapalat"/>
          <w:color w:val="000000"/>
          <w:lang w:val="hy-AM"/>
        </w:rPr>
        <w:t xml:space="preserve"> </w:t>
      </w:r>
      <w:r w:rsidRPr="00D76E05">
        <w:rPr>
          <w:rFonts w:ascii="GHEA Grapalat" w:hAnsi="GHEA Grapalat" w:cs="Sylfaen"/>
          <w:color w:val="000000"/>
          <w:lang w:val="hy-AM"/>
        </w:rPr>
        <w:t>նախկին</w:t>
      </w:r>
      <w:r w:rsidRPr="00D76E05">
        <w:rPr>
          <w:rFonts w:ascii="GHEA Grapalat" w:hAnsi="GHEA Grapalat"/>
          <w:color w:val="000000"/>
          <w:lang w:val="hy-AM"/>
        </w:rPr>
        <w:t xml:space="preserve"> </w:t>
      </w:r>
      <w:r w:rsidRPr="00D76E05">
        <w:rPr>
          <w:rFonts w:ascii="GHEA Grapalat" w:hAnsi="GHEA Grapalat" w:cs="Sylfaen"/>
          <w:color w:val="000000"/>
          <w:lang w:val="hy-AM"/>
        </w:rPr>
        <w:t>ԽՍՀՄ</w:t>
      </w:r>
      <w:r w:rsidRPr="00D76E05">
        <w:rPr>
          <w:rFonts w:ascii="GHEA Grapalat" w:hAnsi="GHEA Grapalat"/>
          <w:color w:val="000000"/>
          <w:lang w:val="hy-AM"/>
        </w:rPr>
        <w:t xml:space="preserve"> </w:t>
      </w:r>
      <w:r w:rsidRPr="00D76E05">
        <w:rPr>
          <w:rFonts w:ascii="GHEA Grapalat" w:hAnsi="GHEA Grapalat" w:cs="Sylfaen"/>
          <w:color w:val="000000"/>
          <w:lang w:val="hy-AM"/>
        </w:rPr>
        <w:t>Խնայբանկի</w:t>
      </w:r>
      <w:r w:rsidRPr="00D76E05">
        <w:rPr>
          <w:rFonts w:ascii="GHEA Grapalat" w:hAnsi="GHEA Grapalat"/>
          <w:color w:val="000000"/>
          <w:lang w:val="hy-AM"/>
        </w:rPr>
        <w:t xml:space="preserve"> </w:t>
      </w:r>
      <w:r w:rsidRPr="00D76E05">
        <w:rPr>
          <w:rFonts w:ascii="GHEA Grapalat" w:hAnsi="GHEA Grapalat" w:cs="Sylfaen"/>
          <w:color w:val="000000"/>
          <w:lang w:val="hy-AM"/>
        </w:rPr>
        <w:t>ՀԽՍՀ</w:t>
      </w:r>
      <w:r w:rsidRPr="00D76E05">
        <w:rPr>
          <w:rFonts w:ascii="GHEA Grapalat" w:hAnsi="GHEA Grapalat"/>
          <w:color w:val="000000"/>
          <w:lang w:val="hy-AM"/>
        </w:rPr>
        <w:t xml:space="preserve"> </w:t>
      </w:r>
      <w:r w:rsidRPr="00D76E05">
        <w:rPr>
          <w:rFonts w:ascii="GHEA Grapalat" w:hAnsi="GHEA Grapalat" w:cs="Sylfaen"/>
          <w:color w:val="000000"/>
          <w:lang w:val="hy-AM"/>
        </w:rPr>
        <w:t>հանրապետական</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բանկում</w:t>
      </w:r>
      <w:r w:rsidRPr="00D76E05">
        <w:rPr>
          <w:rFonts w:ascii="GHEA Grapalat" w:hAnsi="GHEA Grapalat"/>
          <w:color w:val="000000"/>
          <w:lang w:val="hy-AM"/>
        </w:rPr>
        <w:t xml:space="preserve"> </w:t>
      </w:r>
      <w:r w:rsidRPr="00D76E05">
        <w:rPr>
          <w:rFonts w:ascii="GHEA Grapalat" w:hAnsi="GHEA Grapalat" w:cs="Sylfaen"/>
          <w:color w:val="000000"/>
          <w:lang w:val="hy-AM"/>
        </w:rPr>
        <w:t>մինչև</w:t>
      </w:r>
      <w:r w:rsidRPr="00D76E05">
        <w:rPr>
          <w:rFonts w:ascii="GHEA Grapalat" w:hAnsi="GHEA Grapalat"/>
          <w:color w:val="000000"/>
          <w:lang w:val="hy-AM"/>
        </w:rPr>
        <w:t xml:space="preserve"> 1993</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թվականի</w:t>
      </w:r>
      <w:r w:rsidRPr="00D76E05">
        <w:rPr>
          <w:rStyle w:val="apple-converted-space"/>
          <w:rFonts w:ascii="Courier New" w:hAnsi="Courier New" w:cs="Courier New"/>
          <w:color w:val="000000"/>
          <w:lang w:val="hy-AM"/>
        </w:rPr>
        <w:t> </w:t>
      </w:r>
      <w:r w:rsidRPr="00D76E05">
        <w:rPr>
          <w:rFonts w:ascii="GHEA Grapalat" w:hAnsi="GHEA Grapalat" w:cs="Sylfaen"/>
          <w:color w:val="000000"/>
          <w:lang w:val="hy-AM"/>
        </w:rPr>
        <w:t>հունիսի</w:t>
      </w:r>
      <w:r w:rsidRPr="00D76E05">
        <w:rPr>
          <w:rFonts w:ascii="GHEA Grapalat" w:hAnsi="GHEA Grapalat"/>
          <w:color w:val="000000"/>
          <w:lang w:val="hy-AM"/>
        </w:rPr>
        <w:t xml:space="preserve"> 10-</w:t>
      </w:r>
      <w:r w:rsidRPr="00D76E05">
        <w:rPr>
          <w:rFonts w:ascii="GHEA Grapalat" w:hAnsi="GHEA Grapalat" w:cs="Sylfaen"/>
          <w:color w:val="000000"/>
          <w:lang w:val="hy-AM"/>
        </w:rPr>
        <w:t>ը</w:t>
      </w:r>
      <w:r w:rsidRPr="00D76E05">
        <w:rPr>
          <w:rFonts w:ascii="GHEA Grapalat" w:hAnsi="GHEA Grapalat"/>
          <w:color w:val="000000"/>
          <w:lang w:val="hy-AM"/>
        </w:rPr>
        <w:t xml:space="preserve"> </w:t>
      </w:r>
      <w:r w:rsidRPr="00D76E05">
        <w:rPr>
          <w:rFonts w:ascii="GHEA Grapalat" w:hAnsi="GHEA Grapalat" w:cs="Sylfaen"/>
          <w:color w:val="000000"/>
          <w:lang w:val="hy-AM"/>
        </w:rPr>
        <w:t>ներդրված</w:t>
      </w:r>
      <w:r w:rsidRPr="00D76E05">
        <w:rPr>
          <w:rFonts w:ascii="GHEA Grapalat" w:hAnsi="GHEA Grapalat"/>
          <w:color w:val="000000"/>
          <w:lang w:val="hy-AM"/>
        </w:rPr>
        <w:t xml:space="preserve"> </w:t>
      </w:r>
      <w:r w:rsidRPr="00D76E05">
        <w:rPr>
          <w:rFonts w:ascii="GHEA Grapalat" w:hAnsi="GHEA Grapalat" w:cs="Sylfaen"/>
          <w:color w:val="000000"/>
          <w:lang w:val="hy-AM"/>
        </w:rPr>
        <w:t>դրամական</w:t>
      </w:r>
      <w:r w:rsidRPr="00D76E05">
        <w:rPr>
          <w:rFonts w:ascii="GHEA Grapalat" w:hAnsi="GHEA Grapalat"/>
          <w:color w:val="000000"/>
          <w:lang w:val="hy-AM"/>
        </w:rPr>
        <w:t xml:space="preserve"> </w:t>
      </w:r>
      <w:r w:rsidRPr="00D76E05">
        <w:rPr>
          <w:rFonts w:ascii="GHEA Grapalat" w:hAnsi="GHEA Grapalat" w:cs="Sylfaen"/>
          <w:color w:val="000000"/>
          <w:lang w:val="hy-AM"/>
        </w:rPr>
        <w:t>ավանդների</w:t>
      </w:r>
      <w:r w:rsidRPr="00D76E05">
        <w:rPr>
          <w:rFonts w:ascii="GHEA Grapalat" w:hAnsi="GHEA Grapalat"/>
          <w:color w:val="000000"/>
          <w:lang w:val="hy-AM"/>
        </w:rPr>
        <w:t xml:space="preserve"> </w:t>
      </w:r>
      <w:r w:rsidRPr="00D76E05">
        <w:rPr>
          <w:rFonts w:ascii="GHEA Grapalat" w:hAnsi="GHEA Grapalat" w:cs="Sylfaen"/>
          <w:color w:val="000000"/>
          <w:lang w:val="hy-AM"/>
        </w:rPr>
        <w:t>դիմաց</w:t>
      </w:r>
      <w:r w:rsidRPr="00D76E05">
        <w:rPr>
          <w:rFonts w:ascii="GHEA Grapalat" w:hAnsi="GHEA Grapalat"/>
          <w:color w:val="000000"/>
          <w:lang w:val="hy-AM"/>
        </w:rPr>
        <w:t xml:space="preserve"> </w:t>
      </w:r>
      <w:r w:rsidRPr="00D76E05">
        <w:rPr>
          <w:rFonts w:ascii="GHEA Grapalat" w:hAnsi="GHEA Grapalat" w:cs="Sylfaen"/>
          <w:color w:val="000000"/>
          <w:lang w:val="hy-AM"/>
        </w:rPr>
        <w:t>փոխհատուցում ստացած ավանդատուների ավանդային գրքույկներում առկա գումարը (ռուբլիով), որի նկատմամբ հաշվարկվել է փոխհատուցման գումարը, համարվում է մարած:</w:t>
      </w:r>
    </w:p>
    <w:p w:rsidR="00E4683B" w:rsidRPr="00BF5E38" w:rsidRDefault="00E4683B" w:rsidP="00BF5E38">
      <w:pPr>
        <w:pStyle w:val="NormalWeb"/>
        <w:shd w:val="clear" w:color="auto" w:fill="FFFFFF"/>
        <w:spacing w:before="0" w:beforeAutospacing="0" w:after="0" w:afterAutospacing="0"/>
        <w:ind w:firstLine="450"/>
        <w:jc w:val="both"/>
        <w:rPr>
          <w:rFonts w:ascii="GHEA Grapalat" w:hAnsi="GHEA Grapalat"/>
          <w:color w:val="000000"/>
          <w:lang w:val="hy-AM"/>
        </w:rPr>
      </w:pPr>
      <w:r w:rsidRPr="00D76E05">
        <w:rPr>
          <w:rFonts w:ascii="GHEA Grapalat" w:hAnsi="GHEA Grapalat" w:cs="Sylfaen"/>
          <w:color w:val="000000"/>
          <w:lang w:val="hy-AM"/>
        </w:rPr>
        <w:br w:type="page"/>
      </w:r>
    </w:p>
    <w:p w:rsidR="00E4683B" w:rsidRPr="00D76E05" w:rsidRDefault="00E4683B" w:rsidP="00E4683B">
      <w:pPr>
        <w:jc w:val="center"/>
        <w:rPr>
          <w:rFonts w:ascii="GHEA Grapalat" w:hAnsi="GHEA Grapalat" w:cs="GHEA Grapalat"/>
          <w:b/>
          <w:bCs/>
          <w:lang w:val="hy-AM"/>
        </w:rPr>
      </w:pPr>
      <w:r w:rsidRPr="00D76E05">
        <w:rPr>
          <w:rFonts w:ascii="GHEA Grapalat" w:hAnsi="GHEA Grapalat" w:cs="GHEA Grapalat"/>
          <w:b/>
          <w:bCs/>
          <w:lang w:val="hy-AM"/>
        </w:rPr>
        <w:lastRenderedPageBreak/>
        <w:t>ՀԻՄՆԱՎՈՐՈՒՄ</w:t>
      </w:r>
    </w:p>
    <w:p w:rsidR="00E4683B" w:rsidRPr="00D76E05" w:rsidRDefault="00E4683B" w:rsidP="00E4683B">
      <w:pPr>
        <w:jc w:val="center"/>
        <w:rPr>
          <w:rFonts w:ascii="GHEA Grapalat" w:hAnsi="GHEA Grapalat" w:cs="GHEA Grapalat"/>
          <w:b/>
          <w:bCs/>
          <w:lang w:val="et-EE"/>
        </w:rPr>
      </w:pPr>
      <w:r w:rsidRPr="00D76E05">
        <w:rPr>
          <w:rFonts w:ascii="GHEA Grapalat" w:hAnsi="GHEA Grapalat"/>
          <w:b/>
          <w:lang w:val="hy-AM"/>
        </w:rPr>
        <w:t xml:space="preserve"> «</w:t>
      </w:r>
      <w:r w:rsidRPr="00D76E05">
        <w:rPr>
          <w:rFonts w:ascii="GHEA Grapalat" w:hAnsi="GHEA Grapalat" w:cs="Sylfaen"/>
          <w:b/>
          <w:color w:val="000000"/>
          <w:lang w:val="hy-AM"/>
        </w:rPr>
        <w:t>ՎՏԲ</w:t>
      </w:r>
      <w:r w:rsidRPr="00D76E05">
        <w:rPr>
          <w:rFonts w:ascii="GHEA Grapalat" w:hAnsi="GHEA Grapalat"/>
          <w:b/>
          <w:color w:val="000000"/>
          <w:lang w:val="hy-AM"/>
        </w:rPr>
        <w:t>-</w:t>
      </w:r>
      <w:r w:rsidRPr="00D76E05">
        <w:rPr>
          <w:rFonts w:ascii="GHEA Grapalat" w:hAnsi="GHEA Grapalat" w:cs="Sylfaen"/>
          <w:b/>
          <w:color w:val="000000"/>
          <w:lang w:val="hy-AM"/>
        </w:rPr>
        <w:t>ՀԱՅԱՍՏԱՆ</w:t>
      </w:r>
      <w:r w:rsidRPr="00D76E05">
        <w:rPr>
          <w:rFonts w:ascii="GHEA Grapalat" w:hAnsi="GHEA Grapalat"/>
          <w:b/>
          <w:color w:val="000000"/>
          <w:lang w:val="hy-AM"/>
        </w:rPr>
        <w:t xml:space="preserve">» </w:t>
      </w:r>
      <w:r w:rsidRPr="00D76E05">
        <w:rPr>
          <w:rFonts w:ascii="GHEA Grapalat" w:hAnsi="GHEA Grapalat" w:cs="Sylfaen"/>
          <w:b/>
          <w:color w:val="000000"/>
          <w:lang w:val="hy-AM"/>
        </w:rPr>
        <w:t>ՓԲԸ</w:t>
      </w:r>
      <w:r w:rsidRPr="00D76E05">
        <w:rPr>
          <w:rFonts w:ascii="GHEA Grapalat" w:hAnsi="GHEA Grapalat"/>
          <w:b/>
          <w:color w:val="000000"/>
          <w:lang w:val="hy-AM"/>
        </w:rPr>
        <w:t>-</w:t>
      </w:r>
      <w:r w:rsidRPr="00D76E05">
        <w:rPr>
          <w:rFonts w:ascii="GHEA Grapalat" w:hAnsi="GHEA Grapalat" w:cs="Sylfaen"/>
          <w:b/>
          <w:color w:val="000000"/>
          <w:lang w:val="hy-AM"/>
        </w:rPr>
        <w:t>ՈՒՄ</w:t>
      </w:r>
      <w:r w:rsidRPr="00D76E05">
        <w:rPr>
          <w:rFonts w:ascii="GHEA Grapalat" w:hAnsi="GHEA Grapalat"/>
          <w:b/>
          <w:color w:val="000000"/>
          <w:lang w:val="hy-AM"/>
        </w:rPr>
        <w:t xml:space="preserve"> </w:t>
      </w:r>
      <w:r w:rsidRPr="00D76E05">
        <w:rPr>
          <w:rFonts w:ascii="GHEA Grapalat" w:hAnsi="GHEA Grapalat" w:cs="Sylfaen"/>
          <w:b/>
          <w:color w:val="000000"/>
          <w:lang w:val="hy-AM"/>
        </w:rPr>
        <w:t>ԱՎԱՆԴԱՏՈՒ</w:t>
      </w:r>
      <w:r w:rsidRPr="00D76E05">
        <w:rPr>
          <w:rFonts w:ascii="GHEA Grapalat" w:hAnsi="GHEA Grapalat"/>
          <w:b/>
          <w:color w:val="000000"/>
          <w:lang w:val="hy-AM"/>
        </w:rPr>
        <w:t xml:space="preserve"> </w:t>
      </w:r>
      <w:r w:rsidRPr="00D76E05">
        <w:rPr>
          <w:rFonts w:ascii="GHEA Grapalat" w:hAnsi="GHEA Grapalat" w:cs="Sylfaen"/>
          <w:b/>
          <w:color w:val="000000"/>
          <w:lang w:val="hy-AM"/>
        </w:rPr>
        <w:t>ՀԱՆԴԻՍԱՑՈՂ</w:t>
      </w:r>
      <w:r w:rsidRPr="00D76E05">
        <w:rPr>
          <w:rFonts w:ascii="GHEA Grapalat" w:hAnsi="GHEA Grapalat"/>
          <w:b/>
          <w:color w:val="000000"/>
          <w:lang w:val="hy-AM"/>
        </w:rPr>
        <w:t xml:space="preserve"> </w:t>
      </w:r>
      <w:r w:rsidRPr="00D76E05">
        <w:rPr>
          <w:rFonts w:ascii="GHEA Grapalat" w:hAnsi="GHEA Grapalat" w:cs="Sylfaen"/>
          <w:b/>
          <w:color w:val="000000"/>
          <w:lang w:val="hy-AM"/>
        </w:rPr>
        <w:t>ՔԱՂԱՔԱՑԻՆԵՐԻ</w:t>
      </w:r>
      <w:r w:rsidRPr="00D76E05">
        <w:rPr>
          <w:rFonts w:ascii="GHEA Grapalat" w:hAnsi="GHEA Grapalat"/>
          <w:b/>
          <w:color w:val="000000"/>
          <w:lang w:val="hy-AM"/>
        </w:rPr>
        <w:t xml:space="preserve">, </w:t>
      </w:r>
      <w:r w:rsidRPr="00D76E05">
        <w:rPr>
          <w:rFonts w:ascii="GHEA Grapalat" w:hAnsi="GHEA Grapalat" w:cs="Sylfaen"/>
          <w:b/>
          <w:color w:val="000000"/>
          <w:lang w:val="hy-AM"/>
        </w:rPr>
        <w:t>ՈՐՊԵՍ</w:t>
      </w:r>
      <w:r w:rsidRPr="00D76E05">
        <w:rPr>
          <w:rFonts w:ascii="GHEA Grapalat" w:hAnsi="GHEA Grapalat"/>
          <w:b/>
          <w:color w:val="000000"/>
          <w:lang w:val="hy-AM"/>
        </w:rPr>
        <w:t xml:space="preserve"> </w:t>
      </w:r>
      <w:r w:rsidRPr="00D76E05">
        <w:rPr>
          <w:rFonts w:ascii="GHEA Grapalat" w:hAnsi="GHEA Grapalat" w:cs="Sylfaen"/>
          <w:b/>
          <w:color w:val="000000"/>
          <w:lang w:val="hy-AM"/>
        </w:rPr>
        <w:t>ՆԱԽԿԻՆ</w:t>
      </w:r>
      <w:r w:rsidRPr="00D76E05">
        <w:rPr>
          <w:rFonts w:ascii="GHEA Grapalat" w:hAnsi="GHEA Grapalat"/>
          <w:b/>
          <w:color w:val="000000"/>
          <w:lang w:val="hy-AM"/>
        </w:rPr>
        <w:t xml:space="preserve"> </w:t>
      </w:r>
      <w:r w:rsidRPr="00D76E05">
        <w:rPr>
          <w:rFonts w:ascii="GHEA Grapalat" w:hAnsi="GHEA Grapalat" w:cs="Sylfaen"/>
          <w:b/>
          <w:color w:val="000000"/>
          <w:lang w:val="hy-AM"/>
        </w:rPr>
        <w:t>ԽՍՀՄ</w:t>
      </w:r>
      <w:r w:rsidRPr="00D76E05">
        <w:rPr>
          <w:rFonts w:ascii="GHEA Grapalat" w:hAnsi="GHEA Grapalat"/>
          <w:b/>
          <w:color w:val="000000"/>
          <w:lang w:val="hy-AM"/>
        </w:rPr>
        <w:t xml:space="preserve"> </w:t>
      </w:r>
      <w:r w:rsidRPr="00D76E05">
        <w:rPr>
          <w:rFonts w:ascii="GHEA Grapalat" w:hAnsi="GHEA Grapalat" w:cs="Sylfaen"/>
          <w:b/>
          <w:color w:val="000000"/>
          <w:lang w:val="hy-AM"/>
        </w:rPr>
        <w:t>ԽՆԱՅԲԱՆԿԻ</w:t>
      </w:r>
      <w:r w:rsidRPr="00D76E05">
        <w:rPr>
          <w:rFonts w:ascii="GHEA Grapalat" w:hAnsi="GHEA Grapalat"/>
          <w:b/>
          <w:color w:val="000000"/>
          <w:lang w:val="hy-AM"/>
        </w:rPr>
        <w:t xml:space="preserve"> </w:t>
      </w:r>
      <w:r w:rsidRPr="00D76E05">
        <w:rPr>
          <w:rFonts w:ascii="GHEA Grapalat" w:hAnsi="GHEA Grapalat" w:cs="Sylfaen"/>
          <w:b/>
          <w:color w:val="000000"/>
          <w:lang w:val="hy-AM"/>
        </w:rPr>
        <w:t>ՀԽՍՀ</w:t>
      </w:r>
      <w:r w:rsidRPr="00D76E05">
        <w:rPr>
          <w:rFonts w:ascii="GHEA Grapalat" w:hAnsi="GHEA Grapalat"/>
          <w:b/>
          <w:color w:val="000000"/>
          <w:lang w:val="hy-AM"/>
        </w:rPr>
        <w:t xml:space="preserve"> </w:t>
      </w:r>
      <w:r w:rsidRPr="00D76E05">
        <w:rPr>
          <w:rFonts w:ascii="GHEA Grapalat" w:hAnsi="GHEA Grapalat" w:cs="Sylfaen"/>
          <w:b/>
          <w:color w:val="000000"/>
          <w:lang w:val="hy-AM"/>
        </w:rPr>
        <w:t>ՀԱՆՐԱՊԵՏԱԿԱՆ</w:t>
      </w:r>
      <w:r w:rsidRPr="00D76E05">
        <w:rPr>
          <w:rStyle w:val="apple-converted-space"/>
          <w:rFonts w:ascii="Courier New" w:hAnsi="Courier New" w:cs="Courier New"/>
          <w:b/>
          <w:color w:val="000000"/>
          <w:lang w:val="hy-AM"/>
        </w:rPr>
        <w:t> </w:t>
      </w:r>
      <w:r w:rsidRPr="00D76E05">
        <w:rPr>
          <w:rFonts w:ascii="GHEA Grapalat" w:hAnsi="GHEA Grapalat" w:cs="Sylfaen"/>
          <w:b/>
          <w:color w:val="000000"/>
          <w:lang w:val="hy-AM"/>
        </w:rPr>
        <w:t>ԲԱՆԿՈՒՄ</w:t>
      </w:r>
      <w:r w:rsidRPr="00D76E05">
        <w:rPr>
          <w:rFonts w:ascii="GHEA Grapalat" w:hAnsi="GHEA Grapalat"/>
          <w:b/>
          <w:color w:val="000000"/>
          <w:lang w:val="hy-AM"/>
        </w:rPr>
        <w:t xml:space="preserve"> </w:t>
      </w:r>
      <w:r w:rsidRPr="00D76E05">
        <w:rPr>
          <w:rFonts w:ascii="GHEA Grapalat" w:hAnsi="GHEA Grapalat" w:cs="Sylfaen"/>
          <w:b/>
          <w:color w:val="000000"/>
          <w:lang w:val="hy-AM"/>
        </w:rPr>
        <w:t>ՄԻՆՉև</w:t>
      </w:r>
      <w:r w:rsidRPr="00D76E05">
        <w:rPr>
          <w:rFonts w:ascii="GHEA Grapalat" w:hAnsi="GHEA Grapalat"/>
          <w:b/>
          <w:color w:val="000000"/>
          <w:lang w:val="hy-AM"/>
        </w:rPr>
        <w:t xml:space="preserve"> 1993</w:t>
      </w:r>
      <w:r w:rsidRPr="00D76E05">
        <w:rPr>
          <w:rStyle w:val="apple-converted-space"/>
          <w:rFonts w:ascii="Courier New" w:hAnsi="Courier New" w:cs="Courier New"/>
          <w:b/>
          <w:color w:val="000000"/>
          <w:lang w:val="hy-AM"/>
        </w:rPr>
        <w:t> </w:t>
      </w:r>
      <w:r w:rsidRPr="00D76E05">
        <w:rPr>
          <w:rFonts w:ascii="GHEA Grapalat" w:hAnsi="GHEA Grapalat" w:cs="Sylfaen"/>
          <w:b/>
          <w:color w:val="000000"/>
          <w:lang w:val="hy-AM"/>
        </w:rPr>
        <w:t>ԹՎԱԿԱՆԻ</w:t>
      </w:r>
      <w:r w:rsidRPr="00D76E05">
        <w:rPr>
          <w:rStyle w:val="apple-converted-space"/>
          <w:rFonts w:ascii="Courier New" w:hAnsi="Courier New" w:cs="Courier New"/>
          <w:b/>
          <w:color w:val="000000"/>
          <w:lang w:val="hy-AM"/>
        </w:rPr>
        <w:t> </w:t>
      </w:r>
      <w:r w:rsidRPr="00D76E05">
        <w:rPr>
          <w:rFonts w:ascii="GHEA Grapalat" w:hAnsi="GHEA Grapalat" w:cs="Sylfaen"/>
          <w:b/>
          <w:color w:val="000000"/>
          <w:lang w:val="hy-AM"/>
        </w:rPr>
        <w:t>ՀՈՒՆԻՍԻ</w:t>
      </w:r>
      <w:r w:rsidRPr="00D76E05">
        <w:rPr>
          <w:rFonts w:ascii="GHEA Grapalat" w:hAnsi="GHEA Grapalat"/>
          <w:b/>
          <w:color w:val="000000"/>
          <w:lang w:val="hy-AM"/>
        </w:rPr>
        <w:t xml:space="preserve"> 10-</w:t>
      </w:r>
      <w:r w:rsidRPr="00D76E05">
        <w:rPr>
          <w:rFonts w:ascii="GHEA Grapalat" w:hAnsi="GHEA Grapalat" w:cs="Sylfaen"/>
          <w:b/>
          <w:color w:val="000000"/>
          <w:lang w:val="hy-AM"/>
        </w:rPr>
        <w:t>Ը</w:t>
      </w:r>
      <w:r w:rsidRPr="00D76E05">
        <w:rPr>
          <w:rFonts w:ascii="GHEA Grapalat" w:hAnsi="GHEA Grapalat"/>
          <w:b/>
          <w:color w:val="000000"/>
          <w:lang w:val="hy-AM"/>
        </w:rPr>
        <w:t xml:space="preserve"> </w:t>
      </w:r>
      <w:r w:rsidRPr="00D76E05">
        <w:rPr>
          <w:rFonts w:ascii="GHEA Grapalat" w:hAnsi="GHEA Grapalat" w:cs="Sylfaen"/>
          <w:b/>
          <w:color w:val="000000"/>
          <w:lang w:val="hy-AM"/>
        </w:rPr>
        <w:t>ՆԵՐԴՐՎԱԾ</w:t>
      </w:r>
      <w:r w:rsidRPr="00D76E05">
        <w:rPr>
          <w:rFonts w:ascii="GHEA Grapalat" w:hAnsi="GHEA Grapalat"/>
          <w:b/>
          <w:color w:val="000000"/>
          <w:lang w:val="hy-AM"/>
        </w:rPr>
        <w:t xml:space="preserve"> </w:t>
      </w:r>
      <w:r w:rsidRPr="00D76E05">
        <w:rPr>
          <w:rFonts w:ascii="GHEA Grapalat" w:hAnsi="GHEA Grapalat" w:cs="Sylfaen"/>
          <w:b/>
          <w:color w:val="000000"/>
          <w:lang w:val="hy-AM"/>
        </w:rPr>
        <w:t>ԴՐԱՄԱԿԱՆ</w:t>
      </w:r>
      <w:r w:rsidRPr="00D76E05">
        <w:rPr>
          <w:rFonts w:ascii="GHEA Grapalat" w:hAnsi="GHEA Grapalat"/>
          <w:b/>
          <w:color w:val="000000"/>
          <w:lang w:val="hy-AM"/>
        </w:rPr>
        <w:t xml:space="preserve"> </w:t>
      </w:r>
      <w:r w:rsidRPr="00D76E05">
        <w:rPr>
          <w:rFonts w:ascii="GHEA Grapalat" w:hAnsi="GHEA Grapalat" w:cs="Sylfaen"/>
          <w:b/>
          <w:color w:val="000000"/>
          <w:lang w:val="hy-AM"/>
        </w:rPr>
        <w:t>ԱՎԱՆԴՆԵՐԻ</w:t>
      </w:r>
      <w:r w:rsidRPr="00D76E05">
        <w:rPr>
          <w:rFonts w:ascii="GHEA Grapalat" w:hAnsi="GHEA Grapalat"/>
          <w:b/>
          <w:color w:val="000000"/>
          <w:lang w:val="hy-AM"/>
        </w:rPr>
        <w:t xml:space="preserve"> </w:t>
      </w:r>
      <w:r w:rsidRPr="00D76E05">
        <w:rPr>
          <w:rFonts w:ascii="GHEA Grapalat" w:hAnsi="GHEA Grapalat" w:cs="Sylfaen"/>
          <w:b/>
          <w:color w:val="000000"/>
          <w:lang w:val="hy-AM"/>
        </w:rPr>
        <w:t>ԴԻՄԱՑ</w:t>
      </w:r>
      <w:r w:rsidRPr="00D76E05">
        <w:rPr>
          <w:rFonts w:ascii="GHEA Grapalat" w:hAnsi="GHEA Grapalat"/>
          <w:b/>
          <w:color w:val="000000"/>
          <w:lang w:val="hy-AM"/>
        </w:rPr>
        <w:t xml:space="preserve"> </w:t>
      </w:r>
      <w:r w:rsidRPr="00D76E05">
        <w:rPr>
          <w:rFonts w:ascii="GHEA Grapalat" w:hAnsi="GHEA Grapalat" w:cs="Sylfaen"/>
          <w:b/>
          <w:color w:val="000000"/>
          <w:lang w:val="hy-AM"/>
        </w:rPr>
        <w:t>ՓՈԽՀԱՏՈՒՑՈՒՄ</w:t>
      </w:r>
      <w:r w:rsidRPr="00D76E05">
        <w:rPr>
          <w:rFonts w:ascii="GHEA Grapalat" w:hAnsi="GHEA Grapalat"/>
          <w:b/>
          <w:color w:val="000000"/>
          <w:lang w:val="hy-AM"/>
        </w:rPr>
        <w:t xml:space="preserve">» </w:t>
      </w:r>
      <w:r w:rsidRPr="00D76E05">
        <w:rPr>
          <w:rFonts w:ascii="GHEA Grapalat" w:hAnsi="GHEA Grapalat" w:cs="Sylfaen"/>
          <w:b/>
          <w:color w:val="000000"/>
          <w:lang w:val="hy-AM"/>
        </w:rPr>
        <w:t>ԾՐԱԳՐԻ</w:t>
      </w:r>
      <w:r w:rsidRPr="00D76E05">
        <w:rPr>
          <w:rFonts w:ascii="GHEA Grapalat" w:hAnsi="GHEA Grapalat" w:cs="GHEA Grapalat"/>
          <w:b/>
          <w:bCs/>
          <w:lang w:val="hy-AM"/>
        </w:rPr>
        <w:t xml:space="preserve"> ԸՆԴՈՒՆՄԱՆ</w:t>
      </w:r>
      <w:r w:rsidRPr="00D76E05">
        <w:rPr>
          <w:rFonts w:ascii="GHEA Grapalat" w:hAnsi="GHEA Grapalat" w:cs="GHEA Grapalat"/>
          <w:b/>
          <w:bCs/>
          <w:lang w:val="et-EE"/>
        </w:rPr>
        <w:t xml:space="preserve"> </w:t>
      </w:r>
    </w:p>
    <w:p w:rsidR="00E4683B" w:rsidRPr="00D76E05" w:rsidRDefault="00E4683B" w:rsidP="00E4683B">
      <w:pPr>
        <w:rPr>
          <w:rFonts w:ascii="GHEA Grapalat" w:hAnsi="GHEA Grapalat" w:cs="GHEA Grapalat"/>
          <w:b/>
          <w:bCs/>
          <w:lang w:val="et-EE"/>
        </w:rPr>
      </w:pPr>
    </w:p>
    <w:p w:rsidR="00E4683B" w:rsidRPr="00D76E05" w:rsidRDefault="00E4683B" w:rsidP="00E4683B">
      <w:pPr>
        <w:pStyle w:val="Armenian0"/>
        <w:ind w:firstLine="540"/>
        <w:jc w:val="both"/>
        <w:rPr>
          <w:rFonts w:ascii="GHEA Grapalat" w:hAnsi="GHEA Grapalat"/>
          <w:szCs w:val="24"/>
          <w:lang w:val="hy-AM"/>
        </w:rPr>
      </w:pPr>
      <w:r w:rsidRPr="00D76E05">
        <w:rPr>
          <w:rFonts w:ascii="GHEA Grapalat" w:hAnsi="GHEA Grapalat"/>
          <w:szCs w:val="24"/>
          <w:lang w:val="hy-AM"/>
        </w:rPr>
        <w:t xml:space="preserve">Սույն ծրագիրը ներկայացվում է </w:t>
      </w:r>
      <w:r w:rsidRPr="00D76E05">
        <w:rPr>
          <w:rFonts w:ascii="GHEA Grapalat" w:hAnsi="GHEA Grapalat"/>
          <w:color w:val="000000"/>
          <w:szCs w:val="24"/>
          <w:lang w:val="hy-AM"/>
        </w:rPr>
        <w:t xml:space="preserve">ի կատարումն </w:t>
      </w:r>
      <w:r w:rsidRPr="00D76E05">
        <w:rPr>
          <w:rFonts w:ascii="GHEA Grapalat" w:hAnsi="GHEA Grapalat" w:cs="Sylfaen"/>
          <w:szCs w:val="24"/>
          <w:lang w:val="hy-AM"/>
        </w:rPr>
        <w:t>ՀՀ</w:t>
      </w:r>
      <w:r w:rsidRPr="00D76E05">
        <w:rPr>
          <w:rFonts w:ascii="GHEA Grapalat" w:hAnsi="GHEA Grapalat" w:cs="Sylfaen"/>
          <w:szCs w:val="24"/>
          <w:lang w:val="af-ZA"/>
        </w:rPr>
        <w:t xml:space="preserve"> </w:t>
      </w:r>
      <w:r w:rsidRPr="00D76E05">
        <w:rPr>
          <w:rFonts w:ascii="GHEA Grapalat" w:hAnsi="GHEA Grapalat" w:cs="Sylfaen"/>
          <w:szCs w:val="24"/>
          <w:lang w:val="hy-AM"/>
        </w:rPr>
        <w:t>կառավարության</w:t>
      </w:r>
      <w:r w:rsidRPr="00D76E05">
        <w:rPr>
          <w:rFonts w:ascii="GHEA Grapalat" w:hAnsi="GHEA Grapalat" w:cs="Sylfaen"/>
          <w:szCs w:val="24"/>
          <w:lang w:val="af-ZA"/>
        </w:rPr>
        <w:t xml:space="preserve"> 16.05.2013</w:t>
      </w:r>
      <w:r w:rsidRPr="00D76E05">
        <w:rPr>
          <w:rFonts w:ascii="GHEA Grapalat" w:hAnsi="GHEA Grapalat" w:cs="Sylfaen"/>
          <w:szCs w:val="24"/>
          <w:lang w:val="hy-AM"/>
        </w:rPr>
        <w:t>թ</w:t>
      </w:r>
      <w:r w:rsidRPr="00D76E05">
        <w:rPr>
          <w:rFonts w:ascii="GHEA Grapalat" w:hAnsi="GHEA Grapalat" w:cs="Sylfaen"/>
          <w:szCs w:val="24"/>
          <w:lang w:val="af-ZA"/>
        </w:rPr>
        <w:t>.-</w:t>
      </w:r>
      <w:r w:rsidRPr="00D76E05">
        <w:rPr>
          <w:rFonts w:ascii="GHEA Grapalat" w:hAnsi="GHEA Grapalat" w:cs="Sylfaen"/>
          <w:szCs w:val="24"/>
          <w:lang w:val="hy-AM"/>
        </w:rPr>
        <w:t>ի</w:t>
      </w:r>
      <w:r w:rsidRPr="00D76E05">
        <w:rPr>
          <w:rFonts w:ascii="GHEA Grapalat" w:hAnsi="GHEA Grapalat" w:cs="Sylfaen"/>
          <w:szCs w:val="24"/>
          <w:lang w:val="af-ZA"/>
        </w:rPr>
        <w:t xml:space="preserve"> N515-</w:t>
      </w:r>
      <w:r w:rsidRPr="00D76E05">
        <w:rPr>
          <w:rFonts w:ascii="GHEA Grapalat" w:hAnsi="GHEA Grapalat" w:cs="Sylfaen"/>
          <w:szCs w:val="24"/>
          <w:lang w:val="hy-AM"/>
        </w:rPr>
        <w:t>Ա</w:t>
      </w:r>
      <w:r w:rsidRPr="00D76E05">
        <w:rPr>
          <w:rFonts w:ascii="GHEA Grapalat" w:hAnsi="GHEA Grapalat" w:cs="Sylfaen"/>
          <w:szCs w:val="24"/>
          <w:lang w:val="af-ZA"/>
        </w:rPr>
        <w:t xml:space="preserve"> </w:t>
      </w:r>
      <w:r w:rsidRPr="00D76E05">
        <w:rPr>
          <w:rFonts w:ascii="GHEA Grapalat" w:hAnsi="GHEA Grapalat" w:cs="Sylfaen"/>
          <w:szCs w:val="24"/>
          <w:lang w:val="hy-AM"/>
        </w:rPr>
        <w:t>որոշմամբ հաստատված</w:t>
      </w:r>
      <w:r w:rsidRPr="00D76E05">
        <w:rPr>
          <w:rFonts w:ascii="GHEA Grapalat" w:hAnsi="GHEA Grapalat" w:cs="Sylfaen"/>
          <w:szCs w:val="24"/>
          <w:lang w:val="af-ZA"/>
        </w:rPr>
        <w:t xml:space="preserve"> </w:t>
      </w:r>
      <w:r w:rsidRPr="00D76E05">
        <w:rPr>
          <w:rFonts w:ascii="GHEA Grapalat" w:hAnsi="GHEA Grapalat" w:cs="Sylfaen"/>
          <w:szCs w:val="24"/>
          <w:lang w:val="hy-AM"/>
        </w:rPr>
        <w:t>Հայաստանի</w:t>
      </w:r>
      <w:r w:rsidRPr="00D76E05">
        <w:rPr>
          <w:rFonts w:ascii="GHEA Grapalat" w:hAnsi="GHEA Grapalat" w:cs="Sylfaen"/>
          <w:szCs w:val="24"/>
          <w:lang w:val="af-ZA"/>
        </w:rPr>
        <w:t xml:space="preserve"> </w:t>
      </w:r>
      <w:r w:rsidRPr="00D76E05">
        <w:rPr>
          <w:rFonts w:ascii="GHEA Grapalat" w:hAnsi="GHEA Grapalat" w:cs="Sylfaen"/>
          <w:szCs w:val="24"/>
          <w:lang w:val="hy-AM"/>
        </w:rPr>
        <w:t>Հանրապետության</w:t>
      </w:r>
      <w:r w:rsidRPr="00D76E05">
        <w:rPr>
          <w:rFonts w:ascii="GHEA Grapalat" w:hAnsi="GHEA Grapalat" w:cs="Sylfaen"/>
          <w:szCs w:val="24"/>
          <w:lang w:val="af-ZA"/>
        </w:rPr>
        <w:t xml:space="preserve"> </w:t>
      </w:r>
      <w:r w:rsidRPr="00D76E05">
        <w:rPr>
          <w:rFonts w:ascii="GHEA Grapalat" w:hAnsi="GHEA Grapalat" w:cs="Sylfaen"/>
          <w:szCs w:val="24"/>
          <w:lang w:val="hy-AM"/>
        </w:rPr>
        <w:t>կառավարության</w:t>
      </w:r>
      <w:r w:rsidRPr="00D76E05">
        <w:rPr>
          <w:rFonts w:ascii="GHEA Grapalat" w:hAnsi="GHEA Grapalat" w:cs="Sylfaen"/>
          <w:szCs w:val="24"/>
          <w:lang w:val="af-ZA"/>
        </w:rPr>
        <w:t xml:space="preserve"> </w:t>
      </w:r>
      <w:r w:rsidRPr="00D76E05">
        <w:rPr>
          <w:rFonts w:ascii="GHEA Grapalat" w:hAnsi="GHEA Grapalat" w:cs="Sylfaen"/>
          <w:szCs w:val="24"/>
          <w:lang w:val="hy-AM"/>
        </w:rPr>
        <w:t>ծրագրի</w:t>
      </w:r>
      <w:r w:rsidRPr="00D76E05">
        <w:rPr>
          <w:rFonts w:ascii="GHEA Grapalat" w:hAnsi="GHEA Grapalat" w:cs="Sylfaen"/>
          <w:szCs w:val="24"/>
          <w:lang w:val="af-ZA"/>
        </w:rPr>
        <w:t xml:space="preserve">, որով </w:t>
      </w:r>
      <w:r w:rsidRPr="00D76E05">
        <w:rPr>
          <w:rFonts w:ascii="GHEA Grapalat" w:hAnsi="GHEA Grapalat" w:cs="Sylfaen"/>
          <w:szCs w:val="24"/>
          <w:lang w:val="hy-AM"/>
        </w:rPr>
        <w:t>նախատեսված</w:t>
      </w:r>
      <w:r w:rsidRPr="00D76E05">
        <w:rPr>
          <w:rFonts w:ascii="GHEA Grapalat" w:hAnsi="GHEA Grapalat" w:cs="Sylfaen"/>
          <w:szCs w:val="24"/>
          <w:lang w:val="af-ZA"/>
        </w:rPr>
        <w:t xml:space="preserve"> </w:t>
      </w:r>
      <w:r w:rsidRPr="00D76E05">
        <w:rPr>
          <w:rFonts w:ascii="GHEA Grapalat" w:hAnsi="GHEA Grapalat" w:cs="Sylfaen"/>
          <w:szCs w:val="24"/>
          <w:lang w:val="hy-AM"/>
        </w:rPr>
        <w:t>է</w:t>
      </w:r>
      <w:r w:rsidRPr="00D76E05">
        <w:rPr>
          <w:rFonts w:ascii="GHEA Grapalat" w:hAnsi="GHEA Grapalat" w:cs="Sylfaen"/>
          <w:szCs w:val="24"/>
          <w:lang w:val="af-ZA"/>
        </w:rPr>
        <w:t xml:space="preserve"> </w:t>
      </w:r>
      <w:r w:rsidRPr="00D76E05">
        <w:rPr>
          <w:rFonts w:ascii="GHEA Grapalat" w:hAnsi="GHEA Grapalat" w:cs="Sylfaen"/>
          <w:szCs w:val="24"/>
          <w:lang w:val="hy-AM"/>
        </w:rPr>
        <w:t>իրականացնել</w:t>
      </w:r>
      <w:r w:rsidRPr="00D76E05">
        <w:rPr>
          <w:rFonts w:ascii="GHEA Grapalat" w:hAnsi="GHEA Grapalat" w:cs="Sylfaen"/>
          <w:szCs w:val="24"/>
          <w:lang w:val="af-ZA"/>
        </w:rPr>
        <w:t xml:space="preserve"> </w:t>
      </w:r>
      <w:r w:rsidRPr="00D76E05">
        <w:rPr>
          <w:rFonts w:ascii="GHEA Grapalat" w:hAnsi="GHEA Grapalat" w:cs="Sylfaen"/>
          <w:szCs w:val="24"/>
          <w:lang w:val="hy-AM"/>
        </w:rPr>
        <w:t>ԽՍՀՄ</w:t>
      </w:r>
      <w:r w:rsidRPr="00D76E05">
        <w:rPr>
          <w:rFonts w:ascii="GHEA Grapalat" w:hAnsi="GHEA Grapalat" w:cs="Arial Armenian"/>
          <w:szCs w:val="24"/>
          <w:lang w:val="af-ZA"/>
        </w:rPr>
        <w:t xml:space="preserve"> </w:t>
      </w:r>
      <w:r w:rsidRPr="00D76E05">
        <w:rPr>
          <w:rFonts w:ascii="GHEA Grapalat" w:hAnsi="GHEA Grapalat" w:cs="Sylfaen"/>
          <w:szCs w:val="24"/>
          <w:lang w:val="hy-AM"/>
        </w:rPr>
        <w:t>խնայբանկում</w:t>
      </w:r>
      <w:r w:rsidRPr="00D76E05">
        <w:rPr>
          <w:rFonts w:ascii="GHEA Grapalat" w:hAnsi="GHEA Grapalat" w:cs="Arial Armenian"/>
          <w:szCs w:val="24"/>
          <w:lang w:val="af-ZA"/>
        </w:rPr>
        <w:t xml:space="preserve"> </w:t>
      </w:r>
      <w:r w:rsidRPr="00D76E05">
        <w:rPr>
          <w:rFonts w:ascii="GHEA Grapalat" w:hAnsi="GHEA Grapalat" w:cs="Sylfaen"/>
          <w:szCs w:val="24"/>
          <w:lang w:val="hy-AM"/>
        </w:rPr>
        <w:t>մինչև</w:t>
      </w:r>
      <w:r w:rsidRPr="00D76E05">
        <w:rPr>
          <w:rFonts w:ascii="GHEA Grapalat" w:hAnsi="GHEA Grapalat" w:cs="Arial Armenian"/>
          <w:szCs w:val="24"/>
          <w:lang w:val="af-ZA"/>
        </w:rPr>
        <w:t xml:space="preserve"> 1993</w:t>
      </w:r>
      <w:r w:rsidRPr="00D76E05">
        <w:rPr>
          <w:rFonts w:ascii="GHEA Grapalat" w:hAnsi="GHEA Grapalat" w:cs="Sylfaen"/>
          <w:szCs w:val="24"/>
          <w:lang w:val="hy-AM"/>
        </w:rPr>
        <w:t>թ</w:t>
      </w:r>
      <w:r w:rsidRPr="00D76E05">
        <w:rPr>
          <w:rFonts w:ascii="GHEA Grapalat" w:hAnsi="GHEA Grapalat" w:cs="Arial Armenian"/>
          <w:szCs w:val="24"/>
          <w:lang w:val="af-ZA"/>
        </w:rPr>
        <w:t xml:space="preserve">. </w:t>
      </w:r>
      <w:r w:rsidRPr="00D76E05">
        <w:rPr>
          <w:rFonts w:ascii="GHEA Grapalat" w:hAnsi="GHEA Grapalat" w:cs="Sylfaen"/>
          <w:szCs w:val="24"/>
          <w:lang w:val="hy-AM"/>
        </w:rPr>
        <w:t>ներդրված</w:t>
      </w:r>
      <w:r w:rsidRPr="00D76E05">
        <w:rPr>
          <w:rFonts w:ascii="GHEA Grapalat" w:hAnsi="GHEA Grapalat" w:cs="Arial Armenian"/>
          <w:szCs w:val="24"/>
          <w:lang w:val="af-ZA"/>
        </w:rPr>
        <w:t xml:space="preserve"> </w:t>
      </w:r>
      <w:r w:rsidRPr="00D76E05">
        <w:rPr>
          <w:rFonts w:ascii="GHEA Grapalat" w:hAnsi="GHEA Grapalat" w:cs="Sylfaen"/>
          <w:szCs w:val="24"/>
          <w:lang w:val="hy-AM"/>
        </w:rPr>
        <w:t>ավանդների</w:t>
      </w:r>
      <w:r w:rsidRPr="00D76E05">
        <w:rPr>
          <w:rFonts w:ascii="GHEA Grapalat" w:hAnsi="GHEA Grapalat" w:cs="Arial Armenian"/>
          <w:szCs w:val="24"/>
          <w:lang w:val="af-ZA"/>
        </w:rPr>
        <w:t xml:space="preserve"> </w:t>
      </w:r>
      <w:r w:rsidRPr="00D76E05">
        <w:rPr>
          <w:rFonts w:ascii="GHEA Grapalat" w:hAnsi="GHEA Grapalat" w:cs="Sylfaen"/>
          <w:szCs w:val="24"/>
          <w:lang w:val="hy-AM"/>
        </w:rPr>
        <w:t>դիմաց</w:t>
      </w:r>
      <w:r w:rsidRPr="00D76E05">
        <w:rPr>
          <w:rFonts w:ascii="GHEA Grapalat" w:hAnsi="GHEA Grapalat" w:cs="Arial Armenian"/>
          <w:szCs w:val="24"/>
          <w:lang w:val="af-ZA"/>
        </w:rPr>
        <w:t xml:space="preserve"> </w:t>
      </w:r>
      <w:r w:rsidRPr="00D76E05">
        <w:rPr>
          <w:rFonts w:ascii="GHEA Grapalat" w:hAnsi="GHEA Grapalat" w:cs="Sylfaen"/>
          <w:szCs w:val="24"/>
          <w:lang w:val="hy-AM"/>
        </w:rPr>
        <w:t>փոխհատուցման</w:t>
      </w:r>
      <w:r w:rsidRPr="00D76E05">
        <w:rPr>
          <w:rFonts w:ascii="GHEA Grapalat" w:hAnsi="GHEA Grapalat" w:cs="Arial Armenian"/>
          <w:szCs w:val="24"/>
          <w:lang w:val="af-ZA"/>
        </w:rPr>
        <w:t xml:space="preserve"> </w:t>
      </w:r>
      <w:r w:rsidRPr="00D76E05">
        <w:rPr>
          <w:rFonts w:ascii="GHEA Grapalat" w:hAnsi="GHEA Grapalat" w:cs="Sylfaen"/>
          <w:szCs w:val="24"/>
          <w:lang w:val="hy-AM"/>
        </w:rPr>
        <w:t>տրամադրման</w:t>
      </w:r>
      <w:r w:rsidRPr="00D76E05">
        <w:rPr>
          <w:rFonts w:ascii="GHEA Grapalat" w:hAnsi="GHEA Grapalat" w:cs="Arial Armenian"/>
          <w:szCs w:val="24"/>
          <w:lang w:val="af-ZA"/>
        </w:rPr>
        <w:t xml:space="preserve"> </w:t>
      </w:r>
      <w:r w:rsidRPr="00D76E05">
        <w:rPr>
          <w:rFonts w:ascii="GHEA Grapalat" w:hAnsi="GHEA Grapalat" w:cs="Sylfaen"/>
          <w:szCs w:val="24"/>
          <w:lang w:val="hy-AM"/>
        </w:rPr>
        <w:t>շարունակական</w:t>
      </w:r>
      <w:r w:rsidRPr="00D76E05">
        <w:rPr>
          <w:rFonts w:ascii="GHEA Grapalat" w:hAnsi="GHEA Grapalat" w:cs="Arial Armenian"/>
          <w:szCs w:val="24"/>
          <w:lang w:val="af-ZA"/>
        </w:rPr>
        <w:t xml:space="preserve"> </w:t>
      </w:r>
      <w:r w:rsidRPr="00D76E05">
        <w:rPr>
          <w:rFonts w:ascii="GHEA Grapalat" w:hAnsi="GHEA Grapalat" w:cs="Sylfaen"/>
          <w:szCs w:val="24"/>
          <w:lang w:val="hy-AM"/>
        </w:rPr>
        <w:t xml:space="preserve">ծրագրեր: </w:t>
      </w:r>
      <w:r w:rsidRPr="00D76E05">
        <w:rPr>
          <w:rFonts w:ascii="GHEA Grapalat" w:hAnsi="GHEA Grapalat" w:cs="Sylfaen"/>
          <w:szCs w:val="24"/>
          <w:lang w:val="af-ZA"/>
        </w:rPr>
        <w:t xml:space="preserve"> </w:t>
      </w:r>
      <w:r w:rsidRPr="00D76E05">
        <w:rPr>
          <w:rFonts w:ascii="GHEA Grapalat" w:hAnsi="GHEA Grapalat"/>
          <w:szCs w:val="24"/>
          <w:lang w:val="af-ZA"/>
        </w:rPr>
        <w:t>Հ</w:t>
      </w:r>
      <w:r w:rsidRPr="00D76E05">
        <w:rPr>
          <w:rFonts w:ascii="GHEA Grapalat" w:hAnsi="GHEA Grapalat"/>
          <w:szCs w:val="24"/>
        </w:rPr>
        <w:t>այաստանի</w:t>
      </w:r>
      <w:r w:rsidRPr="00D76E05">
        <w:rPr>
          <w:rFonts w:ascii="GHEA Grapalat" w:hAnsi="GHEA Grapalat"/>
          <w:szCs w:val="24"/>
          <w:lang w:val="af-ZA"/>
        </w:rPr>
        <w:t xml:space="preserve"> </w:t>
      </w:r>
      <w:r w:rsidRPr="00D76E05">
        <w:rPr>
          <w:rFonts w:ascii="GHEA Grapalat" w:hAnsi="GHEA Grapalat"/>
          <w:szCs w:val="24"/>
        </w:rPr>
        <w:t>Հանրապետությունում</w:t>
      </w:r>
      <w:r w:rsidRPr="00D76E05">
        <w:rPr>
          <w:rFonts w:ascii="GHEA Grapalat" w:hAnsi="GHEA Grapalat"/>
          <w:szCs w:val="24"/>
          <w:lang w:val="af-ZA"/>
        </w:rPr>
        <w:t xml:space="preserve"> </w:t>
      </w:r>
      <w:r w:rsidRPr="00D76E05">
        <w:rPr>
          <w:rFonts w:ascii="GHEA Grapalat" w:hAnsi="GHEA Grapalat"/>
          <w:szCs w:val="24"/>
        </w:rPr>
        <w:t>նախկին</w:t>
      </w:r>
      <w:r w:rsidRPr="00D76E05">
        <w:rPr>
          <w:rFonts w:ascii="GHEA Grapalat" w:hAnsi="GHEA Grapalat"/>
          <w:szCs w:val="24"/>
          <w:lang w:val="af-ZA"/>
        </w:rPr>
        <w:t xml:space="preserve"> </w:t>
      </w:r>
      <w:r w:rsidRPr="00D76E05">
        <w:rPr>
          <w:rFonts w:ascii="GHEA Grapalat" w:hAnsi="GHEA Grapalat"/>
          <w:szCs w:val="24"/>
        </w:rPr>
        <w:t>ԽՍՀՄ</w:t>
      </w:r>
      <w:r w:rsidRPr="00D76E05">
        <w:rPr>
          <w:rFonts w:ascii="GHEA Grapalat" w:hAnsi="GHEA Grapalat"/>
          <w:szCs w:val="24"/>
          <w:lang w:val="af-ZA"/>
        </w:rPr>
        <w:t xml:space="preserve"> </w:t>
      </w:r>
      <w:r w:rsidRPr="00D76E05">
        <w:rPr>
          <w:rFonts w:ascii="GHEA Grapalat" w:hAnsi="GHEA Grapalat"/>
          <w:szCs w:val="24"/>
        </w:rPr>
        <w:t>Խնայբանկի</w:t>
      </w:r>
      <w:r w:rsidRPr="00D76E05">
        <w:rPr>
          <w:rFonts w:ascii="GHEA Grapalat" w:hAnsi="GHEA Grapalat"/>
          <w:szCs w:val="24"/>
          <w:lang w:val="af-ZA"/>
        </w:rPr>
        <w:t xml:space="preserve"> </w:t>
      </w:r>
      <w:r w:rsidRPr="00D76E05">
        <w:rPr>
          <w:rFonts w:ascii="GHEA Grapalat" w:hAnsi="GHEA Grapalat"/>
          <w:szCs w:val="24"/>
        </w:rPr>
        <w:t>ՀԽՍՀ</w:t>
      </w:r>
      <w:r w:rsidRPr="00D76E05">
        <w:rPr>
          <w:rFonts w:ascii="GHEA Grapalat" w:hAnsi="GHEA Grapalat"/>
          <w:szCs w:val="24"/>
          <w:lang w:val="af-ZA"/>
        </w:rPr>
        <w:t xml:space="preserve"> </w:t>
      </w:r>
      <w:r w:rsidRPr="00D76E05">
        <w:rPr>
          <w:rFonts w:ascii="GHEA Grapalat" w:hAnsi="GHEA Grapalat"/>
          <w:szCs w:val="24"/>
        </w:rPr>
        <w:t>հանրապետական</w:t>
      </w:r>
      <w:r w:rsidRPr="00D76E05">
        <w:rPr>
          <w:rFonts w:ascii="GHEA Grapalat" w:hAnsi="GHEA Grapalat"/>
          <w:szCs w:val="24"/>
          <w:lang w:val="af-ZA"/>
        </w:rPr>
        <w:t xml:space="preserve"> </w:t>
      </w:r>
      <w:r w:rsidRPr="00D76E05">
        <w:rPr>
          <w:rFonts w:ascii="GHEA Grapalat" w:hAnsi="GHEA Grapalat"/>
          <w:szCs w:val="24"/>
        </w:rPr>
        <w:t>բանկում</w:t>
      </w:r>
      <w:r w:rsidRPr="00D76E05">
        <w:rPr>
          <w:rFonts w:ascii="GHEA Grapalat" w:hAnsi="GHEA Grapalat"/>
          <w:szCs w:val="24"/>
          <w:lang w:val="af-ZA"/>
        </w:rPr>
        <w:t xml:space="preserve"> </w:t>
      </w:r>
      <w:r w:rsidRPr="00D76E05">
        <w:rPr>
          <w:rFonts w:ascii="GHEA Grapalat" w:hAnsi="GHEA Grapalat"/>
          <w:szCs w:val="24"/>
        </w:rPr>
        <w:t>ներդրած</w:t>
      </w:r>
      <w:r w:rsidRPr="00D76E05">
        <w:rPr>
          <w:rFonts w:ascii="GHEA Grapalat" w:hAnsi="GHEA Grapalat"/>
          <w:szCs w:val="24"/>
          <w:lang w:val="af-ZA"/>
        </w:rPr>
        <w:t xml:space="preserve"> </w:t>
      </w:r>
      <w:r w:rsidRPr="00D76E05">
        <w:rPr>
          <w:rFonts w:ascii="GHEA Grapalat" w:hAnsi="GHEA Grapalat"/>
          <w:szCs w:val="24"/>
        </w:rPr>
        <w:t>դրամական</w:t>
      </w:r>
      <w:r w:rsidRPr="00D76E05">
        <w:rPr>
          <w:rFonts w:ascii="GHEA Grapalat" w:hAnsi="GHEA Grapalat"/>
          <w:szCs w:val="24"/>
          <w:lang w:val="af-ZA"/>
        </w:rPr>
        <w:t xml:space="preserve"> </w:t>
      </w:r>
      <w:r w:rsidRPr="00D76E05">
        <w:rPr>
          <w:rFonts w:ascii="GHEA Grapalat" w:hAnsi="GHEA Grapalat"/>
          <w:szCs w:val="24"/>
        </w:rPr>
        <w:t>ավանդների</w:t>
      </w:r>
      <w:r w:rsidRPr="00D76E05">
        <w:rPr>
          <w:rFonts w:ascii="GHEA Grapalat" w:hAnsi="GHEA Grapalat"/>
          <w:szCs w:val="24"/>
          <w:lang w:val="af-ZA"/>
        </w:rPr>
        <w:t xml:space="preserve"> </w:t>
      </w:r>
      <w:r w:rsidRPr="00D76E05">
        <w:rPr>
          <w:rFonts w:ascii="GHEA Grapalat" w:hAnsi="GHEA Grapalat"/>
          <w:szCs w:val="24"/>
        </w:rPr>
        <w:t>դիմաց</w:t>
      </w:r>
      <w:r w:rsidRPr="00D76E05">
        <w:rPr>
          <w:rFonts w:ascii="GHEA Grapalat" w:hAnsi="GHEA Grapalat"/>
          <w:szCs w:val="24"/>
          <w:lang w:val="af-ZA"/>
        </w:rPr>
        <w:t xml:space="preserve"> </w:t>
      </w:r>
      <w:r w:rsidRPr="00D76E05">
        <w:rPr>
          <w:rFonts w:ascii="GHEA Grapalat" w:hAnsi="GHEA Grapalat"/>
          <w:szCs w:val="24"/>
        </w:rPr>
        <w:t>փոխհատուցման</w:t>
      </w:r>
      <w:r w:rsidRPr="00D76E05">
        <w:rPr>
          <w:rFonts w:ascii="GHEA Grapalat" w:hAnsi="GHEA Grapalat"/>
          <w:szCs w:val="24"/>
          <w:lang w:val="af-ZA"/>
        </w:rPr>
        <w:t xml:space="preserve"> </w:t>
      </w:r>
      <w:r w:rsidRPr="00D76E05">
        <w:rPr>
          <w:rFonts w:ascii="GHEA Grapalat" w:hAnsi="GHEA Grapalat"/>
          <w:szCs w:val="24"/>
          <w:lang w:val="et-EE"/>
        </w:rPr>
        <w:t>(</w:t>
      </w:r>
      <w:r w:rsidRPr="00D76E05">
        <w:rPr>
          <w:rFonts w:ascii="GHEA Grapalat" w:hAnsi="GHEA Grapalat"/>
          <w:szCs w:val="24"/>
          <w:lang w:val="hy-AM"/>
        </w:rPr>
        <w:t>այսուհետ` ավանդի փոխհատուցում</w:t>
      </w:r>
      <w:r w:rsidRPr="00D76E05">
        <w:rPr>
          <w:rFonts w:ascii="GHEA Grapalat" w:hAnsi="GHEA Grapalat"/>
          <w:szCs w:val="24"/>
          <w:lang w:val="et-EE"/>
        </w:rPr>
        <w:t>)</w:t>
      </w:r>
      <w:r w:rsidRPr="00D76E05">
        <w:rPr>
          <w:rFonts w:ascii="GHEA Grapalat" w:hAnsi="GHEA Grapalat"/>
          <w:szCs w:val="24"/>
          <w:lang w:val="hy-AM"/>
        </w:rPr>
        <w:t xml:space="preserve"> </w:t>
      </w:r>
      <w:r w:rsidRPr="00D76E05">
        <w:rPr>
          <w:rFonts w:ascii="GHEA Grapalat" w:hAnsi="GHEA Grapalat"/>
          <w:szCs w:val="24"/>
        </w:rPr>
        <w:t>տրամադրման</w:t>
      </w:r>
      <w:r w:rsidRPr="00D76E05">
        <w:rPr>
          <w:rFonts w:ascii="GHEA Grapalat" w:hAnsi="GHEA Grapalat"/>
          <w:szCs w:val="24"/>
          <w:lang w:val="af-ZA"/>
        </w:rPr>
        <w:t xml:space="preserve"> </w:t>
      </w:r>
      <w:r w:rsidRPr="00D76E05">
        <w:rPr>
          <w:rFonts w:ascii="GHEA Grapalat" w:hAnsi="GHEA Grapalat"/>
          <w:szCs w:val="24"/>
        </w:rPr>
        <w:t>գործընթացը</w:t>
      </w:r>
      <w:r w:rsidRPr="00D76E05">
        <w:rPr>
          <w:rFonts w:ascii="GHEA Grapalat" w:hAnsi="GHEA Grapalat"/>
          <w:szCs w:val="24"/>
          <w:lang w:val="af-ZA"/>
        </w:rPr>
        <w:t xml:space="preserve"> </w:t>
      </w:r>
      <w:r w:rsidRPr="00D76E05">
        <w:rPr>
          <w:rFonts w:ascii="GHEA Grapalat" w:hAnsi="GHEA Grapalat"/>
          <w:szCs w:val="24"/>
        </w:rPr>
        <w:t>նպաստառու</w:t>
      </w:r>
      <w:r w:rsidRPr="00D76E05">
        <w:rPr>
          <w:rFonts w:ascii="GHEA Grapalat" w:hAnsi="GHEA Grapalat"/>
          <w:szCs w:val="24"/>
          <w:lang w:val="af-ZA"/>
        </w:rPr>
        <w:t xml:space="preserve"> </w:t>
      </w:r>
      <w:r w:rsidRPr="00D76E05">
        <w:rPr>
          <w:rFonts w:ascii="GHEA Grapalat" w:hAnsi="GHEA Grapalat"/>
          <w:szCs w:val="24"/>
        </w:rPr>
        <w:t>ընտանիքում</w:t>
      </w:r>
      <w:r w:rsidRPr="00D76E05">
        <w:rPr>
          <w:rFonts w:ascii="GHEA Grapalat" w:hAnsi="GHEA Grapalat"/>
          <w:szCs w:val="24"/>
          <w:lang w:val="af-ZA"/>
        </w:rPr>
        <w:t xml:space="preserve"> </w:t>
      </w:r>
      <w:r w:rsidRPr="00D76E05">
        <w:rPr>
          <w:rFonts w:ascii="GHEA Grapalat" w:hAnsi="GHEA Grapalat"/>
          <w:szCs w:val="24"/>
        </w:rPr>
        <w:t>ընդգրկված</w:t>
      </w:r>
      <w:r w:rsidRPr="00D76E05">
        <w:rPr>
          <w:rFonts w:ascii="GHEA Grapalat" w:hAnsi="GHEA Grapalat"/>
          <w:szCs w:val="24"/>
          <w:lang w:val="af-ZA"/>
        </w:rPr>
        <w:t xml:space="preserve"> </w:t>
      </w:r>
      <w:r w:rsidRPr="00D76E05">
        <w:rPr>
          <w:rFonts w:ascii="GHEA Grapalat" w:hAnsi="GHEA Grapalat"/>
          <w:szCs w:val="24"/>
        </w:rPr>
        <w:t>անձանց</w:t>
      </w:r>
      <w:r w:rsidRPr="00D76E05">
        <w:rPr>
          <w:rFonts w:ascii="GHEA Grapalat" w:hAnsi="GHEA Grapalat"/>
          <w:szCs w:val="24"/>
          <w:lang w:val="af-ZA"/>
        </w:rPr>
        <w:t xml:space="preserve"> </w:t>
      </w:r>
      <w:r w:rsidRPr="00D76E05">
        <w:rPr>
          <w:rFonts w:ascii="GHEA Grapalat" w:hAnsi="GHEA Grapalat"/>
          <w:szCs w:val="24"/>
        </w:rPr>
        <w:t>համար</w:t>
      </w:r>
      <w:r w:rsidRPr="00D76E05">
        <w:rPr>
          <w:rFonts w:ascii="GHEA Grapalat" w:hAnsi="GHEA Grapalat"/>
          <w:szCs w:val="24"/>
          <w:lang w:val="af-ZA"/>
        </w:rPr>
        <w:t xml:space="preserve"> </w:t>
      </w:r>
      <w:r w:rsidRPr="00D76E05">
        <w:rPr>
          <w:rFonts w:ascii="GHEA Grapalat" w:hAnsi="GHEA Grapalat"/>
          <w:szCs w:val="24"/>
        </w:rPr>
        <w:t>իրականացվ</w:t>
      </w:r>
      <w:r w:rsidRPr="00D76E05">
        <w:rPr>
          <w:rFonts w:ascii="GHEA Grapalat" w:hAnsi="GHEA Grapalat"/>
          <w:szCs w:val="24"/>
          <w:lang w:val="hy-AM"/>
        </w:rPr>
        <w:t>ել է</w:t>
      </w:r>
      <w:r w:rsidRPr="00D76E05">
        <w:rPr>
          <w:rFonts w:ascii="GHEA Grapalat" w:hAnsi="GHEA Grapalat"/>
          <w:szCs w:val="24"/>
          <w:lang w:val="af-ZA"/>
        </w:rPr>
        <w:t xml:space="preserve"> «</w:t>
      </w:r>
      <w:r w:rsidRPr="00D76E05">
        <w:rPr>
          <w:rFonts w:ascii="GHEA Grapalat" w:hAnsi="GHEA Grapalat"/>
          <w:szCs w:val="24"/>
          <w:lang w:val="hy-AM"/>
        </w:rPr>
        <w:t xml:space="preserve">ՀՀ </w:t>
      </w:r>
      <w:r w:rsidRPr="00D76E05">
        <w:rPr>
          <w:rFonts w:ascii="GHEA Grapalat" w:hAnsi="GHEA Grapalat"/>
          <w:szCs w:val="24"/>
          <w:lang w:val="af-ZA"/>
        </w:rPr>
        <w:t xml:space="preserve">2006 </w:t>
      </w:r>
      <w:r w:rsidRPr="00D76E05">
        <w:rPr>
          <w:rFonts w:ascii="GHEA Grapalat" w:hAnsi="GHEA Grapalat"/>
          <w:szCs w:val="24"/>
        </w:rPr>
        <w:t>թվականի</w:t>
      </w:r>
      <w:r w:rsidRPr="00D76E05">
        <w:rPr>
          <w:rFonts w:ascii="GHEA Grapalat" w:hAnsi="GHEA Grapalat"/>
          <w:szCs w:val="24"/>
          <w:lang w:val="af-ZA"/>
        </w:rPr>
        <w:t xml:space="preserve"> </w:t>
      </w:r>
      <w:r w:rsidRPr="00D76E05">
        <w:rPr>
          <w:rFonts w:ascii="GHEA Grapalat" w:hAnsi="GHEA Grapalat"/>
          <w:szCs w:val="24"/>
        </w:rPr>
        <w:t>պետական</w:t>
      </w:r>
      <w:r w:rsidRPr="00D76E05">
        <w:rPr>
          <w:rFonts w:ascii="GHEA Grapalat" w:hAnsi="GHEA Grapalat"/>
          <w:szCs w:val="24"/>
          <w:lang w:val="af-ZA"/>
        </w:rPr>
        <w:t xml:space="preserve"> </w:t>
      </w:r>
      <w:r w:rsidRPr="00D76E05">
        <w:rPr>
          <w:rFonts w:ascii="GHEA Grapalat" w:hAnsi="GHEA Grapalat"/>
          <w:szCs w:val="24"/>
        </w:rPr>
        <w:t>բյուջեի</w:t>
      </w:r>
      <w:r w:rsidRPr="00D76E05">
        <w:rPr>
          <w:rFonts w:ascii="GHEA Grapalat" w:hAnsi="GHEA Grapalat"/>
          <w:szCs w:val="24"/>
          <w:lang w:val="af-ZA"/>
        </w:rPr>
        <w:t xml:space="preserve"> </w:t>
      </w:r>
      <w:r w:rsidRPr="00D76E05">
        <w:rPr>
          <w:rFonts w:ascii="GHEA Grapalat" w:hAnsi="GHEA Grapalat"/>
          <w:szCs w:val="24"/>
        </w:rPr>
        <w:t>մասին</w:t>
      </w:r>
      <w:r w:rsidRPr="00D76E05">
        <w:rPr>
          <w:rFonts w:ascii="GHEA Grapalat" w:hAnsi="GHEA Grapalat"/>
          <w:szCs w:val="24"/>
          <w:lang w:val="af-ZA"/>
        </w:rPr>
        <w:t xml:space="preserve">» </w:t>
      </w:r>
      <w:r w:rsidRPr="00D76E05">
        <w:rPr>
          <w:rFonts w:ascii="GHEA Grapalat" w:hAnsi="GHEA Grapalat"/>
          <w:szCs w:val="24"/>
        </w:rPr>
        <w:t>ՀՀ</w:t>
      </w:r>
      <w:r w:rsidRPr="00D76E05">
        <w:rPr>
          <w:rFonts w:ascii="GHEA Grapalat" w:hAnsi="GHEA Grapalat"/>
          <w:szCs w:val="24"/>
          <w:lang w:val="af-ZA"/>
        </w:rPr>
        <w:t xml:space="preserve"> </w:t>
      </w:r>
      <w:r w:rsidRPr="00D76E05">
        <w:rPr>
          <w:rFonts w:ascii="GHEA Grapalat" w:hAnsi="GHEA Grapalat"/>
          <w:szCs w:val="24"/>
        </w:rPr>
        <w:t>օրենքի</w:t>
      </w:r>
      <w:r w:rsidRPr="00D76E05">
        <w:rPr>
          <w:rFonts w:ascii="GHEA Grapalat" w:hAnsi="GHEA Grapalat"/>
          <w:szCs w:val="24"/>
          <w:lang w:val="af-ZA"/>
        </w:rPr>
        <w:t xml:space="preserve"> 8-</w:t>
      </w:r>
      <w:r w:rsidRPr="00D76E05">
        <w:rPr>
          <w:rFonts w:ascii="GHEA Grapalat" w:hAnsi="GHEA Grapalat"/>
          <w:szCs w:val="24"/>
        </w:rPr>
        <w:t>րդ</w:t>
      </w:r>
      <w:r w:rsidRPr="00D76E05">
        <w:rPr>
          <w:rFonts w:ascii="GHEA Grapalat" w:hAnsi="GHEA Grapalat"/>
          <w:szCs w:val="24"/>
          <w:lang w:val="af-ZA"/>
        </w:rPr>
        <w:t xml:space="preserve"> </w:t>
      </w:r>
      <w:r w:rsidRPr="00D76E05">
        <w:rPr>
          <w:rFonts w:ascii="GHEA Grapalat" w:hAnsi="GHEA Grapalat"/>
          <w:szCs w:val="24"/>
        </w:rPr>
        <w:t>հավելվածով</w:t>
      </w:r>
      <w:r w:rsidRPr="00D76E05">
        <w:rPr>
          <w:rFonts w:ascii="GHEA Grapalat" w:hAnsi="GHEA Grapalat"/>
          <w:szCs w:val="24"/>
          <w:lang w:val="af-ZA"/>
        </w:rPr>
        <w:t xml:space="preserve"> </w:t>
      </w:r>
      <w:r w:rsidRPr="00D76E05">
        <w:rPr>
          <w:rFonts w:ascii="GHEA Grapalat" w:hAnsi="GHEA Grapalat"/>
          <w:szCs w:val="24"/>
        </w:rPr>
        <w:t>և</w:t>
      </w:r>
      <w:r w:rsidRPr="00D76E05">
        <w:rPr>
          <w:rFonts w:ascii="GHEA Grapalat" w:hAnsi="GHEA Grapalat"/>
          <w:szCs w:val="24"/>
          <w:lang w:val="af-ZA"/>
        </w:rPr>
        <w:t xml:space="preserve"> </w:t>
      </w:r>
      <w:r w:rsidRPr="00D76E05">
        <w:rPr>
          <w:rFonts w:ascii="GHEA Grapalat" w:hAnsi="GHEA Grapalat"/>
          <w:szCs w:val="24"/>
        </w:rPr>
        <w:t>ՀՀ</w:t>
      </w:r>
      <w:r w:rsidRPr="00D76E05">
        <w:rPr>
          <w:rFonts w:ascii="GHEA Grapalat" w:hAnsi="GHEA Grapalat"/>
          <w:szCs w:val="24"/>
          <w:lang w:val="af-ZA"/>
        </w:rPr>
        <w:t xml:space="preserve"> կ</w:t>
      </w:r>
      <w:r w:rsidRPr="00D76E05">
        <w:rPr>
          <w:rFonts w:ascii="GHEA Grapalat" w:hAnsi="GHEA Grapalat"/>
          <w:szCs w:val="24"/>
        </w:rPr>
        <w:t>առավարության</w:t>
      </w:r>
      <w:r w:rsidRPr="00D76E05">
        <w:rPr>
          <w:rFonts w:ascii="GHEA Grapalat" w:hAnsi="GHEA Grapalat"/>
          <w:szCs w:val="24"/>
          <w:lang w:val="af-ZA"/>
        </w:rPr>
        <w:t xml:space="preserve"> </w:t>
      </w:r>
      <w:r w:rsidRPr="00D76E05">
        <w:rPr>
          <w:rFonts w:ascii="GHEA Grapalat" w:hAnsi="GHEA Grapalat"/>
          <w:szCs w:val="24"/>
          <w:lang w:val="hy-AM"/>
        </w:rPr>
        <w:t>16.03.2006թ.</w:t>
      </w:r>
      <w:r w:rsidRPr="00D76E05">
        <w:rPr>
          <w:rFonts w:ascii="GHEA Grapalat" w:hAnsi="GHEA Grapalat"/>
          <w:szCs w:val="24"/>
          <w:lang w:val="af-ZA"/>
        </w:rPr>
        <w:t xml:space="preserve"> N352-</w:t>
      </w:r>
      <w:r w:rsidRPr="00D76E05">
        <w:rPr>
          <w:rFonts w:ascii="GHEA Grapalat" w:hAnsi="GHEA Grapalat"/>
          <w:szCs w:val="24"/>
        </w:rPr>
        <w:t>Ն</w:t>
      </w:r>
      <w:r w:rsidRPr="00D76E05">
        <w:rPr>
          <w:rFonts w:ascii="GHEA Grapalat" w:hAnsi="GHEA Grapalat"/>
          <w:szCs w:val="24"/>
          <w:lang w:val="af-ZA"/>
        </w:rPr>
        <w:t xml:space="preserve"> </w:t>
      </w:r>
      <w:r w:rsidRPr="00D76E05">
        <w:rPr>
          <w:rFonts w:ascii="GHEA Grapalat" w:hAnsi="GHEA Grapalat"/>
          <w:szCs w:val="24"/>
        </w:rPr>
        <w:t>որոշմամբ</w:t>
      </w:r>
      <w:r w:rsidRPr="00D76E05">
        <w:rPr>
          <w:rFonts w:ascii="GHEA Grapalat" w:hAnsi="GHEA Grapalat"/>
          <w:szCs w:val="24"/>
          <w:lang w:val="af-ZA"/>
        </w:rPr>
        <w:t xml:space="preserve"> </w:t>
      </w:r>
      <w:r w:rsidRPr="00D76E05">
        <w:rPr>
          <w:rFonts w:ascii="GHEA Grapalat" w:hAnsi="GHEA Grapalat"/>
          <w:szCs w:val="24"/>
        </w:rPr>
        <w:t>սահմանված</w:t>
      </w:r>
      <w:r w:rsidRPr="00D76E05">
        <w:rPr>
          <w:rFonts w:ascii="GHEA Grapalat" w:hAnsi="GHEA Grapalat"/>
          <w:szCs w:val="24"/>
          <w:lang w:val="af-ZA"/>
        </w:rPr>
        <w:t xml:space="preserve"> </w:t>
      </w:r>
      <w:r w:rsidRPr="00D76E05">
        <w:rPr>
          <w:rFonts w:ascii="GHEA Grapalat" w:hAnsi="GHEA Grapalat"/>
          <w:szCs w:val="24"/>
        </w:rPr>
        <w:t>պահանջներին</w:t>
      </w:r>
      <w:r w:rsidRPr="00D76E05">
        <w:rPr>
          <w:rFonts w:ascii="GHEA Grapalat" w:hAnsi="GHEA Grapalat"/>
          <w:szCs w:val="24"/>
          <w:lang w:val="af-ZA"/>
        </w:rPr>
        <w:t xml:space="preserve"> </w:t>
      </w:r>
      <w:r w:rsidRPr="00D76E05">
        <w:rPr>
          <w:rFonts w:ascii="GHEA Grapalat" w:hAnsi="GHEA Grapalat"/>
          <w:szCs w:val="24"/>
        </w:rPr>
        <w:t>համապատասխան</w:t>
      </w:r>
      <w:r w:rsidRPr="00D76E05">
        <w:rPr>
          <w:rFonts w:ascii="GHEA Grapalat" w:hAnsi="GHEA Grapalat"/>
          <w:szCs w:val="24"/>
          <w:lang w:val="hy-AM"/>
        </w:rPr>
        <w:t xml:space="preserve">, որի շրջանակներում, արտահերթ, ավանդի փոխհատուցում է տրամադրվել նաև Հայրենական մեծ պատերազմի վետերաններին </w:t>
      </w:r>
      <w:r w:rsidRPr="00D76E05">
        <w:rPr>
          <w:rFonts w:ascii="GHEA Grapalat" w:hAnsi="GHEA Grapalat"/>
          <w:szCs w:val="24"/>
          <w:lang w:val="et-EE"/>
        </w:rPr>
        <w:t>(</w:t>
      </w:r>
      <w:r w:rsidRPr="00D76E05">
        <w:rPr>
          <w:rFonts w:ascii="GHEA Grapalat" w:hAnsi="GHEA Grapalat"/>
          <w:szCs w:val="24"/>
          <w:lang w:val="hy-AM"/>
        </w:rPr>
        <w:t>շուրջ 2500 անձ</w:t>
      </w:r>
      <w:r w:rsidRPr="00D76E05">
        <w:rPr>
          <w:rFonts w:ascii="GHEA Grapalat" w:hAnsi="GHEA Grapalat"/>
          <w:szCs w:val="24"/>
          <w:lang w:val="et-EE"/>
        </w:rPr>
        <w:t>)</w:t>
      </w:r>
      <w:r w:rsidRPr="00D76E05">
        <w:rPr>
          <w:rFonts w:ascii="GHEA Grapalat" w:hAnsi="GHEA Grapalat"/>
          <w:szCs w:val="24"/>
          <w:lang w:val="hy-AM"/>
        </w:rPr>
        <w:t xml:space="preserve">: 2013թ. 4-րդ եռամսյակում, ՀՀ 2013թ. պետական բյուջեի նույն հոդվածով նախատեսված հատկացումների տնտեսումների հաշվին` շուրջ 1 մլրդ դրամ, իրականացվելու է ավանդի փոխհատուցման լրացուցիչ ծրագիր` ընտանիքների անապահովության գնահատման համակարգում հաշվառված «0»-ից բարձր անապահովության միավոր ունեցող ընտանիքներին մինչև 31.12.1924թ. ներառյալ ծնված (շուրջ 700 անձ) անդամների (այսուհետ` սոցիալապես անապահով անձինք) և </w:t>
      </w:r>
      <w:r w:rsidRPr="00D76E05">
        <w:rPr>
          <w:rFonts w:ascii="GHEA Grapalat" w:hAnsi="GHEA Grapalat"/>
          <w:color w:val="000000"/>
          <w:szCs w:val="24"/>
          <w:lang w:val="hy-AM"/>
        </w:rPr>
        <w:t>ՀՀ պաշտպանության</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ժամանակ</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կամ</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ծառայողական</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պարտականությունները</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կատարելիս</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հաշմանդամ</w:t>
      </w:r>
      <w:r w:rsidRPr="00D76E05">
        <w:rPr>
          <w:rFonts w:ascii="GHEA Grapalat" w:hAnsi="GHEA Grapalat"/>
          <w:color w:val="000000"/>
          <w:szCs w:val="24"/>
          <w:lang w:val="af-ZA"/>
        </w:rPr>
        <w:t xml:space="preserve"> </w:t>
      </w:r>
      <w:r w:rsidRPr="00D76E05">
        <w:rPr>
          <w:rFonts w:ascii="GHEA Grapalat" w:hAnsi="GHEA Grapalat"/>
          <w:color w:val="000000"/>
          <w:szCs w:val="24"/>
          <w:lang w:val="hy-AM"/>
        </w:rPr>
        <w:t>դարձած</w:t>
      </w:r>
      <w:r w:rsidRPr="00D76E05">
        <w:rPr>
          <w:rFonts w:ascii="GHEA Grapalat" w:hAnsi="GHEA Grapalat"/>
          <w:color w:val="000000"/>
          <w:szCs w:val="24"/>
          <w:lang w:val="af-ZA"/>
        </w:rPr>
        <w:t xml:space="preserve"> </w:t>
      </w:r>
      <w:r w:rsidRPr="00D76E05">
        <w:rPr>
          <w:rFonts w:ascii="GHEA Grapalat" w:hAnsi="GHEA Grapalat" w:cs="Sylfaen"/>
          <w:color w:val="000000"/>
          <w:szCs w:val="24"/>
          <w:lang w:val="hy-AM"/>
        </w:rPr>
        <w:t>անձանց</w:t>
      </w:r>
      <w:r w:rsidRPr="00D76E05">
        <w:rPr>
          <w:rFonts w:ascii="GHEA Grapalat" w:hAnsi="GHEA Grapalat" w:cs="Sylfaen"/>
          <w:color w:val="000000"/>
          <w:szCs w:val="24"/>
          <w:lang w:val="af-ZA"/>
        </w:rPr>
        <w:t xml:space="preserve"> (</w:t>
      </w:r>
      <w:r w:rsidRPr="00D76E05">
        <w:rPr>
          <w:rFonts w:ascii="GHEA Grapalat" w:hAnsi="GHEA Grapalat" w:cs="Sylfaen"/>
          <w:color w:val="000000"/>
          <w:szCs w:val="24"/>
          <w:lang w:val="hy-AM"/>
        </w:rPr>
        <w:t>շուրջ</w:t>
      </w:r>
      <w:r w:rsidRPr="00D76E05">
        <w:rPr>
          <w:rFonts w:ascii="GHEA Grapalat" w:hAnsi="GHEA Grapalat" w:cs="Sylfaen"/>
          <w:color w:val="000000"/>
          <w:szCs w:val="24"/>
          <w:lang w:val="af-ZA"/>
        </w:rPr>
        <w:t xml:space="preserve"> 4700 </w:t>
      </w:r>
      <w:r w:rsidRPr="00D76E05">
        <w:rPr>
          <w:rFonts w:ascii="GHEA Grapalat" w:hAnsi="GHEA Grapalat" w:cs="Sylfaen"/>
          <w:color w:val="000000"/>
          <w:szCs w:val="24"/>
          <w:lang w:val="hy-AM"/>
        </w:rPr>
        <w:t>անձ` հաշմանդամ ազատամարտիկներ</w:t>
      </w:r>
      <w:r w:rsidRPr="00D76E05">
        <w:rPr>
          <w:rFonts w:ascii="GHEA Grapalat" w:hAnsi="GHEA Grapalat" w:cs="Sylfaen"/>
          <w:color w:val="000000"/>
          <w:szCs w:val="24"/>
          <w:lang w:val="af-ZA"/>
        </w:rPr>
        <w:t>)</w:t>
      </w:r>
      <w:r w:rsidRPr="00D76E05">
        <w:rPr>
          <w:rFonts w:ascii="GHEA Grapalat" w:hAnsi="GHEA Grapalat" w:cs="Sylfaen"/>
          <w:color w:val="000000"/>
          <w:szCs w:val="24"/>
          <w:lang w:val="hy-AM"/>
        </w:rPr>
        <w:t xml:space="preserve"> համար:</w:t>
      </w:r>
    </w:p>
    <w:p w:rsidR="00E4683B" w:rsidRPr="00D76E05" w:rsidRDefault="00E4683B" w:rsidP="00E4683B">
      <w:pPr>
        <w:ind w:firstLine="540"/>
        <w:jc w:val="both"/>
        <w:rPr>
          <w:rFonts w:ascii="GHEA Grapalat" w:hAnsi="GHEA Grapalat"/>
          <w:lang w:val="hy-AM"/>
        </w:rPr>
      </w:pPr>
      <w:r w:rsidRPr="00D76E05">
        <w:rPr>
          <w:rFonts w:ascii="GHEA Grapalat" w:hAnsi="GHEA Grapalat"/>
          <w:lang w:val="hy-AM"/>
        </w:rPr>
        <w:t xml:space="preserve">Այսպիսով 2013թ. ավարտվում է </w:t>
      </w:r>
      <w:r w:rsidRPr="00D76E05">
        <w:rPr>
          <w:rFonts w:ascii="GHEA Grapalat" w:hAnsi="GHEA Grapalat"/>
          <w:lang w:val="af-ZA"/>
        </w:rPr>
        <w:t>2006</w:t>
      </w:r>
      <w:r w:rsidRPr="00D76E05">
        <w:rPr>
          <w:rFonts w:ascii="GHEA Grapalat" w:hAnsi="GHEA Grapalat"/>
          <w:lang w:val="hy-AM"/>
        </w:rPr>
        <w:t>թ. հաշվառված</w:t>
      </w:r>
      <w:r w:rsidRPr="00D76E05">
        <w:rPr>
          <w:rFonts w:ascii="GHEA Grapalat" w:hAnsi="GHEA Grapalat"/>
          <w:lang w:val="af-ZA"/>
        </w:rPr>
        <w:t xml:space="preserve"> 62128 </w:t>
      </w:r>
      <w:r w:rsidRPr="00D76E05">
        <w:rPr>
          <w:rFonts w:ascii="GHEA Grapalat" w:hAnsi="GHEA Grapalat"/>
          <w:lang w:val="hy-AM"/>
        </w:rPr>
        <w:t>ավանդատուների</w:t>
      </w:r>
      <w:r w:rsidRPr="00D76E05">
        <w:rPr>
          <w:rFonts w:ascii="GHEA Grapalat" w:hAnsi="GHEA Grapalat"/>
          <w:lang w:val="af-ZA"/>
        </w:rPr>
        <w:t xml:space="preserve"> </w:t>
      </w:r>
      <w:r w:rsidRPr="00D76E05">
        <w:rPr>
          <w:rFonts w:ascii="GHEA Grapalat" w:hAnsi="GHEA Grapalat"/>
          <w:lang w:val="hy-AM"/>
        </w:rPr>
        <w:t>(132000 ավանդային գրքույկով) ավանդի փոխհատուցման վճարումը, որի</w:t>
      </w:r>
      <w:r w:rsidRPr="00D76E05">
        <w:rPr>
          <w:rFonts w:ascii="GHEA Grapalat" w:hAnsi="GHEA Grapalat"/>
          <w:lang w:val="af-ZA"/>
        </w:rPr>
        <w:t xml:space="preserve"> </w:t>
      </w:r>
      <w:r w:rsidRPr="00D76E05">
        <w:rPr>
          <w:rFonts w:ascii="GHEA Grapalat" w:hAnsi="GHEA Grapalat"/>
          <w:lang w:val="hy-AM"/>
        </w:rPr>
        <w:t>գումարը</w:t>
      </w:r>
      <w:r w:rsidRPr="00D76E05">
        <w:rPr>
          <w:rFonts w:ascii="GHEA Grapalat" w:hAnsi="GHEA Grapalat"/>
          <w:lang w:val="af-ZA"/>
        </w:rPr>
        <w:t xml:space="preserve"> 2006-2013</w:t>
      </w:r>
      <w:r w:rsidRPr="00D76E05">
        <w:rPr>
          <w:rFonts w:ascii="GHEA Grapalat" w:hAnsi="GHEA Grapalat"/>
          <w:lang w:val="hy-AM"/>
        </w:rPr>
        <w:t>թթ</w:t>
      </w:r>
      <w:r w:rsidRPr="00D76E05">
        <w:rPr>
          <w:rFonts w:ascii="GHEA Grapalat" w:hAnsi="GHEA Grapalat"/>
          <w:lang w:val="af-ZA"/>
        </w:rPr>
        <w:t xml:space="preserve">. </w:t>
      </w:r>
      <w:r w:rsidRPr="00D76E05">
        <w:rPr>
          <w:rFonts w:ascii="GHEA Grapalat" w:hAnsi="GHEA Grapalat"/>
          <w:lang w:val="hy-AM"/>
        </w:rPr>
        <w:t>համար</w:t>
      </w:r>
      <w:r w:rsidRPr="00D76E05">
        <w:rPr>
          <w:rFonts w:ascii="GHEA Grapalat" w:hAnsi="GHEA Grapalat"/>
          <w:lang w:val="af-ZA"/>
        </w:rPr>
        <w:t xml:space="preserve"> </w:t>
      </w:r>
      <w:r w:rsidRPr="00D76E05">
        <w:rPr>
          <w:rFonts w:ascii="GHEA Grapalat" w:hAnsi="GHEA Grapalat"/>
          <w:lang w:val="hy-AM"/>
        </w:rPr>
        <w:t>կազմել</w:t>
      </w:r>
      <w:r w:rsidRPr="00D76E05">
        <w:rPr>
          <w:rFonts w:ascii="GHEA Grapalat" w:hAnsi="GHEA Grapalat"/>
          <w:lang w:val="af-ZA"/>
        </w:rPr>
        <w:t xml:space="preserve"> </w:t>
      </w:r>
      <w:r w:rsidRPr="00D76E05">
        <w:rPr>
          <w:rFonts w:ascii="GHEA Grapalat" w:hAnsi="GHEA Grapalat"/>
          <w:lang w:val="hy-AM"/>
        </w:rPr>
        <w:t>է</w:t>
      </w:r>
      <w:r w:rsidRPr="00D76E05">
        <w:rPr>
          <w:rFonts w:ascii="GHEA Grapalat" w:hAnsi="GHEA Grapalat"/>
          <w:lang w:val="af-ZA"/>
        </w:rPr>
        <w:t xml:space="preserve"> </w:t>
      </w:r>
      <w:r w:rsidRPr="00D76E05">
        <w:rPr>
          <w:rFonts w:ascii="GHEA Grapalat" w:hAnsi="GHEA Grapalat"/>
          <w:lang w:val="hy-AM"/>
        </w:rPr>
        <w:t>շուրջ</w:t>
      </w:r>
      <w:r w:rsidRPr="00D76E05">
        <w:rPr>
          <w:rFonts w:ascii="GHEA Grapalat" w:hAnsi="GHEA Grapalat"/>
          <w:lang w:val="af-ZA"/>
        </w:rPr>
        <w:t xml:space="preserve"> 10 </w:t>
      </w:r>
      <w:r w:rsidRPr="00D76E05">
        <w:rPr>
          <w:rFonts w:ascii="GHEA Grapalat" w:hAnsi="GHEA Grapalat"/>
          <w:lang w:val="hy-AM"/>
        </w:rPr>
        <w:t>մլրդ</w:t>
      </w:r>
      <w:r w:rsidRPr="00D76E05">
        <w:rPr>
          <w:rFonts w:ascii="GHEA Grapalat" w:hAnsi="GHEA Grapalat"/>
          <w:lang w:val="af-ZA"/>
        </w:rPr>
        <w:t xml:space="preserve"> </w:t>
      </w:r>
      <w:r w:rsidRPr="00D76E05">
        <w:rPr>
          <w:rFonts w:ascii="GHEA Grapalat" w:hAnsi="GHEA Grapalat"/>
          <w:lang w:val="hy-AM"/>
        </w:rPr>
        <w:t>դրամ</w:t>
      </w:r>
      <w:r w:rsidRPr="00D76E05">
        <w:rPr>
          <w:rFonts w:ascii="GHEA Grapalat" w:hAnsi="GHEA Grapalat"/>
          <w:lang w:val="af-ZA"/>
        </w:rPr>
        <w:t xml:space="preserve">: </w:t>
      </w:r>
    </w:p>
    <w:p w:rsidR="00E4683B" w:rsidRPr="00D76E05" w:rsidRDefault="00E4683B" w:rsidP="00E4683B">
      <w:pPr>
        <w:ind w:firstLine="720"/>
        <w:jc w:val="both"/>
        <w:rPr>
          <w:rFonts w:ascii="GHEA Grapalat" w:hAnsi="GHEA Grapalat" w:cs="GHEA Grapalat"/>
          <w:lang w:val="hy-AM"/>
        </w:rPr>
      </w:pPr>
      <w:r w:rsidRPr="00D76E05">
        <w:rPr>
          <w:rStyle w:val="Strong"/>
          <w:rFonts w:ascii="GHEA Grapalat" w:hAnsi="GHEA Grapalat" w:cs="Sylfaen"/>
          <w:b w:val="0"/>
          <w:color w:val="000000"/>
          <w:lang w:val="hy-AM"/>
        </w:rPr>
        <w:t>«ՀՀ 2014 թվականի պետական բյուջեի մասին» ՀՀ օրենքի</w:t>
      </w:r>
      <w:r w:rsidRPr="00D76E05">
        <w:rPr>
          <w:rFonts w:ascii="GHEA Grapalat" w:hAnsi="GHEA Grapalat" w:cs="GHEA Grapalat"/>
          <w:lang w:val="et-EE"/>
        </w:rPr>
        <w:t xml:space="preserve"> </w:t>
      </w:r>
      <w:r w:rsidRPr="00D76E05">
        <w:rPr>
          <w:rFonts w:ascii="GHEA Grapalat" w:hAnsi="GHEA Grapalat" w:cs="GHEA Grapalat"/>
          <w:lang w:val="hy-AM"/>
        </w:rPr>
        <w:t>նախագծով ավանդի փոխհատուցման համար նախատեսված 1,485 մլրդ դրամի շրջանակներում վճարվելու է շուրջ 7400 անձանց ավանդի փոխհատուցում</w:t>
      </w:r>
      <w:r w:rsidRPr="00D76E05">
        <w:rPr>
          <w:rFonts w:ascii="GHEA Grapalat" w:hAnsi="GHEA Grapalat" w:cs="GHEA Grapalat"/>
          <w:lang w:val="et-EE"/>
        </w:rPr>
        <w:t>:</w:t>
      </w:r>
      <w:r w:rsidRPr="00D76E05">
        <w:rPr>
          <w:rFonts w:ascii="GHEA Grapalat" w:hAnsi="GHEA Grapalat" w:cs="GHEA Grapalat"/>
          <w:lang w:val="hy-AM"/>
        </w:rPr>
        <w:t xml:space="preserve"> 2006-2013թթ. ընթացքում իրականացված ավանդի փոխհատուցման ծրագրով մեկ ավանդատուին տրամադրված փոխհատուցման միջին չափը կազմել է շուրջ 200 հազար դրամ (200000 դրամ x 7425 = 1,485 մլրդ): Նախատեսվում է, որ նշված 7400 անձանցից շուրջ 5600-ը տարեց անձինք կլինեն (համաձայն ընտանիքների անապահովության գնահատման համակարգի տվյալների մինչև 31.12.1929թ. ներառյալ ծնված) և 1850 անձինք` ՀՀ պաշտպանության մարտական գործողությունների մասնակիցները (ազատամարտիկները): </w:t>
      </w:r>
    </w:p>
    <w:p w:rsidR="00E4683B" w:rsidRPr="00D76E05" w:rsidRDefault="00E4683B" w:rsidP="00E4683B">
      <w:pPr>
        <w:ind w:firstLine="720"/>
        <w:jc w:val="both"/>
        <w:rPr>
          <w:rFonts w:ascii="GHEA Grapalat" w:hAnsi="GHEA Grapalat" w:cs="GHEA Grapalat"/>
          <w:lang w:val="hy-AM"/>
        </w:rPr>
      </w:pPr>
      <w:r w:rsidRPr="00D76E05">
        <w:rPr>
          <w:rFonts w:ascii="GHEA Grapalat" w:hAnsi="GHEA Grapalat" w:cs="GHEA Grapalat"/>
          <w:lang w:val="hy-AM"/>
        </w:rPr>
        <w:t xml:space="preserve">Ծրագրով առաջարկվում է նաև 2006-2013թթ. ընթացքում ավանդի փոխհատուցում ստացած անձանց ավանդայաին գրքույկներում առկա այն գումարը (ռուբլիով), որի նկատմամբ հաշվարկվել է փոխհատուցման գումար, համարել մարած: </w:t>
      </w:r>
    </w:p>
    <w:p w:rsidR="00A06DBD" w:rsidRPr="00D76E05" w:rsidRDefault="00A06DBD" w:rsidP="00A06DBD">
      <w:pPr>
        <w:jc w:val="center"/>
        <w:rPr>
          <w:rFonts w:ascii="GHEA Grapalat" w:hAnsi="GHEA Grapalat"/>
          <w:b/>
          <w:lang w:val="hy-AM" w:eastAsia="en-US"/>
        </w:rPr>
        <w:sectPr w:rsidR="00A06DBD" w:rsidRPr="00D76E05" w:rsidSect="002624EB">
          <w:footerReference w:type="default" r:id="rId8"/>
          <w:pgSz w:w="11906" w:h="16838"/>
          <w:pgMar w:top="540" w:right="850" w:bottom="360" w:left="1080" w:header="708" w:footer="708" w:gutter="0"/>
          <w:cols w:space="708"/>
          <w:docGrid w:linePitch="360"/>
        </w:sectPr>
      </w:pPr>
    </w:p>
    <w:p w:rsidR="00A06DBD" w:rsidRPr="00D76E05" w:rsidRDefault="00A06DBD" w:rsidP="00A06DBD">
      <w:pPr>
        <w:jc w:val="center"/>
        <w:rPr>
          <w:rFonts w:ascii="GHEA Grapalat" w:hAnsi="GHEA Grapalat"/>
          <w:b/>
          <w:lang w:val="hy-AM"/>
        </w:rPr>
      </w:pPr>
      <w:r w:rsidRPr="00D76E05">
        <w:rPr>
          <w:rFonts w:ascii="GHEA Grapalat" w:hAnsi="GHEA Grapalat" w:cs="Sylfaen"/>
          <w:b/>
          <w:lang w:val="hy-AM"/>
        </w:rPr>
        <w:lastRenderedPageBreak/>
        <w:t>ՏԵՂԵԿԱՆՔ</w:t>
      </w:r>
    </w:p>
    <w:p w:rsidR="00A06DBD" w:rsidRPr="00D76E05" w:rsidRDefault="00A06DBD" w:rsidP="00A06DBD">
      <w:pPr>
        <w:jc w:val="center"/>
        <w:rPr>
          <w:rFonts w:ascii="GHEA Grapalat" w:hAnsi="GHEA Grapalat" w:cs="Sylfaen"/>
          <w:b/>
          <w:lang w:val="hy-AM"/>
        </w:rPr>
      </w:pPr>
      <w:r w:rsidRPr="00D76E05">
        <w:rPr>
          <w:rFonts w:ascii="GHEA Grapalat" w:hAnsi="GHEA Grapalat" w:cs="Sylfaen"/>
          <w:b/>
          <w:lang w:val="hy-AM"/>
        </w:rPr>
        <w:t>ԵՐՐՈՐԴ ԵՎ ՅՈՒՐԱՔԱՆՉՅՈՒՐ ՀԱՋՈՐԴ ԵՐԵԽԱՅԻ ԾՆՆԴՅԱՆ ՀԱՄԱՐ ԸՆՏԱՆԻՔՆԵՐԻՆ ՊԵՏԱԿԱՆ ԱՋԱԿՑՈՒԹՅԱՆ ՏՐԱՄԱԴՐՄԱՆ ԾՐԱԳՐԻ</w:t>
      </w:r>
    </w:p>
    <w:p w:rsidR="00A06DBD" w:rsidRPr="00D76E05" w:rsidRDefault="00A06DBD" w:rsidP="00A06DBD">
      <w:pPr>
        <w:jc w:val="center"/>
        <w:rPr>
          <w:rFonts w:ascii="GHEA Grapalat" w:hAnsi="GHEA Grapalat"/>
          <w:b/>
          <w:lang w:val="hy-AM"/>
        </w:rPr>
      </w:pPr>
      <w:r w:rsidRPr="00D76E05">
        <w:rPr>
          <w:rFonts w:ascii="GHEA Grapalat" w:hAnsi="GHEA Grapalat" w:cs="Sylfaen"/>
          <w:b/>
          <w:bCs/>
          <w:lang w:val="af-ZA"/>
        </w:rPr>
        <w:t>ՆԱԽԱԳԾ</w:t>
      </w:r>
      <w:r w:rsidRPr="00D76E05">
        <w:rPr>
          <w:rFonts w:ascii="GHEA Grapalat" w:hAnsi="GHEA Grapalat" w:cs="Sylfaen"/>
          <w:b/>
          <w:bCs/>
          <w:lang w:val="hy-AM"/>
        </w:rPr>
        <w:t>Ի</w:t>
      </w:r>
      <w:r w:rsidRPr="00D76E05">
        <w:rPr>
          <w:rFonts w:ascii="GHEA Grapalat" w:hAnsi="GHEA Grapalat" w:cs="GHEA Grapalat"/>
          <w:b/>
          <w:bCs/>
          <w:lang w:val="hy-AM"/>
        </w:rPr>
        <w:t xml:space="preserve"> </w:t>
      </w:r>
      <w:r w:rsidRPr="00D76E05">
        <w:rPr>
          <w:rFonts w:ascii="GHEA Grapalat" w:hAnsi="GHEA Grapalat" w:cs="Sylfaen"/>
          <w:b/>
          <w:bCs/>
          <w:lang w:val="hy-AM"/>
        </w:rPr>
        <w:t>ՎԵՐԱԲԵՐՅԱԼ</w:t>
      </w:r>
    </w:p>
    <w:p w:rsidR="00A06DBD" w:rsidRPr="00D76E05" w:rsidRDefault="00A06DBD" w:rsidP="00A06DBD">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906"/>
        <w:gridCol w:w="2626"/>
        <w:gridCol w:w="2499"/>
      </w:tblGrid>
      <w:tr w:rsidR="00A06DBD" w:rsidRPr="00D76E05" w:rsidTr="00064705">
        <w:tc>
          <w:tcPr>
            <w:tcW w:w="2178" w:type="dxa"/>
            <w:shd w:val="clear" w:color="auto" w:fill="auto"/>
            <w:vAlign w:val="center"/>
          </w:tcPr>
          <w:p w:rsidR="00A06DBD" w:rsidRPr="00D76E05" w:rsidRDefault="00A06DBD" w:rsidP="00064705">
            <w:pPr>
              <w:jc w:val="center"/>
              <w:rPr>
                <w:rFonts w:ascii="GHEA Grapalat" w:eastAsia="Calibri" w:hAnsi="GHEA Grapalat"/>
              </w:rPr>
            </w:pPr>
            <w:r w:rsidRPr="00D76E05">
              <w:rPr>
                <w:rFonts w:ascii="GHEA Grapalat" w:eastAsia="Calibri" w:hAnsi="GHEA Grapalat"/>
                <w:b/>
              </w:rPr>
              <w:t>Առաջարկության հեղինակը</w:t>
            </w:r>
          </w:p>
        </w:tc>
        <w:tc>
          <w:tcPr>
            <w:tcW w:w="6120" w:type="dxa"/>
            <w:shd w:val="clear" w:color="auto" w:fill="auto"/>
            <w:vAlign w:val="center"/>
          </w:tcPr>
          <w:p w:rsidR="00A06DBD" w:rsidRPr="00D76E05" w:rsidRDefault="00A06DBD" w:rsidP="00064705">
            <w:pPr>
              <w:tabs>
                <w:tab w:val="left" w:pos="5922"/>
              </w:tabs>
              <w:ind w:left="72"/>
              <w:rPr>
                <w:rFonts w:ascii="GHEA Grapalat" w:eastAsia="Calibri" w:hAnsi="GHEA Grapalat" w:cs="Sylfaen"/>
                <w:b/>
                <w:lang w:val="af-ZA"/>
              </w:rPr>
            </w:pPr>
            <w:r w:rsidRPr="00D76E05">
              <w:rPr>
                <w:rFonts w:ascii="GHEA Grapalat" w:eastAsia="Calibri" w:hAnsi="GHEA Grapalat" w:cs="Sylfaen"/>
                <w:b/>
                <w:lang w:val="af-ZA"/>
              </w:rPr>
              <w:t>Առարկության, առաջարկության</w:t>
            </w:r>
          </w:p>
          <w:p w:rsidR="00A06DBD" w:rsidRPr="00D76E05" w:rsidRDefault="00A06DBD" w:rsidP="00064705">
            <w:pPr>
              <w:tabs>
                <w:tab w:val="left" w:pos="5922"/>
              </w:tabs>
              <w:ind w:left="72"/>
              <w:rPr>
                <w:rFonts w:ascii="GHEA Grapalat" w:eastAsia="Calibri" w:hAnsi="GHEA Grapalat"/>
              </w:rPr>
            </w:pPr>
            <w:r w:rsidRPr="00D76E05">
              <w:rPr>
                <w:rFonts w:ascii="GHEA Grapalat" w:eastAsia="Calibri" w:hAnsi="GHEA Grapalat" w:cs="Sylfaen"/>
                <w:b/>
                <w:lang w:val="af-ZA"/>
              </w:rPr>
              <w:t>բովանդակությունը</w:t>
            </w:r>
          </w:p>
        </w:tc>
        <w:tc>
          <w:tcPr>
            <w:tcW w:w="2379" w:type="dxa"/>
            <w:shd w:val="clear" w:color="auto" w:fill="auto"/>
            <w:vAlign w:val="center"/>
          </w:tcPr>
          <w:p w:rsidR="00A06DBD" w:rsidRPr="00D76E05" w:rsidRDefault="00A06DBD" w:rsidP="00064705">
            <w:pPr>
              <w:jc w:val="center"/>
              <w:rPr>
                <w:rFonts w:ascii="GHEA Grapalat" w:eastAsia="Calibri" w:hAnsi="GHEA Grapalat"/>
              </w:rPr>
            </w:pPr>
            <w:r w:rsidRPr="00D76E05">
              <w:rPr>
                <w:rFonts w:ascii="GHEA Grapalat" w:eastAsia="Calibri" w:hAnsi="GHEA Grapalat"/>
                <w:b/>
              </w:rPr>
              <w:t>Եզրակացություն</w:t>
            </w:r>
          </w:p>
        </w:tc>
        <w:tc>
          <w:tcPr>
            <w:tcW w:w="2499" w:type="dxa"/>
            <w:shd w:val="clear" w:color="auto" w:fill="auto"/>
            <w:vAlign w:val="center"/>
          </w:tcPr>
          <w:p w:rsidR="00A06DBD" w:rsidRPr="00D76E05" w:rsidRDefault="00A06DBD" w:rsidP="00064705">
            <w:pPr>
              <w:jc w:val="center"/>
              <w:rPr>
                <w:rFonts w:ascii="GHEA Grapalat" w:eastAsia="Calibri" w:hAnsi="GHEA Grapalat" w:cs="Sylfaen"/>
              </w:rPr>
            </w:pPr>
            <w:r w:rsidRPr="00D76E05">
              <w:rPr>
                <w:rFonts w:ascii="GHEA Grapalat" w:eastAsia="Calibri" w:hAnsi="GHEA Grapalat" w:cs="Sylfaen"/>
                <w:b/>
              </w:rPr>
              <w:t xml:space="preserve">Կատարված </w:t>
            </w:r>
            <w:r w:rsidRPr="00D76E05">
              <w:rPr>
                <w:rFonts w:ascii="GHEA Grapalat" w:eastAsia="Calibri" w:hAnsi="GHEA Grapalat"/>
                <w:b/>
              </w:rPr>
              <w:t>փոփոխությունները</w:t>
            </w:r>
          </w:p>
        </w:tc>
      </w:tr>
      <w:tr w:rsidR="00A06DBD" w:rsidRPr="00D76E05" w:rsidTr="00064705">
        <w:tc>
          <w:tcPr>
            <w:tcW w:w="2178" w:type="dxa"/>
            <w:shd w:val="clear" w:color="auto" w:fill="auto"/>
          </w:tcPr>
          <w:p w:rsidR="00A06DBD" w:rsidRPr="00D76E05" w:rsidRDefault="00A06DBD" w:rsidP="00064705">
            <w:pPr>
              <w:rPr>
                <w:rFonts w:ascii="GHEA Grapalat" w:eastAsia="Calibri" w:hAnsi="GHEA Grapalat"/>
              </w:rPr>
            </w:pPr>
            <w:r w:rsidRPr="00D76E05">
              <w:rPr>
                <w:rFonts w:ascii="GHEA Grapalat" w:eastAsia="Calibri" w:hAnsi="GHEA Grapalat"/>
                <w:lang w:val="hy-AM"/>
              </w:rPr>
              <w:t>ՀՀ ֆինանսների նախարար</w:t>
            </w:r>
          </w:p>
          <w:p w:rsidR="00A06DBD" w:rsidRPr="00D76E05" w:rsidRDefault="00A06DBD" w:rsidP="00064705">
            <w:pPr>
              <w:rPr>
                <w:rFonts w:ascii="GHEA Grapalat" w:eastAsia="Calibri" w:hAnsi="GHEA Grapalat"/>
              </w:rPr>
            </w:pPr>
            <w:r w:rsidRPr="00D76E05">
              <w:rPr>
                <w:rFonts w:ascii="GHEA Grapalat" w:eastAsia="Calibri" w:hAnsi="GHEA Grapalat"/>
              </w:rPr>
              <w:t>N</w:t>
            </w:r>
            <w:r w:rsidRPr="00D76E05">
              <w:rPr>
                <w:rFonts w:ascii="GHEA Grapalat" w:eastAsia="Calibri" w:hAnsi="GHEA Grapalat"/>
                <w:color w:val="000000"/>
                <w:shd w:val="clear" w:color="auto" w:fill="FFFFFF"/>
              </w:rPr>
              <w:t>1/4.3-1/11421-13 05</w:t>
            </w:r>
            <w:r w:rsidRPr="00D76E05">
              <w:rPr>
                <w:rFonts w:ascii="GHEA Grapalat" w:eastAsia="Calibri" w:hAnsi="GHEA Grapalat"/>
              </w:rPr>
              <w:t>.08.13</w:t>
            </w:r>
          </w:p>
        </w:tc>
        <w:tc>
          <w:tcPr>
            <w:tcW w:w="6120" w:type="dxa"/>
            <w:shd w:val="clear" w:color="auto" w:fill="auto"/>
          </w:tcPr>
          <w:p w:rsidR="00A06DBD" w:rsidRPr="00D76E05" w:rsidRDefault="00A06DBD" w:rsidP="00064705">
            <w:pPr>
              <w:pStyle w:val="ListParagraph"/>
              <w:tabs>
                <w:tab w:val="left" w:pos="5922"/>
                <w:tab w:val="left" w:pos="10080"/>
              </w:tabs>
              <w:spacing w:after="0" w:line="240" w:lineRule="auto"/>
              <w:ind w:left="72"/>
              <w:jc w:val="both"/>
              <w:rPr>
                <w:rFonts w:ascii="GHEA Grapalat" w:hAnsi="GHEA Grapalat" w:cs="Arial LatArm"/>
                <w:sz w:val="24"/>
                <w:szCs w:val="24"/>
                <w:lang w:val="af-ZA" w:eastAsia="en-US"/>
              </w:rPr>
            </w:pPr>
            <w:r w:rsidRPr="00D76E05">
              <w:rPr>
                <w:rFonts w:ascii="GHEA Grapalat" w:hAnsi="GHEA Grapalat" w:cs="Arial LatArm"/>
                <w:sz w:val="24"/>
                <w:szCs w:val="24"/>
                <w:lang w:val="af-ZA" w:eastAsia="en-US"/>
              </w:rPr>
              <w:t xml:space="preserve">Նախագծին կից հավելվածի 9-րդ կետով առաջարկվում է, եթե ընտանիքը պետական աջակցության իրավունքը ձեռք է բերում ընտանիքում միաժամանակ մեկից ավելի երեխայի ծնվելու հանգամանքով և ծնված յուրաքանչյուր երեխայի հերթական համարով նախատեսվում է պետական աջակցության տարբեր չափ, ապա անկախ ընտանիքում նրանց հերթական թվից, պետական աջակցությունը տրամադրվում է տվյալ պահի համար սահմանված պետական աջակցության </w:t>
            </w:r>
            <w:r w:rsidRPr="00D76E05">
              <w:rPr>
                <w:rFonts w:ascii="GHEA Grapalat" w:hAnsi="GHEA Grapalat" w:cs="Arial LatArm"/>
                <w:b/>
                <w:i/>
                <w:sz w:val="24"/>
                <w:szCs w:val="24"/>
                <w:lang w:val="af-ZA" w:eastAsia="en-US"/>
              </w:rPr>
              <w:t>ավելի բարձր չափով</w:t>
            </w:r>
            <w:r w:rsidRPr="00D76E05">
              <w:rPr>
                <w:rFonts w:ascii="GHEA Grapalat" w:hAnsi="GHEA Grapalat" w:cs="Arial LatArm"/>
                <w:sz w:val="24"/>
                <w:szCs w:val="24"/>
                <w:lang w:val="af-ZA" w:eastAsia="en-US"/>
              </w:rPr>
              <w:t>:</w:t>
            </w:r>
          </w:p>
          <w:p w:rsidR="00A06DBD" w:rsidRPr="00D76E05" w:rsidRDefault="00A06DBD" w:rsidP="00064705">
            <w:pPr>
              <w:pStyle w:val="ListParagraph"/>
              <w:tabs>
                <w:tab w:val="left" w:pos="5922"/>
                <w:tab w:val="left" w:pos="10080"/>
              </w:tabs>
              <w:spacing w:after="0" w:line="240" w:lineRule="auto"/>
              <w:ind w:left="72"/>
              <w:jc w:val="both"/>
              <w:rPr>
                <w:rFonts w:ascii="GHEA Grapalat" w:hAnsi="GHEA Grapalat" w:cs="Arial LatArm"/>
                <w:sz w:val="24"/>
                <w:szCs w:val="24"/>
                <w:lang w:val="af-ZA" w:eastAsia="en-US"/>
              </w:rPr>
            </w:pPr>
            <w:r w:rsidRPr="00D76E05">
              <w:rPr>
                <w:rFonts w:ascii="GHEA Grapalat" w:hAnsi="GHEA Grapalat" w:cs="Arial LatArm"/>
                <w:sz w:val="24"/>
                <w:szCs w:val="24"/>
                <w:lang w:val="af-ZA" w:eastAsia="en-US"/>
              </w:rPr>
              <w:t xml:space="preserve">Վերոգրյալի կապակցությամբ հայտնում ենք, որ հաշվի առնելով ՀՀ 2014 թվականի պետական բյուջեի նախագծի </w:t>
            </w:r>
            <w:r w:rsidRPr="008E1FFC">
              <w:rPr>
                <w:rFonts w:ascii="GHEA Grapalat" w:hAnsi="GHEA Grapalat" w:cs="Calibri"/>
                <w:color w:val="000000"/>
                <w:lang w:val="fr-FR" w:eastAsia="en-US"/>
              </w:rPr>
              <w:t>«</w:t>
            </w:r>
            <w:r w:rsidRPr="00D76E05">
              <w:rPr>
                <w:rFonts w:ascii="GHEA Grapalat" w:hAnsi="GHEA Grapalat" w:cs="Arial LatArm"/>
                <w:sz w:val="24"/>
                <w:szCs w:val="24"/>
                <w:lang w:val="af-ZA" w:eastAsia="en-US"/>
              </w:rPr>
              <w:t>Երեխայի ծննդյան միանվագ նպաստ</w:t>
            </w:r>
            <w:r w:rsidRPr="00D76E05">
              <w:rPr>
                <w:rFonts w:ascii="GHEA Grapalat" w:hAnsi="GHEA Grapalat" w:cs="Sylfaen"/>
                <w:lang w:val="es-ES" w:eastAsia="en-US"/>
              </w:rPr>
              <w:t>»</w:t>
            </w:r>
            <w:r w:rsidRPr="00D76E05">
              <w:rPr>
                <w:rFonts w:ascii="GHEA Grapalat" w:hAnsi="GHEA Grapalat" w:cs="Arial LatArm"/>
                <w:sz w:val="24"/>
                <w:szCs w:val="24"/>
                <w:lang w:val="af-ZA" w:eastAsia="en-US"/>
              </w:rPr>
              <w:t xml:space="preserve"> ծրագրի </w:t>
            </w:r>
            <w:r w:rsidRPr="00D76E05">
              <w:rPr>
                <w:rFonts w:ascii="GHEA Grapalat" w:hAnsi="GHEA Grapalat" w:cs="Arial LatArm"/>
                <w:sz w:val="24"/>
                <w:szCs w:val="24"/>
                <w:lang w:val="af-ZA" w:eastAsia="en-US"/>
              </w:rPr>
              <w:lastRenderedPageBreak/>
              <w:t>հիմքում դրված հաշվարկները,</w:t>
            </w:r>
            <w:r w:rsidRPr="00D76E05">
              <w:rPr>
                <w:rFonts w:ascii="GHEA Grapalat" w:hAnsi="GHEA Grapalat" w:cs="Times Armenian"/>
                <w:color w:val="000000"/>
                <w:sz w:val="24"/>
                <w:szCs w:val="24"/>
                <w:lang w:val="fr-FR" w:eastAsia="en-US"/>
              </w:rPr>
              <w:t xml:space="preserve"> Նախագծով ներկայացված առաջարկությունը ենթադրում է լրացուցիչ ֆինանսական միջոցների անհրաժեշտություն ՀՀ վարչապետի մոտ քննարկված ՀՀ 2014 թվականի պետական բյուջեի նախագծում</w:t>
            </w:r>
            <w:r w:rsidRPr="00D76E05">
              <w:rPr>
                <w:rFonts w:ascii="GHEA Grapalat" w:hAnsi="GHEA Grapalat" w:cs="Arial LatArm"/>
                <w:sz w:val="24"/>
                <w:szCs w:val="24"/>
                <w:lang w:val="af-ZA" w:eastAsia="en-US"/>
              </w:rPr>
              <w:t xml:space="preserve">, ուստի առաջարկում ենք Նախագծին կից հավելվածի 9-րդ կետը խմբագրել` պետական աջակցության </w:t>
            </w:r>
            <w:r w:rsidRPr="00D76E05">
              <w:rPr>
                <w:rFonts w:ascii="GHEA Grapalat" w:hAnsi="GHEA Grapalat" w:cs="Arial LatArm"/>
                <w:b/>
                <w:i/>
                <w:sz w:val="24"/>
                <w:szCs w:val="24"/>
                <w:lang w:val="af-ZA" w:eastAsia="en-US"/>
              </w:rPr>
              <w:t>տարբեր չափեր</w:t>
            </w:r>
            <w:r w:rsidRPr="00D76E05">
              <w:rPr>
                <w:rFonts w:ascii="GHEA Grapalat" w:hAnsi="GHEA Grapalat" w:cs="Arial LatArm"/>
                <w:sz w:val="24"/>
                <w:szCs w:val="24"/>
                <w:lang w:val="af-ZA" w:eastAsia="en-US"/>
              </w:rPr>
              <w:t xml:space="preserve"> նախատեսելով ընտանիքում ծնված երեխաների հերթական թվով պայմանավորված:</w:t>
            </w:r>
          </w:p>
        </w:tc>
        <w:tc>
          <w:tcPr>
            <w:tcW w:w="2379" w:type="dxa"/>
            <w:shd w:val="clear" w:color="auto" w:fill="auto"/>
          </w:tcPr>
          <w:p w:rsidR="00A06DBD" w:rsidRPr="00D76E05" w:rsidRDefault="00A06DBD" w:rsidP="00064705">
            <w:pPr>
              <w:rPr>
                <w:rFonts w:ascii="GHEA Grapalat" w:eastAsia="Calibri" w:hAnsi="GHEA Grapalat"/>
                <w:lang w:val="hy-AM"/>
              </w:rPr>
            </w:pPr>
            <w:r w:rsidRPr="00D76E05">
              <w:rPr>
                <w:rFonts w:ascii="GHEA Grapalat" w:eastAsia="Calibri" w:hAnsi="GHEA Grapalat"/>
                <w:lang w:val="hy-AM"/>
              </w:rPr>
              <w:lastRenderedPageBreak/>
              <w:t>Չի ընդունվել, քանի որ միաժամանակ ծնված մեկից ավելի երեխաներից յուրաքանչյուրի համար հերթական թիվ որոշելն անհնար է, իսկ կամայական որոշումն ընդունելը` խտրականության դրսևորում</w:t>
            </w:r>
          </w:p>
        </w:tc>
        <w:tc>
          <w:tcPr>
            <w:tcW w:w="2499" w:type="dxa"/>
            <w:shd w:val="clear" w:color="auto" w:fill="auto"/>
          </w:tcPr>
          <w:p w:rsidR="00A06DBD" w:rsidRPr="00D76E05" w:rsidRDefault="00A06DBD" w:rsidP="00064705">
            <w:pPr>
              <w:rPr>
                <w:rFonts w:ascii="GHEA Grapalat" w:eastAsia="Calibri" w:hAnsi="GHEA Grapalat"/>
                <w:lang w:val="hy-AM"/>
              </w:rPr>
            </w:pPr>
          </w:p>
        </w:tc>
      </w:tr>
      <w:tr w:rsidR="00A06DBD" w:rsidRPr="00D76E05" w:rsidTr="00064705">
        <w:tc>
          <w:tcPr>
            <w:tcW w:w="2178" w:type="dxa"/>
            <w:shd w:val="clear" w:color="auto" w:fill="auto"/>
          </w:tcPr>
          <w:p w:rsidR="00A06DBD" w:rsidRPr="00D76E05" w:rsidRDefault="00A06DBD" w:rsidP="00064705">
            <w:pPr>
              <w:rPr>
                <w:rFonts w:ascii="GHEA Grapalat" w:eastAsia="Calibri" w:hAnsi="GHEA Grapalat"/>
                <w:lang w:val="hy-AM"/>
              </w:rPr>
            </w:pPr>
          </w:p>
        </w:tc>
        <w:tc>
          <w:tcPr>
            <w:tcW w:w="6120" w:type="dxa"/>
            <w:shd w:val="clear" w:color="auto" w:fill="auto"/>
          </w:tcPr>
          <w:p w:rsidR="00A06DBD" w:rsidRPr="00D76E05" w:rsidRDefault="00A06DBD" w:rsidP="00064705">
            <w:pPr>
              <w:pStyle w:val="ListParagraph"/>
              <w:tabs>
                <w:tab w:val="left" w:pos="5922"/>
                <w:tab w:val="left" w:pos="10080"/>
              </w:tabs>
              <w:spacing w:after="0" w:line="240" w:lineRule="auto"/>
              <w:ind w:left="72"/>
              <w:jc w:val="both"/>
              <w:rPr>
                <w:rFonts w:ascii="GHEA Grapalat" w:hAnsi="GHEA Grapalat" w:cs="Arial LatArm"/>
                <w:sz w:val="24"/>
                <w:szCs w:val="24"/>
                <w:lang w:val="af-ZA" w:eastAsia="en-US"/>
              </w:rPr>
            </w:pPr>
            <w:r w:rsidRPr="00D76E05">
              <w:rPr>
                <w:rFonts w:ascii="GHEA Grapalat" w:hAnsi="GHEA Grapalat" w:cs="Arial LatArm"/>
                <w:sz w:val="24"/>
                <w:szCs w:val="24"/>
                <w:lang w:val="af-ZA" w:eastAsia="en-US"/>
              </w:rPr>
              <w:t xml:space="preserve">Միաժամանակ, առաջարկում ենք Նախագծով առաջարկվող հոդվածը չներառել </w:t>
            </w:r>
            <w:r w:rsidRPr="008E1FFC">
              <w:rPr>
                <w:rFonts w:ascii="GHEA Grapalat" w:hAnsi="GHEA Grapalat" w:cs="Calibri"/>
                <w:color w:val="000000"/>
                <w:lang w:val="fr-FR" w:eastAsia="en-US"/>
              </w:rPr>
              <w:t>«</w:t>
            </w:r>
            <w:r w:rsidRPr="00D76E05">
              <w:rPr>
                <w:rFonts w:ascii="GHEA Grapalat" w:hAnsi="GHEA Grapalat" w:cs="Arial LatArm"/>
                <w:sz w:val="24"/>
                <w:szCs w:val="24"/>
                <w:lang w:val="af-ZA" w:eastAsia="en-US"/>
              </w:rPr>
              <w:t>ՀՀ 2014 թվականի պետական բյուջեի մասին</w:t>
            </w:r>
            <w:r w:rsidRPr="00D76E05">
              <w:rPr>
                <w:rFonts w:ascii="GHEA Grapalat" w:hAnsi="GHEA Grapalat" w:cs="Sylfaen"/>
                <w:lang w:val="es-ES" w:eastAsia="en-US"/>
              </w:rPr>
              <w:t>»</w:t>
            </w:r>
            <w:r w:rsidRPr="00D76E05">
              <w:rPr>
                <w:rFonts w:ascii="GHEA Grapalat" w:hAnsi="GHEA Grapalat" w:cs="Arial LatArm"/>
                <w:sz w:val="24"/>
                <w:szCs w:val="24"/>
                <w:lang w:val="af-ZA" w:eastAsia="en-US"/>
              </w:rPr>
              <w:t xml:space="preserve"> ՀՀ օրենքի նախագծում, այլ այն շրջանառության մեջ դնել առանձին իրավական ակտի նախագծի տեսքով:</w:t>
            </w:r>
          </w:p>
        </w:tc>
        <w:tc>
          <w:tcPr>
            <w:tcW w:w="2379" w:type="dxa"/>
            <w:shd w:val="clear" w:color="auto" w:fill="auto"/>
          </w:tcPr>
          <w:p w:rsidR="00A06DBD" w:rsidRPr="0022417F" w:rsidRDefault="0022417F" w:rsidP="0022417F">
            <w:pPr>
              <w:rPr>
                <w:rFonts w:ascii="GHEA Grapalat" w:eastAsia="Calibri" w:hAnsi="GHEA Grapalat"/>
                <w:lang w:val="hy-AM"/>
              </w:rPr>
            </w:pPr>
            <w:r>
              <w:rPr>
                <w:rFonts w:ascii="GHEA Grapalat" w:eastAsia="Calibri" w:hAnsi="GHEA Grapalat"/>
                <w:lang w:val="hy-AM"/>
              </w:rPr>
              <w:t xml:space="preserve">Ընդունվել է մասամբ, առաջարկվում է ծրագիրը հաստատել որպես ամենամյա ծրագիր, իսկ իրավունքը սահմանել «ՀՀ տարեկան բյուջի մասին» ՀՀ օրենքով </w:t>
            </w:r>
          </w:p>
        </w:tc>
        <w:tc>
          <w:tcPr>
            <w:tcW w:w="2499" w:type="dxa"/>
            <w:shd w:val="clear" w:color="auto" w:fill="auto"/>
          </w:tcPr>
          <w:p w:rsidR="00A06DBD" w:rsidRPr="00D76E05" w:rsidRDefault="00A06DBD" w:rsidP="00064705">
            <w:pPr>
              <w:rPr>
                <w:rFonts w:ascii="GHEA Grapalat" w:eastAsia="Calibri" w:hAnsi="GHEA Grapalat"/>
                <w:lang w:val="hy-AM"/>
              </w:rPr>
            </w:pPr>
          </w:p>
        </w:tc>
      </w:tr>
      <w:tr w:rsidR="00A06DBD" w:rsidRPr="00D76E05" w:rsidTr="00064705">
        <w:tc>
          <w:tcPr>
            <w:tcW w:w="2178" w:type="dxa"/>
            <w:shd w:val="clear" w:color="auto" w:fill="auto"/>
          </w:tcPr>
          <w:p w:rsidR="00A06DBD" w:rsidRPr="00D76E05" w:rsidRDefault="00A06DBD" w:rsidP="00064705">
            <w:pPr>
              <w:rPr>
                <w:rFonts w:ascii="GHEA Grapalat" w:eastAsia="Calibri" w:hAnsi="GHEA Grapalat"/>
                <w:lang w:val="hy-AM"/>
              </w:rPr>
            </w:pPr>
          </w:p>
        </w:tc>
        <w:tc>
          <w:tcPr>
            <w:tcW w:w="6120" w:type="dxa"/>
            <w:shd w:val="clear" w:color="auto" w:fill="auto"/>
          </w:tcPr>
          <w:p w:rsidR="00A06DBD" w:rsidRPr="00D76E05" w:rsidRDefault="00A06DBD" w:rsidP="00064705">
            <w:pPr>
              <w:pStyle w:val="ListParagraph"/>
              <w:tabs>
                <w:tab w:val="left" w:pos="5922"/>
                <w:tab w:val="left" w:pos="10080"/>
              </w:tabs>
              <w:spacing w:after="0" w:line="240" w:lineRule="auto"/>
              <w:ind w:left="72"/>
              <w:jc w:val="both"/>
              <w:rPr>
                <w:rFonts w:ascii="GHEA Grapalat" w:hAnsi="GHEA Grapalat" w:cs="Arial LatArm"/>
                <w:sz w:val="24"/>
                <w:szCs w:val="24"/>
                <w:lang w:val="af-ZA" w:eastAsia="en-US"/>
              </w:rPr>
            </w:pPr>
            <w:r w:rsidRPr="00D76E05">
              <w:rPr>
                <w:rFonts w:ascii="GHEA Grapalat" w:hAnsi="GHEA Grapalat" w:cs="Arial LatArm"/>
                <w:sz w:val="24"/>
                <w:szCs w:val="24"/>
                <w:lang w:val="af-ZA" w:eastAsia="en-US"/>
              </w:rPr>
              <w:t xml:space="preserve">Բացի այդ, առաջարկում ենք քննարկել ծրագրում ընդգրկելու Հայաստանի Հանրապետության տարածքում չգտնվելու դեպքում պետական աջակցության </w:t>
            </w:r>
            <w:r w:rsidRPr="00D76E05">
              <w:rPr>
                <w:rFonts w:ascii="GHEA Grapalat" w:hAnsi="GHEA Grapalat" w:cs="Arial LatArm"/>
                <w:sz w:val="24"/>
                <w:szCs w:val="24"/>
                <w:lang w:val="af-ZA" w:eastAsia="en-US"/>
              </w:rPr>
              <w:lastRenderedPageBreak/>
              <w:t>տրամադրման հարցը կարգավորող համապատասխան դրույթի ավելացման անհրաժեշտությունը:</w:t>
            </w:r>
          </w:p>
        </w:tc>
        <w:tc>
          <w:tcPr>
            <w:tcW w:w="2379" w:type="dxa"/>
            <w:shd w:val="clear" w:color="auto" w:fill="auto"/>
          </w:tcPr>
          <w:p w:rsidR="00A06DBD" w:rsidRPr="00D76E05" w:rsidRDefault="00A06DBD" w:rsidP="00064705">
            <w:pPr>
              <w:rPr>
                <w:rFonts w:ascii="GHEA Grapalat" w:eastAsia="Calibri" w:hAnsi="GHEA Grapalat"/>
                <w:lang w:val="hy-AM"/>
              </w:rPr>
            </w:pPr>
            <w:r w:rsidRPr="00D76E05">
              <w:rPr>
                <w:rFonts w:ascii="GHEA Grapalat" w:eastAsia="Calibri" w:hAnsi="GHEA Grapalat"/>
                <w:lang w:val="hy-AM"/>
              </w:rPr>
              <w:lastRenderedPageBreak/>
              <w:t xml:space="preserve">Չի ընդունվել, քանի որ «Պետական նպաստների մասին» ՀՀ օրենքն արդեն իսկ լուծումը տվել է, քանի որ նպաստը, այդ թվում երեխայի ծննդյան միանվագ նպաստի </w:t>
            </w:r>
            <w:r w:rsidRPr="00D76E05">
              <w:rPr>
                <w:rFonts w:ascii="GHEA Grapalat" w:eastAsia="Calibri" w:hAnsi="GHEA Grapalat"/>
                <w:lang w:val="hy-AM"/>
              </w:rPr>
              <w:lastRenderedPageBreak/>
              <w:t xml:space="preserve">շրջանակներում տրամադրվող դրամագլուխը,ծնողին տրամադրվում է նրա և երեխայի </w:t>
            </w:r>
            <w:r w:rsidRPr="00D76E05">
              <w:rPr>
                <w:rFonts w:ascii="GHEA Grapalat" w:eastAsia="Calibri" w:hAnsi="GHEA Grapalat"/>
                <w:lang w:val="af-ZA"/>
              </w:rPr>
              <w:t>(</w:t>
            </w:r>
            <w:r w:rsidRPr="00D76E05">
              <w:rPr>
                <w:rFonts w:ascii="GHEA Grapalat" w:eastAsia="Calibri" w:hAnsi="GHEA Grapalat"/>
                <w:lang w:val="hy-AM"/>
              </w:rPr>
              <w:t>երեխաների</w:t>
            </w:r>
            <w:r w:rsidRPr="00D76E05">
              <w:rPr>
                <w:rFonts w:ascii="GHEA Grapalat" w:eastAsia="Calibri" w:hAnsi="GHEA Grapalat"/>
                <w:lang w:val="af-ZA"/>
              </w:rPr>
              <w:t>)</w:t>
            </w:r>
            <w:r w:rsidRPr="00D76E05">
              <w:rPr>
                <w:rFonts w:ascii="GHEA Grapalat" w:eastAsia="Calibri" w:hAnsi="GHEA Grapalat"/>
                <w:lang w:val="hy-AM"/>
              </w:rPr>
              <w:t xml:space="preserve"> ՀՀ_ում գտնվելու դեպքում, տվյալը ստուգվում է բնակչության պետական ռեգիստրից առցանց հարցման եղանակով ստացված տեղեկության միջոցով</w:t>
            </w:r>
          </w:p>
        </w:tc>
        <w:tc>
          <w:tcPr>
            <w:tcW w:w="2499" w:type="dxa"/>
            <w:shd w:val="clear" w:color="auto" w:fill="auto"/>
          </w:tcPr>
          <w:p w:rsidR="00A06DBD" w:rsidRPr="00D76E05" w:rsidRDefault="00A06DBD" w:rsidP="00064705">
            <w:pPr>
              <w:rPr>
                <w:rFonts w:ascii="GHEA Grapalat" w:eastAsia="Calibri" w:hAnsi="GHEA Grapalat"/>
                <w:lang w:val="hy-AM"/>
              </w:rPr>
            </w:pPr>
          </w:p>
        </w:tc>
      </w:tr>
      <w:tr w:rsidR="00A06DBD" w:rsidRPr="00D76E05" w:rsidTr="00064705">
        <w:tc>
          <w:tcPr>
            <w:tcW w:w="2178" w:type="dxa"/>
            <w:shd w:val="clear" w:color="auto" w:fill="auto"/>
          </w:tcPr>
          <w:p w:rsidR="00A06DBD" w:rsidRPr="00D76E05" w:rsidRDefault="00A06DBD" w:rsidP="00064705">
            <w:pPr>
              <w:rPr>
                <w:rFonts w:ascii="GHEA Grapalat" w:eastAsia="Calibri" w:hAnsi="GHEA Grapalat"/>
                <w:lang w:val="hy-AM"/>
              </w:rPr>
            </w:pPr>
          </w:p>
        </w:tc>
        <w:tc>
          <w:tcPr>
            <w:tcW w:w="6120" w:type="dxa"/>
            <w:shd w:val="clear" w:color="auto" w:fill="auto"/>
          </w:tcPr>
          <w:p w:rsidR="00A06DBD" w:rsidRPr="00D76E05" w:rsidRDefault="00A06DBD" w:rsidP="00064705">
            <w:pPr>
              <w:tabs>
                <w:tab w:val="left" w:pos="5922"/>
                <w:tab w:val="left" w:pos="10080"/>
              </w:tabs>
              <w:ind w:left="72"/>
              <w:jc w:val="both"/>
              <w:rPr>
                <w:rFonts w:ascii="GHEA Grapalat" w:eastAsia="Calibri" w:hAnsi="GHEA Grapalat" w:cs="GHEA Grapalat"/>
                <w:lang w:val="hy-AM"/>
              </w:rPr>
            </w:pPr>
            <w:r w:rsidRPr="00D76E05">
              <w:rPr>
                <w:rFonts w:ascii="GHEA Grapalat" w:eastAsia="Calibri" w:hAnsi="GHEA Grapalat" w:cs="Arial LatArm"/>
                <w:lang w:val="af-ZA"/>
              </w:rPr>
              <w:t xml:space="preserve">Նախագծին կից հավելվածի 16-րդ կետում </w:t>
            </w:r>
            <w:r w:rsidRPr="00D76E05">
              <w:rPr>
                <w:rFonts w:ascii="GHEA Grapalat" w:eastAsia="Calibri" w:hAnsi="GHEA Grapalat" w:cs="GHEA Grapalat"/>
                <w:lang w:val="af-ZA"/>
              </w:rPr>
              <w:t></w:t>
            </w:r>
            <w:r w:rsidRPr="00D76E05">
              <w:rPr>
                <w:rFonts w:ascii="GHEA Grapalat" w:eastAsia="Calibri" w:hAnsi="GHEA Grapalat" w:cs="GHEA Grapalat"/>
                <w:lang w:val="hy-AM"/>
              </w:rPr>
              <w:t>օրինակելի</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պայմանագրի</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ձևը</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բառերն</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անհրաժեշտ</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է</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փոխարինել</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պայմանագրի</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օրինակելի</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ձևը</w:t>
            </w:r>
            <w:r w:rsidRPr="00D76E05">
              <w:rPr>
                <w:rFonts w:ascii="GHEA Grapalat" w:eastAsia="Calibri" w:hAnsi="GHEA Grapalat" w:cs="GHEA Grapalat"/>
                <w:lang w:val="af-ZA"/>
              </w:rPr>
              <w:t xml:space="preserve"> բառերով, </w:t>
            </w:r>
            <w:r w:rsidRPr="00D76E05">
              <w:rPr>
                <w:rFonts w:ascii="GHEA Grapalat" w:eastAsia="Calibri" w:hAnsi="GHEA Grapalat" w:cs="GHEA Grapalat"/>
                <w:lang w:val="hy-AM"/>
              </w:rPr>
              <w:t>քանի</w:t>
            </w:r>
            <w:r w:rsidRPr="00D76E05">
              <w:rPr>
                <w:rFonts w:ascii="GHEA Grapalat" w:eastAsia="Calibri" w:hAnsi="GHEA Grapalat" w:cs="GHEA Grapalat"/>
                <w:lang w:val="af-ZA"/>
              </w:rPr>
              <w:t xml:space="preserve"> </w:t>
            </w:r>
            <w:r w:rsidRPr="00D76E05">
              <w:rPr>
                <w:rFonts w:ascii="GHEA Grapalat" w:eastAsia="Calibri" w:hAnsi="GHEA Grapalat" w:cs="GHEA Grapalat"/>
                <w:color w:val="000000"/>
                <w:lang w:val="hy-AM"/>
              </w:rPr>
              <w:t>որ</w:t>
            </w:r>
            <w:r w:rsidRPr="00D76E05">
              <w:rPr>
                <w:rFonts w:ascii="GHEA Grapalat" w:eastAsia="Calibri" w:hAnsi="GHEA Grapalat" w:cs="GHEA Grapalat"/>
                <w:color w:val="000000"/>
                <w:lang w:val="af-ZA"/>
              </w:rPr>
              <w:t xml:space="preserve"> </w:t>
            </w:r>
            <w:r w:rsidRPr="00D76E05">
              <w:rPr>
                <w:rFonts w:ascii="GHEA Grapalat" w:eastAsia="Calibri" w:hAnsi="GHEA Grapalat" w:cs="GHEA Grapalat"/>
                <w:lang w:val="hy-AM"/>
              </w:rPr>
              <w:t>ՀՀ</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կառավարության</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որոշմամբ</w:t>
            </w:r>
            <w:r w:rsidRPr="00D76E05">
              <w:rPr>
                <w:rFonts w:ascii="GHEA Grapalat" w:eastAsia="Calibri" w:hAnsi="GHEA Grapalat" w:cs="GHEA Grapalat"/>
                <w:color w:val="000000"/>
                <w:lang w:val="af-ZA"/>
              </w:rPr>
              <w:t xml:space="preserve"> </w:t>
            </w:r>
            <w:r w:rsidRPr="00D76E05">
              <w:rPr>
                <w:rFonts w:ascii="GHEA Grapalat" w:eastAsia="Calibri" w:hAnsi="GHEA Grapalat" w:cs="GHEA Grapalat"/>
                <w:color w:val="000000"/>
                <w:lang w:val="hy-AM"/>
              </w:rPr>
              <w:t>նախատեսում</w:t>
            </w:r>
            <w:r w:rsidRPr="00D76E05">
              <w:rPr>
                <w:rFonts w:ascii="GHEA Grapalat" w:eastAsia="Calibri" w:hAnsi="GHEA Grapalat" w:cs="GHEA Grapalat"/>
                <w:color w:val="000000"/>
                <w:lang w:val="af-ZA"/>
              </w:rPr>
              <w:t xml:space="preserve"> </w:t>
            </w:r>
            <w:r w:rsidRPr="00D76E05">
              <w:rPr>
                <w:rFonts w:ascii="GHEA Grapalat" w:eastAsia="Calibri" w:hAnsi="GHEA Grapalat" w:cs="GHEA Grapalat"/>
                <w:color w:val="000000"/>
                <w:lang w:val="hy-AM"/>
              </w:rPr>
              <w:t>է</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հաստատել</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բանկերի</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հետ</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կնքվելիք</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պայմանագրի</w:t>
            </w:r>
            <w:r w:rsidRPr="00D76E05">
              <w:rPr>
                <w:rFonts w:ascii="GHEA Grapalat" w:eastAsia="Calibri" w:hAnsi="GHEA Grapalat" w:cs="GHEA Grapalat"/>
                <w:lang w:val="af-ZA"/>
              </w:rPr>
              <w:t xml:space="preserve"> </w:t>
            </w:r>
            <w:r w:rsidRPr="00D76E05">
              <w:rPr>
                <w:rFonts w:ascii="GHEA Grapalat" w:eastAsia="Calibri" w:hAnsi="GHEA Grapalat" w:cs="GHEA Grapalat"/>
                <w:b/>
                <w:i/>
                <w:lang w:val="hy-AM"/>
              </w:rPr>
              <w:t>օրինակելի</w:t>
            </w:r>
            <w:r w:rsidRPr="00D76E05">
              <w:rPr>
                <w:rFonts w:ascii="GHEA Grapalat" w:eastAsia="Calibri" w:hAnsi="GHEA Grapalat" w:cs="GHEA Grapalat"/>
                <w:b/>
                <w:i/>
                <w:lang w:val="af-ZA"/>
              </w:rPr>
              <w:t xml:space="preserve"> </w:t>
            </w:r>
            <w:r w:rsidRPr="00D76E05">
              <w:rPr>
                <w:rFonts w:ascii="GHEA Grapalat" w:eastAsia="Calibri" w:hAnsi="GHEA Grapalat" w:cs="GHEA Grapalat"/>
                <w:b/>
                <w:i/>
                <w:lang w:val="hy-AM"/>
              </w:rPr>
              <w:t>ձևը</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այլ</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ոչ</w:t>
            </w:r>
            <w:r w:rsidRPr="00D76E05">
              <w:rPr>
                <w:rFonts w:ascii="GHEA Grapalat" w:eastAsia="Calibri" w:hAnsi="GHEA Grapalat" w:cs="GHEA Grapalat"/>
                <w:lang w:val="af-ZA"/>
              </w:rPr>
              <w:t xml:space="preserve"> </w:t>
            </w:r>
            <w:r w:rsidRPr="00D76E05">
              <w:rPr>
                <w:rFonts w:ascii="GHEA Grapalat" w:eastAsia="Calibri" w:hAnsi="GHEA Grapalat" w:cs="GHEA Grapalat"/>
                <w:lang w:val="hy-AM"/>
              </w:rPr>
              <w:t>թե</w:t>
            </w:r>
            <w:r w:rsidRPr="00D76E05">
              <w:rPr>
                <w:rFonts w:ascii="GHEA Grapalat" w:eastAsia="Calibri" w:hAnsi="GHEA Grapalat" w:cs="GHEA Grapalat"/>
                <w:lang w:val="af-ZA"/>
              </w:rPr>
              <w:t xml:space="preserve"> </w:t>
            </w:r>
            <w:r w:rsidRPr="00D76E05">
              <w:rPr>
                <w:rFonts w:ascii="GHEA Grapalat" w:eastAsia="Calibri" w:hAnsi="GHEA Grapalat" w:cs="GHEA Grapalat"/>
                <w:b/>
                <w:i/>
                <w:lang w:val="hy-AM"/>
              </w:rPr>
              <w:t>օրինակելի</w:t>
            </w:r>
            <w:r w:rsidRPr="00D76E05">
              <w:rPr>
                <w:rFonts w:ascii="GHEA Grapalat" w:eastAsia="Calibri" w:hAnsi="GHEA Grapalat" w:cs="GHEA Grapalat"/>
                <w:b/>
                <w:i/>
                <w:lang w:val="af-ZA"/>
              </w:rPr>
              <w:t xml:space="preserve"> </w:t>
            </w:r>
            <w:r w:rsidRPr="00D76E05">
              <w:rPr>
                <w:rFonts w:ascii="GHEA Grapalat" w:eastAsia="Calibri" w:hAnsi="GHEA Grapalat" w:cs="GHEA Grapalat"/>
                <w:b/>
                <w:i/>
                <w:lang w:val="hy-AM"/>
              </w:rPr>
              <w:t>պայմանագրի</w:t>
            </w:r>
            <w:r w:rsidRPr="00D76E05">
              <w:rPr>
                <w:rFonts w:ascii="GHEA Grapalat" w:eastAsia="Calibri" w:hAnsi="GHEA Grapalat" w:cs="GHEA Grapalat"/>
                <w:b/>
                <w:lang w:val="af-ZA"/>
              </w:rPr>
              <w:t xml:space="preserve"> </w:t>
            </w:r>
            <w:r w:rsidRPr="00D76E05">
              <w:rPr>
                <w:rFonts w:ascii="GHEA Grapalat" w:eastAsia="Calibri" w:hAnsi="GHEA Grapalat" w:cs="GHEA Grapalat"/>
                <w:lang w:val="hy-AM"/>
              </w:rPr>
              <w:t>ձևը</w:t>
            </w:r>
            <w:r w:rsidRPr="00D76E05">
              <w:rPr>
                <w:rFonts w:ascii="GHEA Grapalat" w:eastAsia="Calibri" w:hAnsi="GHEA Grapalat" w:cs="GHEA Grapalat"/>
                <w:lang w:val="af-ZA"/>
              </w:rPr>
              <w:t>:</w:t>
            </w:r>
          </w:p>
        </w:tc>
        <w:tc>
          <w:tcPr>
            <w:tcW w:w="2379" w:type="dxa"/>
            <w:shd w:val="clear" w:color="auto" w:fill="auto"/>
          </w:tcPr>
          <w:p w:rsidR="00A06DBD" w:rsidRPr="00D76E05" w:rsidRDefault="00A06DBD" w:rsidP="00064705">
            <w:pPr>
              <w:rPr>
                <w:rFonts w:ascii="GHEA Grapalat" w:eastAsia="Calibri" w:hAnsi="GHEA Grapalat"/>
                <w:lang w:val="hy-AM"/>
              </w:rPr>
            </w:pPr>
            <w:r w:rsidRPr="00D76E05">
              <w:rPr>
                <w:rFonts w:ascii="GHEA Grapalat" w:eastAsia="Calibri" w:hAnsi="GHEA Grapalat" w:cs="Sylfaen"/>
                <w:lang w:val="hy-AM"/>
              </w:rPr>
              <w:t>Ընդունվել</w:t>
            </w:r>
            <w:r w:rsidRPr="00D76E05">
              <w:rPr>
                <w:rFonts w:ascii="GHEA Grapalat" w:eastAsia="Calibri" w:hAnsi="GHEA Grapalat"/>
                <w:lang w:val="hy-AM"/>
              </w:rPr>
              <w:t xml:space="preserve"> </w:t>
            </w:r>
            <w:r w:rsidRPr="00D76E05">
              <w:rPr>
                <w:rFonts w:ascii="GHEA Grapalat" w:eastAsia="Calibri" w:hAnsi="GHEA Grapalat" w:cs="Sylfaen"/>
                <w:lang w:val="hy-AM"/>
              </w:rPr>
              <w:t>է</w:t>
            </w:r>
          </w:p>
        </w:tc>
        <w:tc>
          <w:tcPr>
            <w:tcW w:w="2499" w:type="dxa"/>
            <w:shd w:val="clear" w:color="auto" w:fill="auto"/>
          </w:tcPr>
          <w:p w:rsidR="00A06DBD" w:rsidRPr="00D76E05" w:rsidRDefault="00A06DBD" w:rsidP="00064705">
            <w:pPr>
              <w:rPr>
                <w:rFonts w:ascii="GHEA Grapalat" w:eastAsia="Calibri" w:hAnsi="GHEA Grapalat"/>
                <w:lang w:val="hy-AM"/>
              </w:rPr>
            </w:pPr>
            <w:r w:rsidRPr="00D76E05">
              <w:rPr>
                <w:rFonts w:ascii="GHEA Grapalat" w:eastAsia="Calibri" w:hAnsi="GHEA Grapalat" w:cs="Sylfaen"/>
                <w:lang w:val="hy-AM"/>
              </w:rPr>
              <w:t>Կետը</w:t>
            </w:r>
            <w:r w:rsidRPr="00D76E05">
              <w:rPr>
                <w:rFonts w:ascii="GHEA Grapalat" w:eastAsia="Calibri" w:hAnsi="GHEA Grapalat"/>
                <w:lang w:val="hy-AM"/>
              </w:rPr>
              <w:t xml:space="preserve"> </w:t>
            </w:r>
            <w:r w:rsidRPr="00D76E05">
              <w:rPr>
                <w:rFonts w:ascii="GHEA Grapalat" w:eastAsia="Calibri" w:hAnsi="GHEA Grapalat" w:cs="Sylfaen"/>
                <w:lang w:val="hy-AM"/>
              </w:rPr>
              <w:t>խմբագրվել</w:t>
            </w:r>
            <w:r w:rsidRPr="00D76E05">
              <w:rPr>
                <w:rFonts w:ascii="GHEA Grapalat" w:eastAsia="Calibri" w:hAnsi="GHEA Grapalat"/>
                <w:lang w:val="hy-AM"/>
              </w:rPr>
              <w:t xml:space="preserve"> </w:t>
            </w:r>
            <w:r w:rsidRPr="00D76E05">
              <w:rPr>
                <w:rFonts w:ascii="GHEA Grapalat" w:eastAsia="Calibri" w:hAnsi="GHEA Grapalat" w:cs="Sylfaen"/>
                <w:lang w:val="hy-AM"/>
              </w:rPr>
              <w:t>է</w:t>
            </w:r>
          </w:p>
        </w:tc>
      </w:tr>
    </w:tbl>
    <w:p w:rsidR="00481339" w:rsidRPr="00D76E05" w:rsidRDefault="00481339" w:rsidP="00A06DBD">
      <w:pPr>
        <w:pStyle w:val="NormalWeb"/>
        <w:shd w:val="clear" w:color="auto" w:fill="FFFFFF"/>
        <w:spacing w:before="0" w:beforeAutospacing="0" w:after="0" w:afterAutospacing="0"/>
        <w:ind w:firstLine="450"/>
        <w:jc w:val="right"/>
        <w:rPr>
          <w:rFonts w:ascii="GHEA Grapalat" w:hAnsi="GHEA Grapalat"/>
          <w:b/>
          <w:lang w:val="hy-AM" w:eastAsia="en-US"/>
        </w:rPr>
      </w:pPr>
    </w:p>
    <w:p w:rsidR="00481339" w:rsidRPr="00D76E05" w:rsidRDefault="00481339" w:rsidP="004457E7">
      <w:pPr>
        <w:pStyle w:val="BodyText"/>
        <w:spacing w:after="0" w:line="360" w:lineRule="auto"/>
        <w:jc w:val="right"/>
        <w:rPr>
          <w:rFonts w:ascii="GHEA Grapalat" w:hAnsi="GHEA Grapalat" w:cs="GHEA Grapalat"/>
          <w:lang w:val="et-EE"/>
        </w:rPr>
      </w:pPr>
      <w:r w:rsidRPr="00D76E05">
        <w:rPr>
          <w:rFonts w:ascii="GHEA Grapalat" w:hAnsi="GHEA Grapalat" w:cs="GHEA Grapalat"/>
          <w:lang w:val="et-EE"/>
        </w:rPr>
        <w:t xml:space="preserve"> </w:t>
      </w:r>
    </w:p>
    <w:p w:rsidR="00481339" w:rsidRPr="00D76E05" w:rsidRDefault="00481339" w:rsidP="00481339">
      <w:pPr>
        <w:jc w:val="center"/>
        <w:rPr>
          <w:rFonts w:ascii="GHEA Grapalat" w:hAnsi="GHEA Grapalat"/>
          <w:lang w:val="et-EE"/>
        </w:rPr>
      </w:pPr>
    </w:p>
    <w:p w:rsidR="003E7ECD" w:rsidRPr="00481339" w:rsidRDefault="003E7ECD" w:rsidP="00A06DBD">
      <w:pPr>
        <w:pStyle w:val="NormalWeb"/>
        <w:shd w:val="clear" w:color="auto" w:fill="FFFFFF"/>
        <w:spacing w:before="0" w:beforeAutospacing="0" w:after="0" w:afterAutospacing="0"/>
        <w:ind w:firstLine="450"/>
        <w:jc w:val="right"/>
        <w:rPr>
          <w:rFonts w:ascii="GHEA Grapalat" w:hAnsi="GHEA Grapalat"/>
          <w:b/>
          <w:lang w:val="et-EE" w:eastAsia="en-US"/>
        </w:rPr>
      </w:pPr>
    </w:p>
    <w:sectPr w:rsidR="003E7ECD" w:rsidRPr="00481339" w:rsidSect="002624EB">
      <w:pgSz w:w="11906" w:h="16838"/>
      <w:pgMar w:top="540" w:right="850"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C1B" w:rsidRDefault="00970C1B">
      <w:r>
        <w:separator/>
      </w:r>
    </w:p>
  </w:endnote>
  <w:endnote w:type="continuationSeparator" w:id="0">
    <w:p w:rsidR="00970C1B" w:rsidRDefault="00970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gg_Times1">
    <w:altName w:val="Times New Roman"/>
    <w:panose1 w:val="00000000000000000000"/>
    <w:charset w:val="00"/>
    <w:family w:val="auto"/>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79" w:rsidRPr="007B3844" w:rsidRDefault="00C90C79" w:rsidP="00C90C79">
    <w:pPr>
      <w:rPr>
        <w:rFonts w:ascii="GHEA Mariam" w:hAnsi="GHEA Mariam" w:cs="Sylfaen"/>
        <w:sz w:val="18"/>
        <w:szCs w:val="18"/>
        <w:lang w:val="hy-AM"/>
      </w:rPr>
    </w:pPr>
    <w:r w:rsidRPr="000A5202">
      <w:rPr>
        <w:rFonts w:ascii="GHEA Mariam" w:hAnsi="GHEA Mariam" w:cs="Arial"/>
        <w:bCs/>
        <w:kern w:val="32"/>
        <w:sz w:val="18"/>
        <w:szCs w:val="18"/>
        <w:lang w:val="en-US" w:eastAsia="en-US"/>
      </w:rPr>
      <w:t xml:space="preserve">0010, ք. Երևան, Կառավարական տուն 3   հեռ. + 374 10 52 68 31  ֆաքս + 374 10 54 31 60  Էլ.փոստ:  </w:t>
    </w:r>
    <w:r w:rsidRPr="000A5202">
      <w:rPr>
        <w:rFonts w:ascii="GHEA Mariam" w:hAnsi="GHEA Mariam" w:cs="Arial"/>
        <w:bCs/>
        <w:color w:val="0000FF"/>
        <w:kern w:val="32"/>
        <w:sz w:val="18"/>
        <w:szCs w:val="18"/>
        <w:lang w:val="en-US" w:eastAsia="en-US"/>
      </w:rPr>
      <w:t>http://mss@mss.am</w:t>
    </w:r>
    <w:r w:rsidR="007B3844">
      <w:rPr>
        <w:rFonts w:ascii="GHEA Mariam" w:hAnsi="GHEA Mariam" w:cs="Sylfaen"/>
        <w:sz w:val="18"/>
        <w:szCs w:val="18"/>
        <w:lang w:val="en-US"/>
      </w:rPr>
      <w:t xml:space="preserve">  </w:t>
    </w:r>
    <w:hyperlink r:id="rId1" w:history="1">
      <w:r w:rsidR="007B3844" w:rsidRPr="00783ADF">
        <w:rPr>
          <w:rStyle w:val="Hyperlink"/>
          <w:rFonts w:ascii="GHEA Grapalat" w:hAnsi="GHEA Grapalat"/>
          <w:sz w:val="20"/>
          <w:lang w:val="fr-FR"/>
        </w:rPr>
        <w:t>info@mss.am</w:t>
      </w:r>
    </w:hyperlink>
  </w:p>
  <w:p w:rsidR="00C90C79" w:rsidRPr="00464666" w:rsidRDefault="00C90C79">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C1B" w:rsidRDefault="00970C1B">
      <w:r>
        <w:separator/>
      </w:r>
    </w:p>
  </w:footnote>
  <w:footnote w:type="continuationSeparator" w:id="0">
    <w:p w:rsidR="00970C1B" w:rsidRDefault="00970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32B7"/>
    <w:multiLevelType w:val="hybridMultilevel"/>
    <w:tmpl w:val="76D42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F433BD"/>
    <w:rsid w:val="000119DF"/>
    <w:rsid w:val="00064705"/>
    <w:rsid w:val="0008036A"/>
    <w:rsid w:val="000A5202"/>
    <w:rsid w:val="000C1CD4"/>
    <w:rsid w:val="000C3B26"/>
    <w:rsid w:val="000C6FF8"/>
    <w:rsid w:val="000D734E"/>
    <w:rsid w:val="000E61D3"/>
    <w:rsid w:val="000F0E3A"/>
    <w:rsid w:val="00106BF0"/>
    <w:rsid w:val="0014073A"/>
    <w:rsid w:val="0016136F"/>
    <w:rsid w:val="00163455"/>
    <w:rsid w:val="00192953"/>
    <w:rsid w:val="001D0A51"/>
    <w:rsid w:val="00206DC1"/>
    <w:rsid w:val="0020720A"/>
    <w:rsid w:val="00216DA6"/>
    <w:rsid w:val="0022417F"/>
    <w:rsid w:val="00233AB0"/>
    <w:rsid w:val="002447CC"/>
    <w:rsid w:val="0024546B"/>
    <w:rsid w:val="002624EB"/>
    <w:rsid w:val="00285007"/>
    <w:rsid w:val="002A4FE5"/>
    <w:rsid w:val="002C2E88"/>
    <w:rsid w:val="002C3733"/>
    <w:rsid w:val="00313EC7"/>
    <w:rsid w:val="003524F0"/>
    <w:rsid w:val="0036568E"/>
    <w:rsid w:val="00366AE2"/>
    <w:rsid w:val="00372CCE"/>
    <w:rsid w:val="00375FA9"/>
    <w:rsid w:val="003913C7"/>
    <w:rsid w:val="003938E1"/>
    <w:rsid w:val="003973D7"/>
    <w:rsid w:val="003A60C4"/>
    <w:rsid w:val="003C0A56"/>
    <w:rsid w:val="003C3DD0"/>
    <w:rsid w:val="003C55F7"/>
    <w:rsid w:val="003D43F3"/>
    <w:rsid w:val="003E7ECD"/>
    <w:rsid w:val="003F491D"/>
    <w:rsid w:val="003F5202"/>
    <w:rsid w:val="00417D95"/>
    <w:rsid w:val="0043260D"/>
    <w:rsid w:val="004457E7"/>
    <w:rsid w:val="00464666"/>
    <w:rsid w:val="00481339"/>
    <w:rsid w:val="0048308A"/>
    <w:rsid w:val="004C1F4C"/>
    <w:rsid w:val="004E768A"/>
    <w:rsid w:val="00510453"/>
    <w:rsid w:val="005131B7"/>
    <w:rsid w:val="00526284"/>
    <w:rsid w:val="0054656E"/>
    <w:rsid w:val="00547E5D"/>
    <w:rsid w:val="00557DAF"/>
    <w:rsid w:val="0057493C"/>
    <w:rsid w:val="005752A3"/>
    <w:rsid w:val="00584462"/>
    <w:rsid w:val="005852D4"/>
    <w:rsid w:val="00586193"/>
    <w:rsid w:val="00591869"/>
    <w:rsid w:val="005948E1"/>
    <w:rsid w:val="005D18A6"/>
    <w:rsid w:val="005D3AE8"/>
    <w:rsid w:val="005D522C"/>
    <w:rsid w:val="005E6629"/>
    <w:rsid w:val="005F2B27"/>
    <w:rsid w:val="00602C55"/>
    <w:rsid w:val="006249B5"/>
    <w:rsid w:val="00667EA5"/>
    <w:rsid w:val="006A091E"/>
    <w:rsid w:val="006B3FF1"/>
    <w:rsid w:val="006C3572"/>
    <w:rsid w:val="006E6B14"/>
    <w:rsid w:val="006F176B"/>
    <w:rsid w:val="006F34A9"/>
    <w:rsid w:val="006F44B7"/>
    <w:rsid w:val="00700C17"/>
    <w:rsid w:val="007025D3"/>
    <w:rsid w:val="00702D37"/>
    <w:rsid w:val="00711AD3"/>
    <w:rsid w:val="0071211A"/>
    <w:rsid w:val="00753A18"/>
    <w:rsid w:val="0079796C"/>
    <w:rsid w:val="007B3844"/>
    <w:rsid w:val="007C5A65"/>
    <w:rsid w:val="007D0831"/>
    <w:rsid w:val="00827BA1"/>
    <w:rsid w:val="00853BCB"/>
    <w:rsid w:val="008C0E4C"/>
    <w:rsid w:val="008C77A3"/>
    <w:rsid w:val="008C7A01"/>
    <w:rsid w:val="008D1E08"/>
    <w:rsid w:val="008E1FFC"/>
    <w:rsid w:val="008F6790"/>
    <w:rsid w:val="00970C1B"/>
    <w:rsid w:val="00986A46"/>
    <w:rsid w:val="009A003E"/>
    <w:rsid w:val="009A79A7"/>
    <w:rsid w:val="009E051B"/>
    <w:rsid w:val="009F21A9"/>
    <w:rsid w:val="00A06DBD"/>
    <w:rsid w:val="00A75C7F"/>
    <w:rsid w:val="00A902EE"/>
    <w:rsid w:val="00AE4701"/>
    <w:rsid w:val="00AE743F"/>
    <w:rsid w:val="00B00B0E"/>
    <w:rsid w:val="00B01843"/>
    <w:rsid w:val="00B11C02"/>
    <w:rsid w:val="00B374E4"/>
    <w:rsid w:val="00B416A5"/>
    <w:rsid w:val="00B563AC"/>
    <w:rsid w:val="00B65153"/>
    <w:rsid w:val="00B85DC7"/>
    <w:rsid w:val="00B94B79"/>
    <w:rsid w:val="00B96F1D"/>
    <w:rsid w:val="00BE287C"/>
    <w:rsid w:val="00BF5E38"/>
    <w:rsid w:val="00C7134C"/>
    <w:rsid w:val="00C75C5D"/>
    <w:rsid w:val="00C869B4"/>
    <w:rsid w:val="00C90C79"/>
    <w:rsid w:val="00CA4C2B"/>
    <w:rsid w:val="00CD05B8"/>
    <w:rsid w:val="00D401EB"/>
    <w:rsid w:val="00D615A6"/>
    <w:rsid w:val="00D76E05"/>
    <w:rsid w:val="00D82505"/>
    <w:rsid w:val="00D82853"/>
    <w:rsid w:val="00DB485F"/>
    <w:rsid w:val="00DB56A2"/>
    <w:rsid w:val="00DD220A"/>
    <w:rsid w:val="00DE622F"/>
    <w:rsid w:val="00DE754C"/>
    <w:rsid w:val="00E00D90"/>
    <w:rsid w:val="00E1161E"/>
    <w:rsid w:val="00E15071"/>
    <w:rsid w:val="00E2062C"/>
    <w:rsid w:val="00E303C9"/>
    <w:rsid w:val="00E4683B"/>
    <w:rsid w:val="00E76CCC"/>
    <w:rsid w:val="00E86E03"/>
    <w:rsid w:val="00EA2836"/>
    <w:rsid w:val="00EA687D"/>
    <w:rsid w:val="00EC33DB"/>
    <w:rsid w:val="00EE3FCD"/>
    <w:rsid w:val="00F158CA"/>
    <w:rsid w:val="00F268CE"/>
    <w:rsid w:val="00F433BD"/>
    <w:rsid w:val="00F64E4C"/>
    <w:rsid w:val="00F743BE"/>
    <w:rsid w:val="00F86BD5"/>
    <w:rsid w:val="00FA1F65"/>
    <w:rsid w:val="00FA2819"/>
    <w:rsid w:val="00FD3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1">
    <w:name w:val="heading 1"/>
    <w:basedOn w:val="Normal"/>
    <w:next w:val="Normal"/>
    <w:qFormat/>
    <w:rsid w:val="00E15071"/>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Znak">
    <w:name w:val="Znak"/>
    <w:basedOn w:val="Normal"/>
    <w:rsid w:val="00C869B4"/>
    <w:pPr>
      <w:tabs>
        <w:tab w:val="left" w:pos="709"/>
      </w:tabs>
    </w:pPr>
    <w:rPr>
      <w:rFonts w:ascii="Tahoma" w:hAnsi="Tahoma"/>
      <w:lang w:val="pl-PL" w:eastAsia="pl-PL"/>
    </w:rPr>
  </w:style>
  <w:style w:type="paragraph" w:styleId="NormalWeb">
    <w:name w:val="Normal (Web)"/>
    <w:basedOn w:val="Normal"/>
    <w:uiPriority w:val="99"/>
    <w:rsid w:val="00C869B4"/>
    <w:pPr>
      <w:spacing w:before="100" w:beforeAutospacing="1" w:after="100" w:afterAutospacing="1"/>
    </w:pPr>
  </w:style>
  <w:style w:type="paragraph" w:customStyle="1" w:styleId="Char1CharCharCharCharCharCharCharCharCharCharCharChar">
    <w:name w:val="Char1 Char Char Char Char Char Char Char Char Char Char Char Char"/>
    <w:basedOn w:val="Normal"/>
    <w:rsid w:val="00E15071"/>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styleId="Hyperlink">
    <w:name w:val="Hyperlink"/>
    <w:rsid w:val="00313EC7"/>
    <w:rPr>
      <w:color w:val="0000FF"/>
      <w:u w:val="single"/>
    </w:rPr>
  </w:style>
  <w:style w:type="paragraph" w:styleId="BalloonText">
    <w:name w:val="Balloon Text"/>
    <w:basedOn w:val="Normal"/>
    <w:semiHidden/>
    <w:rsid w:val="002624EB"/>
    <w:rPr>
      <w:rFonts w:ascii="Tahoma" w:hAnsi="Tahoma" w:cs="Tahoma"/>
      <w:sz w:val="16"/>
      <w:szCs w:val="16"/>
    </w:rPr>
  </w:style>
  <w:style w:type="paragraph" w:styleId="Header">
    <w:name w:val="header"/>
    <w:basedOn w:val="Normal"/>
    <w:rsid w:val="00C90C79"/>
    <w:pPr>
      <w:tabs>
        <w:tab w:val="center" w:pos="4320"/>
        <w:tab w:val="right" w:pos="8640"/>
      </w:tabs>
    </w:pPr>
  </w:style>
  <w:style w:type="paragraph" w:styleId="Footer">
    <w:name w:val="footer"/>
    <w:basedOn w:val="Normal"/>
    <w:rsid w:val="00C90C79"/>
    <w:pPr>
      <w:tabs>
        <w:tab w:val="center" w:pos="4320"/>
        <w:tab w:val="right" w:pos="8640"/>
      </w:tabs>
    </w:pPr>
  </w:style>
  <w:style w:type="paragraph" w:customStyle="1" w:styleId="Char">
    <w:name w:val=" Char"/>
    <w:basedOn w:val="Normal"/>
    <w:rsid w:val="00E00D90"/>
    <w:pPr>
      <w:spacing w:after="160" w:line="240" w:lineRule="exact"/>
    </w:pPr>
    <w:rPr>
      <w:rFonts w:ascii="Arial" w:hAnsi="Arial" w:cs="Arial"/>
      <w:sz w:val="20"/>
      <w:szCs w:val="20"/>
      <w:lang w:val="en-US" w:eastAsia="en-US"/>
    </w:rPr>
  </w:style>
  <w:style w:type="paragraph" w:customStyle="1" w:styleId="norm">
    <w:name w:val="norm"/>
    <w:basedOn w:val="Normal"/>
    <w:link w:val="normChar"/>
    <w:rsid w:val="0054656E"/>
    <w:pPr>
      <w:spacing w:line="480" w:lineRule="auto"/>
      <w:ind w:firstLine="709"/>
      <w:jc w:val="both"/>
    </w:pPr>
    <w:rPr>
      <w:rFonts w:ascii="Arial Armenian" w:hAnsi="Arial Armenian"/>
      <w:sz w:val="22"/>
      <w:szCs w:val="20"/>
      <w:lang/>
    </w:rPr>
  </w:style>
  <w:style w:type="character" w:customStyle="1" w:styleId="normChar">
    <w:name w:val="norm Char"/>
    <w:link w:val="norm"/>
    <w:rsid w:val="0054656E"/>
    <w:rPr>
      <w:rFonts w:ascii="Arial Armenian" w:hAnsi="Arial Armenian"/>
      <w:sz w:val="22"/>
      <w:lang w:eastAsia="ru-RU"/>
    </w:rPr>
  </w:style>
  <w:style w:type="paragraph" w:customStyle="1" w:styleId="mechtex">
    <w:name w:val="mechtex"/>
    <w:basedOn w:val="Normal"/>
    <w:link w:val="mechtexChar"/>
    <w:rsid w:val="002A4FE5"/>
    <w:pPr>
      <w:jc w:val="center"/>
    </w:pPr>
    <w:rPr>
      <w:rFonts w:ascii="Arial Armenian" w:hAnsi="Arial Armenian"/>
      <w:sz w:val="22"/>
      <w:lang/>
    </w:rPr>
  </w:style>
  <w:style w:type="character" w:customStyle="1" w:styleId="mechtexChar">
    <w:name w:val="mechtex Char"/>
    <w:link w:val="mechtex"/>
    <w:locked/>
    <w:rsid w:val="002A4FE5"/>
    <w:rPr>
      <w:rFonts w:ascii="Arial Armenian" w:hAnsi="Arial Armenian"/>
      <w:sz w:val="22"/>
      <w:szCs w:val="24"/>
    </w:rPr>
  </w:style>
  <w:style w:type="character" w:customStyle="1" w:styleId="armenian">
    <w:name w:val="&quot;&quot;armenian&quot;&quot;"/>
    <w:basedOn w:val="DefaultParagraphFont"/>
    <w:rsid w:val="007025D3"/>
  </w:style>
  <w:style w:type="paragraph" w:styleId="ListParagraph">
    <w:name w:val="List Paragraph"/>
    <w:aliases w:val="Akapit z listą BS"/>
    <w:basedOn w:val="Normal"/>
    <w:link w:val="ListParagraphChar"/>
    <w:qFormat/>
    <w:rsid w:val="008C7A01"/>
    <w:pPr>
      <w:spacing w:after="200" w:line="276" w:lineRule="auto"/>
      <w:ind w:left="720"/>
    </w:pPr>
    <w:rPr>
      <w:rFonts w:ascii="Calibri" w:eastAsia="Calibri" w:hAnsi="Calibri"/>
      <w:sz w:val="22"/>
      <w:szCs w:val="22"/>
      <w:lang/>
    </w:rPr>
  </w:style>
  <w:style w:type="character" w:customStyle="1" w:styleId="apple-converted-space">
    <w:name w:val="apple-converted-space"/>
    <w:rsid w:val="003F5202"/>
  </w:style>
  <w:style w:type="paragraph" w:customStyle="1" w:styleId="CharCharCharChar1CharCharCharCharCharChar">
    <w:name w:val=" Знак Знак Char Char Знак Знак Char Char Знак Знак1 Char Char Знак Знак Char Char Знак Знак Char Char Знак Знак"/>
    <w:basedOn w:val="Normal"/>
    <w:rsid w:val="003F5202"/>
    <w:rPr>
      <w:lang w:val="pl-PL" w:eastAsia="pl-PL"/>
    </w:rPr>
  </w:style>
  <w:style w:type="character" w:styleId="Strong">
    <w:name w:val="Strong"/>
    <w:uiPriority w:val="22"/>
    <w:qFormat/>
    <w:rsid w:val="00CA4C2B"/>
    <w:rPr>
      <w:b/>
      <w:bCs/>
    </w:rPr>
  </w:style>
  <w:style w:type="paragraph" w:customStyle="1" w:styleId="Armenian0">
    <w:name w:val="Armenian"/>
    <w:basedOn w:val="Normal"/>
    <w:link w:val="ArmenianChar"/>
    <w:rsid w:val="00CA4C2B"/>
    <w:rPr>
      <w:rFonts w:ascii="Agg_Times1" w:hAnsi="Agg_Times1"/>
      <w:szCs w:val="20"/>
      <w:lang/>
    </w:rPr>
  </w:style>
  <w:style w:type="character" w:customStyle="1" w:styleId="ArmenianChar">
    <w:name w:val="Armenian Char"/>
    <w:link w:val="Armenian0"/>
    <w:rsid w:val="00CA4C2B"/>
    <w:rPr>
      <w:rFonts w:ascii="Agg_Times1" w:hAnsi="Agg_Times1"/>
      <w:sz w:val="24"/>
    </w:rPr>
  </w:style>
  <w:style w:type="table" w:styleId="TableGrid">
    <w:name w:val="Table Grid"/>
    <w:basedOn w:val="TableNormal"/>
    <w:uiPriority w:val="59"/>
    <w:rsid w:val="00A06DBD"/>
    <w:rPr>
      <w:rFonts w:ascii="GHEA Grapalat" w:eastAsia="Calibri" w:hAnsi="GHEA Grapala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
    <w:link w:val="ListParagraph"/>
    <w:locked/>
    <w:rsid w:val="00A06DBD"/>
    <w:rPr>
      <w:rFonts w:ascii="Calibri" w:eastAsia="Calibri" w:hAnsi="Calibri" w:cs="Calibri"/>
      <w:sz w:val="22"/>
      <w:szCs w:val="22"/>
    </w:rPr>
  </w:style>
  <w:style w:type="character" w:customStyle="1" w:styleId="BodyTextChar">
    <w:name w:val="Body Text Char"/>
    <w:link w:val="BodyText"/>
    <w:locked/>
    <w:rsid w:val="00481339"/>
    <w:rPr>
      <w:sz w:val="24"/>
      <w:szCs w:val="24"/>
    </w:rPr>
  </w:style>
  <w:style w:type="paragraph" w:styleId="BodyText">
    <w:name w:val="Body Text"/>
    <w:basedOn w:val="Normal"/>
    <w:link w:val="BodyTextChar"/>
    <w:rsid w:val="00481339"/>
    <w:pPr>
      <w:spacing w:after="120"/>
    </w:pPr>
    <w:rPr>
      <w:lang/>
    </w:rPr>
  </w:style>
  <w:style w:type="character" w:customStyle="1" w:styleId="BodyTextChar1">
    <w:name w:val="Body Text Char1"/>
    <w:uiPriority w:val="99"/>
    <w:rsid w:val="00481339"/>
    <w:rPr>
      <w:sz w:val="24"/>
      <w:szCs w:val="24"/>
      <w:lang w:val="ru-RU" w:eastAsia="ru-RU"/>
    </w:rPr>
  </w:style>
  <w:style w:type="paragraph" w:customStyle="1" w:styleId="CharCharCharCharCharCharCharCharCharCharCharChar">
    <w:name w:val="Char Char Char Char Char Char Char Char Char Char Char Char"/>
    <w:basedOn w:val="Normal"/>
    <w:rsid w:val="00481339"/>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95345649">
      <w:bodyDiv w:val="1"/>
      <w:marLeft w:val="0"/>
      <w:marRight w:val="0"/>
      <w:marTop w:val="0"/>
      <w:marBottom w:val="0"/>
      <w:divBdr>
        <w:top w:val="none" w:sz="0" w:space="0" w:color="auto"/>
        <w:left w:val="none" w:sz="0" w:space="0" w:color="auto"/>
        <w:bottom w:val="none" w:sz="0" w:space="0" w:color="auto"/>
        <w:right w:val="none" w:sz="0" w:space="0" w:color="auto"/>
      </w:divBdr>
    </w:div>
    <w:div w:id="743524555">
      <w:bodyDiv w:val="1"/>
      <w:marLeft w:val="0"/>
      <w:marRight w:val="0"/>
      <w:marTop w:val="0"/>
      <w:marBottom w:val="0"/>
      <w:divBdr>
        <w:top w:val="none" w:sz="0" w:space="0" w:color="auto"/>
        <w:left w:val="none" w:sz="0" w:space="0" w:color="auto"/>
        <w:bottom w:val="none" w:sz="0" w:space="0" w:color="auto"/>
        <w:right w:val="none" w:sz="0" w:space="0" w:color="auto"/>
      </w:divBdr>
    </w:div>
    <w:div w:id="751779907">
      <w:bodyDiv w:val="1"/>
      <w:marLeft w:val="0"/>
      <w:marRight w:val="0"/>
      <w:marTop w:val="0"/>
      <w:marBottom w:val="0"/>
      <w:divBdr>
        <w:top w:val="none" w:sz="0" w:space="0" w:color="auto"/>
        <w:left w:val="none" w:sz="0" w:space="0" w:color="auto"/>
        <w:bottom w:val="none" w:sz="0" w:space="0" w:color="auto"/>
        <w:right w:val="none" w:sz="0" w:space="0" w:color="auto"/>
      </w:divBdr>
    </w:div>
    <w:div w:id="1274358333">
      <w:bodyDiv w:val="1"/>
      <w:marLeft w:val="0"/>
      <w:marRight w:val="0"/>
      <w:marTop w:val="0"/>
      <w:marBottom w:val="0"/>
      <w:divBdr>
        <w:top w:val="none" w:sz="0" w:space="0" w:color="auto"/>
        <w:left w:val="none" w:sz="0" w:space="0" w:color="auto"/>
        <w:bottom w:val="none" w:sz="0" w:space="0" w:color="auto"/>
        <w:right w:val="none" w:sz="0" w:space="0" w:color="auto"/>
      </w:divBdr>
    </w:div>
    <w:div w:id="15292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s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1D07-35A2-43DB-86B0-77DF113D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3059</Words>
  <Characters>17440</Characters>
  <Application>Microsoft Office Word</Application>
  <DocSecurity>0</DocSecurity>
  <Lines>145</Lines>
  <Paragraphs>40</Paragraphs>
  <ScaleCrop>false</ScaleCrop>
  <Company/>
  <LinksUpToDate>false</LinksUpToDate>
  <CharactersWithSpaces>20459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ՖԻՆԱՆՍՆԵՐԻ ՆԱԽԱՐԱՐ</dc:title>
  <dc:creator>UNICOMP</dc:creator>
  <cp:lastModifiedBy>AstghikMi</cp:lastModifiedBy>
  <cp:revision>3</cp:revision>
  <cp:lastPrinted>2013-09-28T08:54:00Z</cp:lastPrinted>
  <dcterms:created xsi:type="dcterms:W3CDTF">2013-09-28T09:41:00Z</dcterms:created>
  <dcterms:modified xsi:type="dcterms:W3CDTF">2013-09-28T09:42:00Z</dcterms:modified>
</cp:coreProperties>
</file>