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6D" w:rsidRPr="00557D18" w:rsidRDefault="00CC336D" w:rsidP="00CC33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57D18">
        <w:rPr>
          <w:rFonts w:ascii="GHEA Grapalat" w:hAnsi="GHEA Grapalat"/>
          <w:b/>
          <w:sz w:val="24"/>
          <w:szCs w:val="24"/>
        </w:rPr>
        <w:t>ՀԱԿԱԿՈՌՈՒՊՑԻՈՆ ԲՆԱԳԱՎԱՌՈՒՄ ԿԱՐԳԱՎՈՐՄԱՆ ԱԶԴԵՑՈՒԹՅԱՆ ԳՆԱՀԱՏՄԱՆ ԵԶՐԱԿԱՑՈՒԹՅՈՒՆ</w:t>
      </w:r>
    </w:p>
    <w:p w:rsidR="00CC336D" w:rsidRPr="009D2DFB" w:rsidRDefault="00CC336D" w:rsidP="00CC336D">
      <w:pPr>
        <w:spacing w:after="0" w:line="360" w:lineRule="auto"/>
        <w:ind w:firstLine="720"/>
        <w:jc w:val="center"/>
        <w:rPr>
          <w:rFonts w:ascii="GHEA Grapalat" w:hAnsi="GHEA Grapalat" w:cs="Sylfaen"/>
          <w:b/>
          <w:bCs/>
          <w:iCs/>
          <w:sz w:val="24"/>
          <w:szCs w:val="24"/>
        </w:rPr>
      </w:pPr>
      <w:r w:rsidRPr="00176DCD">
        <w:rPr>
          <w:rStyle w:val="apple-style-span"/>
          <w:rFonts w:ascii="GHEA Grapalat" w:hAnsi="GHEA Grapalat"/>
          <w:b/>
          <w:sz w:val="24"/>
          <w:szCs w:val="24"/>
        </w:rPr>
        <w:t></w:t>
      </w:r>
      <w:r w:rsidRPr="00176DCD">
        <w:rPr>
          <w:rFonts w:ascii="GHEA Grapalat" w:hAnsi="GHEA Grapalat"/>
          <w:b/>
          <w:sz w:val="24"/>
          <w:szCs w:val="24"/>
        </w:rPr>
        <w:t>Անկախ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պետությունների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համագործակցության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երկրների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արտադրության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կամ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դրան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համարժեք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</w:rPr>
        <w:t>լսողական</w:t>
      </w:r>
      <w:r w:rsidRPr="00D674A8">
        <w:rPr>
          <w:rFonts w:ascii="GHEA Grapalat" w:hAnsi="GHEA Grapalat" w:cs="Tahoma"/>
          <w:b/>
          <w:spacing w:val="-8"/>
          <w:sz w:val="24"/>
          <w:szCs w:val="24"/>
          <w:lang w:eastAsia="en-GB"/>
        </w:rPr>
        <w:t xml:space="preserve"> </w:t>
      </w:r>
      <w:r w:rsidRPr="00176DCD">
        <w:rPr>
          <w:rFonts w:ascii="GHEA Grapalat" w:hAnsi="GHEA Grapalat" w:cs="Sylfaen"/>
          <w:b/>
          <w:spacing w:val="-8"/>
          <w:sz w:val="24"/>
          <w:szCs w:val="24"/>
          <w:lang w:eastAsia="en-GB"/>
        </w:rPr>
        <w:t>սարք</w:t>
      </w:r>
      <w:r w:rsidRPr="00D674A8">
        <w:rPr>
          <w:rFonts w:ascii="GHEA Grapalat" w:hAnsi="GHEA Grapalat" w:cs="Tahoma"/>
          <w:b/>
          <w:spacing w:val="-8"/>
          <w:sz w:val="24"/>
          <w:szCs w:val="24"/>
          <w:lang w:eastAsia="en-GB"/>
        </w:rPr>
        <w:t xml:space="preserve"> </w:t>
      </w:r>
      <w:r w:rsidRPr="00176DCD">
        <w:rPr>
          <w:rFonts w:ascii="GHEA Grapalat" w:hAnsi="GHEA Grapalat" w:cs="Sylfaen"/>
          <w:b/>
          <w:spacing w:val="-8"/>
          <w:sz w:val="24"/>
          <w:szCs w:val="24"/>
          <w:lang w:eastAsia="en-GB"/>
        </w:rPr>
        <w:t>և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հաշմանդամի</w:t>
      </w:r>
      <w:r w:rsidRPr="00D674A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  <w:shd w:val="clear" w:color="auto" w:fill="FFFFFF"/>
        </w:rPr>
        <w:t>սայլակ</w:t>
      </w:r>
      <w:r w:rsidRPr="00176DC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ձեռք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բերելու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համար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հավաստագրեր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տրամադրելու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,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դրանց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գնային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արժեքը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որոշելու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կարգը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և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հավաստագր</w:t>
      </w:r>
      <w:r w:rsidRPr="00176DCD">
        <w:rPr>
          <w:rFonts w:ascii="GHEA Grapalat" w:hAnsi="GHEA Grapalat" w:cs="Sylfaen"/>
          <w:b/>
          <w:bCs/>
          <w:sz w:val="24"/>
          <w:szCs w:val="24"/>
          <w:lang w:val="hy-AM"/>
        </w:rPr>
        <w:t>եր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ի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ձև</w:t>
      </w:r>
      <w:r w:rsidRPr="00176DCD">
        <w:rPr>
          <w:rFonts w:ascii="GHEA Grapalat" w:hAnsi="GHEA Grapalat" w:cs="Sylfaen"/>
          <w:b/>
          <w:bCs/>
          <w:sz w:val="24"/>
          <w:szCs w:val="24"/>
          <w:lang w:val="hy-AM"/>
        </w:rPr>
        <w:t>եր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ը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</w:rPr>
        <w:t>հաստատելու</w:t>
      </w:r>
      <w:r w:rsidRPr="00D674A8">
        <w:rPr>
          <w:rFonts w:ascii="GHEA Grapalat" w:hAnsi="GHEA Grapalat"/>
          <w:b/>
          <w:bCs/>
          <w:sz w:val="24"/>
          <w:szCs w:val="24"/>
        </w:rPr>
        <w:t xml:space="preserve">, </w:t>
      </w:r>
      <w:r w:rsidRPr="00176DCD">
        <w:rPr>
          <w:rFonts w:ascii="GHEA Grapalat" w:hAnsi="GHEA Grapalat" w:cs="Sylfaen"/>
          <w:b/>
          <w:sz w:val="24"/>
          <w:szCs w:val="24"/>
        </w:rPr>
        <w:t>Հայաստանի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674A8">
        <w:rPr>
          <w:rFonts w:ascii="GHEA Grapalat" w:hAnsi="GHEA Grapalat"/>
          <w:b/>
          <w:sz w:val="24"/>
          <w:szCs w:val="24"/>
        </w:rPr>
        <w:t xml:space="preserve"> 2015</w:t>
      </w:r>
      <w:r w:rsidRPr="00176D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</w:rPr>
        <w:t>թվականի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</w:rPr>
        <w:t>սեպտեմբերի</w:t>
      </w:r>
      <w:r w:rsidRPr="00D674A8">
        <w:rPr>
          <w:rFonts w:ascii="GHEA Grapalat" w:hAnsi="GHEA Grapalat"/>
          <w:b/>
          <w:sz w:val="24"/>
          <w:szCs w:val="24"/>
        </w:rPr>
        <w:t xml:space="preserve"> 10-</w:t>
      </w:r>
      <w:r w:rsidRPr="00176DCD">
        <w:rPr>
          <w:rFonts w:ascii="GHEA Grapalat" w:hAnsi="GHEA Grapalat" w:cs="Sylfaen"/>
          <w:b/>
          <w:sz w:val="24"/>
          <w:szCs w:val="24"/>
        </w:rPr>
        <w:t>ի</w:t>
      </w:r>
      <w:r w:rsidRPr="00D674A8">
        <w:rPr>
          <w:rFonts w:ascii="GHEA Grapalat" w:hAnsi="GHEA Grapalat"/>
          <w:b/>
          <w:sz w:val="24"/>
          <w:szCs w:val="24"/>
        </w:rPr>
        <w:t xml:space="preserve"> </w:t>
      </w:r>
      <w:r w:rsidRPr="00176DCD">
        <w:rPr>
          <w:rFonts w:ascii="GHEA Grapalat" w:hAnsi="GHEA Grapalat"/>
          <w:b/>
          <w:sz w:val="24"/>
          <w:szCs w:val="24"/>
          <w:lang w:val="hy-AM"/>
        </w:rPr>
        <w:t>N 1035-</w:t>
      </w:r>
      <w:r w:rsidRPr="00176DC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176D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  <w:lang w:val="hy-AM" w:eastAsia="ru-RU"/>
        </w:rPr>
        <w:t>որոշման մեջ լրացումներ և փոփոխություններ  կատարելու  և   գնման</w:t>
      </w:r>
      <w:r w:rsidRPr="00176DCD">
        <w:rPr>
          <w:rFonts w:ascii="Courier New" w:hAnsi="Courier New" w:cs="Courier New"/>
          <w:b/>
          <w:sz w:val="24"/>
          <w:szCs w:val="24"/>
          <w:lang w:val="hy-AM" w:eastAsia="ru-RU"/>
        </w:rPr>
        <w:t> </w:t>
      </w:r>
      <w:r w:rsidRPr="00176DCD">
        <w:rPr>
          <w:rFonts w:ascii="GHEA Grapalat" w:hAnsi="GHEA Grapalat" w:cs="Sylfaen"/>
          <w:b/>
          <w:sz w:val="24"/>
          <w:szCs w:val="24"/>
          <w:lang w:val="hy-AM" w:eastAsia="ru-RU"/>
        </w:rPr>
        <w:t>ընթացակարգը չկայացած</w:t>
      </w:r>
      <w:r w:rsidRPr="00D674A8">
        <w:rPr>
          <w:rFonts w:ascii="GHEA Grapalat" w:hAnsi="GHEA Grapalat" w:cs="Sylfaen"/>
          <w:b/>
          <w:sz w:val="24"/>
          <w:szCs w:val="24"/>
          <w:lang w:eastAsia="ru-RU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  <w:lang w:val="hy-AM" w:eastAsia="ru-RU"/>
        </w:rPr>
        <w:t>հայտարարելու</w:t>
      </w:r>
      <w:r w:rsidRPr="00D674A8">
        <w:rPr>
          <w:rFonts w:ascii="GHEA Grapalat" w:hAnsi="GHEA Grapalat" w:cs="Sylfaen"/>
          <w:b/>
          <w:sz w:val="24"/>
          <w:szCs w:val="24"/>
          <w:lang w:eastAsia="ru-RU"/>
        </w:rPr>
        <w:t xml:space="preserve"> </w:t>
      </w:r>
      <w:r w:rsidRPr="00176DCD">
        <w:rPr>
          <w:rFonts w:ascii="GHEA Grapalat" w:hAnsi="GHEA Grapalat" w:cs="Sylfaen"/>
          <w:b/>
          <w:sz w:val="24"/>
          <w:szCs w:val="24"/>
          <w:lang w:val="hy-AM" w:eastAsia="ru-RU"/>
        </w:rPr>
        <w:t>թույլտվություն տալու մասին</w:t>
      </w:r>
      <w:r w:rsidRPr="00176DCD">
        <w:rPr>
          <w:rStyle w:val="apple-style-span"/>
          <w:rFonts w:ascii="GHEA Grapalat" w:hAnsi="GHEA Grapalat"/>
          <w:b/>
          <w:sz w:val="24"/>
          <w:szCs w:val="24"/>
        </w:rPr>
        <w:t></w:t>
      </w:r>
      <w:r w:rsidRPr="00176D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6DCD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6DCD">
        <w:rPr>
          <w:rFonts w:ascii="GHEA Grapalat" w:hAnsi="GHEA Grapalat" w:cs="IRTEK Courier"/>
          <w:b/>
          <w:bCs/>
          <w:sz w:val="24"/>
          <w:szCs w:val="24"/>
          <w:lang w:val="af-ZA"/>
        </w:rPr>
        <w:t xml:space="preserve">Հայաստանի Հանրապետության կառավարության որոշման </w:t>
      </w:r>
      <w:r>
        <w:rPr>
          <w:rFonts w:ascii="GHEA Grapalat" w:hAnsi="GHEA Grapalat" w:cs="IRTEK Courier"/>
          <w:b/>
          <w:bCs/>
          <w:sz w:val="24"/>
          <w:szCs w:val="24"/>
          <w:lang w:val="af-ZA"/>
        </w:rPr>
        <w:t xml:space="preserve"> լրամշակված </w:t>
      </w:r>
      <w:r w:rsidRPr="00176DCD">
        <w:rPr>
          <w:rFonts w:ascii="GHEA Grapalat" w:hAnsi="GHEA Grapalat" w:cs="IRTEK Courier"/>
          <w:b/>
          <w:bCs/>
          <w:sz w:val="24"/>
          <w:szCs w:val="24"/>
          <w:lang w:val="af-ZA"/>
        </w:rPr>
        <w:t>նախագծի</w:t>
      </w:r>
      <w:r w:rsidRPr="00C307B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353D89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CC336D" w:rsidRPr="00176DCD" w:rsidRDefault="00CC336D" w:rsidP="00CC336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Style w:val="apple-style-span"/>
          <w:rFonts w:ascii="GHEA Grapalat" w:hAnsi="GHEA Grapalat"/>
          <w:sz w:val="24"/>
          <w:szCs w:val="24"/>
        </w:rPr>
        <w:t xml:space="preserve">           </w:t>
      </w:r>
      <w:r w:rsidRPr="00C307B8">
        <w:rPr>
          <w:rStyle w:val="apple-style-span"/>
          <w:rFonts w:ascii="GHEA Grapalat" w:hAnsi="GHEA Grapalat"/>
          <w:sz w:val="24"/>
          <w:szCs w:val="24"/>
        </w:rPr>
        <w:t></w:t>
      </w:r>
      <w:r w:rsidRPr="009C68AA">
        <w:rPr>
          <w:rFonts w:ascii="GHEA Grapalat" w:hAnsi="GHEA Grapalat"/>
          <w:sz w:val="24"/>
          <w:szCs w:val="24"/>
        </w:rPr>
        <w:t>Անկախ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պետությունների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համագործակցության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երկրների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արտադրության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կամ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դրան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համարժեք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</w:rPr>
        <w:t>լսողական</w:t>
      </w:r>
      <w:r w:rsidRPr="00D674A8">
        <w:rPr>
          <w:rFonts w:ascii="GHEA Grapalat" w:hAnsi="GHEA Grapalat" w:cs="Tahoma"/>
          <w:spacing w:val="-8"/>
          <w:sz w:val="24"/>
          <w:szCs w:val="24"/>
          <w:lang w:eastAsia="en-GB"/>
        </w:rPr>
        <w:t xml:space="preserve"> </w:t>
      </w:r>
      <w:r w:rsidRPr="009C68AA">
        <w:rPr>
          <w:rFonts w:ascii="GHEA Grapalat" w:hAnsi="GHEA Grapalat" w:cs="Sylfaen"/>
          <w:spacing w:val="-8"/>
          <w:sz w:val="24"/>
          <w:szCs w:val="24"/>
          <w:lang w:eastAsia="en-GB"/>
        </w:rPr>
        <w:t>սարք</w:t>
      </w:r>
      <w:r w:rsidRPr="00D674A8">
        <w:rPr>
          <w:rFonts w:ascii="GHEA Grapalat" w:hAnsi="GHEA Grapalat" w:cs="Tahoma"/>
          <w:spacing w:val="-8"/>
          <w:sz w:val="24"/>
          <w:szCs w:val="24"/>
          <w:lang w:eastAsia="en-GB"/>
        </w:rPr>
        <w:t xml:space="preserve"> </w:t>
      </w:r>
      <w:r w:rsidRPr="009C68AA">
        <w:rPr>
          <w:rFonts w:ascii="GHEA Grapalat" w:hAnsi="GHEA Grapalat" w:cs="Sylfaen"/>
          <w:spacing w:val="-8"/>
          <w:sz w:val="24"/>
          <w:szCs w:val="24"/>
          <w:lang w:eastAsia="en-GB"/>
        </w:rPr>
        <w:t>և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sz w:val="24"/>
          <w:szCs w:val="24"/>
          <w:shd w:val="clear" w:color="auto" w:fill="FFFFFF"/>
        </w:rPr>
        <w:t>հաշմանդամի</w:t>
      </w:r>
      <w:r w:rsidRPr="00D674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9C68AA">
        <w:rPr>
          <w:rFonts w:ascii="GHEA Grapalat" w:hAnsi="GHEA Grapalat" w:cs="Sylfaen"/>
          <w:sz w:val="24"/>
          <w:szCs w:val="24"/>
          <w:shd w:val="clear" w:color="auto" w:fill="FFFFFF"/>
        </w:rPr>
        <w:t>սայլակ</w:t>
      </w:r>
      <w:r w:rsidRPr="009C68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ձեռք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բերելու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համար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պետական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հավաստագրեր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տրամադրելու</w:t>
      </w:r>
      <w:r w:rsidRPr="00D674A8">
        <w:rPr>
          <w:rFonts w:ascii="GHEA Grapalat" w:hAnsi="GHEA Grapalat"/>
          <w:bCs/>
          <w:sz w:val="24"/>
          <w:szCs w:val="24"/>
        </w:rPr>
        <w:t xml:space="preserve">, </w:t>
      </w:r>
      <w:r w:rsidRPr="009C68AA">
        <w:rPr>
          <w:rFonts w:ascii="GHEA Grapalat" w:hAnsi="GHEA Grapalat" w:cs="Sylfaen"/>
          <w:bCs/>
          <w:sz w:val="24"/>
          <w:szCs w:val="24"/>
        </w:rPr>
        <w:t>դրանց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գնային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արժեքը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որոշելու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կարգը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և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պետական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հավաստագր</w:t>
      </w:r>
      <w:r w:rsidRPr="009C68AA"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Pr="009C68AA">
        <w:rPr>
          <w:rFonts w:ascii="GHEA Grapalat" w:hAnsi="GHEA Grapalat" w:cs="Sylfaen"/>
          <w:bCs/>
          <w:sz w:val="24"/>
          <w:szCs w:val="24"/>
        </w:rPr>
        <w:t>ի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ձև</w:t>
      </w:r>
      <w:r w:rsidRPr="009C68AA"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Pr="009C68AA">
        <w:rPr>
          <w:rFonts w:ascii="GHEA Grapalat" w:hAnsi="GHEA Grapalat" w:cs="Sylfaen"/>
          <w:bCs/>
          <w:sz w:val="24"/>
          <w:szCs w:val="24"/>
        </w:rPr>
        <w:t>ը</w:t>
      </w:r>
      <w:r w:rsidRPr="00D674A8">
        <w:rPr>
          <w:rFonts w:ascii="GHEA Grapalat" w:hAnsi="GHEA Grapalat"/>
          <w:bCs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bCs/>
          <w:sz w:val="24"/>
          <w:szCs w:val="24"/>
        </w:rPr>
        <w:t>հաստատելու</w:t>
      </w:r>
      <w:r w:rsidRPr="00D674A8">
        <w:rPr>
          <w:rFonts w:ascii="GHEA Grapalat" w:hAnsi="GHEA Grapalat"/>
          <w:bCs/>
          <w:sz w:val="24"/>
          <w:szCs w:val="24"/>
        </w:rPr>
        <w:t xml:space="preserve">, </w:t>
      </w:r>
      <w:r w:rsidRPr="009C68AA">
        <w:rPr>
          <w:rFonts w:ascii="GHEA Grapalat" w:hAnsi="GHEA Grapalat" w:cs="Sylfaen"/>
          <w:sz w:val="24"/>
          <w:szCs w:val="24"/>
        </w:rPr>
        <w:t>Հայաստանի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sz w:val="24"/>
          <w:szCs w:val="24"/>
        </w:rPr>
        <w:t>Հանրապետության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sz w:val="24"/>
          <w:szCs w:val="24"/>
        </w:rPr>
        <w:t>կառավարության</w:t>
      </w:r>
      <w:r w:rsidRPr="00D674A8">
        <w:rPr>
          <w:rFonts w:ascii="GHEA Grapalat" w:hAnsi="GHEA Grapalat"/>
          <w:sz w:val="24"/>
          <w:szCs w:val="24"/>
        </w:rPr>
        <w:t xml:space="preserve"> 2015</w:t>
      </w:r>
      <w:r w:rsidRPr="009C68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68AA">
        <w:rPr>
          <w:rFonts w:ascii="GHEA Grapalat" w:hAnsi="GHEA Grapalat" w:cs="Sylfaen"/>
          <w:sz w:val="24"/>
          <w:szCs w:val="24"/>
        </w:rPr>
        <w:t>թվականի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 w:cs="Sylfaen"/>
          <w:sz w:val="24"/>
          <w:szCs w:val="24"/>
        </w:rPr>
        <w:t>սեպտեմբերի</w:t>
      </w:r>
      <w:r w:rsidRPr="00D674A8">
        <w:rPr>
          <w:rFonts w:ascii="GHEA Grapalat" w:hAnsi="GHEA Grapalat"/>
          <w:sz w:val="24"/>
          <w:szCs w:val="24"/>
        </w:rPr>
        <w:t xml:space="preserve"> 10-</w:t>
      </w:r>
      <w:r w:rsidRPr="009C68AA">
        <w:rPr>
          <w:rFonts w:ascii="GHEA Grapalat" w:hAnsi="GHEA Grapalat" w:cs="Sylfaen"/>
          <w:sz w:val="24"/>
          <w:szCs w:val="24"/>
        </w:rPr>
        <w:t>ի</w:t>
      </w:r>
      <w:r w:rsidRPr="00D674A8">
        <w:rPr>
          <w:rFonts w:ascii="GHEA Grapalat" w:hAnsi="GHEA Grapalat"/>
          <w:sz w:val="24"/>
          <w:szCs w:val="24"/>
        </w:rPr>
        <w:t xml:space="preserve"> </w:t>
      </w:r>
      <w:r w:rsidRPr="009C68AA">
        <w:rPr>
          <w:rFonts w:ascii="GHEA Grapalat" w:hAnsi="GHEA Grapalat"/>
          <w:sz w:val="24"/>
          <w:szCs w:val="24"/>
          <w:lang w:val="hy-AM"/>
        </w:rPr>
        <w:t>N 1035-</w:t>
      </w:r>
      <w:r w:rsidRPr="009C68AA">
        <w:rPr>
          <w:rFonts w:ascii="GHEA Grapalat" w:hAnsi="GHEA Grapalat" w:cs="Sylfaen"/>
          <w:sz w:val="24"/>
          <w:szCs w:val="24"/>
          <w:lang w:val="hy-AM"/>
        </w:rPr>
        <w:t>Ն</w:t>
      </w:r>
      <w:r w:rsidRPr="009C68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68AA">
        <w:rPr>
          <w:rFonts w:ascii="GHEA Grapalat" w:hAnsi="GHEA Grapalat" w:cs="Sylfaen"/>
          <w:sz w:val="24"/>
          <w:szCs w:val="24"/>
          <w:lang w:val="hy-AM" w:eastAsia="ru-RU"/>
        </w:rPr>
        <w:t>որոշման մեջ լրացումներ և փոփոխություններ  կատարելու  և   գնման</w:t>
      </w:r>
      <w:r w:rsidRPr="009C68AA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9C68AA">
        <w:rPr>
          <w:rFonts w:ascii="GHEA Grapalat" w:hAnsi="GHEA Grapalat" w:cs="Sylfaen"/>
          <w:sz w:val="24"/>
          <w:szCs w:val="24"/>
          <w:lang w:val="hy-AM" w:eastAsia="ru-RU"/>
        </w:rPr>
        <w:t>ընթացակարգը չկայացած</w:t>
      </w:r>
      <w:r w:rsidRPr="00D674A8"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9C68AA">
        <w:rPr>
          <w:rFonts w:ascii="GHEA Grapalat" w:hAnsi="GHEA Grapalat" w:cs="Sylfaen"/>
          <w:sz w:val="24"/>
          <w:szCs w:val="24"/>
          <w:lang w:val="hy-AM" w:eastAsia="ru-RU"/>
        </w:rPr>
        <w:t>հայտարարելու</w:t>
      </w:r>
      <w:r w:rsidRPr="00D674A8"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9C68AA">
        <w:rPr>
          <w:rFonts w:ascii="GHEA Grapalat" w:hAnsi="GHEA Grapalat" w:cs="Sylfaen"/>
          <w:sz w:val="24"/>
          <w:szCs w:val="24"/>
          <w:lang w:val="hy-AM" w:eastAsia="ru-RU"/>
        </w:rPr>
        <w:t>թույլտվություն տալու մասին</w:t>
      </w:r>
      <w:r w:rsidRPr="00C307B8">
        <w:rPr>
          <w:rStyle w:val="apple-style-span"/>
          <w:rFonts w:ascii="GHEA Grapalat" w:hAnsi="GHEA Grapalat"/>
          <w:sz w:val="24"/>
          <w:szCs w:val="24"/>
        </w:rPr>
        <w:t></w:t>
      </w:r>
      <w:r w:rsidRPr="00C307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07B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307B8">
        <w:rPr>
          <w:rFonts w:ascii="GHEA Grapalat" w:hAnsi="GHEA Grapalat" w:cs="IRTEK Courier"/>
          <w:bCs/>
          <w:sz w:val="24"/>
          <w:szCs w:val="24"/>
          <w:lang w:val="af-ZA"/>
        </w:rPr>
        <w:t xml:space="preserve">Հայաստանի Հանրապետության </w:t>
      </w:r>
      <w:r>
        <w:rPr>
          <w:rFonts w:ascii="GHEA Grapalat" w:hAnsi="GHEA Grapalat" w:cs="IRTEK Courier"/>
          <w:bCs/>
          <w:sz w:val="24"/>
          <w:szCs w:val="24"/>
          <w:lang w:val="af-ZA"/>
        </w:rPr>
        <w:t>կառավարության որոշման լրամշակված նախագիծն</w:t>
      </w:r>
      <w:r w:rsidRPr="00C307B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իր </w:t>
      </w:r>
      <w:r w:rsidRPr="00557D18">
        <w:rPr>
          <w:rFonts w:ascii="GHEA Grapalat" w:hAnsi="GHEA Grapalat" w:cs="Sylfaen"/>
          <w:sz w:val="24"/>
          <w:szCs w:val="24"/>
        </w:rPr>
        <w:t>մեջ</w:t>
      </w:r>
      <w:r w:rsidRPr="00557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>1205-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Կարգի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557D18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 xml:space="preserve">գործոն </w:t>
      </w:r>
      <w:r>
        <w:rPr>
          <w:rFonts w:ascii="GHEA Grapalat" w:hAnsi="GHEA Grapalat" w:cs="Sylfaen"/>
          <w:bCs/>
          <w:sz w:val="24"/>
          <w:szCs w:val="24"/>
          <w:lang w:val="af-ZA"/>
        </w:rPr>
        <w:t>չի</w:t>
      </w:r>
      <w:r w:rsidRPr="00557D18">
        <w:rPr>
          <w:rFonts w:ascii="GHEA Grapalat" w:hAnsi="GHEA Grapalat" w:cs="Sylfaen"/>
          <w:bCs/>
          <w:sz w:val="24"/>
          <w:szCs w:val="24"/>
          <w:lang w:val="af-ZA"/>
        </w:rPr>
        <w:t xml:space="preserve">  պարունակում:</w:t>
      </w:r>
    </w:p>
    <w:p w:rsidR="00CC336D" w:rsidRPr="00CC336D" w:rsidRDefault="00CC336D" w:rsidP="00E1565C">
      <w:pPr>
        <w:jc w:val="center"/>
        <w:rPr>
          <w:rFonts w:ascii="GHEA Grapalat" w:hAnsi="GHEA Grapalat" w:cs="Sylfaen"/>
          <w:sz w:val="24"/>
          <w:szCs w:val="24"/>
        </w:rPr>
      </w:pPr>
    </w:p>
    <w:p w:rsidR="00CC336D" w:rsidRDefault="00CC336D" w:rsidP="00E1565C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C336D" w:rsidRDefault="00CC336D" w:rsidP="00E1565C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C336D" w:rsidRDefault="00CC336D" w:rsidP="00E1565C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C336D" w:rsidRDefault="00CC336D" w:rsidP="00E1565C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1565C" w:rsidRPr="00CC336D" w:rsidRDefault="00E1565C" w:rsidP="00E1565C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C336D">
        <w:rPr>
          <w:rFonts w:ascii="GHEA Grapalat" w:hAnsi="GHEA Grapalat" w:cs="Sylfaen"/>
          <w:sz w:val="24"/>
          <w:szCs w:val="24"/>
          <w:lang w:val="hy-AM"/>
        </w:rPr>
        <w:lastRenderedPageBreak/>
        <w:t>ԵԶՐԱԿԱՑՈՒԹՅՈՒՆ</w:t>
      </w:r>
    </w:p>
    <w:p w:rsidR="00E1565C" w:rsidRPr="00CC336D" w:rsidRDefault="00E1565C" w:rsidP="00E1565C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CC336D">
        <w:rPr>
          <w:rFonts w:ascii="GHEA Grapalat" w:hAnsi="GHEA Grapalat"/>
          <w:bCs/>
          <w:sz w:val="24"/>
          <w:szCs w:val="24"/>
          <w:lang w:val="hy-AM"/>
        </w:rPr>
        <w:t>«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Հաշմանդամի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սայլակների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Անկախ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պետությունների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համագործակցության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երկրների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արտադրության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դրան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համարժեք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լսողական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սարքերի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ձեռքբերման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հավաստագրերի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տրամադրման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դրանց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գնային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արժեքի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կարգը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հավաստագրերի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ձևերը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հաստատելու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2015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սեպտեմբերի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10-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N 1035-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գնման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ընթացակարգը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չկայացած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հայտարարելու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թույլտվություն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տալու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CC336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CC336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բնապահպանության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բնագավառում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կարգավորման</w:t>
      </w:r>
      <w:r w:rsidRPr="00CC336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ազդեցության</w:t>
      </w:r>
      <w:r w:rsidRPr="00CC336D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CC336D">
        <w:rPr>
          <w:rFonts w:ascii="GHEA Grapalat" w:hAnsi="GHEA Grapalat" w:cs="Sylfaen"/>
          <w:bCs/>
          <w:sz w:val="24"/>
          <w:szCs w:val="24"/>
          <w:lang w:val="hy-AM"/>
        </w:rPr>
        <w:t>գնահատման</w:t>
      </w:r>
    </w:p>
    <w:p w:rsidR="00E1565C" w:rsidRPr="00CC336D" w:rsidRDefault="00E1565C" w:rsidP="00E1565C">
      <w:pPr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:rsidR="00E1565C" w:rsidRPr="00CC336D" w:rsidRDefault="00E1565C" w:rsidP="00E1565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336D">
        <w:rPr>
          <w:rFonts w:ascii="GHEA Grapalat" w:hAnsi="GHEA Grapalat" w:cs="Sylfaen"/>
          <w:sz w:val="24"/>
          <w:szCs w:val="24"/>
          <w:lang w:val="hy-AM"/>
        </w:rPr>
        <w:t>1. «Հաշմանդամի սայլակների և Անկախ պետությունների համագործակցության երկրների արտադրության կամ դրան համարժեք լսողական սարքերի ձեռքբերման համար պետական հավաստագրերի տրամադրման, դրանց գնային արժեքի որոշման կարգը և պետական հավաստագրերի ձևերը հաստատելու, ՀՀ կառավարության 2015թ. սեպտեմբերի 10-ի N 1035-ն որոշման մեջ լրացումներ և փոփոխություններ կատարելու և գնման ընթացակարգը չկայացած հայտարարելու թույլտվություն տալու մասին» ՀՀ կառավարության որոշման նախագծի (այսուհետ` Որոշում) ընդունման արդյունքում շրջակա միջավայրի oբյեկտների` մթնոլորտի, հողի, ջրային ռեսուրսների, ընդերքի, բուuական և կենդանական աշխարհի, հատուկ պահպանվող տարածքների վրա բացասական հետևանքներ չեն առաջանա:</w:t>
      </w:r>
    </w:p>
    <w:p w:rsidR="00E1565C" w:rsidRPr="00CC336D" w:rsidRDefault="00E1565C" w:rsidP="00E1565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336D">
        <w:rPr>
          <w:rFonts w:ascii="GHEA Grapalat" w:hAnsi="GHEA Grapalat" w:cs="Sylfaen"/>
          <w:sz w:val="24"/>
          <w:szCs w:val="24"/>
          <w:lang w:val="hy-AM"/>
        </w:rPr>
        <w:t>2. Որոշման նախագծի չընդունման դեպքում շրջակա միջավայրի oբյեկտների վրա բացասական հետևանքներ չեն առաջանա:</w:t>
      </w:r>
    </w:p>
    <w:p w:rsidR="00E1565C" w:rsidRPr="00CC336D" w:rsidRDefault="00E1565C" w:rsidP="00E1565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336D">
        <w:rPr>
          <w:rFonts w:ascii="GHEA Grapalat" w:hAnsi="GHEA Grapalat" w:cs="Sylfaen"/>
          <w:sz w:val="24"/>
          <w:szCs w:val="24"/>
          <w:lang w:val="hy-AM"/>
        </w:rPr>
        <w:t xml:space="preserve">3. Որոշման նախագիծը բնապահպանության ոլորտին չի առնչվում, այդ ոլորտը կանոնակարգող իրավական ակտերով ամրագրված uկզբունքներին և պահանջներին չի  հակասում: </w:t>
      </w:r>
    </w:p>
    <w:p w:rsidR="00E1565C" w:rsidRPr="00CC336D" w:rsidRDefault="00E1565C" w:rsidP="00E1565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336D">
        <w:rPr>
          <w:rFonts w:ascii="GHEA Grapalat" w:hAnsi="GHEA Grapalat" w:cs="Sylfaen"/>
          <w:sz w:val="24"/>
          <w:szCs w:val="24"/>
          <w:lang w:val="hy-AM"/>
        </w:rPr>
        <w:t xml:space="preserve">Որոշման կիրարկման արդյունքում բնապահպանության բնագավառում  կանխատեuվող հետևանքների գնահատման և վարվող քաղաքականության համեմատական վիճակագրական վերլուծություններ կատարելու անհրաժեշտությունը բացակայում  է: </w:t>
      </w:r>
    </w:p>
    <w:p w:rsidR="00807390" w:rsidRPr="00CC336D" w:rsidRDefault="00807390">
      <w:pPr>
        <w:rPr>
          <w:lang w:val="hy-AM"/>
        </w:rPr>
      </w:pPr>
    </w:p>
    <w:p w:rsidR="007D1C70" w:rsidRPr="00CC336D" w:rsidRDefault="007D1C70">
      <w:pPr>
        <w:rPr>
          <w:lang w:val="hy-AM"/>
        </w:rPr>
      </w:pPr>
    </w:p>
    <w:p w:rsidR="007D1C70" w:rsidRPr="00CC336D" w:rsidRDefault="007D1C70">
      <w:pPr>
        <w:rPr>
          <w:lang w:val="hy-AM"/>
        </w:rPr>
      </w:pPr>
    </w:p>
    <w:p w:rsidR="007D1C70" w:rsidRPr="00CC336D" w:rsidRDefault="007D1C70">
      <w:pPr>
        <w:rPr>
          <w:lang w:val="hy-AM"/>
        </w:rPr>
      </w:pPr>
    </w:p>
    <w:p w:rsidR="007D1C70" w:rsidRPr="00CC336D" w:rsidRDefault="007D1C70">
      <w:pPr>
        <w:rPr>
          <w:lang w:val="hy-AM"/>
        </w:rPr>
      </w:pPr>
    </w:p>
    <w:p w:rsidR="007D1C70" w:rsidRPr="00CC336D" w:rsidRDefault="007D1C70">
      <w:pPr>
        <w:rPr>
          <w:lang w:val="hy-AM"/>
        </w:rPr>
      </w:pPr>
    </w:p>
    <w:p w:rsidR="007D1C70" w:rsidRPr="00B67339" w:rsidRDefault="007D1C70" w:rsidP="007D1C70">
      <w:pPr>
        <w:spacing w:line="360" w:lineRule="auto"/>
        <w:ind w:right="3" w:firstLine="547"/>
        <w:jc w:val="center"/>
        <w:rPr>
          <w:rFonts w:ascii="GHEA Grapalat" w:hAnsi="GHEA Grapalat" w:cs="Sylfaen"/>
          <w:lang w:val="pt-BR"/>
        </w:rPr>
      </w:pPr>
      <w:r w:rsidRPr="00B67339">
        <w:rPr>
          <w:rFonts w:ascii="GHEA Grapalat" w:hAnsi="GHEA Grapalat" w:cs="Sylfaen"/>
          <w:lang w:val="hy-AM"/>
        </w:rPr>
        <w:lastRenderedPageBreak/>
        <w:t>ԵԶՐԱԿԱՑՈՒԹՅՈՒՆ</w:t>
      </w:r>
    </w:p>
    <w:p w:rsidR="007D1C70" w:rsidRPr="00B67339" w:rsidRDefault="007D1C70" w:rsidP="007D1C70">
      <w:pPr>
        <w:spacing w:line="360" w:lineRule="auto"/>
        <w:ind w:right="3" w:firstLine="544"/>
        <w:jc w:val="center"/>
        <w:rPr>
          <w:rFonts w:ascii="GHEA Grapalat" w:hAnsi="GHEA Grapalat" w:cs="Sylfaen"/>
          <w:lang w:val="pt-BR"/>
        </w:rPr>
      </w:pPr>
      <w:r w:rsidRPr="00B67339">
        <w:rPr>
          <w:rFonts w:ascii="GHEA Grapalat" w:hAnsi="GHEA Grapalat" w:cs="Sylfaen"/>
          <w:bCs/>
          <w:lang w:val="af-ZA"/>
        </w:rPr>
        <w:t>«</w:t>
      </w:r>
      <w:r w:rsidRPr="00B67339">
        <w:rPr>
          <w:rFonts w:ascii="GHEA Grapalat" w:hAnsi="GHEA Grapalat" w:cs="Sylfaen"/>
          <w:bCs/>
          <w:lang w:val="hy-AM"/>
        </w:rPr>
        <w:t>Հ</w:t>
      </w:r>
      <w:r w:rsidRPr="00B67339">
        <w:rPr>
          <w:rFonts w:ascii="GHEA Grapalat" w:hAnsi="GHEA Grapalat"/>
          <w:shd w:val="clear" w:color="auto" w:fill="FFFFFF"/>
          <w:lang w:val="hy-AM"/>
        </w:rPr>
        <w:t>աշմանդամի</w:t>
      </w:r>
      <w:r w:rsidRPr="00B6733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7339">
        <w:rPr>
          <w:rFonts w:ascii="GHEA Grapalat" w:hAnsi="GHEA Grapalat"/>
          <w:shd w:val="clear" w:color="auto" w:fill="FFFFFF"/>
          <w:lang w:val="hy-AM"/>
        </w:rPr>
        <w:t>սայլակների</w:t>
      </w:r>
      <w:r w:rsidRPr="00B6733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67339">
        <w:rPr>
          <w:rFonts w:ascii="GHEA Grapalat" w:hAnsi="GHEA Grapalat"/>
          <w:shd w:val="clear" w:color="auto" w:fill="FFFFFF"/>
          <w:lang w:val="hy-AM"/>
        </w:rPr>
        <w:t xml:space="preserve">և Անկախ պետությունների համագործակցության երկրների արտադրության կամ դրան համարժեք լսողական սարքերի </w:t>
      </w:r>
      <w:r w:rsidRPr="00B67339">
        <w:rPr>
          <w:rFonts w:ascii="GHEA Grapalat" w:hAnsi="GHEA Grapalat" w:cs="Sylfaen"/>
          <w:bCs/>
          <w:lang w:val="hy-AM"/>
        </w:rPr>
        <w:t>ձեռքբերման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համար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պետական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հավաստագրերի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տրամադրման</w:t>
      </w:r>
      <w:r w:rsidRPr="00B67339">
        <w:rPr>
          <w:rFonts w:ascii="GHEA Grapalat" w:hAnsi="GHEA Grapalat"/>
          <w:bCs/>
          <w:lang w:val="af-ZA"/>
        </w:rPr>
        <w:t xml:space="preserve">, </w:t>
      </w:r>
      <w:r w:rsidRPr="00B67339">
        <w:rPr>
          <w:rFonts w:ascii="GHEA Grapalat" w:hAnsi="GHEA Grapalat" w:cs="Sylfaen"/>
          <w:bCs/>
          <w:lang w:val="hy-AM"/>
        </w:rPr>
        <w:t>դրանց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գնային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արժեքի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որոշման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կարգը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և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պետական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հավաստագրերի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ձևերը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 w:cs="Sylfaen"/>
          <w:bCs/>
          <w:lang w:val="hy-AM"/>
        </w:rPr>
        <w:t>հաստատելու</w:t>
      </w:r>
      <w:r w:rsidRPr="00B67339">
        <w:rPr>
          <w:rFonts w:ascii="GHEA Grapalat" w:hAnsi="GHEA Grapalat" w:cs="Sylfaen"/>
          <w:bCs/>
          <w:lang w:val="af-ZA"/>
        </w:rPr>
        <w:t xml:space="preserve">, </w:t>
      </w:r>
      <w:r w:rsidRPr="00B67339">
        <w:rPr>
          <w:rFonts w:ascii="GHEA Grapalat" w:hAnsi="GHEA Grapalat" w:cs="Sylfaen"/>
          <w:bCs/>
          <w:lang w:val="hy-AM"/>
        </w:rPr>
        <w:t>Հ</w:t>
      </w:r>
      <w:r w:rsidRPr="00B67339">
        <w:rPr>
          <w:rFonts w:ascii="GHEA Grapalat" w:hAnsi="GHEA Grapalat" w:cs="Sylfaen"/>
          <w:lang w:val="hy-AM"/>
        </w:rPr>
        <w:t>այաստանի</w:t>
      </w:r>
      <w:r w:rsidRPr="00B67339">
        <w:rPr>
          <w:rFonts w:ascii="GHEA Grapalat" w:hAnsi="GHEA Grapalat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Հանրապետության</w:t>
      </w:r>
      <w:r w:rsidRPr="00B67339">
        <w:rPr>
          <w:rFonts w:ascii="GHEA Grapalat" w:hAnsi="GHEA Grapalat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կառավարության</w:t>
      </w:r>
      <w:r w:rsidRPr="00B67339">
        <w:rPr>
          <w:rFonts w:ascii="GHEA Grapalat" w:hAnsi="GHEA Grapalat"/>
          <w:lang w:val="af-ZA"/>
        </w:rPr>
        <w:t xml:space="preserve"> 2015 </w:t>
      </w:r>
      <w:r w:rsidRPr="00B67339">
        <w:rPr>
          <w:rFonts w:ascii="GHEA Grapalat" w:hAnsi="GHEA Grapalat" w:cs="Sylfaen"/>
          <w:lang w:val="hy-AM"/>
        </w:rPr>
        <w:t>թվականի</w:t>
      </w:r>
      <w:r w:rsidRPr="00B67339">
        <w:rPr>
          <w:rFonts w:ascii="GHEA Grapalat" w:hAnsi="GHEA Grapalat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սեպտեմբերի</w:t>
      </w:r>
      <w:r w:rsidRPr="00B67339">
        <w:rPr>
          <w:rFonts w:ascii="GHEA Grapalat" w:hAnsi="GHEA Grapalat"/>
          <w:lang w:val="af-ZA"/>
        </w:rPr>
        <w:t xml:space="preserve"> 10-</w:t>
      </w:r>
      <w:r w:rsidRPr="00B67339">
        <w:rPr>
          <w:rFonts w:ascii="GHEA Grapalat" w:hAnsi="GHEA Grapalat" w:cs="Sylfaen"/>
          <w:lang w:val="hy-AM"/>
        </w:rPr>
        <w:t>ի</w:t>
      </w:r>
      <w:r w:rsidRPr="00B67339">
        <w:rPr>
          <w:rFonts w:ascii="GHEA Grapalat" w:hAnsi="GHEA Grapalat"/>
          <w:lang w:val="af-ZA"/>
        </w:rPr>
        <w:t xml:space="preserve"> N 1035-</w:t>
      </w:r>
      <w:r w:rsidRPr="00B67339">
        <w:rPr>
          <w:rFonts w:ascii="GHEA Grapalat" w:hAnsi="GHEA Grapalat"/>
          <w:lang w:val="hy-AM"/>
        </w:rPr>
        <w:t>Ն</w:t>
      </w:r>
      <w:r w:rsidRPr="00B67339">
        <w:rPr>
          <w:rFonts w:ascii="GHEA Grapalat" w:hAnsi="GHEA Grapalat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որոշման</w:t>
      </w:r>
      <w:r w:rsidRPr="00B67339">
        <w:rPr>
          <w:rFonts w:ascii="GHEA Grapalat" w:hAnsi="GHEA Grapalat" w:cs="Sylfaen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մեջ</w:t>
      </w:r>
      <w:r w:rsidRPr="00B67339">
        <w:rPr>
          <w:rFonts w:ascii="GHEA Grapalat" w:hAnsi="GHEA Grapalat" w:cs="Sylfaen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լրացումներ և փոփոխություններ</w:t>
      </w:r>
      <w:r w:rsidRPr="00B67339">
        <w:rPr>
          <w:rFonts w:ascii="GHEA Grapalat" w:hAnsi="GHEA Grapalat" w:cs="Sylfaen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կատարելու</w:t>
      </w:r>
      <w:r w:rsidRPr="00B67339">
        <w:rPr>
          <w:rFonts w:ascii="GHEA Grapalat" w:hAnsi="GHEA Grapalat"/>
          <w:bCs/>
          <w:lang w:val="af-ZA"/>
        </w:rPr>
        <w:t xml:space="preserve"> </w:t>
      </w:r>
      <w:r w:rsidRPr="00B67339">
        <w:rPr>
          <w:rFonts w:ascii="GHEA Grapalat" w:hAnsi="GHEA Grapalat"/>
          <w:bCs/>
          <w:lang w:val="hy-AM"/>
        </w:rPr>
        <w:t xml:space="preserve">և </w:t>
      </w:r>
      <w:r w:rsidRPr="00B67339">
        <w:rPr>
          <w:rFonts w:ascii="GHEA Grapalat" w:hAnsi="GHEA Grapalat" w:cs="GHEA Grapalat"/>
          <w:bCs/>
          <w:lang w:val="hy-AM"/>
        </w:rPr>
        <w:t>գնման</w:t>
      </w:r>
      <w:r w:rsidRPr="00B67339">
        <w:rPr>
          <w:rFonts w:ascii="Courier New" w:hAnsi="Courier New" w:cs="Courier New"/>
          <w:lang w:val="hy-AM"/>
        </w:rPr>
        <w:t> </w:t>
      </w:r>
      <w:r w:rsidRPr="00B67339">
        <w:rPr>
          <w:rFonts w:ascii="GHEA Grapalat" w:hAnsi="GHEA Grapalat" w:cs="GHEA Grapalat"/>
          <w:bCs/>
          <w:lang w:val="hy-AM"/>
        </w:rPr>
        <w:t xml:space="preserve">ընթացակարգը չկայացած հայտարարելու թույլտվություն տալու </w:t>
      </w:r>
      <w:r w:rsidRPr="00B67339">
        <w:rPr>
          <w:rFonts w:ascii="GHEA Grapalat" w:hAnsi="GHEA Grapalat" w:cs="Sylfaen"/>
          <w:bCs/>
          <w:lang w:val="hy-AM"/>
        </w:rPr>
        <w:t>մասին</w:t>
      </w:r>
      <w:r w:rsidRPr="00B67339">
        <w:rPr>
          <w:rFonts w:ascii="GHEA Grapalat" w:hAnsi="GHEA Grapalat"/>
          <w:lang w:val="hy-AM"/>
        </w:rPr>
        <w:t>»</w:t>
      </w:r>
      <w:r w:rsidRPr="006660C1">
        <w:rPr>
          <w:rFonts w:ascii="GHEA Grapalat" w:hAnsi="GHEA Grapalat"/>
          <w:lang w:val="de-AT"/>
        </w:rPr>
        <w:t xml:space="preserve"> </w:t>
      </w:r>
      <w:r w:rsidRPr="00B67339">
        <w:rPr>
          <w:rFonts w:ascii="GHEA Grapalat" w:hAnsi="GHEA Grapalat" w:cs="Sylfaen"/>
          <w:lang w:val="hy-AM"/>
        </w:rPr>
        <w:t>ՀՀ</w:t>
      </w:r>
      <w:r w:rsidRPr="00B67339">
        <w:rPr>
          <w:rFonts w:ascii="GHEA Grapalat" w:hAnsi="GHEA Grapalat" w:cs="Sylfaen"/>
          <w:lang w:val="af-ZA"/>
        </w:rPr>
        <w:t xml:space="preserve"> </w:t>
      </w:r>
      <w:r w:rsidRPr="00B67339">
        <w:rPr>
          <w:rFonts w:ascii="GHEA Grapalat" w:hAnsi="GHEA Grapalat" w:cs="Sylfaen"/>
          <w:lang w:val="hy-AM"/>
        </w:rPr>
        <w:t>կառավարության որոշման նախագծ</w:t>
      </w:r>
      <w:r w:rsidRPr="00CC336D">
        <w:rPr>
          <w:rFonts w:ascii="GHEA Grapalat" w:hAnsi="GHEA Grapalat" w:cs="Sylfaen"/>
          <w:lang w:val="hy-AM"/>
        </w:rPr>
        <w:t>ի</w:t>
      </w:r>
      <w:r w:rsidRPr="006660C1">
        <w:rPr>
          <w:rFonts w:ascii="GHEA Grapalat" w:hAnsi="GHEA Grapalat" w:cs="Sylfaen"/>
          <w:lang w:val="de-AT"/>
        </w:rPr>
        <w:t xml:space="preserve"> </w:t>
      </w:r>
      <w:r w:rsidRPr="00B67339">
        <w:rPr>
          <w:rFonts w:ascii="GHEA Grapalat" w:hAnsi="GHEA Grapalat" w:cs="Sylfaen"/>
          <w:lang w:val="fr-FR"/>
        </w:rPr>
        <w:t>(</w:t>
      </w:r>
      <w:r w:rsidRPr="00B67339">
        <w:rPr>
          <w:rFonts w:ascii="GHEA Grapalat" w:hAnsi="GHEA Grapalat" w:cs="Sylfaen"/>
          <w:lang w:val="hy-AM"/>
        </w:rPr>
        <w:t>այսուհետ</w:t>
      </w:r>
      <w:r w:rsidRPr="00B67339">
        <w:rPr>
          <w:rFonts w:ascii="GHEA Grapalat" w:hAnsi="GHEA Grapalat" w:cs="Sylfaen"/>
          <w:lang w:val="fr-FR"/>
        </w:rPr>
        <w:t xml:space="preserve">` </w:t>
      </w:r>
      <w:r w:rsidRPr="00B67339">
        <w:rPr>
          <w:rFonts w:ascii="GHEA Grapalat" w:hAnsi="GHEA Grapalat" w:cs="Sylfaen"/>
          <w:lang w:val="hy-AM"/>
        </w:rPr>
        <w:t>Նախագիծ</w:t>
      </w:r>
      <w:r w:rsidRPr="00B67339">
        <w:rPr>
          <w:rFonts w:ascii="GHEA Grapalat" w:hAnsi="GHEA Grapalat" w:cs="Sylfaen"/>
          <w:lang w:val="fr-FR"/>
        </w:rPr>
        <w:t>)</w:t>
      </w:r>
      <w:r w:rsidRPr="00B67339">
        <w:rPr>
          <w:rFonts w:ascii="GHEA Grapalat" w:hAnsi="GHEA Grapalat" w:cs="Sylfaen"/>
          <w:lang w:val="af-ZA"/>
        </w:rPr>
        <w:t>`</w:t>
      </w:r>
      <w:r w:rsidRPr="00B67339">
        <w:rPr>
          <w:rFonts w:ascii="GHEA Grapalat" w:hAnsi="GHEA Grapalat" w:cs="Times Armenian"/>
          <w:lang w:val="pt-BR"/>
        </w:rPr>
        <w:t xml:space="preserve"> </w:t>
      </w:r>
      <w:r w:rsidRPr="00B67339">
        <w:rPr>
          <w:rFonts w:ascii="GHEA Grapalat" w:hAnsi="GHEA Grapalat" w:cs="Sylfaen"/>
          <w:lang w:val="hy-AM" w:eastAsia="en-GB"/>
        </w:rPr>
        <w:t>բյու</w:t>
      </w:r>
      <w:r w:rsidRPr="00B67339">
        <w:rPr>
          <w:rFonts w:ascii="GHEA Grapalat" w:hAnsi="GHEA Grapalat" w:cs="Sylfaen"/>
          <w:lang w:val="pt-BR" w:eastAsia="en-GB"/>
        </w:rPr>
        <w:softHyphen/>
      </w:r>
      <w:r w:rsidRPr="00B67339">
        <w:rPr>
          <w:rFonts w:ascii="GHEA Grapalat" w:hAnsi="GHEA Grapalat" w:cs="Sylfaen"/>
          <w:lang w:val="pt-BR" w:eastAsia="en-GB"/>
        </w:rPr>
        <w:softHyphen/>
      </w:r>
      <w:r w:rsidRPr="00B67339">
        <w:rPr>
          <w:rFonts w:ascii="GHEA Grapalat" w:hAnsi="GHEA Grapalat" w:cs="Sylfaen"/>
          <w:lang w:val="pt-BR" w:eastAsia="en-GB"/>
        </w:rPr>
        <w:softHyphen/>
      </w:r>
      <w:r w:rsidRPr="00B67339">
        <w:rPr>
          <w:rFonts w:ascii="GHEA Grapalat" w:hAnsi="GHEA Grapalat" w:cs="Sylfaen"/>
          <w:lang w:val="hy-AM" w:eastAsia="en-GB"/>
        </w:rPr>
        <w:t>ջե</w:t>
      </w:r>
      <w:r w:rsidRPr="00B67339">
        <w:rPr>
          <w:rFonts w:ascii="GHEA Grapalat" w:hAnsi="GHEA Grapalat" w:cs="Sylfaen"/>
          <w:lang w:val="pt-BR" w:eastAsia="en-GB"/>
        </w:rPr>
        <w:softHyphen/>
      </w:r>
      <w:r w:rsidRPr="00B67339">
        <w:rPr>
          <w:rFonts w:ascii="GHEA Grapalat" w:hAnsi="GHEA Grapalat" w:cs="Sylfaen"/>
          <w:lang w:val="pt-BR" w:eastAsia="en-GB"/>
        </w:rPr>
        <w:softHyphen/>
      </w:r>
      <w:r w:rsidRPr="00B67339">
        <w:rPr>
          <w:rFonts w:ascii="GHEA Grapalat" w:hAnsi="GHEA Grapalat" w:cs="Sylfaen"/>
          <w:lang w:val="hy-AM" w:eastAsia="en-GB"/>
        </w:rPr>
        <w:t>տա</w:t>
      </w:r>
      <w:r w:rsidRPr="00B67339">
        <w:rPr>
          <w:rFonts w:ascii="GHEA Grapalat" w:hAnsi="GHEA Grapalat" w:cs="Sylfaen"/>
          <w:lang w:val="pt-BR" w:eastAsia="en-GB"/>
        </w:rPr>
        <w:softHyphen/>
      </w:r>
      <w:r w:rsidRPr="00B67339">
        <w:rPr>
          <w:rFonts w:ascii="GHEA Grapalat" w:hAnsi="GHEA Grapalat" w:cs="Sylfaen"/>
          <w:lang w:val="hy-AM" w:eastAsia="en-GB"/>
        </w:rPr>
        <w:t>յին</w:t>
      </w:r>
      <w:r w:rsidRPr="00B67339">
        <w:rPr>
          <w:rFonts w:ascii="GHEA Grapalat" w:hAnsi="GHEA Grapalat" w:cs="Sylfaen"/>
          <w:lang w:val="pt-BR" w:eastAsia="en-GB"/>
        </w:rPr>
        <w:t xml:space="preserve"> </w:t>
      </w:r>
      <w:r w:rsidRPr="00B67339">
        <w:rPr>
          <w:rFonts w:ascii="GHEA Grapalat" w:hAnsi="GHEA Grapalat" w:cs="Sylfaen"/>
          <w:lang w:val="hy-AM" w:eastAsia="en-GB"/>
        </w:rPr>
        <w:t>բնագավառում</w:t>
      </w:r>
      <w:r w:rsidRPr="00B67339">
        <w:rPr>
          <w:rFonts w:ascii="GHEA Grapalat" w:hAnsi="GHEA Grapalat" w:cs="Sylfaen"/>
          <w:lang w:val="pt-BR" w:eastAsia="en-GB"/>
        </w:rPr>
        <w:t xml:space="preserve"> </w:t>
      </w:r>
      <w:r w:rsidRPr="00B67339">
        <w:rPr>
          <w:rFonts w:ascii="GHEA Grapalat" w:hAnsi="GHEA Grapalat" w:cs="Sylfaen"/>
          <w:lang w:val="hy-AM" w:eastAsia="en-GB"/>
        </w:rPr>
        <w:t>կարգավորման</w:t>
      </w:r>
      <w:r w:rsidRPr="00B67339">
        <w:rPr>
          <w:rFonts w:ascii="GHEA Grapalat" w:hAnsi="GHEA Grapalat" w:cs="Sylfaen"/>
          <w:lang w:val="pt-BR" w:eastAsia="en-GB"/>
        </w:rPr>
        <w:t xml:space="preserve"> </w:t>
      </w:r>
      <w:r w:rsidRPr="00B67339">
        <w:rPr>
          <w:rFonts w:ascii="GHEA Grapalat" w:hAnsi="GHEA Grapalat" w:cs="Sylfaen"/>
          <w:lang w:val="hy-AM" w:eastAsia="en-GB"/>
        </w:rPr>
        <w:t>ազդեցության</w:t>
      </w:r>
      <w:r w:rsidRPr="00B67339">
        <w:rPr>
          <w:rFonts w:ascii="GHEA Grapalat" w:hAnsi="GHEA Grapalat" w:cs="Sylfaen"/>
          <w:lang w:val="pt-BR" w:eastAsia="en-GB"/>
        </w:rPr>
        <w:t xml:space="preserve"> </w:t>
      </w:r>
      <w:r w:rsidRPr="00B67339">
        <w:rPr>
          <w:rFonts w:ascii="GHEA Grapalat" w:hAnsi="GHEA Grapalat" w:cs="Sylfaen"/>
          <w:lang w:val="hy-AM" w:eastAsia="en-GB"/>
        </w:rPr>
        <w:t>գնահատման</w:t>
      </w:r>
      <w:r w:rsidRPr="00B67339">
        <w:rPr>
          <w:rFonts w:ascii="GHEA Grapalat" w:hAnsi="GHEA Grapalat" w:cs="Sylfaen"/>
          <w:lang w:val="pt-BR" w:eastAsia="en-GB"/>
        </w:rPr>
        <w:t xml:space="preserve"> </w:t>
      </w:r>
      <w:r w:rsidRPr="00B67339">
        <w:rPr>
          <w:rFonts w:ascii="GHEA Grapalat" w:hAnsi="GHEA Grapalat" w:cs="Sylfaen"/>
          <w:lang w:val="hy-AM" w:eastAsia="en-GB"/>
        </w:rPr>
        <w:t>վերաբերյալ</w:t>
      </w:r>
    </w:p>
    <w:p w:rsidR="007D1C70" w:rsidRPr="00B67339" w:rsidRDefault="007D1C70" w:rsidP="007D1C70">
      <w:pPr>
        <w:tabs>
          <w:tab w:val="left" w:pos="851"/>
        </w:tabs>
        <w:spacing w:line="360" w:lineRule="auto"/>
        <w:ind w:right="3" w:firstLine="540"/>
        <w:jc w:val="both"/>
        <w:rPr>
          <w:rFonts w:ascii="GHEA Grapalat" w:hAnsi="GHEA Grapalat" w:cs="Sylfaen"/>
          <w:noProof/>
          <w:lang w:val="fr-FR"/>
        </w:rPr>
      </w:pPr>
    </w:p>
    <w:p w:rsidR="007D1C70" w:rsidRPr="006660C1" w:rsidRDefault="007D1C70" w:rsidP="007D1C70">
      <w:pPr>
        <w:pStyle w:val="BodyTextIndent"/>
        <w:spacing w:before="0" w:after="0" w:line="360" w:lineRule="auto"/>
        <w:ind w:left="0" w:right="3" w:firstLine="567"/>
        <w:rPr>
          <w:rFonts w:ascii="GHEA Grapalat" w:hAnsi="GHEA Grapalat" w:cs="Sylfaen"/>
          <w:sz w:val="24"/>
          <w:szCs w:val="24"/>
          <w:lang w:val="de-AT"/>
        </w:rPr>
      </w:pPr>
    </w:p>
    <w:p w:rsidR="007D1C70" w:rsidRPr="006660C1" w:rsidRDefault="007D1C70" w:rsidP="007D1C70">
      <w:pPr>
        <w:pStyle w:val="BodyTextIndent"/>
        <w:spacing w:before="0" w:after="0" w:line="360" w:lineRule="auto"/>
        <w:ind w:left="0" w:right="3" w:firstLine="567"/>
        <w:rPr>
          <w:rFonts w:ascii="GHEA Grapalat" w:hAnsi="GHEA Grapalat" w:cs="Sylfaen"/>
          <w:sz w:val="24"/>
          <w:szCs w:val="24"/>
          <w:lang w:val="de-AT"/>
        </w:rPr>
      </w:pPr>
    </w:p>
    <w:p w:rsidR="007D1C70" w:rsidRDefault="007D1C70" w:rsidP="007D1C70">
      <w:pPr>
        <w:spacing w:line="360" w:lineRule="auto"/>
        <w:ind w:firstLine="567"/>
        <w:jc w:val="both"/>
        <w:rPr>
          <w:rFonts w:ascii="GHEA Grapalat" w:hAnsi="GHEA Grapalat"/>
          <w:lang w:val="de-AT"/>
        </w:rPr>
      </w:pPr>
      <w:r w:rsidRPr="005E06D9">
        <w:rPr>
          <w:rFonts w:ascii="GHEA Grapalat" w:hAnsi="GHEA Grapalat"/>
          <w:lang w:val="hy-AM"/>
        </w:rPr>
        <w:t>Նախագծ</w:t>
      </w:r>
      <w:r>
        <w:rPr>
          <w:rFonts w:ascii="GHEA Grapalat" w:hAnsi="GHEA Grapalat"/>
          <w:lang w:val="hy-AM"/>
        </w:rPr>
        <w:t>ով,</w:t>
      </w:r>
      <w:r w:rsidRPr="00126F1F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</w:rPr>
        <w:t>մասնավորապես</w:t>
      </w:r>
      <w:r w:rsidRPr="00E83422">
        <w:rPr>
          <w:rFonts w:ascii="GHEA Grapalat" w:hAnsi="GHEA Grapalat"/>
          <w:lang w:val="de-AT"/>
        </w:rPr>
        <w:t>,</w:t>
      </w:r>
      <w:r w:rsidRPr="00126F1F">
        <w:rPr>
          <w:rFonts w:ascii="GHEA Grapalat" w:hAnsi="GHEA Grapalat"/>
          <w:lang w:val="de-AT"/>
        </w:rPr>
        <w:t xml:space="preserve"> </w:t>
      </w:r>
      <w:r w:rsidRPr="005E06D9">
        <w:rPr>
          <w:rFonts w:ascii="GHEA Grapalat" w:hAnsi="GHEA Grapalat"/>
          <w:lang w:val="hy-AM"/>
        </w:rPr>
        <w:t>առաջարկվում է</w:t>
      </w:r>
      <w:r>
        <w:rPr>
          <w:rFonts w:ascii="GHEA Grapalat" w:hAnsi="GHEA Grapalat"/>
          <w:lang w:val="de-AT"/>
        </w:rPr>
        <w:t xml:space="preserve"> սահմանել հավաստագրերի հիման վրա հաշմանդամներին սայլակներ և լսողական սարքեր տրամադրելու կարգն ու պայման</w:t>
      </w:r>
      <w:r>
        <w:rPr>
          <w:rFonts w:ascii="GHEA Grapalat" w:hAnsi="GHEA Grapalat"/>
          <w:lang w:val="de-AT"/>
        </w:rPr>
        <w:softHyphen/>
        <w:t xml:space="preserve">ները: </w:t>
      </w:r>
    </w:p>
    <w:p w:rsidR="007D1C70" w:rsidRPr="00485E94" w:rsidRDefault="007D1C70" w:rsidP="007D1C70">
      <w:pPr>
        <w:spacing w:line="360" w:lineRule="auto"/>
        <w:ind w:firstLine="567"/>
        <w:jc w:val="both"/>
        <w:rPr>
          <w:rFonts w:ascii="GHEA Grapalat" w:hAnsi="GHEA Grapalat"/>
          <w:lang w:val="de-AT"/>
        </w:rPr>
      </w:pPr>
      <w:r w:rsidRPr="00485E94">
        <w:rPr>
          <w:rFonts w:ascii="GHEA Grapalat" w:hAnsi="GHEA Grapalat"/>
          <w:lang w:val="de-AT"/>
        </w:rPr>
        <w:t>Հաշվի առնելով վերոգրյալը` հայտնում ենք, որ նախագծի ընդուն</w:t>
      </w:r>
      <w:r w:rsidRPr="00485E94">
        <w:rPr>
          <w:rFonts w:ascii="GHEA Grapalat" w:hAnsi="GHEA Grapalat"/>
          <w:lang w:val="de-AT"/>
        </w:rPr>
        <w:softHyphen/>
      </w:r>
      <w:r w:rsidRPr="00485E94">
        <w:rPr>
          <w:rFonts w:ascii="GHEA Grapalat" w:hAnsi="GHEA Grapalat"/>
          <w:lang w:val="de-AT"/>
        </w:rPr>
        <w:softHyphen/>
      </w:r>
      <w:r w:rsidRPr="00485E94">
        <w:rPr>
          <w:rFonts w:ascii="GHEA Grapalat" w:hAnsi="GHEA Grapalat"/>
          <w:lang w:val="de-AT"/>
        </w:rPr>
        <w:softHyphen/>
        <w:t>ումը պետական բյու</w:t>
      </w:r>
      <w:r w:rsidRPr="00485E94">
        <w:rPr>
          <w:rFonts w:ascii="GHEA Grapalat" w:hAnsi="GHEA Grapalat"/>
          <w:lang w:val="de-AT"/>
        </w:rPr>
        <w:softHyphen/>
        <w:t>ջեի եկա</w:t>
      </w:r>
      <w:r w:rsidRPr="00485E94">
        <w:rPr>
          <w:rFonts w:ascii="GHEA Grapalat" w:hAnsi="GHEA Grapalat"/>
          <w:lang w:val="de-AT"/>
        </w:rPr>
        <w:softHyphen/>
        <w:t>մուտ</w:t>
      </w:r>
      <w:r w:rsidRPr="00485E94">
        <w:rPr>
          <w:rFonts w:ascii="GHEA Grapalat" w:hAnsi="GHEA Grapalat"/>
          <w:lang w:val="de-AT"/>
        </w:rPr>
        <w:softHyphen/>
        <w:t>ների վրա կունենա չեզոք ազդեցություն</w:t>
      </w:r>
    </w:p>
    <w:p w:rsidR="007D1C70" w:rsidRPr="00B67339" w:rsidRDefault="007D1C70" w:rsidP="007D1C70">
      <w:pPr>
        <w:tabs>
          <w:tab w:val="left" w:pos="9900"/>
        </w:tabs>
        <w:spacing w:line="360" w:lineRule="auto"/>
        <w:ind w:right="3" w:firstLine="426"/>
        <w:jc w:val="both"/>
        <w:rPr>
          <w:rFonts w:ascii="GHEA Grapalat" w:hAnsi="GHEA Grapalat"/>
          <w:lang w:val="hy-AM"/>
        </w:rPr>
      </w:pPr>
      <w:r w:rsidRPr="00B67339">
        <w:rPr>
          <w:rFonts w:ascii="GHEA Grapalat" w:hAnsi="GHEA Grapalat"/>
          <w:lang w:val="hy-AM"/>
        </w:rPr>
        <w:t xml:space="preserve">Նախագծի </w:t>
      </w:r>
      <w:r w:rsidRPr="00B67339">
        <w:rPr>
          <w:rFonts w:ascii="GHEA Grapalat" w:hAnsi="GHEA Grapalat"/>
          <w:lang w:val="af-ZA"/>
        </w:rPr>
        <w:t xml:space="preserve">N1 </w:t>
      </w:r>
      <w:r w:rsidRPr="00B67339">
        <w:rPr>
          <w:rFonts w:ascii="GHEA Grapalat" w:hAnsi="GHEA Grapalat"/>
        </w:rPr>
        <w:t>հավելվածի</w:t>
      </w:r>
      <w:r w:rsidRPr="00B67339">
        <w:rPr>
          <w:rFonts w:ascii="GHEA Grapalat" w:hAnsi="GHEA Grapalat"/>
          <w:lang w:val="af-ZA"/>
        </w:rPr>
        <w:t xml:space="preserve"> 28-</w:t>
      </w:r>
      <w:r w:rsidRPr="00B67339">
        <w:rPr>
          <w:rFonts w:ascii="GHEA Grapalat" w:hAnsi="GHEA Grapalat"/>
        </w:rPr>
        <w:t>րդ</w:t>
      </w:r>
      <w:r w:rsidRPr="00B67339">
        <w:rPr>
          <w:rFonts w:ascii="GHEA Grapalat" w:hAnsi="GHEA Grapalat"/>
          <w:lang w:val="af-ZA"/>
        </w:rPr>
        <w:t xml:space="preserve"> </w:t>
      </w:r>
      <w:r w:rsidRPr="00B67339">
        <w:rPr>
          <w:rFonts w:ascii="GHEA Grapalat" w:hAnsi="GHEA Grapalat"/>
        </w:rPr>
        <w:t>կետի</w:t>
      </w:r>
      <w:r w:rsidRPr="00B67339">
        <w:rPr>
          <w:rFonts w:ascii="GHEA Grapalat" w:hAnsi="GHEA Grapalat" w:cs="Sylfaen"/>
          <w:lang w:val="hy-AM"/>
        </w:rPr>
        <w:t xml:space="preserve"> ընդունումը կարող է </w:t>
      </w:r>
      <w:r w:rsidRPr="00B67339">
        <w:rPr>
          <w:rFonts w:ascii="GHEA Grapalat" w:hAnsi="GHEA Grapalat" w:cs="Sylfaen"/>
        </w:rPr>
        <w:t>հ</w:t>
      </w:r>
      <w:r w:rsidRPr="00B67339">
        <w:rPr>
          <w:rFonts w:ascii="GHEA Grapalat" w:hAnsi="GHEA Grapalat" w:cs="Sylfaen"/>
          <w:lang w:val="hy-AM"/>
        </w:rPr>
        <w:t>անգեցն</w:t>
      </w:r>
      <w:r w:rsidRPr="00B67339">
        <w:rPr>
          <w:rFonts w:ascii="GHEA Grapalat" w:hAnsi="GHEA Grapalat" w:cs="Sylfaen"/>
        </w:rPr>
        <w:t>ել</w:t>
      </w:r>
      <w:r w:rsidRPr="00B67339">
        <w:rPr>
          <w:rFonts w:ascii="GHEA Grapalat" w:hAnsi="GHEA Grapalat" w:cs="Sylfaen"/>
          <w:lang w:val="hy-AM"/>
        </w:rPr>
        <w:t xml:space="preserve"> ՀՀ պետական բյուջեի ծախսերի փոփոխության</w:t>
      </w:r>
      <w:r w:rsidRPr="00B67339">
        <w:rPr>
          <w:rFonts w:ascii="GHEA Grapalat" w:hAnsi="GHEA Grapalat" w:cs="Sylfaen"/>
          <w:lang w:val="pt-BR"/>
        </w:rPr>
        <w:t xml:space="preserve">, </w:t>
      </w:r>
      <w:r w:rsidRPr="00B67339">
        <w:rPr>
          <w:rFonts w:ascii="GHEA Grapalat" w:hAnsi="GHEA Grapalat"/>
          <w:lang w:val="hy-AM"/>
        </w:rPr>
        <w:t xml:space="preserve">որի չափը որոշել հնարավոր չէ համապատասխան </w:t>
      </w:r>
      <w:r w:rsidRPr="00B67339">
        <w:rPr>
          <w:rFonts w:ascii="GHEA Grapalat" w:hAnsi="GHEA Grapalat" w:cs="Sylfaen"/>
          <w:lang w:val="hy-AM"/>
        </w:rPr>
        <w:t>տեղեկատվության բացակայության պատճառով</w:t>
      </w:r>
      <w:r w:rsidRPr="00B67339">
        <w:rPr>
          <w:rFonts w:ascii="GHEA Grapalat" w:hAnsi="GHEA Grapalat"/>
          <w:lang w:val="hy-AM"/>
        </w:rPr>
        <w:t xml:space="preserve">: </w:t>
      </w:r>
    </w:p>
    <w:p w:rsidR="007D1C70" w:rsidRPr="006660C1" w:rsidRDefault="007D1C70" w:rsidP="007D1C70">
      <w:pPr>
        <w:pStyle w:val="BodyTextIndent"/>
        <w:spacing w:before="0" w:after="0" w:line="360" w:lineRule="auto"/>
        <w:ind w:left="0" w:right="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7339">
        <w:rPr>
          <w:rFonts w:ascii="GHEA Grapalat" w:hAnsi="GHEA Grapalat"/>
          <w:sz w:val="24"/>
          <w:szCs w:val="24"/>
          <w:lang w:val="hy-AM"/>
        </w:rPr>
        <w:t>Նախագծի ընդու</w:t>
      </w:r>
      <w:r w:rsidRPr="00B67339">
        <w:rPr>
          <w:rFonts w:ascii="GHEA Grapalat" w:hAnsi="GHEA Grapalat"/>
          <w:sz w:val="24"/>
          <w:szCs w:val="24"/>
          <w:lang w:val="hy-AM"/>
        </w:rPr>
        <w:softHyphen/>
        <w:t>նման ազդեցությունը ՀՀ համայնքների բյուջեների եկամուտների և ծախսերի վրա կլինի չեզոք:</w:t>
      </w:r>
    </w:p>
    <w:p w:rsidR="007D1C70" w:rsidRDefault="007D1C70" w:rsidP="007D1C70">
      <w:pPr>
        <w:spacing w:line="360" w:lineRule="auto"/>
        <w:ind w:right="3" w:firstLine="425"/>
        <w:jc w:val="both"/>
        <w:rPr>
          <w:rFonts w:ascii="GHEA Grapalat" w:hAnsi="GHEA Grapalat" w:cs="Sylfaen"/>
          <w:color w:val="FF0000"/>
          <w:lang w:val="pt-BR"/>
        </w:rPr>
      </w:pPr>
    </w:p>
    <w:p w:rsidR="00330B45" w:rsidRPr="00B67339" w:rsidRDefault="00330B45" w:rsidP="007D1C70">
      <w:pPr>
        <w:spacing w:line="360" w:lineRule="auto"/>
        <w:ind w:right="3" w:firstLine="425"/>
        <w:jc w:val="both"/>
        <w:rPr>
          <w:rFonts w:ascii="GHEA Grapalat" w:hAnsi="GHEA Grapalat" w:cs="Sylfaen"/>
          <w:color w:val="FF0000"/>
          <w:lang w:val="pt-BR"/>
        </w:rPr>
      </w:pPr>
    </w:p>
    <w:p w:rsidR="007D1C70" w:rsidRPr="00B67339" w:rsidRDefault="007D1C70" w:rsidP="007D1C70">
      <w:pPr>
        <w:spacing w:line="360" w:lineRule="auto"/>
        <w:ind w:right="3" w:firstLine="425"/>
        <w:jc w:val="both"/>
        <w:rPr>
          <w:rFonts w:ascii="GHEA Grapalat" w:hAnsi="GHEA Grapalat" w:cs="Sylfaen"/>
          <w:color w:val="FF0000"/>
          <w:lang w:val="pt-BR"/>
        </w:rPr>
      </w:pPr>
    </w:p>
    <w:p w:rsidR="007D1C70" w:rsidRDefault="007D1C70">
      <w:pPr>
        <w:rPr>
          <w:lang w:val="pt-BR"/>
        </w:rPr>
      </w:pPr>
    </w:p>
    <w:p w:rsidR="003E2BE2" w:rsidRDefault="003E2BE2">
      <w:pPr>
        <w:rPr>
          <w:lang w:val="pt-BR"/>
        </w:rPr>
      </w:pPr>
    </w:p>
    <w:p w:rsidR="003E2BE2" w:rsidRDefault="003E2BE2">
      <w:pPr>
        <w:rPr>
          <w:lang w:val="pt-BR"/>
        </w:rPr>
      </w:pPr>
    </w:p>
    <w:p w:rsidR="003E2BE2" w:rsidRDefault="003E2BE2" w:rsidP="003E2BE2">
      <w:pPr>
        <w:spacing w:after="0" w:line="360" w:lineRule="auto"/>
        <w:ind w:firstLine="426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lastRenderedPageBreak/>
        <w:t xml:space="preserve">Ղեկավարվելով ՀՀ կառավարության 2009 թվականի </w:t>
      </w:r>
    </w:p>
    <w:p w:rsidR="003E2BE2" w:rsidRDefault="003E2BE2" w:rsidP="003E2BE2">
      <w:pPr>
        <w:spacing w:after="0" w:line="360" w:lineRule="auto"/>
        <w:ind w:firstLine="426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սեպտեմբերի 23-ի N 1104-Ն որոշման պահանջներով</w:t>
      </w:r>
    </w:p>
    <w:p w:rsidR="003E2BE2" w:rsidRDefault="003E2BE2" w:rsidP="003E2BE2">
      <w:pPr>
        <w:spacing w:line="360" w:lineRule="auto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</w:p>
    <w:p w:rsidR="003E2BE2" w:rsidRPr="006602A7" w:rsidRDefault="003E2BE2" w:rsidP="003E2BE2">
      <w:pPr>
        <w:spacing w:line="360" w:lineRule="auto"/>
        <w:jc w:val="center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 w:rsidRPr="006602A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ԵԶՐԱԿԱՑՈՒԹՅՈՒՆ</w:t>
      </w:r>
    </w:p>
    <w:p w:rsidR="003E2BE2" w:rsidRPr="00EE16DE" w:rsidRDefault="003E2BE2" w:rsidP="003E2BE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02A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ԱՌՈՂՋԱՊԱՀՈՒԹՅԱՆ ԲՆԱԳԱՎԱՌՈՒՄ ԿԱՐԳԱՎՈՐՄԱՆ ԱԶԴԵՑՈՒԹՅԱՆ</w:t>
      </w:r>
      <w:r w:rsidRPr="006602A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6602A7">
        <w:rPr>
          <w:rFonts w:ascii="GHEA Grapalat" w:hAnsi="GHEA Grapalat"/>
          <w:b/>
          <w:sz w:val="24"/>
          <w:szCs w:val="24"/>
          <w:lang w:val="hy-AM"/>
        </w:rPr>
        <w:t>ԳՆԱՀԱՏՄԱՆ</w:t>
      </w:r>
    </w:p>
    <w:p w:rsidR="003E2BE2" w:rsidRPr="00EE16DE" w:rsidRDefault="003E2BE2" w:rsidP="003E2BE2">
      <w:pPr>
        <w:tabs>
          <w:tab w:val="left" w:pos="9360"/>
        </w:tabs>
        <w:spacing w:line="360" w:lineRule="auto"/>
        <w:ind w:firstLine="426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</w:pP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«Հ</w:t>
      </w:r>
      <w:r w:rsidRPr="00EE16D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ԱՇՄԱՆԴԱՄԻ ՍԱՅԼԱԿՆԵՐԻ 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ԵՎ </w:t>
      </w:r>
      <w:r w:rsidRPr="00EE16D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ԱՆԿԱԽ ՊԵՏՈՒԹՅՈՒՆՆԵՐԻ ՀԱՄԱԳՈՐԾԱԿՑՈՒԹՅԱՆ ԵՐԿՐՆԵՐԻ ԱՐՏԱԴՐՈՒԹՅԱՆ ԿԱՄ ԴՐԱՆ ՀԱՄԱՐԺԵՔ ԼՍՈՂԱԿԱՆ ՍԱՐՔԵՐԻ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ՁԵՌՔԲԵՐՄԱՆ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ՀԱՎԱՍՏԱԳՐԵՐԻ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ՏՐԱՄԱԴՐՄԱՆ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ԴՐԱՆՑ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ԳՆԱՅԻՆ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ԱՐԺԵՔԻ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ԿԱՐԳԸ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ՀԱՎԱՍՏԱԳՐԵՐԻ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ՁԵՎ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ԵՐԸ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ՀԱՍՏԱՏԵԼՈՒ, Հ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ԱՅԱՍՏԱՆԻ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 2015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ՍԵՊՏԵՄԲԵՐԻ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 10-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 N 1035-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ՄԵՋ ԼՐԱՑՈՒՄՆԵՐ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EE16D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EE16DE">
        <w:rPr>
          <w:rFonts w:ascii="GHEA Grapalat" w:hAnsi="GHEA Grapalat" w:cs="GHEA Grapalat"/>
          <w:b/>
          <w:bCs/>
          <w:sz w:val="24"/>
          <w:szCs w:val="24"/>
          <w:lang w:val="hy-AM"/>
        </w:rPr>
        <w:t>ԳՆՄԱՆ</w:t>
      </w:r>
      <w:r w:rsidRPr="00EE16DE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ԸՆԹԱՑԱԿԱՐԳԸ</w:t>
      </w:r>
      <w:r w:rsidRPr="00EE16DE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/>
          <w:bCs/>
          <w:sz w:val="24"/>
          <w:szCs w:val="24"/>
          <w:lang w:val="hy-AM"/>
        </w:rPr>
        <w:t>ՉԿԱՅԱՑԱԾ</w:t>
      </w:r>
      <w:r w:rsidRPr="00EE16DE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/>
          <w:bCs/>
          <w:sz w:val="24"/>
          <w:szCs w:val="24"/>
          <w:lang w:val="hy-AM"/>
        </w:rPr>
        <w:t>ՀԱՅՏԱՐԱՐԵԼՈՒ</w:t>
      </w:r>
      <w:r w:rsidRPr="00EE16DE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/>
          <w:bCs/>
          <w:sz w:val="24"/>
          <w:szCs w:val="24"/>
          <w:lang w:val="hy-AM"/>
        </w:rPr>
        <w:t>ԹՈՒՅԼՏՎՈՒԹՅՈՒՆ ՏԱԼՈՒ</w:t>
      </w:r>
      <w:r w:rsidRPr="00EE16D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  <w:r w:rsidRPr="00EE16D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EE16DE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ԿԱՌԱՎԱՐՈՒԹՅԱՆ ՈՐՈՇՄԱՆ </w:t>
      </w:r>
      <w:r>
        <w:rPr>
          <w:rFonts w:ascii="GHEA Grapalat" w:hAnsi="GHEA Grapalat"/>
          <w:b/>
          <w:spacing w:val="-6"/>
          <w:sz w:val="24"/>
          <w:szCs w:val="24"/>
          <w:lang w:val="hy-AM"/>
        </w:rPr>
        <w:t>ՆԱԽԱԳԾ</w:t>
      </w:r>
      <w:r w:rsidRPr="00C42F45">
        <w:rPr>
          <w:rFonts w:ascii="GHEA Grapalat" w:hAnsi="GHEA Grapalat"/>
          <w:b/>
          <w:spacing w:val="-6"/>
          <w:sz w:val="24"/>
          <w:szCs w:val="24"/>
          <w:lang w:val="hy-AM"/>
        </w:rPr>
        <w:t>Ի</w:t>
      </w:r>
      <w:r>
        <w:rPr>
          <w:rFonts w:ascii="GHEA Grapalat" w:hAnsi="GHEA Grapalat"/>
          <w:spacing w:val="-6"/>
          <w:lang w:val="hy-AM"/>
        </w:rPr>
        <w:t xml:space="preserve"> </w:t>
      </w:r>
      <w:r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ԸՆԴՈՒՆՄԱՆ ՎԵՐԱԲԵՐՅԱԼ</w:t>
      </w:r>
    </w:p>
    <w:p w:rsidR="003E2BE2" w:rsidRDefault="003E2BE2" w:rsidP="003E2BE2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763C71">
        <w:rPr>
          <w:rFonts w:ascii="GHEA Grapalat" w:hAnsi="GHEA Grapalat"/>
          <w:sz w:val="24"/>
          <w:szCs w:val="24"/>
          <w:lang w:val="hy-AM"/>
        </w:rPr>
        <w:t>««</w:t>
      </w:r>
      <w:r w:rsidRPr="00763C7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Հաշմանդամի սայլակների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763C7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63C71">
        <w:rPr>
          <w:rFonts w:ascii="GHEA Grapalat" w:hAnsi="GHEA Grapalat" w:cs="Tahoma"/>
          <w:spacing w:val="-8"/>
          <w:sz w:val="24"/>
          <w:szCs w:val="24"/>
          <w:lang w:val="hy-AM" w:eastAsia="en-GB"/>
        </w:rPr>
        <w:t>անկախ</w:t>
      </w:r>
      <w:r w:rsidRPr="00763C71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763C71">
        <w:rPr>
          <w:rFonts w:ascii="GHEA Grapalat" w:hAnsi="GHEA Grapalat" w:cs="Tahoma"/>
          <w:spacing w:val="-8"/>
          <w:sz w:val="24"/>
          <w:szCs w:val="24"/>
          <w:lang w:val="hy-AM" w:eastAsia="en-GB"/>
        </w:rPr>
        <w:t>պետությունների</w:t>
      </w:r>
      <w:r w:rsidRPr="00763C71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763C71">
        <w:rPr>
          <w:rFonts w:ascii="GHEA Grapalat" w:hAnsi="GHEA Grapalat" w:cs="Tahoma"/>
          <w:spacing w:val="-8"/>
          <w:sz w:val="24"/>
          <w:szCs w:val="24"/>
          <w:lang w:val="hy-AM" w:eastAsia="en-GB"/>
        </w:rPr>
        <w:t>համագործակցության երկրների</w:t>
      </w:r>
      <w:r w:rsidRPr="00763C71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763C71">
        <w:rPr>
          <w:rFonts w:ascii="GHEA Grapalat" w:hAnsi="GHEA Grapalat" w:cs="Tahoma"/>
          <w:spacing w:val="-8"/>
          <w:sz w:val="24"/>
          <w:szCs w:val="24"/>
          <w:lang w:val="hy-AM" w:eastAsia="en-GB"/>
        </w:rPr>
        <w:t xml:space="preserve">արտադրության կամ դրան համարժեք </w:t>
      </w:r>
      <w:r w:rsidRPr="00763C71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763C71">
        <w:rPr>
          <w:rFonts w:ascii="GHEA Grapalat" w:hAnsi="GHEA Grapalat" w:cs="Tahoma"/>
          <w:spacing w:val="-8"/>
          <w:sz w:val="24"/>
          <w:szCs w:val="24"/>
          <w:lang w:val="hy-AM" w:eastAsia="en-GB"/>
        </w:rPr>
        <w:t>լսողական</w:t>
      </w:r>
      <w:r w:rsidRPr="00763C71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763C71">
        <w:rPr>
          <w:rFonts w:ascii="GHEA Grapalat" w:hAnsi="GHEA Grapalat" w:cs="Tahoma"/>
          <w:spacing w:val="-8"/>
          <w:sz w:val="24"/>
          <w:szCs w:val="24"/>
          <w:lang w:val="hy-AM" w:eastAsia="en-GB"/>
        </w:rPr>
        <w:t>սարքերի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ձեռքբերման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հավաստագրերի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տրամադրման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դրանց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գնային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արժեքի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կարգը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հավաստագրերի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ձև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երը</w:t>
      </w:r>
      <w:r w:rsidRPr="00763C71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հաստատելու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E16DE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EE16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16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E16DE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EE16D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E16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EE16DE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EE16DE">
        <w:rPr>
          <w:rFonts w:ascii="GHEA Grapalat" w:hAnsi="GHEA Grapalat" w:cs="Sylfaen"/>
          <w:sz w:val="24"/>
          <w:szCs w:val="24"/>
          <w:lang w:val="hy-AM"/>
        </w:rPr>
        <w:t>ի</w:t>
      </w:r>
      <w:r w:rsidRPr="00EE16DE">
        <w:rPr>
          <w:rFonts w:ascii="GHEA Grapalat" w:hAnsi="GHEA Grapalat"/>
          <w:sz w:val="24"/>
          <w:szCs w:val="24"/>
          <w:lang w:val="hy-AM"/>
        </w:rPr>
        <w:t xml:space="preserve"> N 1035-</w:t>
      </w:r>
      <w:r w:rsidRPr="00EE16DE">
        <w:rPr>
          <w:rFonts w:ascii="GHEA Grapalat" w:hAnsi="GHEA Grapalat" w:cs="Sylfaen"/>
          <w:sz w:val="24"/>
          <w:szCs w:val="24"/>
          <w:lang w:val="hy-AM"/>
        </w:rPr>
        <w:t>Ն</w:t>
      </w:r>
      <w:r w:rsidRPr="00EE16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16DE">
        <w:rPr>
          <w:rFonts w:ascii="GHEA Grapalat" w:hAnsi="GHEA Grapalat" w:cs="Sylfaen"/>
          <w:sz w:val="24"/>
          <w:szCs w:val="24"/>
          <w:lang w:val="hy-AM"/>
        </w:rPr>
        <w:t xml:space="preserve">որոշման մեջ լրացումներ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EE16DE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Pr="00EE16D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EE16DE">
        <w:rPr>
          <w:rFonts w:ascii="GHEA Grapalat" w:hAnsi="GHEA Grapalat" w:cs="GHEA Grapalat"/>
          <w:bCs/>
          <w:sz w:val="24"/>
          <w:szCs w:val="24"/>
          <w:lang w:val="hy-AM"/>
        </w:rPr>
        <w:t>գնման</w:t>
      </w:r>
      <w:r w:rsidRPr="00EE16DE">
        <w:rPr>
          <w:rFonts w:ascii="Courier New" w:hAnsi="Courier New" w:cs="Courier New"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Cs/>
          <w:sz w:val="24"/>
          <w:szCs w:val="24"/>
          <w:lang w:val="hy-AM"/>
        </w:rPr>
        <w:t>ընթացակարգը</w:t>
      </w:r>
      <w:r w:rsidRPr="00EE16DE">
        <w:rPr>
          <w:rFonts w:ascii="Courier New" w:hAnsi="Courier New" w:cs="Courier New"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Cs/>
          <w:sz w:val="24"/>
          <w:szCs w:val="24"/>
          <w:lang w:val="hy-AM"/>
        </w:rPr>
        <w:t>չկայացած</w:t>
      </w:r>
      <w:r w:rsidRPr="00EE16DE">
        <w:rPr>
          <w:rFonts w:ascii="Courier New" w:hAnsi="Courier New" w:cs="Courier New"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Cs/>
          <w:sz w:val="24"/>
          <w:szCs w:val="24"/>
          <w:lang w:val="hy-AM"/>
        </w:rPr>
        <w:t>հայտարարելու</w:t>
      </w:r>
      <w:r w:rsidRPr="00EE16DE">
        <w:rPr>
          <w:rFonts w:ascii="Courier New" w:hAnsi="Courier New" w:cs="Courier New"/>
          <w:sz w:val="24"/>
          <w:szCs w:val="24"/>
          <w:lang w:val="hy-AM"/>
        </w:rPr>
        <w:t> </w:t>
      </w:r>
      <w:r w:rsidRPr="00EE16DE">
        <w:rPr>
          <w:rFonts w:ascii="GHEA Grapalat" w:hAnsi="GHEA Grapalat" w:cs="GHEA Grapalat"/>
          <w:bCs/>
          <w:sz w:val="24"/>
          <w:szCs w:val="24"/>
          <w:lang w:val="hy-AM"/>
        </w:rPr>
        <w:t>թույլտվություն տալու</w:t>
      </w:r>
      <w:r w:rsidRPr="00EE16D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մասին»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ՀՀ </w:t>
      </w:r>
      <w:r w:rsidRPr="00763C7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կառավարության որոշման </w:t>
      </w:r>
      <w:r w:rsidRPr="00763C71">
        <w:rPr>
          <w:rFonts w:ascii="GHEA Grapalat" w:hAnsi="GHEA Grapalat"/>
          <w:spacing w:val="-6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ընդուն</w:t>
      </w:r>
      <w:r>
        <w:rPr>
          <w:rFonts w:ascii="GHEA Grapalat" w:hAnsi="GHEA Grapalat"/>
          <w:sz w:val="24"/>
          <w:szCs w:val="24"/>
          <w:lang w:val="hy-AM"/>
        </w:rPr>
        <w:t xml:space="preserve">ումն առողջապահության բնագավառի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վրա ազդեցություն </w:t>
      </w:r>
      <w:r w:rsidRPr="00B7773F">
        <w:rPr>
          <w:rFonts w:ascii="GHEA Grapalat" w:eastAsia="Times New Roman" w:hAnsi="GHEA Grapalat"/>
          <w:sz w:val="24"/>
          <w:szCs w:val="24"/>
          <w:lang w:val="hy-AM" w:eastAsia="ru-RU"/>
        </w:rPr>
        <w:t>չի ունենա</w:t>
      </w:r>
      <w:r w:rsidRPr="000776F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E2BE2" w:rsidRPr="00CC336D" w:rsidRDefault="003E2BE2">
      <w:pPr>
        <w:rPr>
          <w:lang w:val="hy-AM"/>
        </w:rPr>
      </w:pPr>
    </w:p>
    <w:p w:rsidR="0069344E" w:rsidRPr="00CC336D" w:rsidRDefault="0069344E">
      <w:pPr>
        <w:rPr>
          <w:lang w:val="hy-AM"/>
        </w:rPr>
      </w:pPr>
    </w:p>
    <w:p w:rsidR="0069344E" w:rsidRPr="00CC336D" w:rsidRDefault="0069344E">
      <w:pPr>
        <w:rPr>
          <w:lang w:val="hy-AM"/>
        </w:rPr>
      </w:pPr>
    </w:p>
    <w:p w:rsidR="0069344E" w:rsidRPr="00CC336D" w:rsidRDefault="0069344E" w:rsidP="0069344E">
      <w:pPr>
        <w:pStyle w:val="mechtex"/>
        <w:ind w:firstLine="709"/>
        <w:rPr>
          <w:rFonts w:ascii="GHEA Grapalat" w:hAnsi="GHEA Grapalat"/>
          <w:b/>
          <w:sz w:val="28"/>
          <w:szCs w:val="28"/>
          <w:lang w:val="hy-AM"/>
        </w:rPr>
      </w:pPr>
      <w:r w:rsidRPr="00C15582">
        <w:rPr>
          <w:rFonts w:ascii="GHEA Grapalat" w:hAnsi="GHEA Grapalat"/>
          <w:b/>
          <w:sz w:val="28"/>
          <w:szCs w:val="28"/>
          <w:lang w:val="fr-CA"/>
        </w:rPr>
        <w:lastRenderedPageBreak/>
        <w:t>Եզրակացություն</w:t>
      </w:r>
    </w:p>
    <w:p w:rsidR="0069344E" w:rsidRPr="00C15582" w:rsidRDefault="0069344E" w:rsidP="0069344E">
      <w:pPr>
        <w:jc w:val="both"/>
        <w:rPr>
          <w:rFonts w:ascii="GHEA Grapalat" w:hAnsi="GHEA Grapalat" w:cs="Sylfaen"/>
          <w:b/>
          <w:lang w:val="af-ZA"/>
        </w:rPr>
      </w:pPr>
    </w:p>
    <w:p w:rsidR="0069344E" w:rsidRDefault="0069344E" w:rsidP="0069344E">
      <w:pPr>
        <w:jc w:val="center"/>
        <w:rPr>
          <w:rFonts w:ascii="GHEA Grapalat" w:hAnsi="GHEA Grapalat" w:cs="Sylfaen"/>
          <w:b/>
          <w:bCs/>
          <w:lang w:val="pt-BR"/>
        </w:rPr>
      </w:pPr>
      <w:r w:rsidRPr="00C15582">
        <w:rPr>
          <w:rFonts w:ascii="GHEA Grapalat" w:hAnsi="GHEA Grapalat"/>
          <w:b/>
          <w:bCs/>
          <w:lang w:val="hy-AM"/>
        </w:rPr>
        <w:t>«</w:t>
      </w:r>
      <w:r w:rsidRPr="00CC336D">
        <w:rPr>
          <w:rFonts w:ascii="GHEA Grapalat" w:hAnsi="GHEA Grapalat"/>
          <w:b/>
          <w:bCs/>
          <w:lang w:val="hy-AM"/>
        </w:rPr>
        <w:t>Ա</w:t>
      </w:r>
      <w:r w:rsidRPr="00C15582">
        <w:rPr>
          <w:rFonts w:ascii="GHEA Grapalat" w:hAnsi="GHEA Grapalat"/>
          <w:b/>
          <w:bCs/>
          <w:lang w:val="hy-AM"/>
        </w:rPr>
        <w:t>նկախ պետությունների համագործակցության երկրների արտադրության կամ դրան համարժեք</w:t>
      </w:r>
      <w:r w:rsidRPr="00CC336D">
        <w:rPr>
          <w:rFonts w:ascii="GHEA Grapalat" w:hAnsi="GHEA Grapalat"/>
          <w:b/>
          <w:bCs/>
          <w:lang w:val="hy-AM"/>
        </w:rPr>
        <w:t xml:space="preserve"> լսողական սարք և հաշմանդամի սայլակ</w:t>
      </w:r>
      <w:r w:rsidRPr="00C15582">
        <w:rPr>
          <w:rFonts w:ascii="GHEA Grapalat" w:hAnsi="GHEA Grapalat"/>
          <w:b/>
          <w:bCs/>
          <w:lang w:val="hy-AM"/>
        </w:rPr>
        <w:t xml:space="preserve"> </w:t>
      </w:r>
      <w:r w:rsidRPr="00CC336D">
        <w:rPr>
          <w:rFonts w:ascii="GHEA Grapalat" w:hAnsi="GHEA Grapalat"/>
          <w:b/>
          <w:bCs/>
          <w:lang w:val="hy-AM"/>
        </w:rPr>
        <w:t>ձեռք բերելու համար պետական հավաստագրեր տրամադրելու, դրանց գնային արժեքը որոշելու կարգը և պետական հավաստագր</w:t>
      </w:r>
      <w:r w:rsidRPr="00C15582">
        <w:rPr>
          <w:rFonts w:ascii="GHEA Grapalat" w:hAnsi="GHEA Grapalat"/>
          <w:b/>
          <w:bCs/>
          <w:lang w:val="hy-AM"/>
        </w:rPr>
        <w:t>եր</w:t>
      </w:r>
      <w:r w:rsidRPr="00CC336D">
        <w:rPr>
          <w:rFonts w:ascii="GHEA Grapalat" w:hAnsi="GHEA Grapalat"/>
          <w:b/>
          <w:bCs/>
          <w:lang w:val="hy-AM"/>
        </w:rPr>
        <w:t>ի ձև</w:t>
      </w:r>
      <w:r w:rsidRPr="00C15582">
        <w:rPr>
          <w:rFonts w:ascii="GHEA Grapalat" w:hAnsi="GHEA Grapalat"/>
          <w:b/>
          <w:bCs/>
          <w:lang w:val="hy-AM"/>
        </w:rPr>
        <w:t>եր</w:t>
      </w:r>
      <w:r w:rsidRPr="00CC336D">
        <w:rPr>
          <w:rFonts w:ascii="GHEA Grapalat" w:hAnsi="GHEA Grapalat"/>
          <w:b/>
          <w:bCs/>
          <w:lang w:val="hy-AM"/>
        </w:rPr>
        <w:t>ը հաստատելու,  Հայաստանի Հանրապետության կառավարության 2015</w:t>
      </w:r>
      <w:r w:rsidRPr="00C15582">
        <w:rPr>
          <w:rFonts w:ascii="GHEA Grapalat" w:hAnsi="GHEA Grapalat"/>
          <w:b/>
          <w:bCs/>
          <w:lang w:val="hy-AM"/>
        </w:rPr>
        <w:t xml:space="preserve"> </w:t>
      </w:r>
      <w:r w:rsidRPr="00CC336D">
        <w:rPr>
          <w:rFonts w:ascii="GHEA Grapalat" w:hAnsi="GHEA Grapalat"/>
          <w:b/>
          <w:bCs/>
          <w:lang w:val="hy-AM"/>
        </w:rPr>
        <w:t xml:space="preserve">թվականի սեպտեմբերի 10-ի </w:t>
      </w:r>
      <w:r w:rsidRPr="00C15582">
        <w:rPr>
          <w:rFonts w:ascii="GHEA Grapalat" w:hAnsi="GHEA Grapalat"/>
          <w:b/>
          <w:bCs/>
          <w:lang w:val="hy-AM"/>
        </w:rPr>
        <w:t>N 1035-Ն որոշման</w:t>
      </w:r>
      <w:r w:rsidRPr="00CC336D">
        <w:rPr>
          <w:rFonts w:ascii="GHEA Grapalat" w:hAnsi="GHEA Grapalat"/>
          <w:b/>
          <w:bCs/>
          <w:lang w:val="hy-AM"/>
        </w:rPr>
        <w:t xml:space="preserve"> </w:t>
      </w:r>
      <w:r w:rsidRPr="00C15582">
        <w:rPr>
          <w:rFonts w:ascii="GHEA Grapalat" w:hAnsi="GHEA Grapalat"/>
          <w:b/>
          <w:bCs/>
          <w:lang w:val="hy-AM"/>
        </w:rPr>
        <w:t xml:space="preserve">մեջ լրացումներ </w:t>
      </w:r>
      <w:r w:rsidRPr="00CC336D">
        <w:rPr>
          <w:rFonts w:ascii="GHEA Grapalat" w:hAnsi="GHEA Grapalat"/>
          <w:b/>
          <w:bCs/>
          <w:lang w:val="hy-AM"/>
        </w:rPr>
        <w:t>և</w:t>
      </w:r>
      <w:r w:rsidRPr="00C15582">
        <w:rPr>
          <w:rFonts w:ascii="GHEA Grapalat" w:hAnsi="GHEA Grapalat"/>
          <w:b/>
          <w:bCs/>
          <w:lang w:val="hy-AM"/>
        </w:rPr>
        <w:t xml:space="preserve"> փոփոխություններ կատարելու </w:t>
      </w:r>
      <w:r w:rsidRPr="00CC336D">
        <w:rPr>
          <w:rFonts w:ascii="GHEA Grapalat" w:hAnsi="GHEA Grapalat"/>
          <w:b/>
          <w:bCs/>
          <w:lang w:val="hy-AM"/>
        </w:rPr>
        <w:t>և</w:t>
      </w:r>
      <w:r w:rsidRPr="00C15582">
        <w:rPr>
          <w:rFonts w:ascii="GHEA Grapalat" w:hAnsi="GHEA Grapalat"/>
          <w:b/>
          <w:bCs/>
          <w:lang w:val="et-EE"/>
        </w:rPr>
        <w:t xml:space="preserve"> </w:t>
      </w:r>
      <w:r w:rsidRPr="00C15582">
        <w:rPr>
          <w:rFonts w:ascii="GHEA Grapalat" w:hAnsi="GHEA Grapalat"/>
          <w:b/>
          <w:bCs/>
          <w:lang w:val="hy-AM"/>
        </w:rPr>
        <w:t xml:space="preserve"> գնման</w:t>
      </w:r>
      <w:r w:rsidRPr="00C15582">
        <w:rPr>
          <w:rFonts w:ascii="Courier New" w:hAnsi="Courier New" w:cs="Courier New"/>
          <w:b/>
          <w:bCs/>
          <w:lang w:val="hy-AM"/>
        </w:rPr>
        <w:t> </w:t>
      </w:r>
      <w:r w:rsidRPr="00C15582">
        <w:rPr>
          <w:rFonts w:ascii="GHEA Grapalat" w:hAnsi="GHEA Grapalat"/>
          <w:b/>
          <w:bCs/>
          <w:lang w:val="hy-AM"/>
        </w:rPr>
        <w:t>ընթացակարգը</w:t>
      </w:r>
      <w:r w:rsidRPr="00C15582">
        <w:rPr>
          <w:rFonts w:ascii="Courier New" w:hAnsi="Courier New" w:cs="Courier New"/>
          <w:b/>
          <w:bCs/>
          <w:lang w:val="hy-AM"/>
        </w:rPr>
        <w:t> </w:t>
      </w:r>
      <w:r w:rsidRPr="00C15582">
        <w:rPr>
          <w:rFonts w:ascii="GHEA Grapalat" w:hAnsi="GHEA Grapalat"/>
          <w:b/>
          <w:bCs/>
          <w:lang w:val="hy-AM"/>
        </w:rPr>
        <w:t>չկայացած</w:t>
      </w:r>
      <w:r w:rsidRPr="00C15582">
        <w:rPr>
          <w:rFonts w:ascii="Courier New" w:hAnsi="Courier New" w:cs="Courier New"/>
          <w:b/>
          <w:bCs/>
          <w:lang w:val="hy-AM"/>
        </w:rPr>
        <w:t> </w:t>
      </w:r>
      <w:r w:rsidRPr="00C15582">
        <w:rPr>
          <w:rFonts w:ascii="GHEA Grapalat" w:hAnsi="GHEA Grapalat"/>
          <w:b/>
          <w:bCs/>
          <w:lang w:val="hy-AM"/>
        </w:rPr>
        <w:t>հայտարարելու</w:t>
      </w:r>
      <w:r w:rsidRPr="00C15582">
        <w:rPr>
          <w:rFonts w:ascii="Courier New" w:hAnsi="Courier New" w:cs="Courier New"/>
          <w:b/>
          <w:bCs/>
          <w:lang w:val="hy-AM"/>
        </w:rPr>
        <w:t> </w:t>
      </w:r>
      <w:r w:rsidRPr="00C15582">
        <w:rPr>
          <w:rFonts w:ascii="GHEA Grapalat" w:hAnsi="GHEA Grapalat"/>
          <w:b/>
          <w:bCs/>
          <w:lang w:val="hy-AM"/>
        </w:rPr>
        <w:t xml:space="preserve">թույլտվություն տալու մասին» Հայաստանի Հանրապետության կառավարության որոշման </w:t>
      </w:r>
      <w:r w:rsidRPr="00CC336D">
        <w:rPr>
          <w:rFonts w:ascii="GHEA Grapalat" w:hAnsi="GHEA Grapalat"/>
          <w:b/>
          <w:bCs/>
          <w:lang w:val="hy-AM"/>
        </w:rPr>
        <w:t>նախագծի</w:t>
      </w:r>
      <w:r w:rsidRPr="00C15582">
        <w:rPr>
          <w:rFonts w:ascii="GHEA Grapalat" w:hAnsi="GHEA Grapalat"/>
          <w:b/>
          <w:bCs/>
          <w:lang w:val="af-ZA"/>
        </w:rPr>
        <w:t xml:space="preserve"> </w:t>
      </w:r>
      <w:r w:rsidRPr="00CC336D">
        <w:rPr>
          <w:rFonts w:ascii="GHEA Grapalat" w:hAnsi="GHEA Grapalat"/>
          <w:b/>
          <w:bCs/>
          <w:lang w:val="hy-AM"/>
        </w:rPr>
        <w:t>ս</w:t>
      </w:r>
      <w:r w:rsidRPr="00C15582">
        <w:rPr>
          <w:rFonts w:ascii="GHEA Grapalat" w:hAnsi="GHEA Grapalat" w:cs="Sylfaen"/>
          <w:b/>
          <w:bCs/>
          <w:lang w:val="pt-BR"/>
        </w:rPr>
        <w:t>ոցիալական</w:t>
      </w:r>
      <w:r w:rsidRPr="00C15582">
        <w:rPr>
          <w:rFonts w:ascii="GHEA Grapalat" w:hAnsi="GHEA Grapalat" w:cs="Sylfaen"/>
          <w:b/>
          <w:bCs/>
          <w:lang w:val="af-ZA"/>
        </w:rPr>
        <w:t xml:space="preserve"> </w:t>
      </w:r>
      <w:r w:rsidRPr="00C15582">
        <w:rPr>
          <w:rFonts w:ascii="GHEA Grapalat" w:hAnsi="GHEA Grapalat" w:cs="Sylfaen"/>
          <w:b/>
          <w:bCs/>
          <w:lang w:val="pt-BR"/>
        </w:rPr>
        <w:t>պաշտպանության</w:t>
      </w:r>
      <w:r w:rsidRPr="00C15582">
        <w:rPr>
          <w:rFonts w:ascii="GHEA Grapalat" w:hAnsi="GHEA Grapalat" w:cs="Sylfaen"/>
          <w:b/>
          <w:bCs/>
          <w:lang w:val="af-ZA"/>
        </w:rPr>
        <w:t xml:space="preserve"> </w:t>
      </w:r>
      <w:r w:rsidRPr="00C15582">
        <w:rPr>
          <w:rFonts w:ascii="GHEA Grapalat" w:hAnsi="GHEA Grapalat" w:cs="Sylfaen"/>
          <w:b/>
          <w:bCs/>
          <w:lang w:val="pt-BR"/>
        </w:rPr>
        <w:t>ոլորտում</w:t>
      </w:r>
      <w:r w:rsidRPr="00C15582">
        <w:rPr>
          <w:rFonts w:ascii="GHEA Grapalat" w:hAnsi="GHEA Grapalat" w:cs="Sylfaen"/>
          <w:b/>
          <w:bCs/>
          <w:lang w:val="af-ZA"/>
        </w:rPr>
        <w:t xml:space="preserve"> </w:t>
      </w:r>
      <w:r w:rsidRPr="00C15582">
        <w:rPr>
          <w:rFonts w:ascii="GHEA Grapalat" w:hAnsi="GHEA Grapalat" w:cs="Sylfaen"/>
          <w:b/>
          <w:bCs/>
          <w:lang w:val="pt-BR"/>
        </w:rPr>
        <w:t>կարգավորման</w:t>
      </w:r>
      <w:r w:rsidRPr="00C15582">
        <w:rPr>
          <w:rFonts w:ascii="GHEA Grapalat" w:hAnsi="GHEA Grapalat" w:cs="Sylfaen"/>
          <w:b/>
          <w:bCs/>
          <w:lang w:val="af-ZA"/>
        </w:rPr>
        <w:t xml:space="preserve"> </w:t>
      </w:r>
      <w:r w:rsidRPr="00C15582">
        <w:rPr>
          <w:rFonts w:ascii="GHEA Grapalat" w:hAnsi="GHEA Grapalat" w:cs="Sylfaen"/>
          <w:b/>
          <w:bCs/>
          <w:lang w:val="pt-BR"/>
        </w:rPr>
        <w:t>ազդեցության</w:t>
      </w:r>
      <w:r w:rsidRPr="00C15582">
        <w:rPr>
          <w:rFonts w:ascii="GHEA Grapalat" w:hAnsi="GHEA Grapalat" w:cs="Sylfaen"/>
          <w:b/>
          <w:bCs/>
          <w:lang w:val="af-ZA"/>
        </w:rPr>
        <w:t xml:space="preserve"> </w:t>
      </w:r>
      <w:r w:rsidRPr="00C15582">
        <w:rPr>
          <w:rFonts w:ascii="GHEA Grapalat" w:hAnsi="GHEA Grapalat" w:cs="Sylfaen"/>
          <w:b/>
          <w:bCs/>
          <w:lang w:val="pt-BR"/>
        </w:rPr>
        <w:t>գնահատման</w:t>
      </w:r>
    </w:p>
    <w:p w:rsidR="0069344E" w:rsidRPr="00C15582" w:rsidRDefault="0069344E" w:rsidP="0069344E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9344E" w:rsidRPr="005322AE" w:rsidRDefault="0069344E" w:rsidP="0069344E">
      <w:pPr>
        <w:jc w:val="center"/>
        <w:rPr>
          <w:rFonts w:ascii="GHEA Grapalat" w:hAnsi="GHEA Grapalat" w:cs="Sylfaen"/>
          <w:lang w:val="af-ZA"/>
        </w:rPr>
      </w:pPr>
    </w:p>
    <w:p w:rsidR="0069344E" w:rsidRPr="005322AE" w:rsidRDefault="0069344E" w:rsidP="0069344E">
      <w:pPr>
        <w:ind w:left="-90" w:right="-450" w:firstLine="798"/>
        <w:jc w:val="both"/>
        <w:rPr>
          <w:rFonts w:ascii="GHEA Grapalat" w:hAnsi="GHEA Grapalat" w:cs="IRTEK Courier"/>
          <w:lang w:val="af-ZA"/>
        </w:rPr>
      </w:pP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Tahoma"/>
          <w:spacing w:val="-8"/>
          <w:lang w:eastAsia="en-GB"/>
        </w:rPr>
        <w:t>Ա</w:t>
      </w:r>
      <w:r w:rsidRPr="002441DA">
        <w:rPr>
          <w:rFonts w:ascii="GHEA Grapalat" w:hAnsi="GHEA Grapalat" w:cs="Tahoma"/>
          <w:spacing w:val="-8"/>
          <w:lang w:val="hy-AM" w:eastAsia="en-GB"/>
        </w:rPr>
        <w:t>նկախ</w:t>
      </w:r>
      <w:r w:rsidRPr="002441DA">
        <w:rPr>
          <w:rFonts w:ascii="GHEA Grapalat" w:hAnsi="GHEA Grapalat" w:cs="Arial Armenian"/>
          <w:spacing w:val="-8"/>
          <w:lang w:val="hy-AM" w:eastAsia="en-GB"/>
        </w:rPr>
        <w:t xml:space="preserve"> </w:t>
      </w:r>
      <w:r w:rsidRPr="002441DA">
        <w:rPr>
          <w:rFonts w:ascii="GHEA Grapalat" w:hAnsi="GHEA Grapalat" w:cs="Tahoma"/>
          <w:spacing w:val="-8"/>
          <w:lang w:val="hy-AM" w:eastAsia="en-GB"/>
        </w:rPr>
        <w:t>պետությունների</w:t>
      </w:r>
      <w:r w:rsidRPr="002441DA">
        <w:rPr>
          <w:rFonts w:ascii="GHEA Grapalat" w:hAnsi="GHEA Grapalat" w:cs="Arial Armenian"/>
          <w:spacing w:val="-8"/>
          <w:lang w:val="hy-AM" w:eastAsia="en-GB"/>
        </w:rPr>
        <w:t xml:space="preserve"> </w:t>
      </w:r>
      <w:r w:rsidRPr="002441DA">
        <w:rPr>
          <w:rFonts w:ascii="GHEA Grapalat" w:hAnsi="GHEA Grapalat" w:cs="Tahoma"/>
          <w:spacing w:val="-8"/>
          <w:lang w:val="hy-AM" w:eastAsia="en-GB"/>
        </w:rPr>
        <w:t>համագործակցության երկրների</w:t>
      </w:r>
      <w:r w:rsidRPr="002441DA">
        <w:rPr>
          <w:rFonts w:ascii="GHEA Grapalat" w:hAnsi="GHEA Grapalat" w:cs="Arial Armenian"/>
          <w:spacing w:val="-8"/>
          <w:lang w:val="hy-AM" w:eastAsia="en-GB"/>
        </w:rPr>
        <w:t xml:space="preserve"> </w:t>
      </w:r>
      <w:r w:rsidRPr="002441DA">
        <w:rPr>
          <w:rFonts w:ascii="GHEA Grapalat" w:hAnsi="GHEA Grapalat" w:cs="Tahoma"/>
          <w:spacing w:val="-8"/>
          <w:lang w:val="hy-AM" w:eastAsia="en-GB"/>
        </w:rPr>
        <w:t>արտադրության կամ դրան համարժեք</w:t>
      </w:r>
      <w:r w:rsidRPr="0069344E">
        <w:rPr>
          <w:rFonts w:ascii="GHEA Grapalat" w:hAnsi="GHEA Grapalat" w:cs="Tahoma"/>
          <w:spacing w:val="-8"/>
          <w:lang w:val="af-ZA" w:eastAsia="en-GB"/>
        </w:rPr>
        <w:t xml:space="preserve"> </w:t>
      </w:r>
      <w:r w:rsidRPr="002441DA">
        <w:rPr>
          <w:rFonts w:ascii="GHEA Grapalat" w:hAnsi="GHEA Grapalat" w:cs="Tahoma"/>
          <w:spacing w:val="-8"/>
          <w:lang w:eastAsia="en-GB"/>
        </w:rPr>
        <w:t>լսողական</w:t>
      </w:r>
      <w:r w:rsidRPr="0069344E">
        <w:rPr>
          <w:rFonts w:ascii="GHEA Grapalat" w:hAnsi="GHEA Grapalat" w:cs="Tahoma"/>
          <w:spacing w:val="-8"/>
          <w:lang w:val="af-ZA" w:eastAsia="en-GB"/>
        </w:rPr>
        <w:t xml:space="preserve"> </w:t>
      </w:r>
      <w:r w:rsidRPr="002441DA">
        <w:rPr>
          <w:rFonts w:ascii="GHEA Grapalat" w:hAnsi="GHEA Grapalat" w:cs="Tahoma"/>
          <w:spacing w:val="-8"/>
          <w:lang w:eastAsia="en-GB"/>
        </w:rPr>
        <w:t>սարք</w:t>
      </w:r>
      <w:r w:rsidRPr="0069344E">
        <w:rPr>
          <w:rFonts w:ascii="GHEA Grapalat" w:hAnsi="GHEA Grapalat" w:cs="Tahoma"/>
          <w:spacing w:val="-8"/>
          <w:lang w:val="af-ZA" w:eastAsia="en-GB"/>
        </w:rPr>
        <w:t xml:space="preserve"> </w:t>
      </w:r>
      <w:r>
        <w:rPr>
          <w:rFonts w:ascii="GHEA Grapalat" w:hAnsi="GHEA Grapalat" w:cs="Tahoma"/>
          <w:spacing w:val="-8"/>
          <w:lang w:eastAsia="en-GB"/>
        </w:rPr>
        <w:t>և</w:t>
      </w:r>
      <w:r w:rsidRPr="0069344E">
        <w:rPr>
          <w:rFonts w:ascii="GHEA Grapalat" w:hAnsi="GHEA Grapalat" w:cs="Sylfaen"/>
          <w:bCs/>
          <w:lang w:val="af-ZA"/>
        </w:rPr>
        <w:t xml:space="preserve"> </w:t>
      </w:r>
      <w:r w:rsidRPr="002441DA">
        <w:rPr>
          <w:rFonts w:ascii="GHEA Grapalat" w:hAnsi="GHEA Grapalat"/>
          <w:shd w:val="clear" w:color="auto" w:fill="FFFFFF"/>
        </w:rPr>
        <w:t>հաշմանդամի</w:t>
      </w:r>
      <w:r w:rsidRPr="006934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441DA">
        <w:rPr>
          <w:rFonts w:ascii="GHEA Grapalat" w:hAnsi="GHEA Grapalat"/>
          <w:shd w:val="clear" w:color="auto" w:fill="FFFFFF"/>
        </w:rPr>
        <w:t>սայլակ</w:t>
      </w:r>
      <w:r w:rsidRPr="002441DA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2441DA">
        <w:rPr>
          <w:rFonts w:ascii="GHEA Grapalat" w:hAnsi="GHEA Grapalat" w:cs="Sylfaen"/>
          <w:bCs/>
        </w:rPr>
        <w:t>ձեռք</w:t>
      </w:r>
      <w:r w:rsidRPr="0069344E">
        <w:rPr>
          <w:rFonts w:ascii="GHEA Grapalat" w:hAnsi="GHEA Grapalat" w:cs="Sylfaen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բերելու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համար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պետական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հավաստագրեր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տրամադրելու</w:t>
      </w:r>
      <w:r w:rsidRPr="0069344E">
        <w:rPr>
          <w:rFonts w:ascii="GHEA Grapalat" w:hAnsi="GHEA Grapalat"/>
          <w:bCs/>
          <w:lang w:val="af-ZA"/>
        </w:rPr>
        <w:t xml:space="preserve">, </w:t>
      </w:r>
      <w:r w:rsidRPr="002441DA">
        <w:rPr>
          <w:rFonts w:ascii="GHEA Grapalat" w:hAnsi="GHEA Grapalat" w:cs="Sylfaen"/>
          <w:bCs/>
        </w:rPr>
        <w:t>դրանց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գնային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արժեքը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որոշելու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կարգը</w:t>
      </w:r>
      <w:r w:rsidRPr="0069344E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պետական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հավաստագր</w:t>
      </w:r>
      <w:r w:rsidRPr="002441DA">
        <w:rPr>
          <w:rFonts w:ascii="GHEA Grapalat" w:hAnsi="GHEA Grapalat" w:cs="Sylfaen"/>
          <w:bCs/>
          <w:lang w:val="hy-AM"/>
        </w:rPr>
        <w:t>եր</w:t>
      </w:r>
      <w:r w:rsidRPr="002441DA">
        <w:rPr>
          <w:rFonts w:ascii="GHEA Grapalat" w:hAnsi="GHEA Grapalat" w:cs="Sylfaen"/>
          <w:bCs/>
        </w:rPr>
        <w:t>ի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ձ</w:t>
      </w:r>
      <w:r>
        <w:rPr>
          <w:rFonts w:ascii="GHEA Grapalat" w:hAnsi="GHEA Grapalat" w:cs="Sylfaen"/>
          <w:bCs/>
        </w:rPr>
        <w:t>և</w:t>
      </w:r>
      <w:r w:rsidRPr="002441DA">
        <w:rPr>
          <w:rFonts w:ascii="GHEA Grapalat" w:hAnsi="GHEA Grapalat" w:cs="Sylfaen"/>
          <w:bCs/>
          <w:lang w:val="hy-AM"/>
        </w:rPr>
        <w:t>եր</w:t>
      </w:r>
      <w:r w:rsidRPr="002441DA">
        <w:rPr>
          <w:rFonts w:ascii="GHEA Grapalat" w:hAnsi="GHEA Grapalat" w:cs="Sylfaen"/>
          <w:bCs/>
        </w:rPr>
        <w:t>ը</w:t>
      </w:r>
      <w:r w:rsidRPr="0069344E">
        <w:rPr>
          <w:rFonts w:ascii="GHEA Grapalat" w:hAnsi="GHEA Grapalat"/>
          <w:bCs/>
          <w:lang w:val="af-ZA"/>
        </w:rPr>
        <w:t xml:space="preserve"> </w:t>
      </w:r>
      <w:r w:rsidRPr="002441DA">
        <w:rPr>
          <w:rFonts w:ascii="GHEA Grapalat" w:hAnsi="GHEA Grapalat" w:cs="Sylfaen"/>
          <w:bCs/>
        </w:rPr>
        <w:t>հաստատելու</w:t>
      </w:r>
      <w:r w:rsidRPr="0069344E">
        <w:rPr>
          <w:rFonts w:ascii="GHEA Grapalat" w:hAnsi="GHEA Grapalat" w:cs="Sylfaen"/>
          <w:bCs/>
          <w:lang w:val="af-ZA"/>
        </w:rPr>
        <w:t xml:space="preserve">, </w:t>
      </w:r>
      <w:r w:rsidRPr="0069344E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</w:rPr>
        <w:t>Հ</w:t>
      </w:r>
      <w:r w:rsidRPr="002441DA">
        <w:rPr>
          <w:rFonts w:ascii="GHEA Grapalat" w:hAnsi="GHEA Grapalat" w:cs="Sylfaen"/>
        </w:rPr>
        <w:t>այաստանի</w:t>
      </w:r>
      <w:r w:rsidRPr="0069344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</w:t>
      </w:r>
      <w:r w:rsidRPr="002441DA">
        <w:rPr>
          <w:rFonts w:ascii="GHEA Grapalat" w:hAnsi="GHEA Grapalat" w:cs="Sylfaen"/>
        </w:rPr>
        <w:t>անրապետության</w:t>
      </w:r>
      <w:r w:rsidRPr="0069344E">
        <w:rPr>
          <w:rFonts w:ascii="GHEA Grapalat" w:hAnsi="GHEA Grapalat"/>
          <w:lang w:val="af-ZA"/>
        </w:rPr>
        <w:t xml:space="preserve"> </w:t>
      </w:r>
      <w:r w:rsidRPr="002441DA">
        <w:rPr>
          <w:rFonts w:ascii="GHEA Grapalat" w:hAnsi="GHEA Grapalat" w:cs="Sylfaen"/>
        </w:rPr>
        <w:t>կառավարության</w:t>
      </w:r>
      <w:r w:rsidRPr="0069344E">
        <w:rPr>
          <w:rFonts w:ascii="GHEA Grapalat" w:hAnsi="GHEA Grapalat"/>
          <w:lang w:val="af-ZA"/>
        </w:rPr>
        <w:t xml:space="preserve"> 2015</w:t>
      </w:r>
      <w:r w:rsidRPr="002441DA">
        <w:rPr>
          <w:rFonts w:ascii="GHEA Grapalat" w:hAnsi="GHEA Grapalat"/>
          <w:lang w:val="hy-AM"/>
        </w:rPr>
        <w:t xml:space="preserve"> </w:t>
      </w:r>
      <w:r w:rsidRPr="002441DA">
        <w:rPr>
          <w:rFonts w:ascii="GHEA Grapalat" w:hAnsi="GHEA Grapalat" w:cs="Sylfaen"/>
        </w:rPr>
        <w:t>թվականի</w:t>
      </w:r>
      <w:r w:rsidRPr="0069344E">
        <w:rPr>
          <w:rFonts w:ascii="GHEA Grapalat" w:hAnsi="GHEA Grapalat"/>
          <w:lang w:val="af-ZA"/>
        </w:rPr>
        <w:t xml:space="preserve"> </w:t>
      </w:r>
      <w:r w:rsidRPr="002441DA">
        <w:rPr>
          <w:rFonts w:ascii="GHEA Grapalat" w:hAnsi="GHEA Grapalat" w:cs="Sylfaen"/>
        </w:rPr>
        <w:t>սեպտեմբերի</w:t>
      </w:r>
      <w:r w:rsidRPr="0069344E">
        <w:rPr>
          <w:rFonts w:ascii="GHEA Grapalat" w:hAnsi="GHEA Grapalat"/>
          <w:lang w:val="af-ZA"/>
        </w:rPr>
        <w:t xml:space="preserve"> 10-</w:t>
      </w:r>
      <w:r w:rsidRPr="002441DA">
        <w:rPr>
          <w:rFonts w:ascii="GHEA Grapalat" w:hAnsi="GHEA Grapalat" w:cs="Sylfaen"/>
        </w:rPr>
        <w:t>ի</w:t>
      </w:r>
      <w:r w:rsidRPr="0069344E">
        <w:rPr>
          <w:rFonts w:ascii="GHEA Grapalat" w:hAnsi="GHEA Grapalat"/>
          <w:lang w:val="af-ZA"/>
        </w:rPr>
        <w:t xml:space="preserve"> </w:t>
      </w:r>
      <w:r w:rsidRPr="002441DA">
        <w:rPr>
          <w:rFonts w:ascii="GHEA Grapalat" w:hAnsi="GHEA Grapalat"/>
          <w:lang w:val="hy-AM"/>
        </w:rPr>
        <w:t>N 1035-</w:t>
      </w:r>
      <w:r w:rsidRPr="002441DA">
        <w:rPr>
          <w:rFonts w:ascii="GHEA Grapalat" w:hAnsi="GHEA Grapalat" w:cs="Sylfaen"/>
          <w:lang w:val="hy-AM"/>
        </w:rPr>
        <w:t>Ն</w:t>
      </w:r>
      <w:r w:rsidRPr="002441DA">
        <w:rPr>
          <w:rFonts w:ascii="GHEA Grapalat" w:hAnsi="GHEA Grapalat"/>
          <w:lang w:val="hy-AM"/>
        </w:rPr>
        <w:t xml:space="preserve"> </w:t>
      </w:r>
      <w:r w:rsidRPr="002441DA">
        <w:rPr>
          <w:rFonts w:ascii="GHEA Grapalat" w:hAnsi="GHEA Grapalat" w:cs="Sylfaen"/>
          <w:lang w:val="hy-AM"/>
        </w:rPr>
        <w:t>որոշման</w:t>
      </w:r>
      <w:r w:rsidRPr="0069344E">
        <w:rPr>
          <w:rFonts w:ascii="GHEA Grapalat" w:hAnsi="GHEA Grapalat" w:cs="Sylfaen"/>
          <w:lang w:val="af-ZA"/>
        </w:rPr>
        <w:t xml:space="preserve"> </w:t>
      </w:r>
      <w:r w:rsidRPr="002441DA">
        <w:rPr>
          <w:rFonts w:ascii="GHEA Grapalat" w:hAnsi="GHEA Grapalat" w:cs="Sylfaen"/>
          <w:lang w:val="hy-AM"/>
        </w:rPr>
        <w:t xml:space="preserve">մեջ լրացումներ </w:t>
      </w:r>
      <w:r>
        <w:rPr>
          <w:rFonts w:ascii="GHEA Grapalat" w:hAnsi="GHEA Grapalat" w:cs="Sylfaen"/>
        </w:rPr>
        <w:t>և</w:t>
      </w:r>
      <w:r w:rsidRPr="002441DA">
        <w:rPr>
          <w:rFonts w:ascii="GHEA Grapalat" w:hAnsi="GHEA Grapalat" w:cs="Sylfaen"/>
          <w:lang w:val="hy-AM"/>
        </w:rPr>
        <w:t xml:space="preserve"> փոփոխություններ կատարելու</w:t>
      </w:r>
      <w:r w:rsidRPr="002441D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և</w:t>
      </w:r>
      <w:r w:rsidRPr="002441DA">
        <w:rPr>
          <w:rFonts w:ascii="GHEA Grapalat" w:hAnsi="GHEA Grapalat" w:cs="Sylfaen"/>
          <w:lang w:val="et-EE"/>
        </w:rPr>
        <w:t xml:space="preserve"> </w:t>
      </w:r>
      <w:r w:rsidRPr="002441DA">
        <w:rPr>
          <w:rFonts w:ascii="GHEA Grapalat" w:hAnsi="GHEA Grapalat"/>
          <w:lang w:val="hy-AM"/>
        </w:rPr>
        <w:t xml:space="preserve"> </w:t>
      </w:r>
      <w:r w:rsidRPr="002441DA">
        <w:rPr>
          <w:rFonts w:ascii="GHEA Grapalat" w:hAnsi="GHEA Grapalat" w:cs="GHEA Grapalat"/>
          <w:bCs/>
          <w:lang w:val="hy-AM"/>
        </w:rPr>
        <w:t>գնման</w:t>
      </w:r>
      <w:r w:rsidRPr="002441DA">
        <w:rPr>
          <w:rFonts w:ascii="Courier New" w:hAnsi="Courier New" w:cs="Courier New"/>
          <w:lang w:val="hy-AM"/>
        </w:rPr>
        <w:t> </w:t>
      </w:r>
      <w:r w:rsidRPr="002441DA">
        <w:rPr>
          <w:rFonts w:ascii="GHEA Grapalat" w:hAnsi="GHEA Grapalat" w:cs="GHEA Grapalat"/>
          <w:bCs/>
          <w:lang w:val="hy-AM"/>
        </w:rPr>
        <w:t>ընթացակարգը</w:t>
      </w:r>
      <w:r w:rsidRPr="002441DA">
        <w:rPr>
          <w:rFonts w:ascii="Courier New" w:hAnsi="Courier New" w:cs="Courier New"/>
          <w:lang w:val="hy-AM"/>
        </w:rPr>
        <w:t> </w:t>
      </w:r>
      <w:r w:rsidRPr="002441DA">
        <w:rPr>
          <w:rFonts w:ascii="GHEA Grapalat" w:hAnsi="GHEA Grapalat" w:cs="GHEA Grapalat"/>
          <w:bCs/>
          <w:lang w:val="hy-AM"/>
        </w:rPr>
        <w:t>չկայացած</w:t>
      </w:r>
      <w:r w:rsidRPr="002441DA">
        <w:rPr>
          <w:rFonts w:ascii="Courier New" w:hAnsi="Courier New" w:cs="Courier New"/>
          <w:lang w:val="hy-AM"/>
        </w:rPr>
        <w:t> </w:t>
      </w:r>
      <w:r w:rsidRPr="002441DA">
        <w:rPr>
          <w:rFonts w:ascii="GHEA Grapalat" w:hAnsi="GHEA Grapalat" w:cs="GHEA Grapalat"/>
          <w:bCs/>
          <w:lang w:val="hy-AM"/>
        </w:rPr>
        <w:t>հայտարարելու</w:t>
      </w:r>
      <w:r w:rsidRPr="002441DA">
        <w:rPr>
          <w:rFonts w:ascii="Courier New" w:hAnsi="Courier New" w:cs="Courier New"/>
          <w:lang w:val="hy-AM"/>
        </w:rPr>
        <w:t> </w:t>
      </w:r>
      <w:r w:rsidRPr="002441DA">
        <w:rPr>
          <w:rFonts w:ascii="GHEA Grapalat" w:hAnsi="GHEA Grapalat" w:cs="GHEA Grapalat"/>
          <w:bCs/>
          <w:lang w:val="hy-AM"/>
        </w:rPr>
        <w:t>թույլտվություն տալու</w:t>
      </w:r>
      <w:r w:rsidRPr="002441DA">
        <w:rPr>
          <w:rFonts w:ascii="GHEA Grapalat" w:hAnsi="GHEA Grapalat" w:cs="Sylfaen"/>
          <w:bCs/>
          <w:lang w:val="hy-AM"/>
        </w:rPr>
        <w:t xml:space="preserve"> 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Հայաստանի Հանրապետության կառավարության որոշման </w:t>
      </w:r>
      <w:r w:rsidRPr="00CB18F9">
        <w:rPr>
          <w:rFonts w:ascii="GHEA Grapalat" w:hAnsi="GHEA Grapalat" w:cs="Arian AMU"/>
          <w:bCs/>
          <w:lang w:val="af-ZA"/>
        </w:rPr>
        <w:t xml:space="preserve">նախագծի (այսուհետ` նախագիծ) </w:t>
      </w:r>
      <w:r w:rsidRPr="00FD1FC1">
        <w:rPr>
          <w:rFonts w:ascii="GHEA Grapalat" w:hAnsi="GHEA Grapalat" w:cs="Arian AMU"/>
          <w:bCs/>
          <w:lang w:val="af-ZA"/>
        </w:rPr>
        <w:t>սոցիալական պաշտպանության ոլորտում կարգավորման ազդե</w:t>
      </w:r>
      <w:r>
        <w:rPr>
          <w:rFonts w:ascii="GHEA Grapalat" w:hAnsi="GHEA Grapalat" w:cs="Arian AMU"/>
          <w:bCs/>
          <w:lang w:val="af-ZA"/>
        </w:rPr>
        <w:t xml:space="preserve">ցության գնահատումը կատարվել է </w:t>
      </w:r>
      <w:r w:rsidRPr="00CB18F9">
        <w:rPr>
          <w:rFonts w:ascii="GHEA Grapalat" w:hAnsi="GHEA Grapalat" w:cs="Arian AMU"/>
          <w:bCs/>
          <w:lang w:val="af-ZA"/>
        </w:rPr>
        <w:t>«</w:t>
      </w:r>
      <w:r>
        <w:rPr>
          <w:rFonts w:ascii="GHEA Grapalat" w:hAnsi="GHEA Grapalat" w:cs="Arian AMU"/>
          <w:bCs/>
          <w:lang w:val="af-ZA"/>
        </w:rPr>
        <w:t>Իրավական ակտերի մասին</w:t>
      </w:r>
      <w:r w:rsidRPr="00CB18F9">
        <w:rPr>
          <w:rFonts w:ascii="GHEA Grapalat" w:hAnsi="GHEA Grapalat" w:cs="Arian AMU"/>
          <w:bCs/>
          <w:lang w:val="af-ZA"/>
        </w:rPr>
        <w:t xml:space="preserve">» </w:t>
      </w:r>
      <w:r>
        <w:rPr>
          <w:rFonts w:ascii="GHEA Grapalat" w:hAnsi="GHEA Grapalat" w:cs="Arian AMU"/>
          <w:bCs/>
          <w:lang w:val="af-ZA"/>
        </w:rPr>
        <w:t xml:space="preserve">ՀՀ օրենքի 27.1 հոդվածի և </w:t>
      </w:r>
      <w:r w:rsidRPr="00FD1FC1">
        <w:rPr>
          <w:rFonts w:ascii="GHEA Grapalat" w:hAnsi="GHEA Grapalat" w:cs="Arian AMU"/>
          <w:bCs/>
          <w:lang w:val="af-ZA"/>
        </w:rPr>
        <w:t>ՀՀ Կառավարության 2010 թվականի հունվարի 14-ի  թիվ 18-Ն որոշման համաձայն:</w:t>
      </w:r>
    </w:p>
    <w:p w:rsidR="0069344E" w:rsidRPr="005322AE" w:rsidRDefault="0069344E" w:rsidP="0069344E">
      <w:pPr>
        <w:ind w:right="-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Arian AMU"/>
          <w:bCs/>
          <w:lang w:val="af-ZA"/>
        </w:rPr>
        <w:t xml:space="preserve">     Նախագծի` </w:t>
      </w:r>
      <w:r w:rsidRPr="00FD1FC1">
        <w:rPr>
          <w:rFonts w:ascii="GHEA Grapalat" w:hAnsi="GHEA Grapalat" w:cs="Arian AMU"/>
          <w:bCs/>
          <w:lang w:val="af-ZA"/>
        </w:rPr>
        <w:t>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բնութագրիչների և դրանց  ինդիկատորների հիման վրա:</w:t>
      </w:r>
    </w:p>
    <w:p w:rsidR="0069344E" w:rsidRPr="00FD1FC1" w:rsidRDefault="0069344E" w:rsidP="0069344E">
      <w:pPr>
        <w:ind w:right="-450"/>
        <w:jc w:val="both"/>
        <w:rPr>
          <w:rFonts w:ascii="GHEA Grapalat" w:hAnsi="GHEA Grapalat" w:cs="Sylfaen"/>
          <w:lang w:val="af-ZA"/>
        </w:rPr>
      </w:pPr>
      <w:r w:rsidRPr="00FD1FC1">
        <w:rPr>
          <w:rFonts w:ascii="GHEA Grapalat" w:hAnsi="GHEA Grapalat"/>
          <w:lang w:val="af-ZA"/>
        </w:rPr>
        <w:t xml:space="preserve">  </w:t>
      </w:r>
      <w:r w:rsidRPr="00FD1FC1">
        <w:rPr>
          <w:rFonts w:ascii="GHEA Grapalat" w:hAnsi="GHEA Grapalat" w:cs="Arian AMU"/>
          <w:bCs/>
          <w:lang w:val="af-ZA"/>
        </w:rPr>
        <w:t xml:space="preserve"> </w:t>
      </w:r>
      <w:r w:rsidRPr="00FD1FC1">
        <w:rPr>
          <w:rFonts w:ascii="GHEA Grapalat" w:hAnsi="GHEA Grapalat" w:cs="Arian AMU"/>
          <w:bCs/>
          <w:lang w:val="af-ZA"/>
        </w:rPr>
        <w:tab/>
        <w:t xml:space="preserve"> </w:t>
      </w:r>
      <w:r w:rsidRPr="00FD1FC1">
        <w:rPr>
          <w:rFonts w:ascii="GHEA Grapalat" w:hAnsi="GHEA Grapalat" w:cs="Sylfaen"/>
          <w:lang w:val="af-ZA"/>
        </w:rPr>
        <w:t>Նախագիծը`</w:t>
      </w:r>
    </w:p>
    <w:p w:rsidR="0069344E" w:rsidRPr="004C6C15" w:rsidRDefault="0069344E" w:rsidP="0069344E">
      <w:pPr>
        <w:ind w:right="-450"/>
        <w:jc w:val="both"/>
        <w:rPr>
          <w:rFonts w:ascii="GHEA Grapalat" w:hAnsi="GHEA Grapalat" w:cs="Sylfaen"/>
          <w:b/>
          <w:lang w:val="af-ZA"/>
        </w:rPr>
      </w:pPr>
      <w:r w:rsidRPr="00FD1FC1">
        <w:rPr>
          <w:rFonts w:ascii="GHEA Grapalat" w:hAnsi="GHEA Grapalat" w:cs="Sylfaen"/>
          <w:lang w:val="af-ZA"/>
        </w:rPr>
        <w:t xml:space="preserve">          ա) ռազմավարական կարգավորման  ազդեցության տեսանկյունից </w:t>
      </w:r>
      <w:r w:rsidRPr="00FD1FC1">
        <w:rPr>
          <w:rFonts w:ascii="GHEA Grapalat" w:hAnsi="GHEA Grapalat" w:cs="Sylfaen"/>
        </w:rPr>
        <w:t>ունի</w:t>
      </w:r>
      <w:r w:rsidRPr="00FD1FC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դրական</w:t>
      </w:r>
      <w:r w:rsidRPr="004C6C15">
        <w:rPr>
          <w:rFonts w:ascii="GHEA Grapalat" w:hAnsi="GHEA Grapalat" w:cs="Sylfaen"/>
          <w:b/>
          <w:lang w:val="af-ZA"/>
        </w:rPr>
        <w:t xml:space="preserve"> ազդեցությու</w:t>
      </w:r>
      <w:r>
        <w:rPr>
          <w:rFonts w:ascii="GHEA Grapalat" w:hAnsi="GHEA Grapalat" w:cs="Sylfaen"/>
          <w:b/>
          <w:lang w:val="af-ZA"/>
        </w:rPr>
        <w:t>ն.</w:t>
      </w:r>
    </w:p>
    <w:p w:rsidR="0069344E" w:rsidRPr="004C6C15" w:rsidRDefault="0069344E" w:rsidP="0069344E">
      <w:pPr>
        <w:ind w:left="72" w:right="-450" w:firstLine="648"/>
        <w:jc w:val="both"/>
        <w:rPr>
          <w:rFonts w:ascii="GHEA Grapalat" w:hAnsi="GHEA Grapalat"/>
          <w:b/>
          <w:bCs/>
          <w:lang w:val="af-ZA"/>
        </w:rPr>
      </w:pPr>
      <w:r w:rsidRPr="00FD1FC1">
        <w:rPr>
          <w:rFonts w:ascii="GHEA Grapalat" w:hAnsi="GHEA Grapalat"/>
          <w:bCs/>
          <w:lang w:val="af-ZA"/>
        </w:rPr>
        <w:t xml:space="preserve"> բ) շահառուների վրա կարգավորման ազդեցության տեսանկյունից` </w:t>
      </w:r>
      <w:r>
        <w:rPr>
          <w:rFonts w:ascii="GHEA Grapalat" w:hAnsi="GHEA Grapalat"/>
          <w:b/>
          <w:bCs/>
          <w:lang w:val="af-ZA"/>
        </w:rPr>
        <w:t>դրական</w:t>
      </w:r>
      <w:r w:rsidRPr="004C6C15">
        <w:rPr>
          <w:rFonts w:ascii="GHEA Grapalat" w:hAnsi="GHEA Grapalat"/>
          <w:b/>
          <w:bCs/>
          <w:lang w:val="af-ZA"/>
        </w:rPr>
        <w:t xml:space="preserve"> ազդեցություն:</w:t>
      </w:r>
    </w:p>
    <w:p w:rsidR="0069344E" w:rsidRPr="00FD1FC1" w:rsidRDefault="0069344E" w:rsidP="0069344E">
      <w:pPr>
        <w:ind w:left="72" w:firstLine="648"/>
        <w:jc w:val="both"/>
        <w:rPr>
          <w:rFonts w:ascii="GHEA Grapalat" w:hAnsi="GHEA Grapalat"/>
          <w:b/>
          <w:bCs/>
          <w:lang w:val="af-ZA"/>
        </w:rPr>
      </w:pPr>
    </w:p>
    <w:p w:rsidR="0069344E" w:rsidRDefault="0069344E" w:rsidP="0069344E">
      <w:pPr>
        <w:ind w:left="72" w:firstLine="648"/>
        <w:jc w:val="both"/>
        <w:rPr>
          <w:rFonts w:ascii="GHEA Grapalat" w:hAnsi="GHEA Grapalat"/>
          <w:b/>
          <w:bCs/>
          <w:lang w:val="af-ZA"/>
        </w:rPr>
      </w:pPr>
    </w:p>
    <w:p w:rsidR="0069344E" w:rsidRDefault="0069344E" w:rsidP="0069344E">
      <w:pPr>
        <w:ind w:left="72" w:firstLine="648"/>
        <w:jc w:val="both"/>
        <w:rPr>
          <w:rFonts w:ascii="GHEA Grapalat" w:hAnsi="GHEA Grapalat"/>
          <w:b/>
          <w:bCs/>
          <w:lang w:val="af-ZA"/>
        </w:rPr>
      </w:pPr>
    </w:p>
    <w:p w:rsidR="00D6081E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af-ZA"/>
        </w:rPr>
      </w:pPr>
    </w:p>
    <w:p w:rsidR="00D6081E" w:rsidRPr="00B74777" w:rsidRDefault="00D6081E" w:rsidP="00D6081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4777">
        <w:rPr>
          <w:rFonts w:ascii="GHEA Grapalat" w:hAnsi="GHEA Grapalat"/>
          <w:b/>
          <w:sz w:val="24"/>
          <w:szCs w:val="24"/>
          <w:lang w:val="hy-AM"/>
        </w:rPr>
        <w:lastRenderedPageBreak/>
        <w:t>ԵԶՐԱԿԱՑՈՒԹՅՈՒՆ</w:t>
      </w:r>
    </w:p>
    <w:p w:rsidR="00D6081E" w:rsidRPr="00D537AC" w:rsidRDefault="00D6081E" w:rsidP="00D6081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</w:t>
      </w:r>
      <w:r w:rsidRPr="00206724">
        <w:rPr>
          <w:rFonts w:ascii="GHEA Grapalat" w:hAnsi="GHEA Grapalat"/>
          <w:b/>
          <w:sz w:val="24"/>
          <w:szCs w:val="24"/>
          <w:lang w:val="hy-AM"/>
        </w:rPr>
        <w:t xml:space="preserve">Հաշմանդամի սայլակների և անկախ պետությունների </w:t>
      </w:r>
      <w:r>
        <w:rPr>
          <w:rFonts w:ascii="GHEA Grapalat" w:hAnsi="GHEA Grapalat"/>
          <w:b/>
          <w:sz w:val="24"/>
          <w:szCs w:val="24"/>
          <w:lang w:val="hy-AM"/>
        </w:rPr>
        <w:t>համագոր</w:t>
      </w:r>
      <w:r w:rsidRPr="00206724">
        <w:rPr>
          <w:rFonts w:ascii="GHEA Grapalat" w:hAnsi="GHEA Grapalat"/>
          <w:b/>
          <w:sz w:val="24"/>
          <w:szCs w:val="24"/>
          <w:lang w:val="hy-AM"/>
        </w:rPr>
        <w:t>ծակցության երկրների արտադրության կամ դրան համարժեք լսողական սարքերի ձեռքբերման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6724">
        <w:rPr>
          <w:rFonts w:ascii="GHEA Grapalat" w:hAnsi="GHEA Grapalat"/>
          <w:b/>
          <w:sz w:val="24"/>
          <w:szCs w:val="24"/>
          <w:lang w:val="hy-AM"/>
        </w:rPr>
        <w:t xml:space="preserve">համար պետական հավաստագրերի տրամադրման, դրանց գնային արժեքի որոշման կարգը և պետական հավաստագրերի ձևերը հաստատելու, Հայաստանի Հանրապետության կառավարության 2015 թվականի սեպտեմբերի 10-ի N1035-Ն որոշման մեջ </w:t>
      </w:r>
      <w:r>
        <w:rPr>
          <w:rFonts w:ascii="GHEA Grapalat" w:hAnsi="GHEA Grapalat"/>
          <w:b/>
          <w:sz w:val="24"/>
          <w:szCs w:val="24"/>
          <w:lang w:val="hy-AM"/>
        </w:rPr>
        <w:t>լ</w:t>
      </w:r>
      <w:r w:rsidRPr="00206724">
        <w:rPr>
          <w:rFonts w:ascii="GHEA Grapalat" w:hAnsi="GHEA Grapalat"/>
          <w:b/>
          <w:sz w:val="24"/>
          <w:szCs w:val="24"/>
          <w:lang w:val="hy-AM"/>
        </w:rPr>
        <w:t xml:space="preserve">րացումներ կատարելու և գնման </w:t>
      </w:r>
      <w:r>
        <w:rPr>
          <w:rFonts w:ascii="GHEA Grapalat" w:hAnsi="GHEA Grapalat"/>
          <w:b/>
          <w:sz w:val="24"/>
          <w:szCs w:val="24"/>
          <w:lang w:val="hy-AM"/>
        </w:rPr>
        <w:t>ըն</w:t>
      </w:r>
      <w:r w:rsidRPr="00683397">
        <w:rPr>
          <w:rFonts w:ascii="GHEA Grapalat" w:hAnsi="GHEA Grapalat"/>
          <w:b/>
          <w:sz w:val="24"/>
          <w:szCs w:val="24"/>
          <w:lang w:val="hy-AM"/>
        </w:rPr>
        <w:t>թ</w:t>
      </w:r>
      <w:r w:rsidRPr="00206724">
        <w:rPr>
          <w:rFonts w:ascii="GHEA Grapalat" w:hAnsi="GHEA Grapalat"/>
          <w:b/>
          <w:sz w:val="24"/>
          <w:szCs w:val="24"/>
          <w:lang w:val="hy-AM"/>
        </w:rPr>
        <w:t>ացակարգը չկայացած հայտարարելու թուլյտվություն տալու մասին</w:t>
      </w:r>
      <w:r>
        <w:rPr>
          <w:rFonts w:ascii="GHEA Grapalat" w:hAnsi="GHEA Grapalat"/>
          <w:b/>
          <w:sz w:val="24"/>
          <w:szCs w:val="24"/>
          <w:lang w:val="hy-AM"/>
        </w:rPr>
        <w:t></w:t>
      </w:r>
      <w:r w:rsidRPr="002067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537AC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(այսուհետ` Նախագիծ)` մրցակցության բնագավառում կարգավորման ազդեցության գնահատման</w:t>
      </w:r>
    </w:p>
    <w:p w:rsidR="00D6081E" w:rsidRPr="00B74777" w:rsidRDefault="00D6081E" w:rsidP="00D6081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6081E" w:rsidRPr="00B74777" w:rsidRDefault="00D6081E" w:rsidP="00D6081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777">
        <w:rPr>
          <w:rFonts w:ascii="GHEA Grapalat" w:hAnsi="GHEA Grapalat"/>
          <w:sz w:val="24"/>
          <w:szCs w:val="24"/>
          <w:lang w:val="hy-AM"/>
        </w:rPr>
        <w:t xml:space="preserve">Նախագծի` մրցակցության բնագավառում կարգավորման ազդեցության գնահատման նպատակով իրականացվել են նախնական դիտարկումներ: </w:t>
      </w:r>
      <w:r w:rsidRPr="00B74777">
        <w:rPr>
          <w:rFonts w:ascii="GHEA Grapalat" w:hAnsi="GHEA Grapalat"/>
          <w:sz w:val="24"/>
          <w:szCs w:val="24"/>
          <w:lang w:val="hy-AM"/>
        </w:rPr>
        <w:tab/>
      </w:r>
      <w:r w:rsidRPr="00B74777">
        <w:rPr>
          <w:rFonts w:ascii="GHEA Grapalat" w:hAnsi="GHEA Grapalat"/>
          <w:sz w:val="24"/>
          <w:szCs w:val="24"/>
          <w:lang w:val="hy-AM"/>
        </w:rPr>
        <w:tab/>
      </w:r>
      <w:r w:rsidRPr="00B7477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է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դարձել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որ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Նախագծով առաջարկվում է </w:t>
      </w:r>
      <w:r w:rsidRPr="008B607A">
        <w:rPr>
          <w:rFonts w:ascii="GHEA Grapalat" w:hAnsi="GHEA Grapalat"/>
          <w:sz w:val="24"/>
          <w:szCs w:val="24"/>
          <w:lang w:val="hy-AM"/>
        </w:rPr>
        <w:t>հաշմանդամի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607A">
        <w:rPr>
          <w:rFonts w:ascii="GHEA Grapalat" w:hAnsi="GHEA Grapalat"/>
          <w:sz w:val="24"/>
          <w:szCs w:val="24"/>
          <w:lang w:val="hy-AM"/>
        </w:rPr>
        <w:t>սայլակները և լսողական սարքերը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607A">
        <w:rPr>
          <w:rFonts w:ascii="GHEA Grapalat" w:hAnsi="GHEA Grapalat"/>
          <w:sz w:val="24"/>
          <w:szCs w:val="24"/>
          <w:lang w:val="hy-AM"/>
        </w:rPr>
        <w:t>տրամադրել հավաստագրերի հիման վրա՝ հնարավորություն տալով հաշմանդամություն ունեցող անձին ձեռք բերել իր կարիքին համարժեք սայլակ կամ լսողական սարք:</w:t>
      </w:r>
    </w:p>
    <w:p w:rsidR="00D6081E" w:rsidRPr="00B74777" w:rsidRDefault="00D6081E" w:rsidP="00D6081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777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շրջանակները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չեն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առնչվում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2A1C">
        <w:rPr>
          <w:rFonts w:ascii="GHEA Grapalat" w:hAnsi="GHEA Grapalat"/>
          <w:sz w:val="24"/>
          <w:szCs w:val="24"/>
          <w:lang w:val="hy-AM"/>
        </w:rPr>
        <w:t xml:space="preserve">հետ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ուստի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և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մրցակցային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վրա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4777">
        <w:rPr>
          <w:rFonts w:ascii="GHEA Grapalat" w:hAnsi="GHEA Grapalat" w:cs="Sylfaen"/>
          <w:sz w:val="24"/>
          <w:szCs w:val="24"/>
          <w:lang w:val="hy-AM"/>
        </w:rPr>
        <w:t>է</w:t>
      </w:r>
      <w:r w:rsidRPr="00B7477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6081E" w:rsidRPr="00B74777" w:rsidRDefault="00D6081E" w:rsidP="00D6081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4777">
        <w:rPr>
          <w:rFonts w:ascii="GHEA Grapalat" w:hAnsi="GHEA Grapalat"/>
          <w:sz w:val="24"/>
          <w:szCs w:val="24"/>
          <w:lang w:val="hy-AM"/>
        </w:rPr>
        <w:t>Հիմք ընդունելով նախնական փուլի արդյունքները` արձանագրվել է Նախագծի ընդունմամբ մրցակցային միջավայրի վրա ազդեցություն չհայտնաբերվելու եզրակացություն:</w:t>
      </w:r>
    </w:p>
    <w:p w:rsidR="00D6081E" w:rsidRPr="00D6081E" w:rsidRDefault="00D6081E" w:rsidP="00D6081E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6081E" w:rsidRPr="00CC336D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CC336D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CC336D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CC336D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CC336D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CC336D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330B45" w:rsidRPr="00CC336D" w:rsidRDefault="00330B45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CC336D" w:rsidRDefault="00D6081E" w:rsidP="00D6081E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CC336D">
        <w:rPr>
          <w:rFonts w:ascii="GHEA Grapalat" w:hAnsi="GHEA Grapalat" w:cs="Sylfaen"/>
          <w:b/>
          <w:caps/>
          <w:sz w:val="24"/>
          <w:szCs w:val="24"/>
          <w:lang w:val="hy-AM"/>
        </w:rPr>
        <w:lastRenderedPageBreak/>
        <w:t>եզրակացություն</w:t>
      </w:r>
    </w:p>
    <w:p w:rsidR="00D6081E" w:rsidRPr="0020470D" w:rsidRDefault="00D6081E" w:rsidP="00D6081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9E24C2">
        <w:rPr>
          <w:rFonts w:ascii="GHEA Grapalat" w:hAnsi="GHEA Grapalat" w:cs="Sylfaen"/>
          <w:b/>
          <w:sz w:val="24"/>
          <w:szCs w:val="24"/>
          <w:lang w:val="hy-AM"/>
        </w:rPr>
        <w:t>Հաշմանդամի սայլակների և անկախ պետությունների համագործակցության երկրների արտադրության կամ դրան համարժեք լսողական սարքերի ձեռքբերման համար պետական հավաստագրերի տրամադրման, դրանց գնային արժեքի որոշման</w:t>
      </w:r>
      <w:r w:rsidRPr="00CC336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E24C2">
        <w:rPr>
          <w:rFonts w:ascii="GHEA Grapalat" w:hAnsi="GHEA Grapalat" w:cs="Sylfaen"/>
          <w:b/>
          <w:sz w:val="24"/>
          <w:szCs w:val="24"/>
          <w:lang w:val="hy-AM"/>
        </w:rPr>
        <w:t>կարգը և պետական հավաստագրերի ձևերը հաստատելու, Հայաստանի Հանրապետության կառավարության 2015 թվականի սեպտեմբերի 10-ի N1035-Ն որոշման մեջ լրացումներ կատարելու և գնման ընթացակարգը չկայացած հայտարարելու թուլյտվություն տալու մասին</w:t>
      </w:r>
      <w:r w:rsidRPr="00CC336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 xml:space="preserve">ՀՀ </w:t>
      </w:r>
      <w:r w:rsidRPr="0020470D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</w:t>
      </w:r>
      <w:r w:rsidRPr="0020470D">
        <w:rPr>
          <w:rFonts w:ascii="GHEA Grapalat" w:hAnsi="GHEA Grapalat" w:cs="Sylfaen"/>
          <w:b/>
          <w:sz w:val="24"/>
          <w:szCs w:val="24"/>
          <w:lang w:val="hy-AM"/>
        </w:rPr>
        <w:t>ծ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(այսուհետ` Նախագիծ</w:t>
      </w:r>
      <w:r>
        <w:rPr>
          <w:rFonts w:ascii="GHEA Grapalat" w:hAnsi="GHEA Grapalat" w:cs="Sylfaen"/>
          <w:b/>
          <w:sz w:val="24"/>
          <w:szCs w:val="24"/>
          <w:lang w:val="hy-AM"/>
        </w:rPr>
        <w:t>)`</w:t>
      </w:r>
      <w:r w:rsidRPr="00A1684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2100A">
        <w:rPr>
          <w:rFonts w:ascii="GHEA Grapalat" w:hAnsi="GHEA Grapalat" w:cs="Sylfaen"/>
          <w:b/>
          <w:sz w:val="24"/>
          <w:szCs w:val="24"/>
          <w:lang w:val="hy-AM"/>
        </w:rPr>
        <w:t>տնտեսական, այդ թվում` փոքր և միջին ձեռնարկատիրության բնագավառում կարգավորման ազդեցության գնահատման</w:t>
      </w:r>
    </w:p>
    <w:p w:rsidR="00D6081E" w:rsidRPr="0096634F" w:rsidRDefault="00D6081E" w:rsidP="00D6081E">
      <w:pPr>
        <w:spacing w:after="0"/>
        <w:ind w:firstLine="360"/>
        <w:contextualSpacing/>
        <w:jc w:val="both"/>
        <w:rPr>
          <w:rFonts w:ascii="Arial Unicode" w:hAnsi="Arial Unicode" w:cs="Sylfaen"/>
          <w:sz w:val="24"/>
          <w:szCs w:val="24"/>
          <w:lang w:val="hy-AM"/>
        </w:rPr>
      </w:pPr>
    </w:p>
    <w:p w:rsidR="00D6081E" w:rsidRPr="00D6081E" w:rsidRDefault="00D6081E" w:rsidP="00D6081E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5025">
        <w:rPr>
          <w:rFonts w:ascii="GHEA Grapalat" w:hAnsi="GHEA Grapalat" w:cs="Sylfaen"/>
          <w:sz w:val="24"/>
          <w:szCs w:val="24"/>
          <w:lang w:val="hy-AM"/>
        </w:rPr>
        <w:t>Նախագծի` գործարար և ներդրումային միջավայրի վրա կարգավորման ազդեցության գնահատման նպատակով իրականացվել են նախնական դիտարկումներ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6081E" w:rsidRPr="00D6081E" w:rsidRDefault="00D6081E" w:rsidP="00D6081E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5025">
        <w:rPr>
          <w:rFonts w:ascii="GHEA Grapalat" w:hAnsi="GHEA Grapalat" w:cs="Sylfaen"/>
          <w:sz w:val="24"/>
          <w:szCs w:val="24"/>
          <w:lang w:val="hy-AM"/>
        </w:rPr>
        <w:t xml:space="preserve">Գնահատման նախնական փուլում պարզ է դարձել, որ </w:t>
      </w:r>
      <w:r w:rsidRPr="00D6081E">
        <w:rPr>
          <w:rFonts w:ascii="GHEA Grapalat" w:hAnsi="GHEA Grapalat" w:cs="Sylfaen"/>
          <w:sz w:val="24"/>
          <w:szCs w:val="24"/>
          <w:lang w:val="hy-AM"/>
        </w:rPr>
        <w:t>Նախագծով առաջարկվում է հաշմանդամի սայլակները և լսողական սարքերը տրամադրել հավաստագրերի հիման վրա՝ հնարավորություն տալով հաշմանդամություն ունեցող անձին ձեռք բերել իր կարիքին համարժեք սայլակ կամ լսողական սարք:</w:t>
      </w:r>
    </w:p>
    <w:p w:rsidR="00D6081E" w:rsidRPr="003B5CBB" w:rsidRDefault="00D6081E" w:rsidP="00D6081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081E">
        <w:rPr>
          <w:rFonts w:ascii="GHEA Grapalat" w:hAnsi="GHEA Grapalat" w:cs="Sylfaen"/>
          <w:sz w:val="24"/>
          <w:szCs w:val="24"/>
          <w:lang w:val="hy-AM"/>
        </w:rPr>
        <w:t xml:space="preserve">      Հա</w:t>
      </w:r>
      <w:r w:rsidRPr="003B5CBB">
        <w:rPr>
          <w:rFonts w:ascii="GHEA Grapalat" w:hAnsi="GHEA Grapalat" w:cs="Sylfaen"/>
          <w:sz w:val="24"/>
          <w:szCs w:val="24"/>
          <w:lang w:val="hy-AM"/>
        </w:rPr>
        <w:t>շվի առնելով վերոգրյալը</w:t>
      </w:r>
      <w:r w:rsidRPr="00AE3375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D6081E">
        <w:rPr>
          <w:rFonts w:ascii="GHEA Grapalat" w:hAnsi="GHEA Grapalat" w:cs="Sylfaen"/>
          <w:sz w:val="24"/>
          <w:szCs w:val="24"/>
          <w:lang w:val="hy-AM"/>
        </w:rPr>
        <w:t>Ն</w:t>
      </w:r>
      <w:r w:rsidRPr="00AE3375">
        <w:rPr>
          <w:rFonts w:ascii="GHEA Grapalat" w:hAnsi="GHEA Grapalat" w:cs="Sylfaen"/>
          <w:sz w:val="24"/>
          <w:szCs w:val="24"/>
          <w:lang w:val="hy-AM"/>
        </w:rPr>
        <w:t xml:space="preserve">ախագծի ընդունման և կիրարկման արդյունքում գործարար և ներդրումային միջավայրի վրա նախատեսվում է  </w:t>
      </w:r>
      <w:r w:rsidRPr="005045FC">
        <w:rPr>
          <w:rFonts w:ascii="GHEA Grapalat" w:hAnsi="GHEA Grapalat" w:cs="Sylfaen"/>
          <w:sz w:val="24"/>
          <w:szCs w:val="24"/>
          <w:lang w:val="hy-AM"/>
        </w:rPr>
        <w:t xml:space="preserve">չեզոք </w:t>
      </w:r>
      <w:r w:rsidRPr="00AE337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E3375">
        <w:rPr>
          <w:rFonts w:ascii="GHEA Grapalat" w:hAnsi="GHEA Grapalat" w:cs="Sylfaen"/>
          <w:sz w:val="24"/>
          <w:szCs w:val="24"/>
          <w:lang w:val="hy-AM"/>
        </w:rPr>
        <w:t>ազդեցություն:</w:t>
      </w:r>
    </w:p>
    <w:p w:rsidR="00D6081E" w:rsidRPr="00AE3375" w:rsidRDefault="00D6081E" w:rsidP="00D6081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D6081E" w:rsidRPr="00D6081E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D6081E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D6081E" w:rsidRPr="00D6081E" w:rsidRDefault="00D6081E" w:rsidP="0069344E">
      <w:pPr>
        <w:ind w:left="72" w:firstLine="648"/>
        <w:jc w:val="both"/>
        <w:rPr>
          <w:rFonts w:ascii="GHEA Grapalat" w:hAnsi="GHEA Grapalat"/>
          <w:b/>
          <w:bCs/>
          <w:lang w:val="hy-AM"/>
        </w:rPr>
      </w:pPr>
    </w:p>
    <w:p w:rsidR="0069344E" w:rsidRDefault="0069344E" w:rsidP="0069344E">
      <w:pPr>
        <w:ind w:left="72" w:firstLine="648"/>
        <w:jc w:val="both"/>
        <w:rPr>
          <w:rFonts w:ascii="GHEA Grapalat" w:hAnsi="GHEA Grapalat"/>
          <w:b/>
          <w:bCs/>
          <w:lang w:val="af-ZA"/>
        </w:rPr>
      </w:pPr>
    </w:p>
    <w:p w:rsidR="0069344E" w:rsidRDefault="0069344E" w:rsidP="0069344E">
      <w:pPr>
        <w:ind w:left="72" w:firstLine="648"/>
        <w:jc w:val="both"/>
        <w:rPr>
          <w:rFonts w:ascii="GHEA Grapalat" w:hAnsi="GHEA Grapalat"/>
          <w:b/>
          <w:bCs/>
          <w:lang w:val="af-ZA"/>
        </w:rPr>
      </w:pPr>
    </w:p>
    <w:p w:rsidR="0069344E" w:rsidRPr="00FD1FC1" w:rsidRDefault="0069344E" w:rsidP="0069344E">
      <w:pPr>
        <w:jc w:val="both"/>
        <w:rPr>
          <w:rFonts w:ascii="GHEA Grapalat" w:hAnsi="GHEA Grapalat"/>
          <w:lang w:val="af-ZA"/>
        </w:rPr>
      </w:pPr>
    </w:p>
    <w:p w:rsidR="0069344E" w:rsidRPr="0069344E" w:rsidRDefault="0069344E">
      <w:pPr>
        <w:rPr>
          <w:lang w:val="af-ZA"/>
        </w:rPr>
      </w:pPr>
    </w:p>
    <w:p w:rsidR="003E2BE2" w:rsidRPr="007D1C70" w:rsidRDefault="003E2BE2">
      <w:pPr>
        <w:rPr>
          <w:lang w:val="pt-BR"/>
        </w:rPr>
      </w:pPr>
    </w:p>
    <w:sectPr w:rsidR="003E2BE2" w:rsidRPr="007D1C70" w:rsidSect="00AC63CD">
      <w:pgSz w:w="11907" w:h="16840" w:code="9"/>
      <w:pgMar w:top="1440" w:right="837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33" w:rsidRDefault="00D71033" w:rsidP="0084293B">
      <w:pPr>
        <w:spacing w:after="0" w:line="240" w:lineRule="auto"/>
      </w:pPr>
      <w:r>
        <w:separator/>
      </w:r>
    </w:p>
  </w:endnote>
  <w:endnote w:type="continuationSeparator" w:id="0">
    <w:p w:rsidR="00D71033" w:rsidRDefault="00D71033" w:rsidP="0084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33" w:rsidRDefault="00D71033" w:rsidP="0084293B">
      <w:pPr>
        <w:spacing w:after="0" w:line="240" w:lineRule="auto"/>
      </w:pPr>
      <w:r>
        <w:separator/>
      </w:r>
    </w:p>
  </w:footnote>
  <w:footnote w:type="continuationSeparator" w:id="0">
    <w:p w:rsidR="00D71033" w:rsidRDefault="00D71033" w:rsidP="00842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65C"/>
    <w:rsid w:val="00330B45"/>
    <w:rsid w:val="003E2BE2"/>
    <w:rsid w:val="0069344E"/>
    <w:rsid w:val="007D1C70"/>
    <w:rsid w:val="00807390"/>
    <w:rsid w:val="0084293B"/>
    <w:rsid w:val="00A34BB3"/>
    <w:rsid w:val="00CC336D"/>
    <w:rsid w:val="00CE20A8"/>
    <w:rsid w:val="00D6081E"/>
    <w:rsid w:val="00D71033"/>
    <w:rsid w:val="00E1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6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5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65C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7D1C70"/>
    <w:pPr>
      <w:spacing w:before="360" w:after="120" w:line="240" w:lineRule="auto"/>
      <w:ind w:left="360" w:hanging="57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C70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69344E"/>
    <w:pPr>
      <w:spacing w:after="0" w:line="240" w:lineRule="auto"/>
      <w:jc w:val="center"/>
    </w:pPr>
    <w:rPr>
      <w:rFonts w:ascii="Arial Armenian" w:eastAsia="Times New Roman" w:hAnsi="Arial Armenian"/>
      <w:szCs w:val="24"/>
    </w:rPr>
  </w:style>
  <w:style w:type="character" w:customStyle="1" w:styleId="mechtexChar">
    <w:name w:val="mechtex Char"/>
    <w:link w:val="mechtex"/>
    <w:locked/>
    <w:rsid w:val="0069344E"/>
    <w:rPr>
      <w:rFonts w:ascii="Arial Armenian" w:eastAsia="Times New Roman" w:hAnsi="Arial Armenian" w:cs="Times New Roman"/>
      <w:szCs w:val="24"/>
    </w:rPr>
  </w:style>
  <w:style w:type="paragraph" w:customStyle="1" w:styleId="Char">
    <w:name w:val="Char"/>
    <w:basedOn w:val="Normal"/>
    <w:rsid w:val="0069344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rsid w:val="00CC3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1432</Words>
  <Characters>8167</Characters>
  <Application>Microsoft Office Word</Application>
  <DocSecurity>0</DocSecurity>
  <Lines>68</Lines>
  <Paragraphs>19</Paragraphs>
  <ScaleCrop>false</ScaleCrop>
  <Company>Gov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HaykSar</dc:creator>
  <cp:keywords/>
  <dc:description/>
  <cp:lastModifiedBy>HaykSar</cp:lastModifiedBy>
  <cp:revision>10</cp:revision>
  <dcterms:created xsi:type="dcterms:W3CDTF">2017-08-04T11:40:00Z</dcterms:created>
  <dcterms:modified xsi:type="dcterms:W3CDTF">2017-08-09T10:50:00Z</dcterms:modified>
</cp:coreProperties>
</file>