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AC" w:rsidRPr="001D5789" w:rsidRDefault="000748AC" w:rsidP="001D5789">
      <w:pPr>
        <w:spacing w:after="0" w:line="360" w:lineRule="auto"/>
        <w:ind w:left="7920"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1D57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ՆԱԽԱԳԻԾ</w:t>
      </w:r>
    </w:p>
    <w:p w:rsidR="000748AC" w:rsidRDefault="000748AC" w:rsidP="0057591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5478D" w:rsidRPr="00C5478D" w:rsidRDefault="00C5478D" w:rsidP="0057591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47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C5478D" w:rsidRPr="00C5478D" w:rsidRDefault="00C5478D" w:rsidP="0057591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47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C5478D" w:rsidRPr="00C5478D" w:rsidRDefault="00D126EA" w:rsidP="0057591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--------------------</w:t>
      </w:r>
      <w:r w:rsidR="00C5478D" w:rsidRPr="00C547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2013 թվականի N  -Ն</w:t>
      </w:r>
    </w:p>
    <w:p w:rsidR="00C5478D" w:rsidRPr="00C5478D" w:rsidRDefault="00C5478D" w:rsidP="0057591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C5478D" w:rsidRPr="00C5478D" w:rsidRDefault="00C5478D" w:rsidP="00D126EA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47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2006 ԹՎԱԿԱՆԻ ՆՈՅԵՄԲԵՐԻ 2-Ի N1911-Ն ՈՐՈՇՄԱՆ ՄԵՋ ՓՈՓՈԽՈՒԹՅՈՒՆՆԵՐ</w:t>
      </w:r>
      <w:r w:rsidR="00F71714" w:rsidRPr="00F7171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ԼՐԱՑՈՒՄՆԵՐ</w:t>
      </w:r>
      <w:r w:rsidRPr="00C5478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C5478D" w:rsidRPr="00C5478D" w:rsidRDefault="00C5478D" w:rsidP="0057591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5478D" w:rsidRPr="005B31A6" w:rsidRDefault="00C5478D" w:rsidP="0057591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B31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կառավարությունը </w:t>
      </w:r>
      <w:r w:rsidRPr="005B31A6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C5478D" w:rsidRPr="00844ED3" w:rsidRDefault="00C5478D" w:rsidP="00C91834">
      <w:pPr>
        <w:pStyle w:val="ListParagraph"/>
        <w:numPr>
          <w:ilvl w:val="0"/>
          <w:numId w:val="1"/>
        </w:numPr>
        <w:spacing w:after="0" w:line="360" w:lineRule="auto"/>
        <w:ind w:left="392" w:hanging="39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</w:t>
      </w:r>
      <w:r w:rsidR="002160A5">
        <w:rPr>
          <w:rFonts w:ascii="GHEA Grapalat" w:eastAsia="Times New Roman" w:hAnsi="GHEA Grapalat" w:cs="Times New Roman"/>
          <w:sz w:val="24"/>
          <w:szCs w:val="24"/>
          <w:lang w:val="hy-AM"/>
        </w:rPr>
        <w:t>յան 2006 թվականի նոյեմբերի 2-ի &lt;&lt;</w:t>
      </w: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մարզերի առողջապահության համակարգերի օպտիմալացման ծրագրերը հաստատելու մասին</w:t>
      </w:r>
      <w:r w:rsidR="002160A5">
        <w:rPr>
          <w:rFonts w:ascii="GHEA Grapalat" w:eastAsia="Times New Roman" w:hAnsi="GHEA Grapalat" w:cs="Times New Roman"/>
          <w:sz w:val="24"/>
          <w:szCs w:val="24"/>
          <w:lang w:val="hy-AM"/>
        </w:rPr>
        <w:t>&gt;&gt;</w:t>
      </w: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N1911-Ն որոշման </w:t>
      </w:r>
      <w:r w:rsidR="005E7ED2">
        <w:rPr>
          <w:rFonts w:ascii="GHEA Grapalat" w:eastAsia="Times New Roman" w:hAnsi="GHEA Grapalat" w:cs="Times New Roman"/>
          <w:sz w:val="24"/>
          <w:szCs w:val="24"/>
        </w:rPr>
        <w:t xml:space="preserve">N2 </w:t>
      </w:r>
      <w:proofErr w:type="spellStart"/>
      <w:r w:rsidR="005E7ED2">
        <w:rPr>
          <w:rFonts w:ascii="GHEA Grapalat" w:eastAsia="Times New Roman" w:hAnsi="GHEA Grapalat" w:cs="Times New Roman"/>
          <w:sz w:val="24"/>
          <w:szCs w:val="24"/>
        </w:rPr>
        <w:t>հավելվածում</w:t>
      </w:r>
      <w:proofErr w:type="spellEnd"/>
      <w:r w:rsidR="005E7E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կատարել հետևյալ փոփոխությունները</w:t>
      </w:r>
      <w:r w:rsidR="00F71714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լրացումները</w:t>
      </w: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</w:p>
    <w:p w:rsidR="00910220" w:rsidRPr="005E7ED2" w:rsidRDefault="00910220" w:rsidP="005E7ED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160A5"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>&lt;&lt;</w:t>
      </w:r>
      <w:r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>I. Արմավիրի տարածաշրջան&gt;&gt;</w:t>
      </w:r>
      <w:r w:rsidR="00C5478D"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</w:t>
      </w:r>
      <w:r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Մեծամոր քաղաքի</w:t>
      </w:r>
      <w:r w:rsidR="005E7E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E7ED2">
        <w:rPr>
          <w:rFonts w:ascii="GHEA Grapalat" w:eastAsia="Times New Roman" w:hAnsi="GHEA Grapalat" w:cs="Times New Roman"/>
          <w:sz w:val="24"/>
          <w:szCs w:val="24"/>
        </w:rPr>
        <w:t>գլխի</w:t>
      </w:r>
      <w:proofErr w:type="spellEnd"/>
      <w:r w:rsidR="005E7E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կետից հանել &lt;&lt;,</w:t>
      </w:r>
      <w:r w:rsidRPr="005E7ED2">
        <w:rPr>
          <w:rFonts w:ascii="GHEA Grapalat" w:hAnsi="GHEA Grapalat"/>
          <w:sz w:val="24"/>
          <w:szCs w:val="24"/>
          <w:lang w:val="hy-AM"/>
        </w:rPr>
        <w:t>ինչպես նաև մանկաբարձական և գինեկոլոգիական բաժանմունքները</w:t>
      </w:r>
      <w:r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>&gt;&gt; բառերը.</w:t>
      </w:r>
    </w:p>
    <w:p w:rsidR="00F71714" w:rsidRPr="00844ED3" w:rsidRDefault="005E7ED2" w:rsidP="0091022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>2)</w:t>
      </w:r>
      <w:r w:rsidR="00F71714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160A5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&lt;&lt;</w:t>
      </w:r>
      <w:r w:rsidR="00844ED3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I. Արմավիրի տարածաշրջան&gt;&gt; բաժնի Մեծամոր քաղաքի </w:t>
      </w:r>
      <w:proofErr w:type="spellStart"/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գլուխը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44ED3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լրացնել</w:t>
      </w:r>
      <w:proofErr w:type="gramEnd"/>
      <w:r w:rsidR="00844ED3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44ED3" w:rsidRPr="00844ED3">
        <w:rPr>
          <w:rFonts w:ascii="GHEA Grapalat" w:hAnsi="GHEA Grapalat"/>
          <w:sz w:val="24"/>
          <w:szCs w:val="24"/>
          <w:lang w:val="hy-AM"/>
        </w:rPr>
        <w:t xml:space="preserve">հետևյալ բովանդակությամբ </w:t>
      </w:r>
      <w:r w:rsidR="00925232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նոր 5-րդ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և 6-րդ </w:t>
      </w:r>
      <w:r w:rsidR="00925232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եր</w:t>
      </w:r>
      <w:proofErr w:type="spellEnd"/>
      <w:r w:rsidR="002160A5" w:rsidRPr="002160A5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925232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925232" w:rsidRDefault="00925232" w:rsidP="0091022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&lt;&lt;5. &lt;&lt;Մեծամորի բժշկական կենտրոն&gt;&gt; փակ բաժնետիրական ընկերության </w:t>
      </w:r>
      <w:r w:rsidRPr="00844ED3">
        <w:rPr>
          <w:rFonts w:ascii="GHEA Grapalat" w:hAnsi="GHEA Grapalat"/>
          <w:sz w:val="24"/>
          <w:szCs w:val="24"/>
          <w:lang w:val="hy-AM"/>
        </w:rPr>
        <w:t>մանկաբարձական և գինեկոլոգիական բաժանմունքի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E7ED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E7ED2">
        <w:rPr>
          <w:rFonts w:ascii="GHEA Grapalat" w:eastAsia="Times New Roman" w:hAnsi="GHEA Grapalat" w:cs="Sylfaen"/>
          <w:sz w:val="24"/>
          <w:szCs w:val="24"/>
        </w:rPr>
        <w:t>նախկին</w:t>
      </w:r>
      <w:proofErr w:type="spellEnd"/>
      <w:r w:rsidR="005E7ED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տարածքում ծավալել ստացիոնար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մարզային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էնդոկրինոլոգիական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ծառայություն:</w:t>
      </w: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&gt;&gt;</w:t>
      </w:r>
      <w:r w:rsidR="00844ED3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5E7ED2" w:rsidRPr="005E7ED2" w:rsidRDefault="005E7ED2" w:rsidP="005E7ED2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E7ED2">
        <w:rPr>
          <w:rFonts w:ascii="GHEA Grapalat" w:eastAsia="Times New Roman" w:hAnsi="GHEA Grapalat" w:cs="Times New Roman"/>
          <w:sz w:val="24"/>
          <w:szCs w:val="24"/>
        </w:rPr>
        <w:t>&lt;&lt;6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 w:rsidRPr="005E7ED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&lt;&lt;Մեծամորի բժշկական կենտրոն&gt;&gt; փակ բաժնետիրական </w:t>
      </w:r>
      <w:proofErr w:type="gramStart"/>
      <w:r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>ընկերության  գույքի</w:t>
      </w:r>
      <w:proofErr w:type="gramEnd"/>
      <w:r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կազմում առկա </w:t>
      </w:r>
      <w:r w:rsidRPr="005E7ED2">
        <w:rPr>
          <w:rFonts w:ascii="GHEA Grapalat" w:hAnsi="GHEA Grapalat"/>
          <w:sz w:val="24"/>
          <w:szCs w:val="24"/>
          <w:lang w:val="hy-AM"/>
        </w:rPr>
        <w:t>մանկաբարձական և գինեկոլոգիական</w:t>
      </w:r>
      <w:r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բաժանմունքի գույքը` 15 մահճակալ, սահմանված կարգով </w:t>
      </w:r>
      <w:proofErr w:type="spellStart"/>
      <w:r w:rsidRPr="005E7ED2">
        <w:rPr>
          <w:rFonts w:ascii="GHEA Grapalat" w:eastAsia="Times New Roman" w:hAnsi="GHEA Grapalat" w:cs="Times New Roman"/>
          <w:sz w:val="24"/>
          <w:szCs w:val="24"/>
        </w:rPr>
        <w:t>հանձնել</w:t>
      </w:r>
      <w:proofErr w:type="spellEnd"/>
      <w:r w:rsidRPr="005E7E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&lt;&lt;Արմավիրի բժշկական կենտրոն&gt;&gt; փակ բաժնետիրական ընկերությանը.</w:t>
      </w:r>
      <w:r w:rsidRPr="005E7ED2">
        <w:rPr>
          <w:rFonts w:ascii="GHEA Grapalat" w:eastAsia="Times New Roman" w:hAnsi="GHEA Grapalat" w:cs="Times New Roman"/>
          <w:sz w:val="24"/>
          <w:szCs w:val="24"/>
        </w:rPr>
        <w:t>&gt;&gt;</w:t>
      </w:r>
    </w:p>
    <w:p w:rsidR="005E7ED2" w:rsidRPr="005E7ED2" w:rsidRDefault="005E7ED2" w:rsidP="0091022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25232" w:rsidRPr="00844ED3" w:rsidRDefault="005E7ED2" w:rsidP="00925232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>3)</w:t>
      </w:r>
      <w:r w:rsidR="00925232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71714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160A5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&lt;&lt;</w:t>
      </w:r>
      <w:r w:rsidR="00F71714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II. Վաղարշապատի տարածաշրջան&gt;&gt;</w:t>
      </w:r>
      <w:r w:rsidR="00925232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</w:t>
      </w:r>
      <w:r w:rsidR="002160A5" w:rsidRPr="002160A5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925232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նը </w:t>
      </w:r>
      <w:r w:rsidR="00844ED3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լրացնել </w:t>
      </w:r>
      <w:r w:rsidR="00844ED3" w:rsidRPr="00844ED3">
        <w:rPr>
          <w:rFonts w:ascii="GHEA Grapalat" w:hAnsi="GHEA Grapalat"/>
          <w:sz w:val="24"/>
          <w:szCs w:val="24"/>
          <w:lang w:val="hy-AM"/>
        </w:rPr>
        <w:t xml:space="preserve">հետևյալ բովանդակությամբ </w:t>
      </w:r>
      <w:r w:rsidR="00844ED3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նոր </w:t>
      </w:r>
      <w:r w:rsidR="00925232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8-րդ կետ</w:t>
      </w:r>
      <w:r w:rsidR="002160A5" w:rsidRPr="002160A5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925232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925232" w:rsidRPr="00844ED3" w:rsidRDefault="00925232" w:rsidP="00925232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&lt;&lt;8. </w:t>
      </w:r>
      <w:r w:rsidRPr="00844ED3">
        <w:rPr>
          <w:rFonts w:ascii="GHEA Grapalat" w:hAnsi="GHEA Grapalat"/>
          <w:sz w:val="24"/>
          <w:szCs w:val="24"/>
          <w:lang w:val="hy-AM"/>
        </w:rPr>
        <w:t xml:space="preserve">Օրենքով սահմանված կարգով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&lt;&lt;Վաղարշապատի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կանանց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կոնսուլտացիա&gt;&gt;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փակ բաժնետիրական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ընկերությունը,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որպես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առաջնային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բուժօգնության ծառայություն</w:t>
      </w:r>
      <w:r w:rsidR="00E05CE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05CE5">
        <w:rPr>
          <w:rFonts w:ascii="GHEA Grapalat" w:eastAsia="Times New Roman" w:hAnsi="GHEA Grapalat" w:cs="Sylfaen"/>
          <w:sz w:val="24"/>
          <w:szCs w:val="24"/>
        </w:rPr>
        <w:t>իրականացնող</w:t>
      </w:r>
      <w:proofErr w:type="spellEnd"/>
      <w:r w:rsidR="00E05CE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E05CE5">
        <w:rPr>
          <w:rFonts w:ascii="GHEA Grapalat" w:eastAsia="Times New Roman" w:hAnsi="GHEA Grapalat" w:cs="Sylfaen"/>
          <w:sz w:val="24"/>
          <w:szCs w:val="24"/>
        </w:rPr>
        <w:t>կազմակերպություն</w:t>
      </w:r>
      <w:proofErr w:type="spellEnd"/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վերակազմակերպման միջոցով միացնել &lt;&lt;Վաղարշապատի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պոլիկլինիկա&gt;&gt; պետական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փակ բաժնետիրական</w:t>
      </w:r>
      <w:r w:rsidRPr="00844ED3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Pr="00844ED3">
        <w:rPr>
          <w:rFonts w:ascii="GHEA Grapalat" w:eastAsia="Times New Roman" w:hAnsi="GHEA Grapalat" w:cs="Sylfaen"/>
          <w:sz w:val="24"/>
          <w:szCs w:val="24"/>
          <w:lang w:val="hy-AM"/>
        </w:rPr>
        <w:t>ընկերությանը</w:t>
      </w:r>
      <w:r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27F48" w:rsidRPr="00D126EA" w:rsidRDefault="00844ED3" w:rsidP="00D126EA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5478D" w:rsidRPr="00844ED3">
        <w:rPr>
          <w:rFonts w:ascii="GHEA Grapalat" w:eastAsia="Times New Roman" w:hAnsi="GHEA Grapalat" w:cs="Times New Roman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sectPr w:rsidR="00327F48" w:rsidRPr="00D126EA" w:rsidSect="00C5478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4AC" w:rsidRDefault="001554AC" w:rsidP="00367E4B">
      <w:pPr>
        <w:spacing w:after="0" w:line="240" w:lineRule="auto"/>
      </w:pPr>
      <w:r>
        <w:separator/>
      </w:r>
    </w:p>
  </w:endnote>
  <w:endnote w:type="continuationSeparator" w:id="0">
    <w:p w:rsidR="001554AC" w:rsidRDefault="001554AC" w:rsidP="0036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4AC" w:rsidRDefault="001554AC" w:rsidP="00367E4B">
      <w:pPr>
        <w:spacing w:after="0" w:line="240" w:lineRule="auto"/>
      </w:pPr>
      <w:r>
        <w:separator/>
      </w:r>
    </w:p>
  </w:footnote>
  <w:footnote w:type="continuationSeparator" w:id="0">
    <w:p w:rsidR="001554AC" w:rsidRDefault="001554AC" w:rsidP="00367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27B"/>
    <w:multiLevelType w:val="hybridMultilevel"/>
    <w:tmpl w:val="1C24E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5D8A"/>
    <w:multiLevelType w:val="hybridMultilevel"/>
    <w:tmpl w:val="02A25036"/>
    <w:lvl w:ilvl="0" w:tplc="68CA6B5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25601F48"/>
    <w:multiLevelType w:val="hybridMultilevel"/>
    <w:tmpl w:val="653298FA"/>
    <w:lvl w:ilvl="0" w:tplc="917A9F64">
      <w:start w:val="1"/>
      <w:numFmt w:val="decimal"/>
      <w:lvlText w:val="%1."/>
      <w:lvlJc w:val="left"/>
      <w:pPr>
        <w:ind w:left="963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31A72C7"/>
    <w:multiLevelType w:val="hybridMultilevel"/>
    <w:tmpl w:val="3BF48B32"/>
    <w:lvl w:ilvl="0" w:tplc="F96EAD12">
      <w:start w:val="1"/>
      <w:numFmt w:val="decimal"/>
      <w:lvlText w:val="%1)"/>
      <w:lvlJc w:val="left"/>
      <w:pPr>
        <w:ind w:left="1170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9E9685A"/>
    <w:multiLevelType w:val="hybridMultilevel"/>
    <w:tmpl w:val="CF9C4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4AFD"/>
    <w:rsid w:val="000029F6"/>
    <w:rsid w:val="000058C3"/>
    <w:rsid w:val="00024F2F"/>
    <w:rsid w:val="000748AC"/>
    <w:rsid w:val="000E52FD"/>
    <w:rsid w:val="000F0EF0"/>
    <w:rsid w:val="001554AC"/>
    <w:rsid w:val="001C2294"/>
    <w:rsid w:val="001D031A"/>
    <w:rsid w:val="001D0E51"/>
    <w:rsid w:val="001D5789"/>
    <w:rsid w:val="00201BA9"/>
    <w:rsid w:val="002160A5"/>
    <w:rsid w:val="00261CF6"/>
    <w:rsid w:val="002B7449"/>
    <w:rsid w:val="002E4257"/>
    <w:rsid w:val="00313335"/>
    <w:rsid w:val="00327F48"/>
    <w:rsid w:val="00341782"/>
    <w:rsid w:val="00367E4B"/>
    <w:rsid w:val="003D7A5A"/>
    <w:rsid w:val="003F4AFD"/>
    <w:rsid w:val="0043435B"/>
    <w:rsid w:val="00496DED"/>
    <w:rsid w:val="004E1F8F"/>
    <w:rsid w:val="005014DD"/>
    <w:rsid w:val="00502760"/>
    <w:rsid w:val="0052477E"/>
    <w:rsid w:val="0057591A"/>
    <w:rsid w:val="0058587D"/>
    <w:rsid w:val="005871B9"/>
    <w:rsid w:val="005B31A6"/>
    <w:rsid w:val="005C1979"/>
    <w:rsid w:val="005E7ED2"/>
    <w:rsid w:val="005F1895"/>
    <w:rsid w:val="005F3F84"/>
    <w:rsid w:val="006310A6"/>
    <w:rsid w:val="00662ECB"/>
    <w:rsid w:val="006637FE"/>
    <w:rsid w:val="0067410B"/>
    <w:rsid w:val="006C37EE"/>
    <w:rsid w:val="006D7248"/>
    <w:rsid w:val="00754FFF"/>
    <w:rsid w:val="00787D2D"/>
    <w:rsid w:val="007B7E98"/>
    <w:rsid w:val="007C682E"/>
    <w:rsid w:val="00805760"/>
    <w:rsid w:val="00821035"/>
    <w:rsid w:val="00844ED3"/>
    <w:rsid w:val="00855AFA"/>
    <w:rsid w:val="008B5566"/>
    <w:rsid w:val="008C7148"/>
    <w:rsid w:val="008D67C2"/>
    <w:rsid w:val="008D6808"/>
    <w:rsid w:val="00910220"/>
    <w:rsid w:val="00925232"/>
    <w:rsid w:val="00926C6D"/>
    <w:rsid w:val="009519B0"/>
    <w:rsid w:val="00955E43"/>
    <w:rsid w:val="00956B08"/>
    <w:rsid w:val="00A10365"/>
    <w:rsid w:val="00A30267"/>
    <w:rsid w:val="00A4621D"/>
    <w:rsid w:val="00AA3167"/>
    <w:rsid w:val="00AF13F5"/>
    <w:rsid w:val="00B27C05"/>
    <w:rsid w:val="00B30F69"/>
    <w:rsid w:val="00BC6757"/>
    <w:rsid w:val="00BD3BBC"/>
    <w:rsid w:val="00BE30CF"/>
    <w:rsid w:val="00BE3CFD"/>
    <w:rsid w:val="00C5478D"/>
    <w:rsid w:val="00C91834"/>
    <w:rsid w:val="00CE1773"/>
    <w:rsid w:val="00D11926"/>
    <w:rsid w:val="00D126EA"/>
    <w:rsid w:val="00D167CA"/>
    <w:rsid w:val="00DA289A"/>
    <w:rsid w:val="00DD3B46"/>
    <w:rsid w:val="00DD47CD"/>
    <w:rsid w:val="00DF7770"/>
    <w:rsid w:val="00E05CE5"/>
    <w:rsid w:val="00E07F3C"/>
    <w:rsid w:val="00E96375"/>
    <w:rsid w:val="00EB0551"/>
    <w:rsid w:val="00EF1699"/>
    <w:rsid w:val="00F03DB8"/>
    <w:rsid w:val="00F55321"/>
    <w:rsid w:val="00F71714"/>
    <w:rsid w:val="00FC5AAF"/>
    <w:rsid w:val="00FD35DB"/>
    <w:rsid w:val="00FF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AF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F4A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F4AFD"/>
    <w:rPr>
      <w:rFonts w:ascii="Arial" w:eastAsia="Times New Roman" w:hAnsi="Arial" w:cs="Arial"/>
      <w:vanish/>
      <w:sz w:val="16"/>
      <w:szCs w:val="16"/>
    </w:rPr>
  </w:style>
  <w:style w:type="character" w:customStyle="1" w:styleId="showhide1">
    <w:name w:val="showhide1"/>
    <w:basedOn w:val="DefaultParagraphFont"/>
    <w:rsid w:val="003F4AFD"/>
    <w:rPr>
      <w:b/>
      <w:bCs/>
      <w:color w:val="000000"/>
      <w:sz w:val="21"/>
      <w:szCs w:val="21"/>
      <w:u w:val="single"/>
    </w:rPr>
  </w:style>
  <w:style w:type="paragraph" w:styleId="NormalWeb">
    <w:name w:val="Normal (Web)"/>
    <w:basedOn w:val="Normal"/>
    <w:uiPriority w:val="99"/>
    <w:unhideWhenUsed/>
    <w:rsid w:val="003F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4AFD"/>
    <w:rPr>
      <w:b/>
      <w:bCs/>
    </w:rPr>
  </w:style>
  <w:style w:type="character" w:styleId="Emphasis">
    <w:name w:val="Emphasis"/>
    <w:basedOn w:val="DefaultParagraphFont"/>
    <w:uiPriority w:val="20"/>
    <w:qFormat/>
    <w:rsid w:val="003F4AFD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F4A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F4AF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0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C37EE"/>
  </w:style>
  <w:style w:type="paragraph" w:styleId="Header">
    <w:name w:val="header"/>
    <w:basedOn w:val="Normal"/>
    <w:link w:val="HeaderChar"/>
    <w:uiPriority w:val="99"/>
    <w:unhideWhenUsed/>
    <w:rsid w:val="00367E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E4B"/>
  </w:style>
  <w:style w:type="paragraph" w:styleId="Footer">
    <w:name w:val="footer"/>
    <w:basedOn w:val="Normal"/>
    <w:link w:val="FooterChar"/>
    <w:uiPriority w:val="99"/>
    <w:unhideWhenUsed/>
    <w:rsid w:val="00367E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AF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F4A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F4AFD"/>
    <w:rPr>
      <w:rFonts w:ascii="Arial" w:eastAsia="Times New Roman" w:hAnsi="Arial" w:cs="Arial"/>
      <w:vanish/>
      <w:sz w:val="16"/>
      <w:szCs w:val="16"/>
    </w:rPr>
  </w:style>
  <w:style w:type="character" w:customStyle="1" w:styleId="showhide1">
    <w:name w:val="showhide1"/>
    <w:basedOn w:val="DefaultParagraphFont"/>
    <w:rsid w:val="003F4AFD"/>
    <w:rPr>
      <w:b/>
      <w:bCs/>
      <w:color w:val="000000"/>
      <w:sz w:val="21"/>
      <w:szCs w:val="21"/>
      <w:u w:val="single"/>
    </w:rPr>
  </w:style>
  <w:style w:type="paragraph" w:styleId="NormalWeb">
    <w:name w:val="Normal (Web)"/>
    <w:basedOn w:val="Normal"/>
    <w:uiPriority w:val="99"/>
    <w:unhideWhenUsed/>
    <w:rsid w:val="003F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4AFD"/>
    <w:rPr>
      <w:b/>
      <w:bCs/>
    </w:rPr>
  </w:style>
  <w:style w:type="character" w:styleId="Emphasis">
    <w:name w:val="Emphasis"/>
    <w:basedOn w:val="DefaultParagraphFont"/>
    <w:uiPriority w:val="20"/>
    <w:qFormat/>
    <w:rsid w:val="003F4AFD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F4A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F4AF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0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C37EE"/>
  </w:style>
  <w:style w:type="paragraph" w:styleId="Header">
    <w:name w:val="header"/>
    <w:basedOn w:val="Normal"/>
    <w:link w:val="HeaderChar"/>
    <w:uiPriority w:val="99"/>
    <w:unhideWhenUsed/>
    <w:rsid w:val="00367E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E4B"/>
  </w:style>
  <w:style w:type="paragraph" w:styleId="Footer">
    <w:name w:val="footer"/>
    <w:basedOn w:val="Normal"/>
    <w:link w:val="FooterChar"/>
    <w:uiPriority w:val="99"/>
    <w:unhideWhenUsed/>
    <w:rsid w:val="00367E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8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FC7E-D98E-41F1-AA57-4889903D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AHovhannisyan</dc:creator>
  <cp:lastModifiedBy>YanaB</cp:lastModifiedBy>
  <cp:revision>2</cp:revision>
  <cp:lastPrinted>2013-05-24T08:03:00Z</cp:lastPrinted>
  <dcterms:created xsi:type="dcterms:W3CDTF">2013-08-05T12:45:00Z</dcterms:created>
  <dcterms:modified xsi:type="dcterms:W3CDTF">2013-08-05T12:45:00Z</dcterms:modified>
</cp:coreProperties>
</file>