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D98" w:rsidRPr="007E44C7" w:rsidRDefault="00200D98" w:rsidP="00200D98">
      <w:pPr>
        <w:spacing w:line="360" w:lineRule="auto"/>
        <w:jc w:val="right"/>
        <w:rPr>
          <w:rFonts w:ascii="GHEA Grapalat" w:hAnsi="GHEA Grapalat" w:cs="Sylfaen"/>
          <w:sz w:val="22"/>
          <w:szCs w:val="22"/>
          <w:u w:val="single"/>
        </w:rPr>
      </w:pPr>
      <w:r w:rsidRPr="007E44C7">
        <w:rPr>
          <w:rFonts w:ascii="GHEA Grapalat" w:hAnsi="GHEA Grapalat" w:cs="Sylfaen"/>
          <w:sz w:val="22"/>
          <w:szCs w:val="22"/>
          <w:u w:val="single"/>
        </w:rPr>
        <w:t>Նախագիծ</w:t>
      </w:r>
      <w:r w:rsidRPr="007E44C7">
        <w:rPr>
          <w:rFonts w:ascii="GHEA Grapalat" w:hAnsi="GHEA Grapalat" w:cs="Sylfaen"/>
          <w:sz w:val="22"/>
          <w:szCs w:val="22"/>
          <w:u w:val="single"/>
        </w:rPr>
        <w:tab/>
      </w:r>
    </w:p>
    <w:p w:rsidR="00200D98" w:rsidRPr="00D33E10" w:rsidRDefault="00200D98" w:rsidP="00200D98">
      <w:pPr>
        <w:spacing w:line="360" w:lineRule="auto"/>
        <w:jc w:val="right"/>
        <w:rPr>
          <w:rFonts w:ascii="GHEA Grapalat" w:hAnsi="GHEA Grapalat"/>
          <w:sz w:val="22"/>
          <w:szCs w:val="22"/>
        </w:rPr>
      </w:pPr>
      <w:r w:rsidRPr="00D33E10">
        <w:rPr>
          <w:rFonts w:ascii="GHEA Grapalat" w:hAnsi="GHEA Grapalat"/>
          <w:sz w:val="22"/>
          <w:szCs w:val="22"/>
        </w:rPr>
        <w:t>արձանագրային</w:t>
      </w:r>
    </w:p>
    <w:p w:rsidR="00200D98" w:rsidRPr="00D33E10" w:rsidRDefault="00200D98" w:rsidP="00200D98">
      <w:pPr>
        <w:jc w:val="right"/>
        <w:rPr>
          <w:rFonts w:ascii="GHEA Grapalat" w:hAnsi="GHEA Grapalat"/>
          <w:sz w:val="22"/>
          <w:szCs w:val="22"/>
        </w:rPr>
      </w:pPr>
    </w:p>
    <w:p w:rsidR="00200D98" w:rsidRPr="00D33E10" w:rsidRDefault="00200D98" w:rsidP="00200D98">
      <w:pPr>
        <w:jc w:val="right"/>
        <w:rPr>
          <w:rFonts w:ascii="GHEA Grapalat" w:hAnsi="GHEA Grapalat"/>
          <w:sz w:val="22"/>
          <w:szCs w:val="22"/>
        </w:rPr>
      </w:pPr>
    </w:p>
    <w:p w:rsidR="00200D98" w:rsidRPr="00D33E10" w:rsidRDefault="00200D98" w:rsidP="00200D98">
      <w:pPr>
        <w:jc w:val="right"/>
        <w:rPr>
          <w:rFonts w:ascii="GHEA Grapalat" w:hAnsi="GHEA Grapalat"/>
          <w:sz w:val="22"/>
          <w:szCs w:val="22"/>
        </w:rPr>
      </w:pPr>
    </w:p>
    <w:p w:rsidR="00200D98" w:rsidRPr="00D33E10" w:rsidRDefault="00200D98" w:rsidP="00200D98">
      <w:pPr>
        <w:jc w:val="right"/>
        <w:rPr>
          <w:rFonts w:ascii="GHEA Grapalat" w:hAnsi="GHEA Grapalat"/>
          <w:sz w:val="22"/>
          <w:szCs w:val="22"/>
        </w:rPr>
      </w:pPr>
    </w:p>
    <w:p w:rsidR="00D33E10" w:rsidRPr="00D33E10" w:rsidRDefault="00D33E10" w:rsidP="00D33E10">
      <w:pPr>
        <w:jc w:val="center"/>
        <w:rPr>
          <w:rFonts w:ascii="GHEA Grapalat" w:hAnsi="GHEA Grapalat" w:cs="Times Armenian"/>
          <w:b/>
          <w:sz w:val="22"/>
          <w:szCs w:val="22"/>
        </w:rPr>
      </w:pPr>
      <w:r w:rsidRPr="00D33E10">
        <w:rPr>
          <w:rFonts w:ascii="GHEA Grapalat" w:hAnsi="GHEA Grapalat" w:cs="Sylfaen"/>
          <w:b/>
          <w:sz w:val="22"/>
          <w:szCs w:val="22"/>
        </w:rPr>
        <w:t>««ՊԵՏԱԿԱՆ</w:t>
      </w:r>
      <w:r w:rsidRPr="00D33E10">
        <w:rPr>
          <w:rFonts w:ascii="GHEA Grapalat" w:hAnsi="GHEA Grapalat" w:cs="Times Armenian"/>
          <w:b/>
          <w:sz w:val="22"/>
          <w:szCs w:val="22"/>
        </w:rPr>
        <w:t xml:space="preserve"> </w:t>
      </w:r>
      <w:r w:rsidRPr="00D33E10">
        <w:rPr>
          <w:rFonts w:ascii="GHEA Grapalat" w:hAnsi="GHEA Grapalat" w:cs="Sylfaen"/>
          <w:b/>
          <w:sz w:val="22"/>
          <w:szCs w:val="22"/>
        </w:rPr>
        <w:t>ՆՊԱ</w:t>
      </w:r>
      <w:r w:rsidRPr="00D33E10">
        <w:rPr>
          <w:rFonts w:ascii="GHEA Grapalat" w:hAnsi="GHEA Grapalat" w:cs="Times Armenian"/>
          <w:b/>
          <w:sz w:val="22"/>
          <w:szCs w:val="22"/>
        </w:rPr>
        <w:t>U</w:t>
      </w:r>
      <w:r w:rsidRPr="00D33E10">
        <w:rPr>
          <w:rFonts w:ascii="GHEA Grapalat" w:hAnsi="GHEA Grapalat" w:cs="Sylfaen"/>
          <w:b/>
          <w:sz w:val="22"/>
          <w:szCs w:val="22"/>
        </w:rPr>
        <w:t>ՏՆԵՐԻ</w:t>
      </w:r>
      <w:r w:rsidRPr="00D33E10">
        <w:rPr>
          <w:rFonts w:ascii="GHEA Grapalat" w:hAnsi="GHEA Grapalat" w:cs="Times Armenian"/>
          <w:b/>
          <w:sz w:val="22"/>
          <w:szCs w:val="22"/>
        </w:rPr>
        <w:t xml:space="preserve"> </w:t>
      </w:r>
      <w:r w:rsidRPr="00D33E10">
        <w:rPr>
          <w:rFonts w:ascii="GHEA Grapalat" w:hAnsi="GHEA Grapalat" w:cs="Sylfaen"/>
          <w:b/>
          <w:sz w:val="22"/>
          <w:szCs w:val="22"/>
        </w:rPr>
        <w:t>ՄԱ</w:t>
      </w:r>
      <w:r w:rsidRPr="00D33E10">
        <w:rPr>
          <w:rFonts w:ascii="GHEA Grapalat" w:hAnsi="GHEA Grapalat" w:cs="Times Armenian"/>
          <w:b/>
          <w:sz w:val="22"/>
          <w:szCs w:val="22"/>
        </w:rPr>
        <w:t>U</w:t>
      </w:r>
      <w:r w:rsidRPr="00D33E10">
        <w:rPr>
          <w:rFonts w:ascii="GHEA Grapalat" w:hAnsi="GHEA Grapalat" w:cs="Sylfaen"/>
          <w:b/>
          <w:sz w:val="22"/>
          <w:szCs w:val="22"/>
        </w:rPr>
        <w:t>ԻՆ» ՀԱՅԱՍՏԱՆԻ ՀԱՆՐԱՊԵՏՈՒԹՅԱՆ ՕՐԵՆՔՈՒՄ ՓՈՓՈԽՈՒԹՅՈՒՆՆԵՐ ԵՎ ԼՐԱՑՈՒՄՆԵՐ ԿԱՏԱՐԵԼՈՒ ՄԱՍԻՆ»</w:t>
      </w:r>
      <w:r w:rsidRPr="00D33E10">
        <w:rPr>
          <w:rFonts w:ascii="GHEA Grapalat" w:hAnsi="GHEA Grapalat"/>
          <w:b/>
          <w:sz w:val="22"/>
          <w:szCs w:val="22"/>
        </w:rPr>
        <w:t xml:space="preserve"> </w:t>
      </w:r>
      <w:r w:rsidRPr="00D33E10">
        <w:rPr>
          <w:rFonts w:ascii="GHEA Grapalat" w:hAnsi="GHEA Grapalat" w:cs="Sylfaen"/>
          <w:b/>
          <w:sz w:val="22"/>
          <w:szCs w:val="22"/>
        </w:rPr>
        <w:t>ՀԱՅԱՍՏԱՆԻ</w:t>
      </w:r>
      <w:r w:rsidRPr="00D33E10">
        <w:rPr>
          <w:rFonts w:ascii="GHEA Grapalat" w:hAnsi="GHEA Grapalat" w:cs="Times Armenian"/>
          <w:b/>
          <w:sz w:val="22"/>
          <w:szCs w:val="22"/>
        </w:rPr>
        <w:t xml:space="preserve"> </w:t>
      </w:r>
    </w:p>
    <w:p w:rsidR="00D33E10" w:rsidRPr="00D33E10" w:rsidRDefault="00D33E10" w:rsidP="00D33E10">
      <w:pPr>
        <w:jc w:val="center"/>
        <w:rPr>
          <w:rFonts w:ascii="GHEA Grapalat" w:hAnsi="GHEA Grapalat" w:cs="Sylfaen"/>
          <w:b/>
          <w:sz w:val="22"/>
          <w:szCs w:val="22"/>
        </w:rPr>
      </w:pPr>
      <w:r w:rsidRPr="00D33E10">
        <w:rPr>
          <w:rFonts w:ascii="GHEA Grapalat" w:hAnsi="GHEA Grapalat" w:cs="Sylfaen"/>
          <w:b/>
          <w:sz w:val="22"/>
          <w:szCs w:val="22"/>
        </w:rPr>
        <w:t>ՀԱՆՐԱՊԵՏՈՒԹՅԱՆ</w:t>
      </w:r>
      <w:r w:rsidRPr="00D33E10">
        <w:rPr>
          <w:rFonts w:ascii="GHEA Grapalat" w:hAnsi="GHEA Grapalat" w:cs="Times Armenian"/>
          <w:b/>
          <w:sz w:val="22"/>
          <w:szCs w:val="22"/>
        </w:rPr>
        <w:t xml:space="preserve"> </w:t>
      </w:r>
      <w:r w:rsidRPr="00D33E10">
        <w:rPr>
          <w:rFonts w:ascii="GHEA Grapalat" w:hAnsi="GHEA Grapalat" w:cs="Sylfaen"/>
          <w:b/>
          <w:sz w:val="22"/>
          <w:szCs w:val="22"/>
        </w:rPr>
        <w:t>ՕՐԵՆՔԻ ՆԱԽԱԳԾԻ ՄԱՍԻՆ</w:t>
      </w:r>
    </w:p>
    <w:p w:rsidR="00200D98" w:rsidRPr="00D33E10" w:rsidRDefault="00D33E10" w:rsidP="00D33E10">
      <w:pPr>
        <w:jc w:val="center"/>
        <w:rPr>
          <w:rFonts w:ascii="GHEA Grapalat" w:hAnsi="GHEA Grapalat"/>
          <w:b/>
          <w:sz w:val="22"/>
          <w:szCs w:val="22"/>
          <w:lang w:val="de-DE"/>
        </w:rPr>
      </w:pPr>
      <w:r w:rsidRPr="00D33E10">
        <w:rPr>
          <w:rFonts w:ascii="GHEA Grapalat" w:hAnsi="GHEA Grapalat"/>
          <w:b/>
          <w:sz w:val="22"/>
          <w:szCs w:val="22"/>
          <w:lang w:val="de-DE"/>
        </w:rPr>
        <w:t>-----------------------------------------------------------------------------------------------------------------</w:t>
      </w:r>
    </w:p>
    <w:p w:rsidR="00200D98" w:rsidRPr="00D33E10" w:rsidRDefault="00200D98" w:rsidP="00200D98">
      <w:pPr>
        <w:jc w:val="center"/>
        <w:rPr>
          <w:rFonts w:ascii="GHEA Grapalat" w:hAnsi="GHEA Grapalat"/>
          <w:sz w:val="22"/>
          <w:szCs w:val="22"/>
          <w:lang w:val="de-DE"/>
        </w:rPr>
      </w:pPr>
    </w:p>
    <w:p w:rsidR="00200D98" w:rsidRPr="00D33E10" w:rsidRDefault="00200D98" w:rsidP="00200D98">
      <w:pPr>
        <w:jc w:val="center"/>
        <w:rPr>
          <w:rFonts w:ascii="GHEA Grapalat" w:hAnsi="GHEA Grapalat"/>
          <w:sz w:val="22"/>
          <w:szCs w:val="22"/>
          <w:lang w:val="de-DE"/>
        </w:rPr>
      </w:pPr>
    </w:p>
    <w:p w:rsidR="00200D98" w:rsidRPr="00D33E10" w:rsidRDefault="00200D98" w:rsidP="00200D98">
      <w:pPr>
        <w:jc w:val="center"/>
        <w:rPr>
          <w:rFonts w:ascii="GHEA Grapalat" w:hAnsi="GHEA Grapalat"/>
          <w:sz w:val="22"/>
          <w:szCs w:val="22"/>
          <w:lang w:val="de-DE"/>
        </w:rPr>
      </w:pPr>
    </w:p>
    <w:p w:rsidR="00200D98" w:rsidRPr="00D33E10" w:rsidRDefault="00200D98" w:rsidP="00200D98">
      <w:pPr>
        <w:spacing w:line="480" w:lineRule="auto"/>
        <w:jc w:val="both"/>
        <w:rPr>
          <w:rFonts w:ascii="GHEA Grapalat" w:hAnsi="GHEA Grapalat"/>
          <w:sz w:val="22"/>
          <w:szCs w:val="22"/>
          <w:lang w:val="es-ES_tradnl"/>
        </w:rPr>
      </w:pPr>
      <w:r w:rsidRPr="00D33E10">
        <w:rPr>
          <w:rFonts w:ascii="GHEA Grapalat" w:hAnsi="GHEA Grapalat"/>
          <w:sz w:val="22"/>
          <w:szCs w:val="22"/>
          <w:lang w:val="de-DE"/>
        </w:rPr>
        <w:tab/>
      </w:r>
      <w:r w:rsidR="00D33E10" w:rsidRPr="00D33E10">
        <w:rPr>
          <w:rFonts w:ascii="GHEA Grapalat" w:hAnsi="GHEA Grapalat"/>
          <w:sz w:val="22"/>
          <w:szCs w:val="22"/>
          <w:lang w:val="de-DE"/>
        </w:rPr>
        <w:t>Հավանություն տալ «</w:t>
      </w:r>
      <w:r w:rsidR="00D33E10" w:rsidRPr="00D33E10">
        <w:rPr>
          <w:rFonts w:ascii="GHEA Grapalat" w:hAnsi="GHEA Grapalat" w:cs="Sylfaen"/>
          <w:sz w:val="22"/>
          <w:szCs w:val="22"/>
        </w:rPr>
        <w:t>«Պետական նպաստների</w:t>
      </w:r>
      <w:r w:rsidR="00D33E10" w:rsidRPr="00D33E10">
        <w:rPr>
          <w:rFonts w:ascii="GHEA Grapalat" w:hAnsi="GHEA Grapalat"/>
          <w:sz w:val="22"/>
          <w:szCs w:val="22"/>
        </w:rPr>
        <w:t xml:space="preserve"> </w:t>
      </w:r>
      <w:r w:rsidR="00D33E10" w:rsidRPr="00D33E10">
        <w:rPr>
          <w:rFonts w:ascii="GHEA Grapalat" w:hAnsi="GHEA Grapalat" w:cs="Sylfaen"/>
          <w:sz w:val="22"/>
          <w:szCs w:val="22"/>
        </w:rPr>
        <w:t>մասին» Հայաստանի Հանրապետության օրենքում փոփոխություններ և լրացումներ կատարելու</w:t>
      </w:r>
      <w:r w:rsidR="00D33E10" w:rsidRPr="00D33E10">
        <w:rPr>
          <w:rFonts w:ascii="GHEA Grapalat" w:hAnsi="GHEA Grapalat"/>
          <w:sz w:val="22"/>
          <w:szCs w:val="22"/>
          <w:lang w:val="af-ZA"/>
        </w:rPr>
        <w:t xml:space="preserve"> մասին</w:t>
      </w:r>
      <w:r w:rsidR="00D33E10" w:rsidRPr="00D33E10">
        <w:rPr>
          <w:rFonts w:ascii="GHEA Grapalat" w:hAnsi="GHEA Grapalat" w:cs="Sylfaen"/>
          <w:b/>
          <w:sz w:val="22"/>
          <w:szCs w:val="22"/>
        </w:rPr>
        <w:t>»</w:t>
      </w:r>
      <w:r w:rsidR="00D33E10" w:rsidRPr="00D33E10">
        <w:rPr>
          <w:rFonts w:ascii="GHEA Grapalat" w:hAnsi="GHEA Grapalat"/>
          <w:sz w:val="22"/>
          <w:szCs w:val="22"/>
          <w:lang w:val="af-ZA"/>
        </w:rPr>
        <w:t xml:space="preserve"> </w:t>
      </w:r>
      <w:r w:rsidR="00D33E10" w:rsidRPr="00D33E10">
        <w:rPr>
          <w:rFonts w:ascii="GHEA Grapalat" w:hAnsi="GHEA Grapalat" w:cs="Sylfaen"/>
          <w:sz w:val="22"/>
          <w:szCs w:val="22"/>
        </w:rPr>
        <w:t>Հայաստանի</w:t>
      </w:r>
      <w:r w:rsidR="00D33E10" w:rsidRPr="00D33E10">
        <w:rPr>
          <w:rFonts w:ascii="GHEA Grapalat" w:hAnsi="GHEA Grapalat" w:cs="Times Armenian"/>
          <w:sz w:val="22"/>
          <w:szCs w:val="22"/>
        </w:rPr>
        <w:t xml:space="preserve"> </w:t>
      </w:r>
      <w:r w:rsidR="00D33E10" w:rsidRPr="00D33E10">
        <w:rPr>
          <w:rFonts w:ascii="GHEA Grapalat" w:hAnsi="GHEA Grapalat" w:cs="Sylfaen"/>
          <w:sz w:val="22"/>
          <w:szCs w:val="22"/>
        </w:rPr>
        <w:t>Հանրապետության</w:t>
      </w:r>
      <w:r w:rsidR="00D33E10" w:rsidRPr="00D33E10">
        <w:rPr>
          <w:rFonts w:ascii="GHEA Grapalat" w:hAnsi="GHEA Grapalat" w:cs="Times Armenian"/>
          <w:sz w:val="22"/>
          <w:szCs w:val="22"/>
        </w:rPr>
        <w:t xml:space="preserve"> </w:t>
      </w:r>
      <w:r w:rsidR="00D33E10" w:rsidRPr="00D33E10">
        <w:rPr>
          <w:rFonts w:ascii="GHEA Grapalat" w:hAnsi="GHEA Grapalat" w:cs="Sylfaen"/>
          <w:sz w:val="22"/>
          <w:szCs w:val="22"/>
        </w:rPr>
        <w:t>օրենքի</w:t>
      </w:r>
      <w:r w:rsidR="00D33E10" w:rsidRPr="00D33E10">
        <w:rPr>
          <w:rFonts w:ascii="GHEA Grapalat" w:hAnsi="GHEA Grapalat" w:cs="Times Armenian"/>
          <w:sz w:val="22"/>
          <w:szCs w:val="22"/>
        </w:rPr>
        <w:t xml:space="preserve"> </w:t>
      </w:r>
      <w:r w:rsidR="00D33E10" w:rsidRPr="00D33E10">
        <w:rPr>
          <w:rFonts w:ascii="GHEA Grapalat" w:hAnsi="GHEA Grapalat" w:cs="Sylfaen"/>
          <w:sz w:val="22"/>
          <w:szCs w:val="22"/>
        </w:rPr>
        <w:t xml:space="preserve">նախագծին </w:t>
      </w:r>
      <w:r w:rsidR="00D33E10" w:rsidRPr="00D33E10">
        <w:rPr>
          <w:rFonts w:ascii="GHEA Grapalat" w:hAnsi="GHEA Grapalat" w:cs="Sylfaen"/>
          <w:sz w:val="22"/>
          <w:szCs w:val="22"/>
          <w:lang w:val="es-ES_tradnl"/>
        </w:rPr>
        <w:t xml:space="preserve">և այն սահմանված կարգով ներկայացնել </w:t>
      </w:r>
      <w:r w:rsidR="00D33E10" w:rsidRPr="00D33E10">
        <w:rPr>
          <w:rFonts w:ascii="GHEA Grapalat" w:hAnsi="GHEA Grapalat" w:cs="Sylfaen"/>
          <w:sz w:val="22"/>
          <w:szCs w:val="22"/>
        </w:rPr>
        <w:t>Հայաստանի</w:t>
      </w:r>
      <w:r w:rsidR="00D33E10" w:rsidRPr="00D33E10">
        <w:rPr>
          <w:rFonts w:ascii="GHEA Grapalat" w:hAnsi="GHEA Grapalat" w:cs="Times Armenian"/>
          <w:sz w:val="22"/>
          <w:szCs w:val="22"/>
        </w:rPr>
        <w:t xml:space="preserve"> </w:t>
      </w:r>
      <w:r w:rsidR="00D33E10" w:rsidRPr="00D33E10">
        <w:rPr>
          <w:rFonts w:ascii="GHEA Grapalat" w:hAnsi="GHEA Grapalat" w:cs="Sylfaen"/>
          <w:sz w:val="22"/>
          <w:szCs w:val="22"/>
        </w:rPr>
        <w:t>Հանրապետության</w:t>
      </w:r>
      <w:r w:rsidR="00D33E10" w:rsidRPr="00D33E10">
        <w:rPr>
          <w:rFonts w:ascii="GHEA Grapalat" w:hAnsi="GHEA Grapalat" w:cs="Sylfaen"/>
          <w:sz w:val="22"/>
          <w:szCs w:val="22"/>
          <w:lang w:val="es-ES_tradnl"/>
        </w:rPr>
        <w:t xml:space="preserve"> Ազգային Ժողով</w:t>
      </w:r>
      <w:r w:rsidR="00D33E10" w:rsidRPr="00D33E10">
        <w:rPr>
          <w:rFonts w:ascii="GHEA Grapalat" w:hAnsi="GHEA Grapalat"/>
          <w:sz w:val="22"/>
          <w:szCs w:val="22"/>
          <w:lang w:val="es-ES_tradnl"/>
        </w:rPr>
        <w:t>:</w:t>
      </w:r>
    </w:p>
    <w:p w:rsidR="00200D98" w:rsidRPr="00D33E10" w:rsidRDefault="00200D98" w:rsidP="00200D98">
      <w:pPr>
        <w:spacing w:line="480" w:lineRule="auto"/>
        <w:jc w:val="both"/>
        <w:rPr>
          <w:rFonts w:ascii="GHEA Grapalat" w:hAnsi="GHEA Grapalat"/>
          <w:sz w:val="22"/>
          <w:szCs w:val="22"/>
          <w:lang w:val="es-ES_tradnl"/>
        </w:rPr>
      </w:pPr>
    </w:p>
    <w:p w:rsidR="00200D98" w:rsidRPr="00D33E10" w:rsidRDefault="00200D98" w:rsidP="00200D98">
      <w:pPr>
        <w:spacing w:line="480" w:lineRule="auto"/>
        <w:jc w:val="center"/>
        <w:rPr>
          <w:rFonts w:ascii="GHEA Grapalat" w:hAnsi="GHEA Grapalat"/>
          <w:sz w:val="22"/>
          <w:szCs w:val="22"/>
          <w:lang w:val="es-ES_tradnl"/>
        </w:rPr>
      </w:pPr>
      <w:r w:rsidRPr="00D33E10">
        <w:rPr>
          <w:rFonts w:ascii="GHEA Grapalat" w:hAnsi="GHEA Grapalat"/>
          <w:sz w:val="22"/>
          <w:szCs w:val="22"/>
          <w:lang w:val="es-ES_tradnl"/>
        </w:rPr>
        <w:t>ՀՀ աշխատանքի և սոցիալական հարցերի նախարար</w:t>
      </w:r>
      <w:r w:rsidRPr="00D33E10">
        <w:rPr>
          <w:rFonts w:ascii="GHEA Grapalat" w:hAnsi="GHEA Grapalat"/>
          <w:sz w:val="22"/>
          <w:szCs w:val="22"/>
          <w:lang w:val="es-ES_tradnl"/>
        </w:rPr>
        <w:tab/>
      </w:r>
      <w:r w:rsidRPr="00D33E10">
        <w:rPr>
          <w:rFonts w:ascii="GHEA Grapalat" w:hAnsi="GHEA Grapalat"/>
          <w:sz w:val="22"/>
          <w:szCs w:val="22"/>
          <w:lang w:val="es-ES_tradnl"/>
        </w:rPr>
        <w:tab/>
      </w:r>
      <w:r w:rsidRPr="00D33E10">
        <w:rPr>
          <w:rFonts w:ascii="GHEA Grapalat" w:hAnsi="GHEA Grapalat" w:cs="Sylfaen"/>
          <w:sz w:val="22"/>
          <w:szCs w:val="22"/>
        </w:rPr>
        <w:t>Արթուր Գրիգորյան</w:t>
      </w:r>
    </w:p>
    <w:p w:rsidR="00200D98" w:rsidRPr="00D33E10" w:rsidRDefault="00200D98" w:rsidP="00200D98">
      <w:pPr>
        <w:spacing w:line="480" w:lineRule="auto"/>
        <w:jc w:val="both"/>
        <w:rPr>
          <w:rFonts w:ascii="GHEA Grapalat" w:hAnsi="GHEA Grapalat"/>
          <w:sz w:val="22"/>
          <w:szCs w:val="22"/>
          <w:lang w:val="de-DE"/>
        </w:rPr>
      </w:pPr>
    </w:p>
    <w:p w:rsidR="00200D98" w:rsidRPr="007E44C7" w:rsidRDefault="00200D98" w:rsidP="00200D98">
      <w:pPr>
        <w:rPr>
          <w:rFonts w:ascii="GHEA Grapalat" w:hAnsi="GHEA Grapalat"/>
          <w:sz w:val="22"/>
          <w:szCs w:val="22"/>
          <w:lang w:val="de-DE"/>
        </w:rPr>
      </w:pPr>
    </w:p>
    <w:p w:rsidR="00200D98" w:rsidRPr="007E44C7" w:rsidRDefault="00200D98" w:rsidP="00200D98">
      <w:pPr>
        <w:rPr>
          <w:rFonts w:ascii="GHEA Grapalat" w:hAnsi="GHEA Grapalat"/>
          <w:sz w:val="22"/>
          <w:szCs w:val="22"/>
        </w:rPr>
        <w:sectPr w:rsidR="00200D98" w:rsidRPr="007E44C7" w:rsidSect="0000422E">
          <w:pgSz w:w="12240" w:h="15840"/>
          <w:pgMar w:top="1440" w:right="1080" w:bottom="1440" w:left="1260" w:header="708" w:footer="708" w:gutter="0"/>
          <w:cols w:space="708"/>
          <w:docGrid w:linePitch="360"/>
        </w:sectPr>
      </w:pPr>
    </w:p>
    <w:p w:rsidR="001635A2" w:rsidRPr="001635A2" w:rsidRDefault="001635A2" w:rsidP="001635A2">
      <w:pPr>
        <w:ind w:firstLine="720"/>
        <w:jc w:val="right"/>
        <w:rPr>
          <w:rFonts w:ascii="GHEA Grapalat" w:hAnsi="GHEA Grapalat" w:cs="Sylfaen"/>
          <w:b/>
          <w:sz w:val="22"/>
          <w:szCs w:val="22"/>
        </w:rPr>
      </w:pPr>
      <w:r w:rsidRPr="001635A2">
        <w:rPr>
          <w:rFonts w:ascii="GHEA Grapalat" w:hAnsi="GHEA Grapalat" w:cs="Sylfaen"/>
          <w:b/>
          <w:sz w:val="22"/>
          <w:szCs w:val="22"/>
        </w:rPr>
        <w:lastRenderedPageBreak/>
        <w:t>ՆԱԽԱԳԻԾ</w:t>
      </w:r>
    </w:p>
    <w:p w:rsidR="001635A2" w:rsidRPr="001635A2" w:rsidRDefault="001635A2" w:rsidP="001635A2">
      <w:pPr>
        <w:jc w:val="center"/>
        <w:rPr>
          <w:rFonts w:ascii="GHEA Grapalat" w:hAnsi="GHEA Grapalat"/>
          <w:b/>
          <w:sz w:val="22"/>
          <w:szCs w:val="22"/>
        </w:rPr>
      </w:pPr>
      <w:r w:rsidRPr="001635A2">
        <w:rPr>
          <w:rFonts w:ascii="GHEA Grapalat" w:hAnsi="GHEA Grapalat" w:cs="Sylfaen"/>
          <w:b/>
          <w:sz w:val="22"/>
          <w:szCs w:val="22"/>
        </w:rPr>
        <w:t>ՀԱՅԱ</w:t>
      </w:r>
      <w:r w:rsidRPr="001635A2">
        <w:rPr>
          <w:rFonts w:ascii="GHEA Grapalat" w:hAnsi="GHEA Grapalat" w:cs="Times Armenian"/>
          <w:b/>
          <w:sz w:val="22"/>
          <w:szCs w:val="22"/>
        </w:rPr>
        <w:t>U</w:t>
      </w:r>
      <w:r w:rsidRPr="001635A2">
        <w:rPr>
          <w:rFonts w:ascii="GHEA Grapalat" w:hAnsi="GHEA Grapalat" w:cs="Sylfaen"/>
          <w:b/>
          <w:sz w:val="22"/>
          <w:szCs w:val="22"/>
        </w:rPr>
        <w:t>ՏԱՆԻ</w:t>
      </w:r>
      <w:r w:rsidRPr="001635A2">
        <w:rPr>
          <w:rFonts w:ascii="GHEA Grapalat" w:hAnsi="GHEA Grapalat" w:cs="Times Armenian"/>
          <w:b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b/>
          <w:sz w:val="22"/>
          <w:szCs w:val="22"/>
        </w:rPr>
        <w:t>ՀԱՆՐԱՊԵՏՈՒԹՅԱՆ</w:t>
      </w:r>
    </w:p>
    <w:p w:rsidR="001635A2" w:rsidRPr="001635A2" w:rsidRDefault="001635A2" w:rsidP="001635A2">
      <w:pPr>
        <w:jc w:val="center"/>
        <w:rPr>
          <w:rFonts w:ascii="GHEA Grapalat" w:hAnsi="GHEA Grapalat"/>
          <w:b/>
          <w:sz w:val="22"/>
          <w:szCs w:val="22"/>
        </w:rPr>
      </w:pPr>
      <w:r w:rsidRPr="001635A2">
        <w:rPr>
          <w:rFonts w:ascii="GHEA Grapalat" w:hAnsi="GHEA Grapalat"/>
          <w:b/>
          <w:sz w:val="22"/>
          <w:szCs w:val="22"/>
        </w:rPr>
        <w:t>O</w:t>
      </w:r>
      <w:r w:rsidRPr="001635A2">
        <w:rPr>
          <w:rFonts w:ascii="GHEA Grapalat" w:hAnsi="GHEA Grapalat" w:cs="Sylfaen"/>
          <w:b/>
          <w:sz w:val="22"/>
          <w:szCs w:val="22"/>
        </w:rPr>
        <w:t>ՐԵՆՔԸ</w:t>
      </w:r>
    </w:p>
    <w:p w:rsidR="001635A2" w:rsidRPr="001635A2" w:rsidRDefault="001635A2" w:rsidP="001635A2">
      <w:pPr>
        <w:ind w:firstLine="720"/>
        <w:jc w:val="center"/>
        <w:rPr>
          <w:rFonts w:ascii="GHEA Grapalat" w:hAnsi="GHEA Grapalat"/>
          <w:b/>
          <w:sz w:val="22"/>
          <w:szCs w:val="22"/>
        </w:rPr>
      </w:pPr>
    </w:p>
    <w:p w:rsidR="001635A2" w:rsidRPr="001635A2" w:rsidRDefault="001635A2" w:rsidP="001635A2">
      <w:pPr>
        <w:ind w:firstLine="720"/>
        <w:jc w:val="center"/>
        <w:rPr>
          <w:rFonts w:ascii="GHEA Grapalat" w:hAnsi="GHEA Grapalat"/>
          <w:b/>
          <w:sz w:val="22"/>
          <w:szCs w:val="22"/>
        </w:rPr>
      </w:pPr>
    </w:p>
    <w:p w:rsidR="001635A2" w:rsidRPr="001635A2" w:rsidRDefault="001635A2" w:rsidP="001635A2">
      <w:pPr>
        <w:jc w:val="center"/>
        <w:rPr>
          <w:rFonts w:ascii="GHEA Grapalat" w:hAnsi="GHEA Grapalat"/>
          <w:b/>
          <w:sz w:val="22"/>
          <w:szCs w:val="22"/>
        </w:rPr>
      </w:pPr>
      <w:r w:rsidRPr="001635A2">
        <w:rPr>
          <w:rFonts w:ascii="GHEA Grapalat" w:hAnsi="GHEA Grapalat" w:cs="Sylfaen"/>
          <w:b/>
          <w:sz w:val="22"/>
          <w:szCs w:val="22"/>
        </w:rPr>
        <w:t>«ՊԵՏԱԿԱՆ</w:t>
      </w:r>
      <w:r w:rsidRPr="001635A2">
        <w:rPr>
          <w:rFonts w:ascii="GHEA Grapalat" w:hAnsi="GHEA Grapalat" w:cs="Times Armenian"/>
          <w:b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b/>
          <w:sz w:val="22"/>
          <w:szCs w:val="22"/>
        </w:rPr>
        <w:t>ՆՊԱ</w:t>
      </w:r>
      <w:r w:rsidRPr="001635A2">
        <w:rPr>
          <w:rFonts w:ascii="GHEA Grapalat" w:hAnsi="GHEA Grapalat" w:cs="Times Armenian"/>
          <w:b/>
          <w:sz w:val="22"/>
          <w:szCs w:val="22"/>
        </w:rPr>
        <w:t>U</w:t>
      </w:r>
      <w:r w:rsidRPr="001635A2">
        <w:rPr>
          <w:rFonts w:ascii="GHEA Grapalat" w:hAnsi="GHEA Grapalat" w:cs="Sylfaen"/>
          <w:b/>
          <w:sz w:val="22"/>
          <w:szCs w:val="22"/>
        </w:rPr>
        <w:t>ՏՆԵՐԻ</w:t>
      </w:r>
      <w:r w:rsidRPr="001635A2">
        <w:rPr>
          <w:rFonts w:ascii="GHEA Grapalat" w:hAnsi="GHEA Grapalat" w:cs="Times Armenian"/>
          <w:b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b/>
          <w:sz w:val="22"/>
          <w:szCs w:val="22"/>
        </w:rPr>
        <w:t>ՄԱ</w:t>
      </w:r>
      <w:r w:rsidRPr="001635A2">
        <w:rPr>
          <w:rFonts w:ascii="GHEA Grapalat" w:hAnsi="GHEA Grapalat" w:cs="Times Armenian"/>
          <w:b/>
          <w:sz w:val="22"/>
          <w:szCs w:val="22"/>
        </w:rPr>
        <w:t>U</w:t>
      </w:r>
      <w:r w:rsidRPr="001635A2">
        <w:rPr>
          <w:rFonts w:ascii="GHEA Grapalat" w:hAnsi="GHEA Grapalat" w:cs="Sylfaen"/>
          <w:b/>
          <w:sz w:val="22"/>
          <w:szCs w:val="22"/>
        </w:rPr>
        <w:t>ԻՆ» ՀԱՅԱՍՏԱՆԻ ՀԱՆՐԱՊԵՏՈՒԹՅԱՆ ՕՐԵՆՔՈՒՄ ՓՈՓՈԽՈՒԹՅՈՒՆՆԵՐ ԵՎ ԼՐԱՑՈՒՄՆԵՐ ԿԱՏԱՐԵԼՈՒ ՄԱՍԻՆ</w:t>
      </w:r>
    </w:p>
    <w:p w:rsidR="001635A2" w:rsidRPr="001635A2" w:rsidRDefault="001635A2" w:rsidP="001635A2">
      <w:pPr>
        <w:ind w:firstLine="720"/>
        <w:jc w:val="both"/>
        <w:rPr>
          <w:rFonts w:ascii="GHEA Grapalat" w:hAnsi="GHEA Grapalat"/>
          <w:sz w:val="22"/>
          <w:szCs w:val="22"/>
        </w:rPr>
      </w:pPr>
    </w:p>
    <w:p w:rsidR="001635A2" w:rsidRPr="001635A2" w:rsidRDefault="001635A2" w:rsidP="001635A2">
      <w:pPr>
        <w:tabs>
          <w:tab w:val="left" w:pos="1170"/>
        </w:tabs>
        <w:ind w:firstLine="720"/>
        <w:jc w:val="both"/>
        <w:rPr>
          <w:rFonts w:ascii="GHEA Grapalat" w:hAnsi="GHEA Grapalat" w:cs="Sylfaen"/>
          <w:sz w:val="22"/>
          <w:szCs w:val="22"/>
        </w:rPr>
      </w:pPr>
      <w:r w:rsidRPr="001635A2">
        <w:rPr>
          <w:rFonts w:ascii="GHEA Grapalat" w:hAnsi="GHEA Grapalat" w:cs="Sylfaen"/>
          <w:b/>
          <w:sz w:val="22"/>
          <w:szCs w:val="22"/>
        </w:rPr>
        <w:t>ՀՈԴՎԱԾ 1.</w:t>
      </w:r>
      <w:r w:rsidRPr="001635A2">
        <w:rPr>
          <w:rFonts w:ascii="GHEA Grapalat" w:hAnsi="GHEA Grapalat" w:cs="Sylfaen"/>
          <w:sz w:val="22"/>
          <w:szCs w:val="22"/>
        </w:rPr>
        <w:t xml:space="preserve"> «Պետական նպաստների մասին» Հայաստանի Հանրապետության 2005 թվականի հոկտեմբերի 24-ի ՀՕ-205-Ն օրենքի (այսուհետ` օրենք) 22-րդ </w:t>
      </w:r>
    </w:p>
    <w:p w:rsidR="001635A2" w:rsidRPr="001635A2" w:rsidRDefault="001635A2" w:rsidP="001635A2">
      <w:pPr>
        <w:numPr>
          <w:ilvl w:val="0"/>
          <w:numId w:val="3"/>
        </w:numPr>
        <w:tabs>
          <w:tab w:val="left" w:pos="1170"/>
        </w:tabs>
        <w:ind w:left="0" w:firstLine="720"/>
        <w:jc w:val="both"/>
        <w:rPr>
          <w:rFonts w:ascii="GHEA Grapalat" w:hAnsi="GHEA Grapalat" w:cs="Sylfaen"/>
          <w:sz w:val="22"/>
          <w:szCs w:val="22"/>
        </w:rPr>
      </w:pPr>
      <w:r w:rsidRPr="001635A2">
        <w:rPr>
          <w:rFonts w:ascii="GHEA Grapalat" w:hAnsi="GHEA Grapalat" w:cs="Sylfaen"/>
          <w:sz w:val="22"/>
          <w:szCs w:val="22"/>
        </w:rPr>
        <w:t>հոդվածի 1-ին մասը շարադրել հետևյալ նոր խմբագրությամբ.</w:t>
      </w:r>
    </w:p>
    <w:p w:rsidR="001635A2" w:rsidRPr="001635A2" w:rsidRDefault="001635A2" w:rsidP="001635A2">
      <w:pPr>
        <w:tabs>
          <w:tab w:val="left" w:pos="1170"/>
        </w:tabs>
        <w:ind w:firstLine="720"/>
        <w:jc w:val="both"/>
        <w:rPr>
          <w:rFonts w:ascii="GHEA Grapalat" w:hAnsi="GHEA Grapalat" w:cs="Sylfaen"/>
          <w:sz w:val="22"/>
          <w:szCs w:val="22"/>
        </w:rPr>
      </w:pPr>
      <w:r w:rsidRPr="001635A2">
        <w:rPr>
          <w:rFonts w:ascii="GHEA Grapalat" w:hAnsi="GHEA Grapalat" w:cs="Sylfaen"/>
          <w:sz w:val="22"/>
          <w:szCs w:val="22"/>
        </w:rPr>
        <w:t>«1. Երեխայի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ծննդյան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միանվագ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նպա</w:t>
      </w:r>
      <w:r w:rsidRPr="001635A2">
        <w:rPr>
          <w:rFonts w:ascii="GHEA Grapalat" w:hAnsi="GHEA Grapalat" w:cs="Times Armenian"/>
          <w:sz w:val="22"/>
          <w:szCs w:val="22"/>
        </w:rPr>
        <w:t>u</w:t>
      </w:r>
      <w:r w:rsidRPr="001635A2">
        <w:rPr>
          <w:rFonts w:ascii="GHEA Grapalat" w:hAnsi="GHEA Grapalat" w:cs="Sylfaen"/>
          <w:sz w:val="22"/>
          <w:szCs w:val="22"/>
        </w:rPr>
        <w:t>տի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համար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երեխայի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ծնողներից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մեկը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կամ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երեխայի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որդեգրողը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կամ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երեխայի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խնամակալը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դիմում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է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իր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փա</w:t>
      </w:r>
      <w:r w:rsidRPr="001635A2">
        <w:rPr>
          <w:rFonts w:ascii="GHEA Grapalat" w:hAnsi="GHEA Grapalat" w:cs="Times Armenian"/>
          <w:sz w:val="22"/>
          <w:szCs w:val="22"/>
        </w:rPr>
        <w:t>u</w:t>
      </w:r>
      <w:r w:rsidRPr="001635A2">
        <w:rPr>
          <w:rFonts w:ascii="GHEA Grapalat" w:hAnsi="GHEA Grapalat" w:cs="Sylfaen"/>
          <w:sz w:val="22"/>
          <w:szCs w:val="22"/>
        </w:rPr>
        <w:t>տացի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բնակության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վայրի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տարածքային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մարմին</w:t>
      </w:r>
      <w:r w:rsidRPr="001635A2">
        <w:rPr>
          <w:rFonts w:ascii="GHEA Grapalat" w:hAnsi="GHEA Grapalat" w:cs="Times Armenian"/>
          <w:sz w:val="22"/>
          <w:szCs w:val="22"/>
        </w:rPr>
        <w:t xml:space="preserve"> և </w:t>
      </w:r>
      <w:r w:rsidRPr="001635A2">
        <w:rPr>
          <w:rFonts w:ascii="GHEA Grapalat" w:hAnsi="GHEA Grapalat" w:cs="Sylfaen"/>
          <w:sz w:val="22"/>
          <w:szCs w:val="22"/>
        </w:rPr>
        <w:t>ներկայացնում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հետեւյալ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փա</w:t>
      </w:r>
      <w:r w:rsidRPr="001635A2">
        <w:rPr>
          <w:rFonts w:ascii="GHEA Grapalat" w:hAnsi="GHEA Grapalat" w:cs="Times Armenian"/>
          <w:sz w:val="22"/>
          <w:szCs w:val="22"/>
        </w:rPr>
        <w:t>u</w:t>
      </w:r>
      <w:r w:rsidRPr="001635A2">
        <w:rPr>
          <w:rFonts w:ascii="GHEA Grapalat" w:hAnsi="GHEA Grapalat" w:cs="Sylfaen"/>
          <w:sz w:val="22"/>
          <w:szCs w:val="22"/>
        </w:rPr>
        <w:t>տաթղթերը</w:t>
      </w:r>
      <w:r w:rsidRPr="001635A2">
        <w:rPr>
          <w:rFonts w:ascii="GHEA Grapalat" w:hAnsi="GHEA Grapalat" w:cs="Times Armenian"/>
          <w:sz w:val="22"/>
          <w:szCs w:val="22"/>
        </w:rPr>
        <w:t>.</w:t>
      </w:r>
    </w:p>
    <w:p w:rsidR="001635A2" w:rsidRPr="001635A2" w:rsidRDefault="001635A2" w:rsidP="001635A2">
      <w:pPr>
        <w:tabs>
          <w:tab w:val="left" w:pos="1170"/>
        </w:tabs>
        <w:ind w:firstLine="720"/>
        <w:jc w:val="both"/>
        <w:rPr>
          <w:rFonts w:ascii="GHEA Grapalat" w:hAnsi="GHEA Grapalat" w:cs="Sylfaen"/>
          <w:sz w:val="22"/>
          <w:szCs w:val="22"/>
        </w:rPr>
      </w:pPr>
      <w:r w:rsidRPr="001635A2">
        <w:rPr>
          <w:rFonts w:ascii="GHEA Grapalat" w:hAnsi="GHEA Grapalat" w:cs="Sylfaen"/>
          <w:sz w:val="22"/>
          <w:szCs w:val="22"/>
        </w:rPr>
        <w:t>«1) դիմում, որում դիմողը լրացնում է իր ընտանիքի գտնվելու վայրը (հասցեն, կացարանը), իր անձը հաստատող փաստաթղթի տվյալները, իր և երեխայի, բացառությամբ  մինչև</w:t>
      </w:r>
      <w:r w:rsidRPr="001635A2">
        <w:rPr>
          <w:rFonts w:ascii="GHEA Grapalat" w:hAnsi="GHEA Grapalat" w:cs="Times Armenian"/>
          <w:sz w:val="22"/>
          <w:szCs w:val="22"/>
        </w:rPr>
        <w:t xml:space="preserve"> 4 </w:t>
      </w:r>
      <w:r w:rsidRPr="001635A2">
        <w:rPr>
          <w:rFonts w:ascii="GHEA Grapalat" w:hAnsi="GHEA Grapalat" w:cs="Sylfaen"/>
          <w:sz w:val="22"/>
          <w:szCs w:val="22"/>
        </w:rPr>
        <w:t>շաբաթվա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ընթացքում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մահացած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երեխայի</w:t>
      </w:r>
      <w:r w:rsidRPr="001635A2">
        <w:rPr>
          <w:rFonts w:ascii="GHEA Grapalat" w:hAnsi="GHEA Grapalat" w:cs="Times Armenian"/>
          <w:sz w:val="22"/>
          <w:szCs w:val="22"/>
        </w:rPr>
        <w:t xml:space="preserve">, </w:t>
      </w:r>
      <w:r w:rsidRPr="001635A2">
        <w:rPr>
          <w:rFonts w:ascii="GHEA Grapalat" w:hAnsi="GHEA Grapalat" w:cs="Sylfaen"/>
          <w:sz w:val="22"/>
          <w:szCs w:val="22"/>
        </w:rPr>
        <w:t xml:space="preserve">սոցիալական ապահովության քարտի կամ սոցիալական ապահովության քարտ չունենալու մասին տեղեկանքի համարը, ինչպես նաև նպաստի վճարման եղանակը (կանխիկ կամ անկանխիկ).   </w:t>
      </w:r>
    </w:p>
    <w:p w:rsidR="001635A2" w:rsidRPr="001635A2" w:rsidRDefault="001635A2" w:rsidP="001635A2">
      <w:pPr>
        <w:ind w:firstLine="720"/>
        <w:jc w:val="both"/>
        <w:rPr>
          <w:rFonts w:ascii="GHEA Grapalat" w:hAnsi="GHEA Grapalat"/>
          <w:sz w:val="22"/>
          <w:szCs w:val="22"/>
        </w:rPr>
      </w:pPr>
      <w:r w:rsidRPr="001635A2">
        <w:rPr>
          <w:rFonts w:ascii="GHEA Grapalat" w:hAnsi="GHEA Grapalat" w:cs="Sylfaen"/>
          <w:sz w:val="22"/>
          <w:szCs w:val="22"/>
        </w:rPr>
        <w:t>2</w:t>
      </w:r>
      <w:r w:rsidRPr="001635A2">
        <w:rPr>
          <w:rFonts w:ascii="GHEA Grapalat" w:hAnsi="GHEA Grapalat" w:cs="Times Armenian"/>
          <w:sz w:val="22"/>
          <w:szCs w:val="22"/>
        </w:rPr>
        <w:t xml:space="preserve">) </w:t>
      </w:r>
      <w:r w:rsidRPr="001635A2">
        <w:rPr>
          <w:rFonts w:ascii="GHEA Grapalat" w:hAnsi="GHEA Grapalat" w:cs="Sylfaen"/>
          <w:sz w:val="22"/>
          <w:szCs w:val="22"/>
        </w:rPr>
        <w:t>երեխայի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ծննդյան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վկայականը և դրա պատճենը</w:t>
      </w:r>
      <w:r w:rsidRPr="001635A2">
        <w:rPr>
          <w:rFonts w:ascii="GHEA Grapalat" w:hAnsi="GHEA Grapalat" w:cs="Times Armenian"/>
          <w:sz w:val="22"/>
          <w:szCs w:val="22"/>
        </w:rPr>
        <w:t xml:space="preserve">, </w:t>
      </w:r>
      <w:r w:rsidRPr="001635A2">
        <w:rPr>
          <w:rFonts w:ascii="GHEA Grapalat" w:hAnsi="GHEA Grapalat" w:cs="Sylfaen"/>
          <w:sz w:val="22"/>
          <w:szCs w:val="22"/>
        </w:rPr>
        <w:t>ի</w:t>
      </w:r>
      <w:r w:rsidRPr="001635A2">
        <w:rPr>
          <w:rFonts w:ascii="GHEA Grapalat" w:hAnsi="GHEA Grapalat" w:cs="Times Armenian"/>
          <w:sz w:val="22"/>
          <w:szCs w:val="22"/>
        </w:rPr>
        <w:t>u</w:t>
      </w:r>
      <w:r w:rsidRPr="001635A2">
        <w:rPr>
          <w:rFonts w:ascii="GHEA Grapalat" w:hAnsi="GHEA Grapalat" w:cs="Sylfaen"/>
          <w:sz w:val="22"/>
          <w:szCs w:val="22"/>
        </w:rPr>
        <w:t>կ</w:t>
      </w:r>
      <w:r w:rsidRPr="001635A2">
        <w:rPr>
          <w:rFonts w:ascii="GHEA Grapalat" w:hAnsi="GHEA Grapalat" w:cs="Times Armenian"/>
          <w:sz w:val="22"/>
          <w:szCs w:val="22"/>
        </w:rPr>
        <w:t xml:space="preserve"> 4 </w:t>
      </w:r>
      <w:r w:rsidRPr="001635A2">
        <w:rPr>
          <w:rFonts w:ascii="GHEA Grapalat" w:hAnsi="GHEA Grapalat" w:cs="Sylfaen"/>
          <w:sz w:val="22"/>
          <w:szCs w:val="22"/>
        </w:rPr>
        <w:t>շաբաթվա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ընթացքում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մահացած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երեխայի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համար</w:t>
      </w:r>
      <w:r w:rsidRPr="001635A2">
        <w:rPr>
          <w:rFonts w:ascii="GHEA Grapalat" w:hAnsi="GHEA Grapalat" w:cs="Times Armenian"/>
          <w:sz w:val="22"/>
          <w:szCs w:val="22"/>
        </w:rPr>
        <w:t xml:space="preserve">` </w:t>
      </w:r>
      <w:r w:rsidRPr="001635A2">
        <w:rPr>
          <w:rFonts w:ascii="GHEA Grapalat" w:hAnsi="GHEA Grapalat" w:cs="Sylfaen"/>
          <w:sz w:val="22"/>
          <w:szCs w:val="22"/>
        </w:rPr>
        <w:t>քաղաքացիական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կացության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ակտերի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գրանցման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մարմնի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տված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ծննդի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պետական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գրանցման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փա</w:t>
      </w:r>
      <w:r w:rsidRPr="001635A2">
        <w:rPr>
          <w:rFonts w:ascii="GHEA Grapalat" w:hAnsi="GHEA Grapalat" w:cs="Times Armenian"/>
          <w:sz w:val="22"/>
          <w:szCs w:val="22"/>
        </w:rPr>
        <w:t>u</w:t>
      </w:r>
      <w:r w:rsidRPr="001635A2">
        <w:rPr>
          <w:rFonts w:ascii="GHEA Grapalat" w:hAnsi="GHEA Grapalat" w:cs="Sylfaen"/>
          <w:sz w:val="22"/>
          <w:szCs w:val="22"/>
        </w:rPr>
        <w:t>տը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հա</w:t>
      </w:r>
      <w:r w:rsidRPr="001635A2">
        <w:rPr>
          <w:rFonts w:ascii="GHEA Grapalat" w:hAnsi="GHEA Grapalat" w:cs="Times Armenian"/>
          <w:sz w:val="22"/>
          <w:szCs w:val="22"/>
        </w:rPr>
        <w:t>u</w:t>
      </w:r>
      <w:r w:rsidRPr="001635A2">
        <w:rPr>
          <w:rFonts w:ascii="GHEA Grapalat" w:hAnsi="GHEA Grapalat" w:cs="Sylfaen"/>
          <w:sz w:val="22"/>
          <w:szCs w:val="22"/>
        </w:rPr>
        <w:t>տատելու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մա</w:t>
      </w:r>
      <w:r w:rsidRPr="001635A2">
        <w:rPr>
          <w:rFonts w:ascii="GHEA Grapalat" w:hAnsi="GHEA Grapalat" w:cs="Times Armenian"/>
          <w:sz w:val="22"/>
          <w:szCs w:val="22"/>
        </w:rPr>
        <w:t>u</w:t>
      </w:r>
      <w:r w:rsidRPr="001635A2">
        <w:rPr>
          <w:rFonts w:ascii="GHEA Grapalat" w:hAnsi="GHEA Grapalat" w:cs="Sylfaen"/>
          <w:sz w:val="22"/>
          <w:szCs w:val="22"/>
        </w:rPr>
        <w:t>ին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փա</w:t>
      </w:r>
      <w:r w:rsidRPr="001635A2">
        <w:rPr>
          <w:rFonts w:ascii="GHEA Grapalat" w:hAnsi="GHEA Grapalat" w:cs="Times Armenian"/>
          <w:sz w:val="22"/>
          <w:szCs w:val="22"/>
        </w:rPr>
        <w:t>u</w:t>
      </w:r>
      <w:r w:rsidRPr="001635A2">
        <w:rPr>
          <w:rFonts w:ascii="GHEA Grapalat" w:hAnsi="GHEA Grapalat" w:cs="Sylfaen"/>
          <w:sz w:val="22"/>
          <w:szCs w:val="22"/>
        </w:rPr>
        <w:t>տաթղթի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պատճենը</w:t>
      </w:r>
      <w:r w:rsidRPr="001635A2">
        <w:rPr>
          <w:rFonts w:ascii="GHEA Grapalat" w:hAnsi="GHEA Grapalat" w:cs="Times Armenian"/>
          <w:sz w:val="22"/>
          <w:szCs w:val="22"/>
        </w:rPr>
        <w:t xml:space="preserve">. </w:t>
      </w:r>
    </w:p>
    <w:p w:rsidR="001635A2" w:rsidRPr="001635A2" w:rsidRDefault="001635A2" w:rsidP="001635A2">
      <w:pPr>
        <w:ind w:firstLine="720"/>
        <w:jc w:val="both"/>
        <w:rPr>
          <w:rFonts w:ascii="GHEA Grapalat" w:hAnsi="GHEA Grapalat"/>
          <w:sz w:val="22"/>
          <w:szCs w:val="22"/>
        </w:rPr>
      </w:pPr>
      <w:r w:rsidRPr="001635A2">
        <w:rPr>
          <w:rFonts w:ascii="GHEA Grapalat" w:hAnsi="GHEA Grapalat" w:cs="Sylfaen"/>
          <w:sz w:val="22"/>
          <w:szCs w:val="22"/>
        </w:rPr>
        <w:t>3</w:t>
      </w:r>
      <w:r w:rsidRPr="001635A2">
        <w:rPr>
          <w:rFonts w:ascii="GHEA Grapalat" w:hAnsi="GHEA Grapalat"/>
          <w:sz w:val="22"/>
          <w:szCs w:val="22"/>
        </w:rPr>
        <w:t xml:space="preserve">) անհրաժեշտության դեպքում դիմողը ներկայացնում է նաև. </w:t>
      </w:r>
    </w:p>
    <w:p w:rsidR="001635A2" w:rsidRPr="001635A2" w:rsidRDefault="001635A2" w:rsidP="001635A2">
      <w:pPr>
        <w:ind w:firstLine="720"/>
        <w:jc w:val="both"/>
        <w:rPr>
          <w:rFonts w:ascii="GHEA Grapalat" w:hAnsi="GHEA Grapalat" w:cs="Times Armenian"/>
          <w:sz w:val="22"/>
          <w:szCs w:val="22"/>
        </w:rPr>
      </w:pPr>
      <w:r w:rsidRPr="001635A2">
        <w:rPr>
          <w:rFonts w:ascii="GHEA Grapalat" w:hAnsi="GHEA Grapalat"/>
          <w:sz w:val="22"/>
          <w:szCs w:val="22"/>
        </w:rPr>
        <w:t xml:space="preserve">ա. սույն հոդվածի 3.2-րդ մասով սահմանված ընտանիքում ծնված երեխայի թիվը որոշելու նպատակով` </w:t>
      </w:r>
      <w:r w:rsidRPr="001635A2">
        <w:rPr>
          <w:rFonts w:ascii="GHEA Grapalat" w:hAnsi="GHEA Grapalat" w:cs="Sylfaen"/>
          <w:sz w:val="22"/>
          <w:szCs w:val="22"/>
        </w:rPr>
        <w:t>իր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խնամքի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տակ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գտնվող</w:t>
      </w:r>
      <w:r w:rsidRPr="001635A2">
        <w:rPr>
          <w:rFonts w:ascii="GHEA Grapalat" w:hAnsi="GHEA Grapalat" w:cs="Times Armenian"/>
          <w:sz w:val="22"/>
          <w:szCs w:val="22"/>
        </w:rPr>
        <w:t xml:space="preserve"> (</w:t>
      </w:r>
      <w:r w:rsidRPr="001635A2">
        <w:rPr>
          <w:rFonts w:ascii="GHEA Grapalat" w:hAnsi="GHEA Grapalat" w:cs="Sylfaen"/>
          <w:sz w:val="22"/>
          <w:szCs w:val="22"/>
        </w:rPr>
        <w:t>միևնույն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բնակության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վայրում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բնակվող</w:t>
      </w:r>
      <w:r w:rsidRPr="001635A2">
        <w:rPr>
          <w:rFonts w:ascii="GHEA Grapalat" w:hAnsi="GHEA Grapalat" w:cs="Times Armenian"/>
          <w:sz w:val="22"/>
          <w:szCs w:val="22"/>
        </w:rPr>
        <w:t xml:space="preserve">) </w:t>
      </w:r>
      <w:r w:rsidRPr="001635A2">
        <w:rPr>
          <w:rFonts w:ascii="GHEA Grapalat" w:hAnsi="GHEA Grapalat" w:cs="Sylfaen"/>
          <w:sz w:val="22"/>
          <w:szCs w:val="22"/>
        </w:rPr>
        <w:t>չամու</w:t>
      </w:r>
      <w:r w:rsidRPr="001635A2">
        <w:rPr>
          <w:rFonts w:ascii="GHEA Grapalat" w:hAnsi="GHEA Grapalat" w:cs="Times Armenian"/>
          <w:sz w:val="22"/>
          <w:szCs w:val="22"/>
        </w:rPr>
        <w:t>u</w:t>
      </w:r>
      <w:r w:rsidRPr="001635A2">
        <w:rPr>
          <w:rFonts w:ascii="GHEA Grapalat" w:hAnsi="GHEA Grapalat" w:cs="Sylfaen"/>
          <w:sz w:val="22"/>
          <w:szCs w:val="22"/>
        </w:rPr>
        <w:t>նացած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չափահա</w:t>
      </w:r>
      <w:r w:rsidRPr="001635A2">
        <w:rPr>
          <w:rFonts w:ascii="GHEA Grapalat" w:hAnsi="GHEA Grapalat" w:cs="Times Armenian"/>
          <w:sz w:val="22"/>
          <w:szCs w:val="22"/>
        </w:rPr>
        <w:t xml:space="preserve">u </w:t>
      </w:r>
      <w:r w:rsidRPr="001635A2">
        <w:rPr>
          <w:rFonts w:ascii="GHEA Grapalat" w:hAnsi="GHEA Grapalat" w:cs="Sylfaen"/>
          <w:sz w:val="22"/>
          <w:szCs w:val="22"/>
        </w:rPr>
        <w:t>զավակների</w:t>
      </w:r>
      <w:r w:rsidRPr="001635A2">
        <w:rPr>
          <w:rFonts w:ascii="GHEA Grapalat" w:hAnsi="GHEA Grapalat" w:cs="Times Armenian"/>
          <w:sz w:val="22"/>
          <w:szCs w:val="22"/>
        </w:rPr>
        <w:t xml:space="preserve">, </w:t>
      </w:r>
      <w:r w:rsidRPr="001635A2">
        <w:rPr>
          <w:rFonts w:ascii="GHEA Grapalat" w:hAnsi="GHEA Grapalat" w:cs="Sylfaen"/>
          <w:sz w:val="22"/>
          <w:szCs w:val="22"/>
        </w:rPr>
        <w:t>ինչպե</w:t>
      </w:r>
      <w:r w:rsidRPr="001635A2">
        <w:rPr>
          <w:rFonts w:ascii="GHEA Grapalat" w:hAnsi="GHEA Grapalat" w:cs="Times Armenian"/>
          <w:sz w:val="22"/>
          <w:szCs w:val="22"/>
        </w:rPr>
        <w:t xml:space="preserve">u </w:t>
      </w:r>
      <w:r w:rsidRPr="001635A2">
        <w:rPr>
          <w:rFonts w:ascii="GHEA Grapalat" w:hAnsi="GHEA Grapalat" w:cs="Sylfaen"/>
          <w:sz w:val="22"/>
          <w:szCs w:val="22"/>
        </w:rPr>
        <w:t>նաև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երեխաների</w:t>
      </w:r>
      <w:r w:rsidRPr="001635A2">
        <w:rPr>
          <w:rFonts w:ascii="GHEA Grapalat" w:hAnsi="GHEA Grapalat" w:cs="Times Armenian"/>
          <w:sz w:val="22"/>
          <w:szCs w:val="22"/>
        </w:rPr>
        <w:t xml:space="preserve">, </w:t>
      </w:r>
      <w:r w:rsidRPr="001635A2">
        <w:rPr>
          <w:rFonts w:ascii="GHEA Grapalat" w:hAnsi="GHEA Grapalat" w:cs="Sylfaen"/>
          <w:sz w:val="22"/>
          <w:szCs w:val="22"/>
        </w:rPr>
        <w:t>այդ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թվում</w:t>
      </w:r>
      <w:r w:rsidRPr="001635A2">
        <w:rPr>
          <w:rFonts w:ascii="GHEA Grapalat" w:hAnsi="GHEA Grapalat" w:cs="Times Armenian"/>
          <w:sz w:val="22"/>
          <w:szCs w:val="22"/>
        </w:rPr>
        <w:t xml:space="preserve">` </w:t>
      </w:r>
      <w:r w:rsidRPr="001635A2">
        <w:rPr>
          <w:rFonts w:ascii="GHEA Grapalat" w:hAnsi="GHEA Grapalat" w:cs="Sylfaen"/>
          <w:sz w:val="22"/>
          <w:szCs w:val="22"/>
        </w:rPr>
        <w:t>որդեգրած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և</w:t>
      </w:r>
      <w:r w:rsidRPr="001635A2">
        <w:rPr>
          <w:rFonts w:ascii="GHEA Grapalat" w:hAnsi="GHEA Grapalat" w:cs="Times Armenian"/>
          <w:sz w:val="22"/>
          <w:szCs w:val="22"/>
        </w:rPr>
        <w:t xml:space="preserve"> (</w:t>
      </w:r>
      <w:r w:rsidRPr="001635A2">
        <w:rPr>
          <w:rFonts w:ascii="GHEA Grapalat" w:hAnsi="GHEA Grapalat" w:cs="Sylfaen"/>
          <w:sz w:val="22"/>
          <w:szCs w:val="22"/>
        </w:rPr>
        <w:t>կամ</w:t>
      </w:r>
      <w:r w:rsidRPr="001635A2">
        <w:rPr>
          <w:rFonts w:ascii="GHEA Grapalat" w:hAnsi="GHEA Grapalat" w:cs="Times Armenian"/>
          <w:sz w:val="22"/>
          <w:szCs w:val="22"/>
        </w:rPr>
        <w:t xml:space="preserve">) </w:t>
      </w:r>
      <w:r w:rsidRPr="001635A2">
        <w:rPr>
          <w:rFonts w:ascii="GHEA Grapalat" w:hAnsi="GHEA Grapalat" w:cs="Sylfaen"/>
          <w:sz w:val="22"/>
          <w:szCs w:val="22"/>
        </w:rPr>
        <w:t>խորթ, ծննդյան վկայականները և դրա պատճենները.</w:t>
      </w:r>
    </w:p>
    <w:p w:rsidR="001635A2" w:rsidRPr="001635A2" w:rsidRDefault="001635A2" w:rsidP="001635A2">
      <w:pPr>
        <w:ind w:firstLine="720"/>
        <w:jc w:val="both"/>
        <w:rPr>
          <w:rFonts w:ascii="GHEA Grapalat" w:hAnsi="GHEA Grapalat" w:cs="Sylfaen"/>
          <w:sz w:val="22"/>
          <w:szCs w:val="22"/>
        </w:rPr>
      </w:pPr>
      <w:r w:rsidRPr="001635A2">
        <w:rPr>
          <w:rFonts w:ascii="GHEA Grapalat" w:hAnsi="GHEA Grapalat" w:cs="Times Armenian"/>
          <w:sz w:val="22"/>
          <w:szCs w:val="22"/>
        </w:rPr>
        <w:t xml:space="preserve">բ. </w:t>
      </w:r>
      <w:r w:rsidRPr="001635A2">
        <w:rPr>
          <w:rFonts w:ascii="GHEA Grapalat" w:hAnsi="GHEA Grapalat" w:cs="Sylfaen"/>
          <w:sz w:val="22"/>
          <w:szCs w:val="22"/>
        </w:rPr>
        <w:t>խնամակալության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կամ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որդեգրման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մա</w:t>
      </w:r>
      <w:r w:rsidRPr="001635A2">
        <w:rPr>
          <w:rFonts w:ascii="GHEA Grapalat" w:hAnsi="GHEA Grapalat" w:cs="Times Armenian"/>
          <w:sz w:val="22"/>
          <w:szCs w:val="22"/>
        </w:rPr>
        <w:t>u</w:t>
      </w:r>
      <w:r w:rsidRPr="001635A2">
        <w:rPr>
          <w:rFonts w:ascii="GHEA Grapalat" w:hAnsi="GHEA Grapalat" w:cs="Sylfaen"/>
          <w:sz w:val="22"/>
          <w:szCs w:val="22"/>
        </w:rPr>
        <w:t>ին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փա</w:t>
      </w:r>
      <w:r w:rsidRPr="001635A2">
        <w:rPr>
          <w:rFonts w:ascii="GHEA Grapalat" w:hAnsi="GHEA Grapalat" w:cs="Times Armenian"/>
          <w:sz w:val="22"/>
          <w:szCs w:val="22"/>
        </w:rPr>
        <w:t>u</w:t>
      </w:r>
      <w:r w:rsidRPr="001635A2">
        <w:rPr>
          <w:rFonts w:ascii="GHEA Grapalat" w:hAnsi="GHEA Grapalat" w:cs="Sylfaen"/>
          <w:sz w:val="22"/>
          <w:szCs w:val="22"/>
        </w:rPr>
        <w:t>տաթղթի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պատճենը</w:t>
      </w:r>
      <w:r w:rsidRPr="001635A2">
        <w:rPr>
          <w:rFonts w:ascii="GHEA Grapalat" w:hAnsi="GHEA Grapalat" w:cs="Times Armenian"/>
          <w:sz w:val="22"/>
          <w:szCs w:val="22"/>
        </w:rPr>
        <w:t>.</w:t>
      </w:r>
    </w:p>
    <w:p w:rsidR="001635A2" w:rsidRPr="001635A2" w:rsidRDefault="001635A2" w:rsidP="001635A2">
      <w:pPr>
        <w:ind w:firstLine="720"/>
        <w:jc w:val="both"/>
        <w:rPr>
          <w:rFonts w:ascii="GHEA Grapalat" w:hAnsi="GHEA Grapalat" w:cs="Sylfaen"/>
          <w:sz w:val="22"/>
          <w:szCs w:val="22"/>
        </w:rPr>
      </w:pPr>
      <w:r w:rsidRPr="001635A2">
        <w:rPr>
          <w:rFonts w:ascii="GHEA Grapalat" w:hAnsi="GHEA Grapalat"/>
          <w:sz w:val="22"/>
          <w:szCs w:val="22"/>
        </w:rPr>
        <w:t xml:space="preserve">գ. </w:t>
      </w:r>
      <w:r w:rsidRPr="001635A2">
        <w:rPr>
          <w:rFonts w:ascii="GHEA Grapalat" w:hAnsi="GHEA Grapalat" w:cs="Sylfaen"/>
          <w:sz w:val="22"/>
          <w:szCs w:val="22"/>
        </w:rPr>
        <w:t>ռազմաու</w:t>
      </w:r>
      <w:r w:rsidRPr="001635A2">
        <w:rPr>
          <w:rFonts w:ascii="GHEA Grapalat" w:hAnsi="GHEA Grapalat" w:cs="Times Armenian"/>
          <w:sz w:val="22"/>
          <w:szCs w:val="22"/>
        </w:rPr>
        <w:t>u</w:t>
      </w:r>
      <w:r w:rsidRPr="001635A2">
        <w:rPr>
          <w:rFonts w:ascii="GHEA Grapalat" w:hAnsi="GHEA Grapalat" w:cs="Sylfaen"/>
          <w:sz w:val="22"/>
          <w:szCs w:val="22"/>
        </w:rPr>
        <w:t>ումնական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հա</w:t>
      </w:r>
      <w:r w:rsidRPr="001635A2">
        <w:rPr>
          <w:rFonts w:ascii="GHEA Grapalat" w:hAnsi="GHEA Grapalat" w:cs="Times Armenian"/>
          <w:sz w:val="22"/>
          <w:szCs w:val="22"/>
        </w:rPr>
        <w:t>u</w:t>
      </w:r>
      <w:r w:rsidRPr="001635A2">
        <w:rPr>
          <w:rFonts w:ascii="GHEA Grapalat" w:hAnsi="GHEA Grapalat" w:cs="Sylfaen"/>
          <w:sz w:val="22"/>
          <w:szCs w:val="22"/>
        </w:rPr>
        <w:t>տատություններում</w:t>
      </w:r>
      <w:r w:rsidRPr="001635A2">
        <w:rPr>
          <w:rFonts w:ascii="GHEA Grapalat" w:hAnsi="GHEA Grapalat" w:cs="Times Armenian"/>
          <w:sz w:val="22"/>
          <w:szCs w:val="22"/>
        </w:rPr>
        <w:t xml:space="preserve"> u</w:t>
      </w:r>
      <w:r w:rsidRPr="001635A2">
        <w:rPr>
          <w:rFonts w:ascii="GHEA Grapalat" w:hAnsi="GHEA Grapalat" w:cs="Sylfaen"/>
          <w:sz w:val="22"/>
          <w:szCs w:val="22"/>
        </w:rPr>
        <w:t>ովորելու մասին տեղեկանքը.</w:t>
      </w:r>
    </w:p>
    <w:p w:rsidR="001635A2" w:rsidRPr="001635A2" w:rsidRDefault="001635A2" w:rsidP="001635A2">
      <w:pPr>
        <w:ind w:firstLine="720"/>
        <w:jc w:val="both"/>
        <w:rPr>
          <w:rFonts w:ascii="GHEA Grapalat" w:hAnsi="GHEA Grapalat"/>
          <w:sz w:val="22"/>
          <w:szCs w:val="22"/>
        </w:rPr>
      </w:pPr>
      <w:r w:rsidRPr="001635A2">
        <w:rPr>
          <w:rFonts w:ascii="GHEA Grapalat" w:hAnsi="GHEA Grapalat" w:cs="Sylfaen"/>
          <w:sz w:val="22"/>
          <w:szCs w:val="22"/>
        </w:rPr>
        <w:t xml:space="preserve">4) երեխայի ծննդյան միանվագ նպաստի համար սույն հոդվածի 1), 2) և 3) կետերում նշված փաստաթղթերը չեն պահանջվում, եթե դրանք ներառված են համապատասխան մարմինների էլեկտրոնային տեղեկատվական բազաներում:»:   </w:t>
      </w:r>
    </w:p>
    <w:p w:rsidR="001635A2" w:rsidRPr="001635A2" w:rsidRDefault="001635A2" w:rsidP="001635A2">
      <w:pPr>
        <w:ind w:firstLine="720"/>
        <w:jc w:val="both"/>
        <w:rPr>
          <w:rFonts w:ascii="GHEA Grapalat" w:hAnsi="GHEA Grapalat"/>
          <w:sz w:val="22"/>
          <w:szCs w:val="22"/>
        </w:rPr>
      </w:pPr>
      <w:r w:rsidRPr="001635A2">
        <w:rPr>
          <w:rFonts w:ascii="GHEA Grapalat" w:hAnsi="GHEA Grapalat"/>
          <w:sz w:val="22"/>
          <w:szCs w:val="22"/>
        </w:rPr>
        <w:t xml:space="preserve">2. հոդվածը լրացնել նոր 1.1 կետով հետևյալ բովանդակությամբ. </w:t>
      </w:r>
    </w:p>
    <w:p w:rsidR="001635A2" w:rsidRPr="001635A2" w:rsidRDefault="001635A2" w:rsidP="001635A2">
      <w:pPr>
        <w:ind w:firstLine="720"/>
        <w:jc w:val="both"/>
        <w:rPr>
          <w:rFonts w:ascii="GHEA Grapalat" w:hAnsi="GHEA Grapalat" w:cs="Sylfaen"/>
          <w:sz w:val="22"/>
          <w:szCs w:val="22"/>
        </w:rPr>
      </w:pPr>
      <w:r w:rsidRPr="001635A2">
        <w:rPr>
          <w:rFonts w:ascii="GHEA Grapalat" w:hAnsi="GHEA Grapalat"/>
          <w:sz w:val="22"/>
          <w:szCs w:val="22"/>
        </w:rPr>
        <w:t>«1.1 Սույն հոդվածի 1-ին մասի 1)-ին ենթակետով նախատեսված դիմումը ստանալուց հետո 5 աշխատանքային օրերի ընթացքում</w:t>
      </w:r>
      <w:r w:rsidRPr="001635A2">
        <w:rPr>
          <w:rFonts w:ascii="GHEA Grapalat" w:hAnsi="GHEA Grapalat" w:cs="Times Armenian"/>
          <w:sz w:val="22"/>
          <w:szCs w:val="22"/>
        </w:rPr>
        <w:t xml:space="preserve">, </w:t>
      </w:r>
      <w:r w:rsidRPr="001635A2">
        <w:rPr>
          <w:rFonts w:ascii="GHEA Grapalat" w:hAnsi="GHEA Grapalat" w:cs="Sylfaen"/>
          <w:sz w:val="22"/>
          <w:szCs w:val="22"/>
        </w:rPr>
        <w:t>տարածքային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մարմինը դիմումում հայտարարագրված բնակության վայրի հասցեի և այնտեղ բնակվող անձանց մասին տվյալների հավաստիությունը ճշտում է բնակչության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պետական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ռեգի</w:t>
      </w:r>
      <w:r w:rsidRPr="001635A2">
        <w:rPr>
          <w:rFonts w:ascii="GHEA Grapalat" w:hAnsi="GHEA Grapalat" w:cs="Times Armenian"/>
          <w:sz w:val="22"/>
          <w:szCs w:val="22"/>
        </w:rPr>
        <w:t>u</w:t>
      </w:r>
      <w:r w:rsidRPr="001635A2">
        <w:rPr>
          <w:rFonts w:ascii="GHEA Grapalat" w:hAnsi="GHEA Grapalat" w:cs="Sylfaen"/>
          <w:sz w:val="22"/>
          <w:szCs w:val="22"/>
        </w:rPr>
        <w:t>տրում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առկա տվյալների միջոցով:»:</w:t>
      </w:r>
    </w:p>
    <w:p w:rsidR="001635A2" w:rsidRPr="001635A2" w:rsidRDefault="001635A2" w:rsidP="001635A2">
      <w:pPr>
        <w:ind w:firstLine="720"/>
        <w:jc w:val="both"/>
        <w:rPr>
          <w:rFonts w:ascii="GHEA Grapalat" w:hAnsi="GHEA Grapalat"/>
          <w:sz w:val="22"/>
          <w:szCs w:val="22"/>
        </w:rPr>
      </w:pPr>
      <w:r w:rsidRPr="001635A2">
        <w:rPr>
          <w:rFonts w:ascii="GHEA Grapalat" w:hAnsi="GHEA Grapalat" w:cs="Sylfaen"/>
          <w:sz w:val="22"/>
          <w:szCs w:val="22"/>
        </w:rPr>
        <w:t>3. հոդվածի 4-րդ մասը «ժամկետները,» բառից հետո լրացնել «, ինչպես նաև նշանակման և վճարման կարգը,» բառերով:</w:t>
      </w:r>
    </w:p>
    <w:p w:rsidR="001635A2" w:rsidRPr="001635A2" w:rsidRDefault="001635A2" w:rsidP="001635A2">
      <w:pPr>
        <w:ind w:firstLine="720"/>
        <w:jc w:val="both"/>
        <w:rPr>
          <w:rFonts w:ascii="GHEA Grapalat" w:hAnsi="GHEA Grapalat" w:cs="Sylfaen"/>
          <w:b/>
          <w:sz w:val="22"/>
          <w:szCs w:val="22"/>
        </w:rPr>
      </w:pPr>
    </w:p>
    <w:p w:rsidR="001635A2" w:rsidRPr="001635A2" w:rsidRDefault="001635A2" w:rsidP="001635A2">
      <w:pPr>
        <w:tabs>
          <w:tab w:val="left" w:pos="1170"/>
        </w:tabs>
        <w:ind w:firstLine="720"/>
        <w:jc w:val="both"/>
        <w:rPr>
          <w:rFonts w:ascii="GHEA Grapalat" w:hAnsi="GHEA Grapalat" w:cs="Sylfaen"/>
          <w:sz w:val="22"/>
          <w:szCs w:val="22"/>
        </w:rPr>
      </w:pPr>
      <w:r w:rsidRPr="001635A2">
        <w:rPr>
          <w:rFonts w:ascii="GHEA Grapalat" w:hAnsi="GHEA Grapalat" w:cs="Sylfaen"/>
          <w:b/>
          <w:sz w:val="22"/>
          <w:szCs w:val="22"/>
        </w:rPr>
        <w:t>ՀՈԴՎԱԾ</w:t>
      </w:r>
      <w:r w:rsidRPr="001635A2">
        <w:rPr>
          <w:rFonts w:ascii="GHEA Grapalat" w:hAnsi="GHEA Grapalat" w:cs="Times Armenian"/>
          <w:b/>
          <w:sz w:val="22"/>
          <w:szCs w:val="22"/>
        </w:rPr>
        <w:t xml:space="preserve"> 2.  </w:t>
      </w:r>
      <w:r w:rsidRPr="001635A2">
        <w:rPr>
          <w:rFonts w:ascii="GHEA Grapalat" w:hAnsi="GHEA Grapalat" w:cs="Times Armenian"/>
          <w:sz w:val="22"/>
          <w:szCs w:val="22"/>
        </w:rPr>
        <w:t>Օրենքի</w:t>
      </w:r>
      <w:r w:rsidRPr="001635A2">
        <w:rPr>
          <w:rFonts w:ascii="GHEA Grapalat" w:hAnsi="GHEA Grapalat" w:cs="Times Armenian"/>
          <w:b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 xml:space="preserve">24-րդ </w:t>
      </w:r>
    </w:p>
    <w:p w:rsidR="001635A2" w:rsidRPr="001635A2" w:rsidRDefault="001635A2" w:rsidP="001635A2">
      <w:pPr>
        <w:tabs>
          <w:tab w:val="left" w:pos="1170"/>
        </w:tabs>
        <w:ind w:firstLine="720"/>
        <w:jc w:val="both"/>
        <w:rPr>
          <w:rFonts w:ascii="GHEA Grapalat" w:hAnsi="GHEA Grapalat" w:cs="Sylfaen"/>
          <w:sz w:val="22"/>
          <w:szCs w:val="22"/>
        </w:rPr>
      </w:pPr>
      <w:r w:rsidRPr="001635A2">
        <w:rPr>
          <w:rFonts w:ascii="GHEA Grapalat" w:hAnsi="GHEA Grapalat" w:cs="Sylfaen"/>
          <w:sz w:val="22"/>
          <w:szCs w:val="22"/>
        </w:rPr>
        <w:t>1. հոդվածի 1-ին մասը շարադրել հետևյալ նոր խմբագրությամբ.</w:t>
      </w:r>
    </w:p>
    <w:p w:rsidR="001635A2" w:rsidRPr="001635A2" w:rsidRDefault="001635A2" w:rsidP="001635A2">
      <w:pPr>
        <w:ind w:firstLine="720"/>
        <w:jc w:val="both"/>
        <w:rPr>
          <w:rFonts w:ascii="GHEA Grapalat" w:hAnsi="GHEA Grapalat"/>
          <w:sz w:val="22"/>
          <w:szCs w:val="22"/>
        </w:rPr>
      </w:pPr>
      <w:r w:rsidRPr="001635A2">
        <w:rPr>
          <w:rFonts w:ascii="GHEA Grapalat" w:hAnsi="GHEA Grapalat" w:cs="Sylfaen"/>
          <w:sz w:val="22"/>
          <w:szCs w:val="22"/>
        </w:rPr>
        <w:t>«1. Երեխայի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խնամքի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նպա</w:t>
      </w:r>
      <w:r w:rsidRPr="001635A2">
        <w:rPr>
          <w:rFonts w:ascii="GHEA Grapalat" w:hAnsi="GHEA Grapalat" w:cs="Times Armenian"/>
          <w:sz w:val="22"/>
          <w:szCs w:val="22"/>
        </w:rPr>
        <w:t>u</w:t>
      </w:r>
      <w:r w:rsidRPr="001635A2">
        <w:rPr>
          <w:rFonts w:ascii="GHEA Grapalat" w:hAnsi="GHEA Grapalat" w:cs="Sylfaen"/>
          <w:sz w:val="22"/>
          <w:szCs w:val="22"/>
        </w:rPr>
        <w:t>տի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համար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ծնողը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դիմում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է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իր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փա</w:t>
      </w:r>
      <w:r w:rsidRPr="001635A2">
        <w:rPr>
          <w:rFonts w:ascii="GHEA Grapalat" w:hAnsi="GHEA Grapalat" w:cs="Times Armenian"/>
          <w:sz w:val="22"/>
          <w:szCs w:val="22"/>
        </w:rPr>
        <w:t>u</w:t>
      </w:r>
      <w:r w:rsidRPr="001635A2">
        <w:rPr>
          <w:rFonts w:ascii="GHEA Grapalat" w:hAnsi="GHEA Grapalat" w:cs="Sylfaen"/>
          <w:sz w:val="22"/>
          <w:szCs w:val="22"/>
        </w:rPr>
        <w:t>տացի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բնակության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վայրի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տարածքային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մարմին</w:t>
      </w:r>
      <w:r w:rsidRPr="001635A2">
        <w:rPr>
          <w:rFonts w:ascii="GHEA Grapalat" w:hAnsi="GHEA Grapalat" w:cs="Times Armenian"/>
          <w:sz w:val="22"/>
          <w:szCs w:val="22"/>
        </w:rPr>
        <w:t xml:space="preserve"> և </w:t>
      </w:r>
      <w:r w:rsidRPr="001635A2">
        <w:rPr>
          <w:rFonts w:ascii="GHEA Grapalat" w:hAnsi="GHEA Grapalat" w:cs="Sylfaen"/>
          <w:sz w:val="22"/>
          <w:szCs w:val="22"/>
        </w:rPr>
        <w:t>ներկայացնում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հետևյալ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փա</w:t>
      </w:r>
      <w:r w:rsidRPr="001635A2">
        <w:rPr>
          <w:rFonts w:ascii="GHEA Grapalat" w:hAnsi="GHEA Grapalat" w:cs="Times Armenian"/>
          <w:sz w:val="22"/>
          <w:szCs w:val="22"/>
        </w:rPr>
        <w:t>u</w:t>
      </w:r>
      <w:r w:rsidRPr="001635A2">
        <w:rPr>
          <w:rFonts w:ascii="GHEA Grapalat" w:hAnsi="GHEA Grapalat" w:cs="Sylfaen"/>
          <w:sz w:val="22"/>
          <w:szCs w:val="22"/>
        </w:rPr>
        <w:t>տաթղթերը</w:t>
      </w:r>
      <w:r w:rsidRPr="001635A2">
        <w:rPr>
          <w:rFonts w:ascii="GHEA Grapalat" w:hAnsi="GHEA Grapalat" w:cs="Times Armenian"/>
          <w:sz w:val="22"/>
          <w:szCs w:val="22"/>
        </w:rPr>
        <w:t>.</w:t>
      </w:r>
    </w:p>
    <w:p w:rsidR="001635A2" w:rsidRPr="001635A2" w:rsidRDefault="001635A2" w:rsidP="001635A2">
      <w:pPr>
        <w:tabs>
          <w:tab w:val="left" w:pos="1170"/>
        </w:tabs>
        <w:ind w:firstLine="720"/>
        <w:jc w:val="both"/>
        <w:rPr>
          <w:rFonts w:ascii="GHEA Grapalat" w:hAnsi="GHEA Grapalat" w:cs="Sylfaen"/>
          <w:sz w:val="22"/>
          <w:szCs w:val="22"/>
        </w:rPr>
      </w:pPr>
      <w:r w:rsidRPr="001635A2">
        <w:rPr>
          <w:rFonts w:ascii="GHEA Grapalat" w:hAnsi="GHEA Grapalat" w:cs="Sylfaen"/>
          <w:sz w:val="22"/>
          <w:szCs w:val="22"/>
        </w:rPr>
        <w:t xml:space="preserve">1) դիմում, որում դիմողը լրացնում է իր ընտանիքի գտնվելու վայրը (հասցեն, կացարանը), իր անձը հաստատող փաստաթղթի տվյալները, իր և երեխայի, սոցիալական ապահովության քարտի կամ </w:t>
      </w:r>
      <w:r w:rsidRPr="001635A2">
        <w:rPr>
          <w:rFonts w:ascii="GHEA Grapalat" w:hAnsi="GHEA Grapalat" w:cs="Sylfaen"/>
          <w:sz w:val="22"/>
          <w:szCs w:val="22"/>
        </w:rPr>
        <w:lastRenderedPageBreak/>
        <w:t xml:space="preserve">սոցիալական ապահովության քարտ չունենալու մասին տեղեկանքի համարը, ինչպես նաև նպաստի վճարման եղանակը (կանխիկ կամ անկանխիկ).    </w:t>
      </w:r>
    </w:p>
    <w:p w:rsidR="001635A2" w:rsidRPr="001635A2" w:rsidRDefault="001635A2" w:rsidP="001635A2">
      <w:pPr>
        <w:ind w:firstLine="720"/>
        <w:jc w:val="both"/>
        <w:rPr>
          <w:rFonts w:ascii="GHEA Grapalat" w:hAnsi="GHEA Grapalat"/>
          <w:sz w:val="22"/>
          <w:szCs w:val="22"/>
        </w:rPr>
      </w:pPr>
      <w:r w:rsidRPr="001635A2">
        <w:rPr>
          <w:rFonts w:ascii="GHEA Grapalat" w:hAnsi="GHEA Grapalat" w:cs="Sylfaen"/>
          <w:sz w:val="22"/>
          <w:szCs w:val="22"/>
        </w:rPr>
        <w:t>2) երեխայի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ծննդյան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վկայականի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պատճենը</w:t>
      </w:r>
      <w:r w:rsidRPr="001635A2">
        <w:rPr>
          <w:rFonts w:ascii="GHEA Grapalat" w:hAnsi="GHEA Grapalat" w:cs="Times Armenian"/>
          <w:sz w:val="22"/>
          <w:szCs w:val="22"/>
        </w:rPr>
        <w:t>.</w:t>
      </w:r>
    </w:p>
    <w:p w:rsidR="001635A2" w:rsidRPr="001635A2" w:rsidRDefault="001635A2" w:rsidP="001635A2">
      <w:pPr>
        <w:ind w:firstLine="720"/>
        <w:jc w:val="both"/>
        <w:rPr>
          <w:rFonts w:ascii="GHEA Grapalat" w:hAnsi="GHEA Grapalat"/>
          <w:sz w:val="22"/>
          <w:szCs w:val="22"/>
        </w:rPr>
      </w:pPr>
      <w:r w:rsidRPr="001635A2">
        <w:rPr>
          <w:rFonts w:ascii="GHEA Grapalat" w:hAnsi="GHEA Grapalat" w:cs="Sylfaen"/>
          <w:sz w:val="22"/>
          <w:szCs w:val="22"/>
        </w:rPr>
        <w:t>3) տեղեկանք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գործատուից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իր</w:t>
      </w:r>
      <w:r w:rsidRPr="001635A2">
        <w:rPr>
          <w:rFonts w:ascii="GHEA Grapalat" w:hAnsi="GHEA Grapalat" w:cs="Times Armenian"/>
          <w:sz w:val="22"/>
          <w:szCs w:val="22"/>
        </w:rPr>
        <w:t xml:space="preserve">` </w:t>
      </w:r>
      <w:r w:rsidRPr="001635A2">
        <w:rPr>
          <w:rFonts w:ascii="GHEA Grapalat" w:hAnsi="GHEA Grapalat" w:cs="Sylfaen"/>
          <w:sz w:val="22"/>
          <w:szCs w:val="22"/>
        </w:rPr>
        <w:t>մինչև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երեք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տարեկան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երեխայի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խնամքի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արձակուրդում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գտնվելու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մա</w:t>
      </w:r>
      <w:r w:rsidRPr="001635A2">
        <w:rPr>
          <w:rFonts w:ascii="GHEA Grapalat" w:hAnsi="GHEA Grapalat" w:cs="Times Armenian"/>
          <w:sz w:val="22"/>
          <w:szCs w:val="22"/>
        </w:rPr>
        <w:t>u</w:t>
      </w:r>
      <w:r w:rsidRPr="001635A2">
        <w:rPr>
          <w:rFonts w:ascii="GHEA Grapalat" w:hAnsi="GHEA Grapalat" w:cs="Sylfaen"/>
          <w:sz w:val="22"/>
          <w:szCs w:val="22"/>
        </w:rPr>
        <w:t>ին</w:t>
      </w:r>
      <w:r w:rsidRPr="001635A2">
        <w:rPr>
          <w:rFonts w:ascii="GHEA Grapalat" w:hAnsi="GHEA Grapalat" w:cs="Times Armenian"/>
          <w:sz w:val="22"/>
          <w:szCs w:val="22"/>
        </w:rPr>
        <w:t>.</w:t>
      </w:r>
    </w:p>
    <w:p w:rsidR="001635A2" w:rsidRPr="001635A2" w:rsidRDefault="001635A2" w:rsidP="001635A2">
      <w:pPr>
        <w:ind w:firstLine="720"/>
        <w:jc w:val="both"/>
        <w:rPr>
          <w:rFonts w:ascii="GHEA Grapalat" w:hAnsi="GHEA Grapalat" w:cs="Sylfaen"/>
          <w:sz w:val="22"/>
          <w:szCs w:val="22"/>
        </w:rPr>
      </w:pPr>
      <w:r w:rsidRPr="001635A2">
        <w:rPr>
          <w:rFonts w:ascii="GHEA Grapalat" w:hAnsi="GHEA Grapalat" w:cs="Times Armenian"/>
          <w:sz w:val="22"/>
          <w:szCs w:val="22"/>
        </w:rPr>
        <w:t xml:space="preserve">4) </w:t>
      </w:r>
      <w:r w:rsidRPr="001635A2">
        <w:rPr>
          <w:rFonts w:ascii="GHEA Grapalat" w:hAnsi="GHEA Grapalat" w:cs="Sylfaen"/>
          <w:sz w:val="22"/>
          <w:szCs w:val="22"/>
        </w:rPr>
        <w:t>երեխայի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խնամքի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նպա</w:t>
      </w:r>
      <w:r w:rsidRPr="001635A2">
        <w:rPr>
          <w:rFonts w:ascii="GHEA Grapalat" w:hAnsi="GHEA Grapalat" w:cs="Times Armenian"/>
          <w:sz w:val="22"/>
          <w:szCs w:val="22"/>
        </w:rPr>
        <w:t>u</w:t>
      </w:r>
      <w:r w:rsidRPr="001635A2">
        <w:rPr>
          <w:rFonts w:ascii="GHEA Grapalat" w:hAnsi="GHEA Grapalat" w:cs="Sylfaen"/>
          <w:sz w:val="22"/>
          <w:szCs w:val="22"/>
        </w:rPr>
        <w:t>տ</w:t>
      </w:r>
      <w:r w:rsidRPr="001635A2">
        <w:rPr>
          <w:rFonts w:ascii="GHEA Grapalat" w:hAnsi="GHEA Grapalat" w:cs="Times Armenian"/>
          <w:sz w:val="22"/>
          <w:szCs w:val="22"/>
        </w:rPr>
        <w:t xml:space="preserve"> u</w:t>
      </w:r>
      <w:r w:rsidRPr="001635A2">
        <w:rPr>
          <w:rFonts w:ascii="GHEA Grapalat" w:hAnsi="GHEA Grapalat" w:cs="Sylfaen"/>
          <w:sz w:val="22"/>
          <w:szCs w:val="22"/>
        </w:rPr>
        <w:t>տացող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ծնողին</w:t>
      </w:r>
      <w:r w:rsidRPr="001635A2">
        <w:rPr>
          <w:rFonts w:ascii="GHEA Grapalat" w:hAnsi="GHEA Grapalat" w:cs="Times Armenian"/>
          <w:sz w:val="22"/>
          <w:szCs w:val="22"/>
        </w:rPr>
        <w:t xml:space="preserve">` </w:t>
      </w:r>
      <w:r w:rsidRPr="001635A2">
        <w:rPr>
          <w:rFonts w:ascii="GHEA Grapalat" w:hAnsi="GHEA Grapalat" w:cs="Sylfaen"/>
          <w:sz w:val="22"/>
          <w:szCs w:val="22"/>
        </w:rPr>
        <w:t>իր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կրտ</w:t>
      </w:r>
      <w:r w:rsidRPr="001635A2">
        <w:rPr>
          <w:rFonts w:ascii="GHEA Grapalat" w:hAnsi="GHEA Grapalat" w:cs="Times Armenian"/>
          <w:sz w:val="22"/>
          <w:szCs w:val="22"/>
        </w:rPr>
        <w:t>u</w:t>
      </w:r>
      <w:r w:rsidRPr="001635A2">
        <w:rPr>
          <w:rFonts w:ascii="GHEA Grapalat" w:hAnsi="GHEA Grapalat" w:cs="Sylfaen"/>
          <w:sz w:val="22"/>
          <w:szCs w:val="22"/>
        </w:rPr>
        <w:t>եր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հաջորդ</w:t>
      </w:r>
      <w:r w:rsidRPr="001635A2">
        <w:rPr>
          <w:rFonts w:ascii="GHEA Grapalat" w:hAnsi="GHEA Grapalat" w:cs="Times Armenian"/>
          <w:sz w:val="22"/>
          <w:szCs w:val="22"/>
        </w:rPr>
        <w:t xml:space="preserve"> (</w:t>
      </w:r>
      <w:r w:rsidRPr="001635A2">
        <w:rPr>
          <w:rFonts w:ascii="GHEA Grapalat" w:hAnsi="GHEA Grapalat" w:cs="Sylfaen"/>
          <w:sz w:val="22"/>
          <w:szCs w:val="22"/>
        </w:rPr>
        <w:t>այ</w:t>
      </w:r>
      <w:r w:rsidRPr="001635A2">
        <w:rPr>
          <w:rFonts w:ascii="GHEA Grapalat" w:hAnsi="GHEA Grapalat" w:cs="Times Armenian"/>
          <w:sz w:val="22"/>
          <w:szCs w:val="22"/>
        </w:rPr>
        <w:t>u</w:t>
      </w:r>
      <w:r w:rsidRPr="001635A2">
        <w:rPr>
          <w:rFonts w:ascii="GHEA Grapalat" w:hAnsi="GHEA Grapalat" w:cs="Sylfaen"/>
          <w:sz w:val="22"/>
          <w:szCs w:val="22"/>
        </w:rPr>
        <w:t>ուհետ</w:t>
      </w:r>
      <w:r w:rsidRPr="001635A2">
        <w:rPr>
          <w:rFonts w:ascii="GHEA Grapalat" w:hAnsi="GHEA Grapalat" w:cs="Times Armenian"/>
          <w:sz w:val="22"/>
          <w:szCs w:val="22"/>
        </w:rPr>
        <w:t xml:space="preserve">` </w:t>
      </w:r>
      <w:r w:rsidRPr="001635A2">
        <w:rPr>
          <w:rFonts w:ascii="GHEA Grapalat" w:hAnsi="GHEA Grapalat" w:cs="Sylfaen"/>
          <w:sz w:val="22"/>
          <w:szCs w:val="22"/>
        </w:rPr>
        <w:t>կրտ</w:t>
      </w:r>
      <w:r w:rsidRPr="001635A2">
        <w:rPr>
          <w:rFonts w:ascii="GHEA Grapalat" w:hAnsi="GHEA Grapalat" w:cs="Times Armenian"/>
          <w:sz w:val="22"/>
          <w:szCs w:val="22"/>
        </w:rPr>
        <w:t>u</w:t>
      </w:r>
      <w:r w:rsidRPr="001635A2">
        <w:rPr>
          <w:rFonts w:ascii="GHEA Grapalat" w:hAnsi="GHEA Grapalat" w:cs="Sylfaen"/>
          <w:sz w:val="22"/>
          <w:szCs w:val="22"/>
        </w:rPr>
        <w:t>եր</w:t>
      </w:r>
      <w:r w:rsidRPr="001635A2">
        <w:rPr>
          <w:rFonts w:ascii="GHEA Grapalat" w:hAnsi="GHEA Grapalat" w:cs="Times Armenian"/>
          <w:sz w:val="22"/>
          <w:szCs w:val="22"/>
        </w:rPr>
        <w:t xml:space="preserve">) </w:t>
      </w:r>
      <w:r w:rsidRPr="001635A2">
        <w:rPr>
          <w:rFonts w:ascii="GHEA Grapalat" w:hAnsi="GHEA Grapalat" w:cs="Sylfaen"/>
          <w:sz w:val="22"/>
          <w:szCs w:val="22"/>
        </w:rPr>
        <w:t>երեխայի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համար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երեխայի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խնամքի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նպա</w:t>
      </w:r>
      <w:r w:rsidRPr="001635A2">
        <w:rPr>
          <w:rFonts w:ascii="GHEA Grapalat" w:hAnsi="GHEA Grapalat" w:cs="Times Armenian"/>
          <w:sz w:val="22"/>
          <w:szCs w:val="22"/>
        </w:rPr>
        <w:t>u</w:t>
      </w:r>
      <w:r w:rsidRPr="001635A2">
        <w:rPr>
          <w:rFonts w:ascii="GHEA Grapalat" w:hAnsi="GHEA Grapalat" w:cs="Sylfaen"/>
          <w:sz w:val="22"/>
          <w:szCs w:val="22"/>
        </w:rPr>
        <w:t>տ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նշանակվելու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դեպքում</w:t>
      </w:r>
      <w:r w:rsidRPr="001635A2">
        <w:rPr>
          <w:rFonts w:ascii="GHEA Grapalat" w:hAnsi="GHEA Grapalat" w:cs="Times Armenian"/>
          <w:sz w:val="22"/>
          <w:szCs w:val="22"/>
        </w:rPr>
        <w:t xml:space="preserve">` </w:t>
      </w:r>
      <w:r w:rsidRPr="001635A2">
        <w:rPr>
          <w:rFonts w:ascii="GHEA Grapalat" w:hAnsi="GHEA Grapalat" w:cs="Sylfaen"/>
          <w:sz w:val="22"/>
          <w:szCs w:val="22"/>
        </w:rPr>
        <w:t>տեղեկանք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գործատուից</w:t>
      </w:r>
      <w:r w:rsidRPr="001635A2">
        <w:rPr>
          <w:rFonts w:ascii="GHEA Grapalat" w:hAnsi="GHEA Grapalat" w:cs="Times Armenian"/>
          <w:sz w:val="22"/>
          <w:szCs w:val="22"/>
        </w:rPr>
        <w:t xml:space="preserve">` </w:t>
      </w:r>
      <w:r w:rsidRPr="001635A2">
        <w:rPr>
          <w:rFonts w:ascii="GHEA Grapalat" w:hAnsi="GHEA Grapalat" w:cs="Sylfaen"/>
          <w:sz w:val="22"/>
          <w:szCs w:val="22"/>
        </w:rPr>
        <w:t>կրտ</w:t>
      </w:r>
      <w:r w:rsidRPr="001635A2">
        <w:rPr>
          <w:rFonts w:ascii="GHEA Grapalat" w:hAnsi="GHEA Grapalat" w:cs="Times Armenian"/>
          <w:sz w:val="22"/>
          <w:szCs w:val="22"/>
        </w:rPr>
        <w:t>u</w:t>
      </w:r>
      <w:r w:rsidRPr="001635A2">
        <w:rPr>
          <w:rFonts w:ascii="GHEA Grapalat" w:hAnsi="GHEA Grapalat" w:cs="Sylfaen"/>
          <w:sz w:val="22"/>
          <w:szCs w:val="22"/>
        </w:rPr>
        <w:t>եր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երեխայի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ծննդյան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կապակցությամբ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ծնողին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տրված</w:t>
      </w:r>
      <w:r w:rsidRPr="001635A2">
        <w:rPr>
          <w:rFonts w:ascii="GHEA Grapalat" w:hAnsi="GHEA Grapalat" w:cs="Times Armenian"/>
          <w:sz w:val="22"/>
          <w:szCs w:val="22"/>
        </w:rPr>
        <w:t xml:space="preserve">, </w:t>
      </w:r>
      <w:r w:rsidRPr="001635A2">
        <w:rPr>
          <w:rFonts w:ascii="GHEA Grapalat" w:hAnsi="GHEA Grapalat" w:cs="Sylfaen"/>
          <w:sz w:val="22"/>
          <w:szCs w:val="22"/>
        </w:rPr>
        <w:t>ժամանակավոր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անաշխատունակության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թերթիկով</w:t>
      </w:r>
      <w:r w:rsidRPr="001635A2">
        <w:rPr>
          <w:rFonts w:ascii="GHEA Grapalat" w:hAnsi="GHEA Grapalat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վավերացված</w:t>
      </w:r>
      <w:r w:rsidRPr="001635A2">
        <w:rPr>
          <w:rFonts w:ascii="GHEA Grapalat" w:hAnsi="GHEA Grapalat" w:cs="Times Armenian"/>
          <w:sz w:val="22"/>
          <w:szCs w:val="22"/>
        </w:rPr>
        <w:t xml:space="preserve">, </w:t>
      </w:r>
      <w:r w:rsidRPr="001635A2">
        <w:rPr>
          <w:rFonts w:ascii="GHEA Grapalat" w:hAnsi="GHEA Grapalat" w:cs="Sylfaen"/>
          <w:sz w:val="22"/>
          <w:szCs w:val="22"/>
        </w:rPr>
        <w:t>ժամանակավոր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անաշխատունակության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ժամանակահատվածի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մա</w:t>
      </w:r>
      <w:r w:rsidRPr="001635A2">
        <w:rPr>
          <w:rFonts w:ascii="GHEA Grapalat" w:hAnsi="GHEA Grapalat" w:cs="Times Armenian"/>
          <w:sz w:val="22"/>
          <w:szCs w:val="22"/>
        </w:rPr>
        <w:t>u</w:t>
      </w:r>
      <w:r w:rsidRPr="001635A2">
        <w:rPr>
          <w:rFonts w:ascii="GHEA Grapalat" w:hAnsi="GHEA Grapalat" w:cs="Sylfaen"/>
          <w:sz w:val="22"/>
          <w:szCs w:val="22"/>
        </w:rPr>
        <w:t>ին.</w:t>
      </w:r>
    </w:p>
    <w:p w:rsidR="001635A2" w:rsidRPr="001635A2" w:rsidRDefault="001635A2" w:rsidP="001635A2">
      <w:pPr>
        <w:ind w:firstLine="720"/>
        <w:jc w:val="both"/>
        <w:rPr>
          <w:rFonts w:ascii="GHEA Grapalat" w:hAnsi="GHEA Grapalat"/>
          <w:sz w:val="22"/>
          <w:szCs w:val="22"/>
        </w:rPr>
      </w:pPr>
      <w:r w:rsidRPr="001635A2">
        <w:rPr>
          <w:rFonts w:ascii="GHEA Grapalat" w:hAnsi="GHEA Grapalat" w:cs="Sylfaen"/>
          <w:sz w:val="22"/>
          <w:szCs w:val="22"/>
        </w:rPr>
        <w:t xml:space="preserve">5) երեխայի խնամքի նպաստի համար սույն հոդվածի 1), 2), 3) և 4) կետերում նշված փաստաթղթերը չեն պահանջվում, եթե դրանք ներառված են համապատասխան մարմինների էլեկտրոնային տեղեկատվական բազաներում:»:   </w:t>
      </w:r>
    </w:p>
    <w:p w:rsidR="001635A2" w:rsidRPr="001635A2" w:rsidRDefault="001635A2" w:rsidP="001635A2">
      <w:pPr>
        <w:ind w:firstLine="720"/>
        <w:jc w:val="both"/>
        <w:rPr>
          <w:rFonts w:ascii="GHEA Grapalat" w:hAnsi="GHEA Grapalat"/>
          <w:sz w:val="22"/>
          <w:szCs w:val="22"/>
        </w:rPr>
      </w:pPr>
      <w:r w:rsidRPr="001635A2">
        <w:rPr>
          <w:rFonts w:ascii="GHEA Grapalat" w:hAnsi="GHEA Grapalat" w:cs="Sylfaen"/>
          <w:sz w:val="22"/>
          <w:szCs w:val="22"/>
        </w:rPr>
        <w:t xml:space="preserve">2. </w:t>
      </w:r>
      <w:r w:rsidRPr="001635A2">
        <w:rPr>
          <w:rFonts w:ascii="GHEA Grapalat" w:hAnsi="GHEA Grapalat"/>
          <w:sz w:val="22"/>
          <w:szCs w:val="22"/>
        </w:rPr>
        <w:t xml:space="preserve"> հոդվածը լրացնել նոր 1.1 կետով հետևյալ բովանդակությամբ. </w:t>
      </w:r>
    </w:p>
    <w:p w:rsidR="001635A2" w:rsidRPr="001635A2" w:rsidRDefault="001635A2" w:rsidP="001635A2">
      <w:pPr>
        <w:ind w:firstLine="720"/>
        <w:jc w:val="both"/>
        <w:rPr>
          <w:rFonts w:ascii="GHEA Grapalat" w:hAnsi="GHEA Grapalat" w:cs="Sylfaen"/>
          <w:sz w:val="22"/>
          <w:szCs w:val="22"/>
        </w:rPr>
      </w:pPr>
      <w:r w:rsidRPr="001635A2">
        <w:rPr>
          <w:rFonts w:ascii="GHEA Grapalat" w:hAnsi="GHEA Grapalat"/>
          <w:sz w:val="22"/>
          <w:szCs w:val="22"/>
        </w:rPr>
        <w:t>«1.1 սույն հոդվածի 1-ին մասի 1)-ին ենթակետով նախատեսված դիմումը ստանալուց հետո 5 աշխատանքային օրերի ընթացքում</w:t>
      </w:r>
      <w:r w:rsidRPr="001635A2">
        <w:rPr>
          <w:rFonts w:ascii="GHEA Grapalat" w:hAnsi="GHEA Grapalat" w:cs="Times Armenian"/>
          <w:sz w:val="22"/>
          <w:szCs w:val="22"/>
        </w:rPr>
        <w:t xml:space="preserve">, </w:t>
      </w:r>
      <w:r w:rsidRPr="001635A2">
        <w:rPr>
          <w:rFonts w:ascii="GHEA Grapalat" w:hAnsi="GHEA Grapalat" w:cs="Sylfaen"/>
          <w:sz w:val="22"/>
          <w:szCs w:val="22"/>
        </w:rPr>
        <w:t>տարածքային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մարմինը դիմումում հայտարարագրված բնակության վայրի հասցեի և այնտեղ բնակվող անձանց մասին տվյալների հավաստիությունը ճշտում է բնակչության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պետական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ռեգի</w:t>
      </w:r>
      <w:r w:rsidRPr="001635A2">
        <w:rPr>
          <w:rFonts w:ascii="GHEA Grapalat" w:hAnsi="GHEA Grapalat" w:cs="Times Armenian"/>
          <w:sz w:val="22"/>
          <w:szCs w:val="22"/>
        </w:rPr>
        <w:t>u</w:t>
      </w:r>
      <w:r w:rsidRPr="001635A2">
        <w:rPr>
          <w:rFonts w:ascii="GHEA Grapalat" w:hAnsi="GHEA Grapalat" w:cs="Sylfaen"/>
          <w:sz w:val="22"/>
          <w:szCs w:val="22"/>
        </w:rPr>
        <w:t>տրում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առկա տվյալների միջոցով:»:</w:t>
      </w:r>
    </w:p>
    <w:p w:rsidR="001635A2" w:rsidRPr="001635A2" w:rsidRDefault="001635A2" w:rsidP="001635A2">
      <w:pPr>
        <w:ind w:firstLine="720"/>
        <w:jc w:val="both"/>
        <w:rPr>
          <w:rFonts w:ascii="GHEA Grapalat" w:hAnsi="GHEA Grapalat" w:cs="Sylfaen"/>
          <w:sz w:val="22"/>
          <w:szCs w:val="22"/>
        </w:rPr>
      </w:pPr>
      <w:r w:rsidRPr="001635A2">
        <w:rPr>
          <w:rFonts w:ascii="GHEA Grapalat" w:hAnsi="GHEA Grapalat" w:cs="Sylfaen"/>
          <w:sz w:val="22"/>
          <w:szCs w:val="22"/>
        </w:rPr>
        <w:t xml:space="preserve">3. հոդվածի 10-րդ մասի «ե)» կետում «երեխայի» բառից հետո լրացնել «և (կամ) ծնողի» բառերը: </w:t>
      </w:r>
    </w:p>
    <w:p w:rsidR="001635A2" w:rsidRPr="001635A2" w:rsidRDefault="001635A2" w:rsidP="001635A2">
      <w:pPr>
        <w:ind w:firstLine="720"/>
        <w:jc w:val="both"/>
        <w:rPr>
          <w:rFonts w:ascii="GHEA Grapalat" w:hAnsi="GHEA Grapalat" w:cs="Sylfaen"/>
          <w:sz w:val="22"/>
          <w:szCs w:val="22"/>
        </w:rPr>
      </w:pPr>
      <w:r w:rsidRPr="001635A2">
        <w:rPr>
          <w:rFonts w:ascii="GHEA Grapalat" w:hAnsi="GHEA Grapalat" w:cs="Sylfaen"/>
          <w:sz w:val="22"/>
          <w:szCs w:val="22"/>
        </w:rPr>
        <w:t>4. հոդվածի 11-րդ մասը «չափը,» բառից հետո լրացնել «նշանակման և վճարման կարգը» բառերը:»:</w:t>
      </w:r>
    </w:p>
    <w:p w:rsidR="001635A2" w:rsidRPr="001635A2" w:rsidRDefault="001635A2" w:rsidP="001635A2">
      <w:pPr>
        <w:jc w:val="both"/>
        <w:rPr>
          <w:rFonts w:ascii="GHEA Grapalat" w:hAnsi="GHEA Grapalat"/>
          <w:sz w:val="22"/>
          <w:szCs w:val="22"/>
        </w:rPr>
      </w:pPr>
    </w:p>
    <w:p w:rsidR="00200D98" w:rsidRPr="001635A2" w:rsidRDefault="001635A2" w:rsidP="001635A2">
      <w:pPr>
        <w:spacing w:line="480" w:lineRule="auto"/>
        <w:ind w:firstLine="540"/>
        <w:jc w:val="both"/>
        <w:rPr>
          <w:rFonts w:ascii="GHEA Grapalat" w:hAnsi="GHEA Grapalat"/>
          <w:sz w:val="22"/>
          <w:szCs w:val="22"/>
        </w:rPr>
      </w:pPr>
      <w:r w:rsidRPr="001635A2">
        <w:rPr>
          <w:rFonts w:ascii="GHEA Grapalat" w:hAnsi="GHEA Grapalat" w:cs="Sylfaen"/>
          <w:b/>
          <w:sz w:val="22"/>
          <w:szCs w:val="22"/>
        </w:rPr>
        <w:t>ՀՈԴՎԱԾ 3</w:t>
      </w:r>
      <w:r w:rsidRPr="001635A2">
        <w:rPr>
          <w:rFonts w:ascii="GHEA Grapalat" w:hAnsi="GHEA Grapalat" w:cs="Times Armenian"/>
          <w:b/>
          <w:sz w:val="22"/>
          <w:szCs w:val="22"/>
        </w:rPr>
        <w:t xml:space="preserve">. </w:t>
      </w:r>
      <w:r w:rsidRPr="001635A2">
        <w:rPr>
          <w:rFonts w:ascii="GHEA Grapalat" w:hAnsi="GHEA Grapalat"/>
          <w:sz w:val="22"/>
          <w:szCs w:val="22"/>
        </w:rPr>
        <w:t>U</w:t>
      </w:r>
      <w:r w:rsidRPr="001635A2">
        <w:rPr>
          <w:rFonts w:ascii="GHEA Grapalat" w:hAnsi="GHEA Grapalat" w:cs="Sylfaen"/>
          <w:sz w:val="22"/>
          <w:szCs w:val="22"/>
        </w:rPr>
        <w:t>ույն</w:t>
      </w:r>
      <w:r w:rsidRPr="001635A2">
        <w:rPr>
          <w:rFonts w:ascii="GHEA Grapalat" w:hAnsi="GHEA Grapalat" w:cs="Times Armenian"/>
          <w:sz w:val="22"/>
          <w:szCs w:val="22"/>
        </w:rPr>
        <w:t xml:space="preserve"> o</w:t>
      </w:r>
      <w:r w:rsidRPr="001635A2">
        <w:rPr>
          <w:rFonts w:ascii="GHEA Grapalat" w:hAnsi="GHEA Grapalat" w:cs="Sylfaen"/>
          <w:sz w:val="22"/>
          <w:szCs w:val="22"/>
        </w:rPr>
        <w:t>րենքն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ուժի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մեջ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է</w:t>
      </w:r>
      <w:r w:rsidRPr="001635A2">
        <w:rPr>
          <w:rFonts w:ascii="GHEA Grapalat" w:hAnsi="GHEA Grapalat" w:cs="Times Armenian"/>
          <w:sz w:val="22"/>
          <w:szCs w:val="22"/>
        </w:rPr>
        <w:t xml:space="preserve"> </w:t>
      </w:r>
      <w:r w:rsidRPr="001635A2">
        <w:rPr>
          <w:rFonts w:ascii="GHEA Grapalat" w:hAnsi="GHEA Grapalat" w:cs="Sylfaen"/>
          <w:sz w:val="22"/>
          <w:szCs w:val="22"/>
        </w:rPr>
        <w:t>մտնում</w:t>
      </w:r>
      <w:r w:rsidRPr="001635A2">
        <w:rPr>
          <w:rFonts w:ascii="GHEA Grapalat" w:hAnsi="GHEA Grapalat" w:cs="Times Armenian"/>
          <w:sz w:val="22"/>
          <w:szCs w:val="22"/>
        </w:rPr>
        <w:t xml:space="preserve"> պաշտոնական հրապարակման օրվան հաջորդող տասներորդ օրը:</w:t>
      </w:r>
    </w:p>
    <w:p w:rsidR="00200D98" w:rsidRPr="001635A2" w:rsidRDefault="00200D98" w:rsidP="00200D98">
      <w:pPr>
        <w:spacing w:line="480" w:lineRule="auto"/>
        <w:jc w:val="center"/>
        <w:rPr>
          <w:rFonts w:ascii="GHEA Grapalat" w:hAnsi="GHEA Grapalat"/>
          <w:sz w:val="22"/>
          <w:szCs w:val="22"/>
          <w:lang w:val="es-ES_tradnl"/>
        </w:rPr>
      </w:pPr>
      <w:r w:rsidRPr="001635A2">
        <w:rPr>
          <w:rFonts w:ascii="GHEA Grapalat" w:hAnsi="GHEA Grapalat"/>
          <w:sz w:val="22"/>
          <w:szCs w:val="22"/>
          <w:lang w:val="es-ES_tradnl"/>
        </w:rPr>
        <w:t>ՀՀ աշխատանքի և սոցիալական հարցերի նախարար</w:t>
      </w:r>
      <w:r w:rsidRPr="001635A2">
        <w:rPr>
          <w:rFonts w:ascii="GHEA Grapalat" w:hAnsi="GHEA Grapalat"/>
          <w:sz w:val="22"/>
          <w:szCs w:val="22"/>
          <w:lang w:val="es-ES_tradnl"/>
        </w:rPr>
        <w:tab/>
      </w:r>
      <w:r w:rsidRPr="001635A2">
        <w:rPr>
          <w:rFonts w:ascii="GHEA Grapalat" w:hAnsi="GHEA Grapalat"/>
          <w:sz w:val="22"/>
          <w:szCs w:val="22"/>
          <w:lang w:val="es-ES_tradnl"/>
        </w:rPr>
        <w:tab/>
      </w:r>
      <w:r w:rsidRPr="001635A2">
        <w:rPr>
          <w:rFonts w:ascii="GHEA Grapalat" w:hAnsi="GHEA Grapalat" w:cs="Sylfaen"/>
          <w:sz w:val="22"/>
          <w:szCs w:val="22"/>
        </w:rPr>
        <w:t>Արթուր Գրիգորյան</w:t>
      </w:r>
    </w:p>
    <w:p w:rsidR="00200D98" w:rsidRPr="001635A2" w:rsidRDefault="00200D98" w:rsidP="00200D98">
      <w:pPr>
        <w:spacing w:line="480" w:lineRule="auto"/>
        <w:ind w:firstLine="360"/>
        <w:jc w:val="both"/>
        <w:rPr>
          <w:rFonts w:ascii="GHEA Grapalat" w:hAnsi="GHEA Grapalat"/>
          <w:sz w:val="22"/>
          <w:szCs w:val="22"/>
        </w:rPr>
      </w:pPr>
    </w:p>
    <w:p w:rsidR="00200D98" w:rsidRPr="007E44C7" w:rsidRDefault="00200D98" w:rsidP="00200D98">
      <w:pPr>
        <w:spacing w:line="480" w:lineRule="auto"/>
        <w:ind w:firstLine="360"/>
        <w:jc w:val="both"/>
        <w:rPr>
          <w:rFonts w:ascii="GHEA Grapalat" w:hAnsi="GHEA Grapalat"/>
          <w:sz w:val="22"/>
          <w:szCs w:val="22"/>
        </w:rPr>
        <w:sectPr w:rsidR="00200D98" w:rsidRPr="007E44C7" w:rsidSect="00BC4479">
          <w:pgSz w:w="12240" w:h="15840"/>
          <w:pgMar w:top="900" w:right="630" w:bottom="1170" w:left="720" w:header="708" w:footer="708" w:gutter="0"/>
          <w:cols w:space="708"/>
          <w:docGrid w:linePitch="360"/>
        </w:sectPr>
      </w:pPr>
    </w:p>
    <w:p w:rsidR="000364BD" w:rsidRPr="000364BD" w:rsidRDefault="000364BD" w:rsidP="000364BD">
      <w:pPr>
        <w:spacing w:line="23" w:lineRule="atLeast"/>
        <w:jc w:val="center"/>
        <w:rPr>
          <w:rFonts w:ascii="GHEA Grapalat" w:hAnsi="GHEA Grapalat"/>
          <w:b/>
          <w:sz w:val="22"/>
          <w:szCs w:val="22"/>
        </w:rPr>
      </w:pPr>
      <w:r w:rsidRPr="000364BD">
        <w:rPr>
          <w:rFonts w:ascii="GHEA Grapalat" w:hAnsi="GHEA Grapalat"/>
          <w:b/>
          <w:sz w:val="22"/>
          <w:szCs w:val="22"/>
        </w:rPr>
        <w:lastRenderedPageBreak/>
        <w:t>ՀԻՄՆԱՎՈՐՈՒՄ</w:t>
      </w:r>
    </w:p>
    <w:p w:rsidR="000364BD" w:rsidRPr="000364BD" w:rsidRDefault="000364BD" w:rsidP="000364BD">
      <w:pPr>
        <w:ind w:left="720"/>
        <w:jc w:val="center"/>
        <w:rPr>
          <w:rFonts w:ascii="GHEA Grapalat" w:hAnsi="GHEA Grapalat"/>
          <w:b/>
          <w:bCs/>
          <w:sz w:val="22"/>
          <w:szCs w:val="22"/>
          <w:lang w:val="et-EE"/>
        </w:rPr>
      </w:pPr>
      <w:r w:rsidRPr="000364BD">
        <w:rPr>
          <w:rFonts w:ascii="GHEA Grapalat" w:hAnsi="GHEA Grapalat"/>
          <w:b/>
          <w:sz w:val="22"/>
          <w:szCs w:val="22"/>
        </w:rPr>
        <w:t>«</w:t>
      </w:r>
      <w:r w:rsidRPr="000364BD">
        <w:rPr>
          <w:rFonts w:ascii="GHEA Grapalat" w:hAnsi="GHEA Grapalat"/>
          <w:b/>
          <w:sz w:val="22"/>
          <w:szCs w:val="22"/>
          <w:lang w:val="et-EE"/>
        </w:rPr>
        <w:t>«</w:t>
      </w:r>
      <w:r w:rsidRPr="000364BD">
        <w:rPr>
          <w:rFonts w:ascii="GHEA Grapalat" w:hAnsi="GHEA Grapalat"/>
          <w:b/>
          <w:sz w:val="22"/>
          <w:szCs w:val="22"/>
        </w:rPr>
        <w:t>Պետական</w:t>
      </w:r>
      <w:r w:rsidRPr="000364BD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0364BD">
        <w:rPr>
          <w:rFonts w:ascii="GHEA Grapalat" w:hAnsi="GHEA Grapalat"/>
          <w:b/>
          <w:sz w:val="22"/>
          <w:szCs w:val="22"/>
        </w:rPr>
        <w:t>նպաստների</w:t>
      </w:r>
      <w:r w:rsidRPr="000364BD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0364BD">
        <w:rPr>
          <w:rFonts w:ascii="GHEA Grapalat" w:hAnsi="GHEA Grapalat"/>
          <w:b/>
          <w:sz w:val="22"/>
          <w:szCs w:val="22"/>
        </w:rPr>
        <w:t>մասին</w:t>
      </w:r>
      <w:r w:rsidRPr="000364BD">
        <w:rPr>
          <w:rFonts w:ascii="GHEA Grapalat" w:hAnsi="GHEA Grapalat"/>
          <w:b/>
          <w:sz w:val="22"/>
          <w:szCs w:val="22"/>
          <w:lang w:val="et-EE"/>
        </w:rPr>
        <w:t xml:space="preserve">»  </w:t>
      </w:r>
      <w:r w:rsidRPr="000364BD">
        <w:rPr>
          <w:rFonts w:ascii="GHEA Grapalat" w:hAnsi="GHEA Grapalat"/>
          <w:b/>
          <w:sz w:val="22"/>
          <w:szCs w:val="22"/>
        </w:rPr>
        <w:t>Հայաստանի</w:t>
      </w:r>
      <w:r w:rsidRPr="000364BD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0364BD">
        <w:rPr>
          <w:rFonts w:ascii="GHEA Grapalat" w:hAnsi="GHEA Grapalat"/>
          <w:b/>
          <w:sz w:val="22"/>
          <w:szCs w:val="22"/>
        </w:rPr>
        <w:t>Հանրապետության</w:t>
      </w:r>
      <w:r w:rsidRPr="000364BD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0364BD">
        <w:rPr>
          <w:rFonts w:ascii="GHEA Grapalat" w:hAnsi="GHEA Grapalat"/>
          <w:b/>
          <w:sz w:val="22"/>
          <w:szCs w:val="22"/>
        </w:rPr>
        <w:t>օրենքում</w:t>
      </w:r>
      <w:r w:rsidRPr="000364BD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0364BD">
        <w:rPr>
          <w:rFonts w:ascii="GHEA Grapalat" w:hAnsi="GHEA Grapalat"/>
          <w:b/>
          <w:sz w:val="22"/>
          <w:szCs w:val="22"/>
        </w:rPr>
        <w:t>փոփոխություններ</w:t>
      </w:r>
      <w:r w:rsidRPr="000364BD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0364BD">
        <w:rPr>
          <w:rFonts w:ascii="GHEA Grapalat" w:hAnsi="GHEA Grapalat"/>
          <w:b/>
          <w:sz w:val="22"/>
          <w:szCs w:val="22"/>
        </w:rPr>
        <w:t>և</w:t>
      </w:r>
      <w:r w:rsidRPr="000364BD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0364BD">
        <w:rPr>
          <w:rFonts w:ascii="GHEA Grapalat" w:hAnsi="GHEA Grapalat"/>
          <w:b/>
          <w:sz w:val="22"/>
          <w:szCs w:val="22"/>
        </w:rPr>
        <w:t>լրացումներ</w:t>
      </w:r>
      <w:r w:rsidRPr="000364BD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0364BD">
        <w:rPr>
          <w:rFonts w:ascii="GHEA Grapalat" w:hAnsi="GHEA Grapalat"/>
          <w:b/>
          <w:sz w:val="22"/>
          <w:szCs w:val="22"/>
        </w:rPr>
        <w:t>կատարելու</w:t>
      </w:r>
      <w:r w:rsidRPr="000364BD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0364BD">
        <w:rPr>
          <w:rFonts w:ascii="GHEA Grapalat" w:hAnsi="GHEA Grapalat"/>
          <w:b/>
          <w:sz w:val="22"/>
          <w:szCs w:val="22"/>
        </w:rPr>
        <w:t>մասին</w:t>
      </w:r>
      <w:r w:rsidRPr="000364BD">
        <w:rPr>
          <w:rFonts w:ascii="GHEA Grapalat" w:hAnsi="GHEA Grapalat"/>
          <w:b/>
          <w:sz w:val="22"/>
          <w:szCs w:val="22"/>
          <w:lang w:val="et-EE"/>
        </w:rPr>
        <w:t xml:space="preserve">» </w:t>
      </w:r>
      <w:r w:rsidRPr="000364BD">
        <w:rPr>
          <w:rFonts w:ascii="GHEA Grapalat" w:hAnsi="GHEA Grapalat"/>
          <w:b/>
          <w:sz w:val="22"/>
          <w:szCs w:val="22"/>
        </w:rPr>
        <w:t>Հայաստանի</w:t>
      </w:r>
      <w:r w:rsidRPr="000364BD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0364BD">
        <w:rPr>
          <w:rFonts w:ascii="GHEA Grapalat" w:hAnsi="GHEA Grapalat"/>
          <w:b/>
          <w:sz w:val="22"/>
          <w:szCs w:val="22"/>
        </w:rPr>
        <w:t>Հանրապետության</w:t>
      </w:r>
      <w:r w:rsidRPr="000364BD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0364BD">
        <w:rPr>
          <w:rFonts w:ascii="GHEA Grapalat" w:hAnsi="GHEA Grapalat"/>
          <w:b/>
          <w:sz w:val="22"/>
          <w:szCs w:val="22"/>
        </w:rPr>
        <w:t>օրենքի</w:t>
      </w:r>
      <w:r w:rsidRPr="000364BD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0364BD">
        <w:rPr>
          <w:rFonts w:ascii="GHEA Grapalat" w:hAnsi="GHEA Grapalat"/>
          <w:b/>
          <w:sz w:val="22"/>
          <w:szCs w:val="22"/>
        </w:rPr>
        <w:t>նախագծի</w:t>
      </w:r>
    </w:p>
    <w:p w:rsidR="000364BD" w:rsidRPr="000364BD" w:rsidRDefault="000364BD" w:rsidP="000364BD">
      <w:pPr>
        <w:ind w:left="720"/>
        <w:jc w:val="both"/>
        <w:rPr>
          <w:rFonts w:ascii="GHEA Grapalat" w:hAnsi="GHEA Grapalat"/>
          <w:b/>
          <w:bCs/>
          <w:sz w:val="22"/>
          <w:szCs w:val="22"/>
          <w:lang w:val="et-EE"/>
        </w:rPr>
      </w:pPr>
    </w:p>
    <w:p w:rsidR="000364BD" w:rsidRPr="000364BD" w:rsidRDefault="000364BD" w:rsidP="000364BD">
      <w:pPr>
        <w:spacing w:line="23" w:lineRule="atLeast"/>
        <w:ind w:firstLine="540"/>
        <w:jc w:val="both"/>
        <w:rPr>
          <w:rFonts w:ascii="GHEA Grapalat" w:hAnsi="GHEA Grapalat"/>
          <w:b/>
          <w:sz w:val="22"/>
          <w:szCs w:val="22"/>
          <w:lang w:val="et-EE"/>
        </w:rPr>
      </w:pPr>
      <w:r w:rsidRPr="000364BD">
        <w:rPr>
          <w:rFonts w:ascii="GHEA Grapalat" w:hAnsi="GHEA Grapalat"/>
          <w:b/>
          <w:sz w:val="22"/>
          <w:szCs w:val="22"/>
          <w:lang w:val="et-EE"/>
        </w:rPr>
        <w:t xml:space="preserve">1. </w:t>
      </w:r>
      <w:r w:rsidRPr="000364BD">
        <w:rPr>
          <w:rFonts w:ascii="GHEA Grapalat" w:hAnsi="GHEA Grapalat"/>
          <w:b/>
          <w:sz w:val="22"/>
          <w:szCs w:val="22"/>
        </w:rPr>
        <w:t>Անհրաժեշտությունը</w:t>
      </w:r>
    </w:p>
    <w:p w:rsidR="000364BD" w:rsidRPr="000364BD" w:rsidRDefault="000364BD" w:rsidP="000364BD">
      <w:pPr>
        <w:ind w:firstLine="720"/>
        <w:jc w:val="both"/>
        <w:rPr>
          <w:rFonts w:ascii="GHEA Grapalat" w:hAnsi="GHEA Grapalat"/>
          <w:bCs/>
          <w:sz w:val="22"/>
          <w:szCs w:val="22"/>
          <w:lang w:val="et-EE"/>
        </w:rPr>
      </w:pPr>
      <w:r w:rsidRPr="000364BD">
        <w:rPr>
          <w:rFonts w:ascii="GHEA Grapalat" w:hAnsi="GHEA Grapalat"/>
          <w:sz w:val="22"/>
          <w:szCs w:val="22"/>
          <w:lang w:val="et-EE"/>
        </w:rPr>
        <w:t>««</w:t>
      </w:r>
      <w:r w:rsidRPr="000364BD">
        <w:rPr>
          <w:rFonts w:ascii="GHEA Grapalat" w:hAnsi="GHEA Grapalat"/>
          <w:sz w:val="22"/>
          <w:szCs w:val="22"/>
        </w:rPr>
        <w:t>Պետական</w:t>
      </w:r>
      <w:r w:rsidRPr="000364BD">
        <w:rPr>
          <w:rFonts w:ascii="GHEA Grapalat" w:hAnsi="GHEA Grapalat"/>
          <w:sz w:val="22"/>
          <w:szCs w:val="22"/>
          <w:lang w:val="et-EE"/>
        </w:rPr>
        <w:t xml:space="preserve"> </w:t>
      </w:r>
      <w:r w:rsidRPr="000364BD">
        <w:rPr>
          <w:rFonts w:ascii="GHEA Grapalat" w:hAnsi="GHEA Grapalat"/>
          <w:sz w:val="22"/>
          <w:szCs w:val="22"/>
        </w:rPr>
        <w:t>նպաստների</w:t>
      </w:r>
      <w:r w:rsidRPr="000364BD">
        <w:rPr>
          <w:rFonts w:ascii="GHEA Grapalat" w:hAnsi="GHEA Grapalat"/>
          <w:sz w:val="22"/>
          <w:szCs w:val="22"/>
          <w:lang w:val="et-EE"/>
        </w:rPr>
        <w:t xml:space="preserve"> </w:t>
      </w:r>
      <w:r w:rsidRPr="000364BD">
        <w:rPr>
          <w:rFonts w:ascii="GHEA Grapalat" w:hAnsi="GHEA Grapalat"/>
          <w:sz w:val="22"/>
          <w:szCs w:val="22"/>
        </w:rPr>
        <w:t>մասին</w:t>
      </w:r>
      <w:r w:rsidRPr="000364BD">
        <w:rPr>
          <w:rFonts w:ascii="GHEA Grapalat" w:hAnsi="GHEA Grapalat"/>
          <w:sz w:val="22"/>
          <w:szCs w:val="22"/>
          <w:lang w:val="et-EE"/>
        </w:rPr>
        <w:t xml:space="preserve">»  </w:t>
      </w:r>
      <w:r w:rsidRPr="000364BD">
        <w:rPr>
          <w:rFonts w:ascii="GHEA Grapalat" w:hAnsi="GHEA Grapalat"/>
          <w:sz w:val="22"/>
          <w:szCs w:val="22"/>
        </w:rPr>
        <w:t>Հայաստանի</w:t>
      </w:r>
      <w:r w:rsidRPr="000364BD">
        <w:rPr>
          <w:rFonts w:ascii="GHEA Grapalat" w:hAnsi="GHEA Grapalat"/>
          <w:sz w:val="22"/>
          <w:szCs w:val="22"/>
          <w:lang w:val="et-EE"/>
        </w:rPr>
        <w:t xml:space="preserve"> </w:t>
      </w:r>
      <w:r w:rsidRPr="000364BD">
        <w:rPr>
          <w:rFonts w:ascii="GHEA Grapalat" w:hAnsi="GHEA Grapalat"/>
          <w:sz w:val="22"/>
          <w:szCs w:val="22"/>
        </w:rPr>
        <w:t>Հանրապետության</w:t>
      </w:r>
      <w:r w:rsidRPr="000364BD">
        <w:rPr>
          <w:rFonts w:ascii="GHEA Grapalat" w:hAnsi="GHEA Grapalat"/>
          <w:sz w:val="22"/>
          <w:szCs w:val="22"/>
          <w:lang w:val="et-EE"/>
        </w:rPr>
        <w:t xml:space="preserve"> </w:t>
      </w:r>
      <w:r w:rsidRPr="000364BD">
        <w:rPr>
          <w:rFonts w:ascii="GHEA Grapalat" w:hAnsi="GHEA Grapalat"/>
          <w:sz w:val="22"/>
          <w:szCs w:val="22"/>
        </w:rPr>
        <w:t>օրենքում</w:t>
      </w:r>
      <w:r w:rsidRPr="000364BD">
        <w:rPr>
          <w:rFonts w:ascii="GHEA Grapalat" w:hAnsi="GHEA Grapalat"/>
          <w:sz w:val="22"/>
          <w:szCs w:val="22"/>
          <w:lang w:val="et-EE"/>
        </w:rPr>
        <w:t xml:space="preserve"> </w:t>
      </w:r>
      <w:r w:rsidRPr="000364BD">
        <w:rPr>
          <w:rFonts w:ascii="GHEA Grapalat" w:hAnsi="GHEA Grapalat"/>
          <w:sz w:val="22"/>
          <w:szCs w:val="22"/>
        </w:rPr>
        <w:t>փոփոխություններ</w:t>
      </w:r>
      <w:r w:rsidRPr="000364BD">
        <w:rPr>
          <w:rFonts w:ascii="GHEA Grapalat" w:hAnsi="GHEA Grapalat"/>
          <w:sz w:val="22"/>
          <w:szCs w:val="22"/>
          <w:lang w:val="et-EE"/>
        </w:rPr>
        <w:t xml:space="preserve"> </w:t>
      </w:r>
      <w:r w:rsidRPr="000364BD">
        <w:rPr>
          <w:rFonts w:ascii="GHEA Grapalat" w:hAnsi="GHEA Grapalat"/>
          <w:sz w:val="22"/>
          <w:szCs w:val="22"/>
        </w:rPr>
        <w:t>և</w:t>
      </w:r>
      <w:r w:rsidRPr="000364BD">
        <w:rPr>
          <w:rFonts w:ascii="GHEA Grapalat" w:hAnsi="GHEA Grapalat"/>
          <w:sz w:val="22"/>
          <w:szCs w:val="22"/>
          <w:lang w:val="et-EE"/>
        </w:rPr>
        <w:t xml:space="preserve"> </w:t>
      </w:r>
      <w:r w:rsidRPr="000364BD">
        <w:rPr>
          <w:rFonts w:ascii="GHEA Grapalat" w:hAnsi="GHEA Grapalat"/>
          <w:sz w:val="22"/>
          <w:szCs w:val="22"/>
        </w:rPr>
        <w:t>լրացումներ</w:t>
      </w:r>
      <w:r w:rsidRPr="000364BD">
        <w:rPr>
          <w:rFonts w:ascii="GHEA Grapalat" w:hAnsi="GHEA Grapalat"/>
          <w:sz w:val="22"/>
          <w:szCs w:val="22"/>
          <w:lang w:val="et-EE"/>
        </w:rPr>
        <w:t xml:space="preserve"> </w:t>
      </w:r>
      <w:r w:rsidRPr="000364BD">
        <w:rPr>
          <w:rFonts w:ascii="GHEA Grapalat" w:hAnsi="GHEA Grapalat"/>
          <w:sz w:val="22"/>
          <w:szCs w:val="22"/>
        </w:rPr>
        <w:t>կատարելու</w:t>
      </w:r>
      <w:r w:rsidRPr="000364BD">
        <w:rPr>
          <w:rFonts w:ascii="GHEA Grapalat" w:hAnsi="GHEA Grapalat"/>
          <w:sz w:val="22"/>
          <w:szCs w:val="22"/>
          <w:lang w:val="et-EE"/>
        </w:rPr>
        <w:t xml:space="preserve"> </w:t>
      </w:r>
      <w:r w:rsidRPr="000364BD">
        <w:rPr>
          <w:rFonts w:ascii="GHEA Grapalat" w:hAnsi="GHEA Grapalat"/>
          <w:sz w:val="22"/>
          <w:szCs w:val="22"/>
        </w:rPr>
        <w:t>մասին</w:t>
      </w:r>
      <w:r w:rsidRPr="000364BD">
        <w:rPr>
          <w:rFonts w:ascii="GHEA Grapalat" w:hAnsi="GHEA Grapalat"/>
          <w:sz w:val="22"/>
          <w:szCs w:val="22"/>
          <w:lang w:val="et-EE"/>
        </w:rPr>
        <w:t xml:space="preserve">» </w:t>
      </w:r>
      <w:r w:rsidRPr="000364BD">
        <w:rPr>
          <w:rFonts w:ascii="GHEA Grapalat" w:hAnsi="GHEA Grapalat"/>
          <w:sz w:val="22"/>
          <w:szCs w:val="22"/>
        </w:rPr>
        <w:t>Հայաստանի</w:t>
      </w:r>
      <w:r w:rsidRPr="000364BD">
        <w:rPr>
          <w:rFonts w:ascii="GHEA Grapalat" w:hAnsi="GHEA Grapalat"/>
          <w:sz w:val="22"/>
          <w:szCs w:val="22"/>
          <w:lang w:val="et-EE"/>
        </w:rPr>
        <w:t xml:space="preserve"> </w:t>
      </w:r>
      <w:r w:rsidRPr="000364BD">
        <w:rPr>
          <w:rFonts w:ascii="GHEA Grapalat" w:hAnsi="GHEA Grapalat"/>
          <w:sz w:val="22"/>
          <w:szCs w:val="22"/>
        </w:rPr>
        <w:t>Հանրապետության</w:t>
      </w:r>
      <w:r w:rsidRPr="000364BD">
        <w:rPr>
          <w:rFonts w:ascii="GHEA Grapalat" w:hAnsi="GHEA Grapalat"/>
          <w:sz w:val="22"/>
          <w:szCs w:val="22"/>
          <w:lang w:val="et-EE"/>
        </w:rPr>
        <w:t xml:space="preserve"> </w:t>
      </w:r>
      <w:r w:rsidRPr="000364BD">
        <w:rPr>
          <w:rFonts w:ascii="GHEA Grapalat" w:hAnsi="GHEA Grapalat"/>
          <w:sz w:val="22"/>
          <w:szCs w:val="22"/>
        </w:rPr>
        <w:t>օրենքի</w:t>
      </w:r>
      <w:r w:rsidRPr="000364BD">
        <w:rPr>
          <w:rFonts w:ascii="GHEA Grapalat" w:hAnsi="GHEA Grapalat"/>
          <w:sz w:val="22"/>
          <w:szCs w:val="22"/>
          <w:lang w:val="et-EE"/>
        </w:rPr>
        <w:t xml:space="preserve"> </w:t>
      </w:r>
      <w:r w:rsidRPr="000364BD">
        <w:rPr>
          <w:rFonts w:ascii="GHEA Grapalat" w:hAnsi="GHEA Grapalat"/>
          <w:sz w:val="22"/>
          <w:szCs w:val="22"/>
        </w:rPr>
        <w:t>նախագիրը</w:t>
      </w:r>
      <w:r w:rsidRPr="000364BD">
        <w:rPr>
          <w:rFonts w:ascii="GHEA Grapalat" w:hAnsi="GHEA Grapalat"/>
          <w:sz w:val="22"/>
          <w:szCs w:val="22"/>
          <w:lang w:val="et-EE"/>
        </w:rPr>
        <w:t xml:space="preserve"> </w:t>
      </w:r>
      <w:r w:rsidRPr="000364BD">
        <w:rPr>
          <w:rFonts w:ascii="GHEA Grapalat" w:hAnsi="GHEA Grapalat"/>
          <w:sz w:val="22"/>
          <w:szCs w:val="22"/>
        </w:rPr>
        <w:t>ՀՀ</w:t>
      </w:r>
      <w:r w:rsidRPr="000364BD">
        <w:rPr>
          <w:rFonts w:ascii="GHEA Grapalat" w:hAnsi="GHEA Grapalat"/>
          <w:sz w:val="22"/>
          <w:szCs w:val="22"/>
          <w:lang w:val="et-EE"/>
        </w:rPr>
        <w:t xml:space="preserve"> </w:t>
      </w:r>
      <w:r w:rsidRPr="000364BD">
        <w:rPr>
          <w:rFonts w:ascii="GHEA Grapalat" w:hAnsi="GHEA Grapalat"/>
          <w:sz w:val="22"/>
          <w:szCs w:val="22"/>
        </w:rPr>
        <w:t>կառավարության</w:t>
      </w:r>
      <w:r w:rsidRPr="000364BD">
        <w:rPr>
          <w:rFonts w:ascii="GHEA Grapalat" w:hAnsi="GHEA Grapalat"/>
          <w:sz w:val="22"/>
          <w:szCs w:val="22"/>
          <w:lang w:val="et-EE"/>
        </w:rPr>
        <w:t xml:space="preserve"> </w:t>
      </w:r>
      <w:r w:rsidRPr="000364BD">
        <w:rPr>
          <w:rFonts w:ascii="GHEA Grapalat" w:hAnsi="GHEA Grapalat"/>
          <w:sz w:val="22"/>
          <w:szCs w:val="22"/>
        </w:rPr>
        <w:t>քննարկամն</w:t>
      </w:r>
      <w:r w:rsidRPr="000364BD">
        <w:rPr>
          <w:rFonts w:ascii="GHEA Grapalat" w:hAnsi="GHEA Grapalat"/>
          <w:sz w:val="22"/>
          <w:szCs w:val="22"/>
          <w:lang w:val="et-EE"/>
        </w:rPr>
        <w:t xml:space="preserve"> </w:t>
      </w:r>
      <w:r w:rsidRPr="000364BD">
        <w:rPr>
          <w:rFonts w:ascii="GHEA Grapalat" w:hAnsi="GHEA Grapalat"/>
          <w:sz w:val="22"/>
          <w:szCs w:val="22"/>
        </w:rPr>
        <w:t>ներկայացնելը</w:t>
      </w:r>
      <w:r w:rsidRPr="000364BD">
        <w:rPr>
          <w:rFonts w:ascii="GHEA Grapalat" w:hAnsi="GHEA Grapalat"/>
          <w:sz w:val="22"/>
          <w:szCs w:val="22"/>
          <w:lang w:val="et-EE"/>
        </w:rPr>
        <w:t xml:space="preserve"> </w:t>
      </w:r>
      <w:r w:rsidRPr="000364BD">
        <w:rPr>
          <w:rFonts w:ascii="GHEA Grapalat" w:hAnsi="GHEA Grapalat"/>
          <w:sz w:val="22"/>
          <w:szCs w:val="22"/>
        </w:rPr>
        <w:t>նախատեսված</w:t>
      </w:r>
      <w:r w:rsidRPr="000364BD">
        <w:rPr>
          <w:rFonts w:ascii="GHEA Grapalat" w:hAnsi="GHEA Grapalat"/>
          <w:sz w:val="22"/>
          <w:szCs w:val="22"/>
          <w:lang w:val="et-EE"/>
        </w:rPr>
        <w:t xml:space="preserve"> </w:t>
      </w:r>
      <w:r w:rsidRPr="000364BD">
        <w:rPr>
          <w:rFonts w:ascii="GHEA Grapalat" w:hAnsi="GHEA Grapalat"/>
          <w:sz w:val="22"/>
          <w:szCs w:val="22"/>
        </w:rPr>
        <w:t>է</w:t>
      </w:r>
      <w:r w:rsidRPr="000364BD">
        <w:rPr>
          <w:rFonts w:ascii="GHEA Grapalat" w:hAnsi="GHEA Grapalat"/>
          <w:sz w:val="22"/>
          <w:szCs w:val="22"/>
          <w:lang w:val="et-EE"/>
        </w:rPr>
        <w:t xml:space="preserve"> </w:t>
      </w:r>
      <w:r w:rsidRPr="000364BD">
        <w:rPr>
          <w:rFonts w:ascii="GHEA Grapalat" w:hAnsi="GHEA Grapalat"/>
          <w:sz w:val="22"/>
          <w:szCs w:val="22"/>
        </w:rPr>
        <w:t>ՀՀ</w:t>
      </w:r>
      <w:r w:rsidRPr="000364BD">
        <w:rPr>
          <w:rFonts w:ascii="GHEA Grapalat" w:hAnsi="GHEA Grapalat"/>
          <w:sz w:val="22"/>
          <w:szCs w:val="22"/>
          <w:lang w:val="et-EE"/>
        </w:rPr>
        <w:t xml:space="preserve"> </w:t>
      </w:r>
      <w:r w:rsidRPr="000364BD">
        <w:rPr>
          <w:rFonts w:ascii="GHEA Grapalat" w:hAnsi="GHEA Grapalat"/>
          <w:sz w:val="22"/>
          <w:szCs w:val="22"/>
        </w:rPr>
        <w:t>կառավարության</w:t>
      </w:r>
      <w:r w:rsidRPr="000364BD">
        <w:rPr>
          <w:rFonts w:ascii="GHEA Grapalat" w:hAnsi="GHEA Grapalat"/>
          <w:sz w:val="22"/>
          <w:szCs w:val="22"/>
          <w:lang w:val="et-EE"/>
        </w:rPr>
        <w:t xml:space="preserve"> 2011</w:t>
      </w:r>
      <w:r w:rsidRPr="000364BD">
        <w:rPr>
          <w:rFonts w:ascii="GHEA Grapalat" w:hAnsi="GHEA Grapalat"/>
          <w:sz w:val="22"/>
          <w:szCs w:val="22"/>
        </w:rPr>
        <w:t>թ</w:t>
      </w:r>
      <w:r w:rsidRPr="000364BD">
        <w:rPr>
          <w:rFonts w:ascii="GHEA Grapalat" w:hAnsi="GHEA Grapalat"/>
          <w:sz w:val="22"/>
          <w:szCs w:val="22"/>
          <w:lang w:val="et-EE"/>
        </w:rPr>
        <w:t xml:space="preserve">. Հունվարի 13-ի N 111-Ն որոշման N 1 հավելվածի 88-րդ կետով: </w:t>
      </w:r>
    </w:p>
    <w:p w:rsidR="000364BD" w:rsidRPr="000364BD" w:rsidRDefault="000364BD" w:rsidP="000364BD">
      <w:pPr>
        <w:ind w:firstLine="540"/>
        <w:jc w:val="both"/>
        <w:rPr>
          <w:rFonts w:ascii="GHEA Grapalat" w:hAnsi="GHEA Grapalat"/>
          <w:bCs/>
          <w:sz w:val="22"/>
          <w:szCs w:val="22"/>
          <w:lang w:val="et-EE"/>
        </w:rPr>
      </w:pPr>
      <w:r w:rsidRPr="000364BD">
        <w:rPr>
          <w:rFonts w:ascii="GHEA Grapalat" w:hAnsi="GHEA Grapalat"/>
          <w:bCs/>
          <w:sz w:val="22"/>
          <w:szCs w:val="22"/>
          <w:lang w:val="et-EE"/>
        </w:rPr>
        <w:t xml:space="preserve">ՀՀ կառավարության 2010 թվականի հունիսի 17-ի նիստի «Պետական նպաստների համակարգում տեղեկատվության հավաքագրման արդյունավետության մեծացման միջոցառումների ժամանակացույցին հավանություն տալու մասին» N 23 արձանագրային որոշման շրջանակներում աշխատանքների իրականացման ընթացքում պարզվել է, որ անհրաժեշտ են որոշակի փոփոխություններ կատարել «Պետական նպաստների մասին» ՀՀ օրենքով` պետական նպաստների իրավունքի իրականացման ժամանակ անհրաժեշտ տեղեկատվության հավքագրման մեխանիզմները սահմանող դրույթներում: </w:t>
      </w:r>
    </w:p>
    <w:p w:rsidR="000364BD" w:rsidRPr="000364BD" w:rsidRDefault="000364BD" w:rsidP="000364BD">
      <w:pPr>
        <w:spacing w:line="23" w:lineRule="atLeast"/>
        <w:ind w:firstLine="540"/>
        <w:jc w:val="both"/>
        <w:rPr>
          <w:rFonts w:ascii="GHEA Grapalat" w:hAnsi="GHEA Grapalat"/>
          <w:b/>
          <w:sz w:val="22"/>
          <w:szCs w:val="22"/>
          <w:lang w:val="et-EE"/>
        </w:rPr>
      </w:pPr>
      <w:r w:rsidRPr="000364BD">
        <w:rPr>
          <w:rFonts w:ascii="GHEA Grapalat" w:hAnsi="GHEA Grapalat"/>
          <w:b/>
          <w:sz w:val="22"/>
          <w:szCs w:val="22"/>
          <w:lang w:val="et-EE"/>
        </w:rPr>
        <w:t xml:space="preserve">2. </w:t>
      </w:r>
      <w:r w:rsidRPr="000364BD">
        <w:rPr>
          <w:rFonts w:ascii="GHEA Grapalat" w:hAnsi="GHEA Grapalat"/>
          <w:b/>
          <w:sz w:val="22"/>
          <w:szCs w:val="22"/>
        </w:rPr>
        <w:t>Ընթացիկ</w:t>
      </w:r>
      <w:r w:rsidRPr="000364BD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0364BD">
        <w:rPr>
          <w:rFonts w:ascii="GHEA Grapalat" w:hAnsi="GHEA Grapalat"/>
          <w:b/>
          <w:sz w:val="22"/>
          <w:szCs w:val="22"/>
        </w:rPr>
        <w:t>իրավիճակը</w:t>
      </w:r>
      <w:r w:rsidRPr="000364BD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0364BD">
        <w:rPr>
          <w:rFonts w:ascii="GHEA Grapalat" w:hAnsi="GHEA Grapalat"/>
          <w:b/>
          <w:sz w:val="22"/>
          <w:szCs w:val="22"/>
        </w:rPr>
        <w:t>և</w:t>
      </w:r>
      <w:r w:rsidRPr="000364BD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0364BD">
        <w:rPr>
          <w:rFonts w:ascii="GHEA Grapalat" w:hAnsi="GHEA Grapalat"/>
          <w:b/>
          <w:sz w:val="22"/>
          <w:szCs w:val="22"/>
        </w:rPr>
        <w:t>խնդիրները</w:t>
      </w:r>
    </w:p>
    <w:p w:rsidR="000364BD" w:rsidRPr="000364BD" w:rsidRDefault="000364BD" w:rsidP="000364BD">
      <w:pPr>
        <w:ind w:firstLine="540"/>
        <w:jc w:val="both"/>
        <w:rPr>
          <w:rFonts w:ascii="GHEA Grapalat" w:hAnsi="GHEA Grapalat" w:cs="Times Armenian"/>
          <w:bCs/>
          <w:sz w:val="22"/>
          <w:szCs w:val="22"/>
          <w:lang w:val="et-EE"/>
        </w:rPr>
      </w:pPr>
      <w:r w:rsidRPr="000364BD">
        <w:rPr>
          <w:rFonts w:ascii="GHEA Grapalat" w:hAnsi="GHEA Grapalat"/>
          <w:bCs/>
          <w:sz w:val="22"/>
          <w:szCs w:val="22"/>
          <w:lang w:val="et-EE"/>
        </w:rPr>
        <w:t xml:space="preserve">2011 </w:t>
      </w:r>
      <w:r w:rsidRPr="000364BD">
        <w:rPr>
          <w:rFonts w:ascii="GHEA Grapalat" w:hAnsi="GHEA Grapalat"/>
          <w:bCs/>
          <w:sz w:val="22"/>
          <w:szCs w:val="22"/>
        </w:rPr>
        <w:t>թվականի</w:t>
      </w:r>
      <w:r w:rsidRPr="000364BD">
        <w:rPr>
          <w:rFonts w:ascii="GHEA Grapalat" w:hAnsi="GHEA Grapalat"/>
          <w:bCs/>
          <w:sz w:val="22"/>
          <w:szCs w:val="22"/>
          <w:lang w:val="et-EE"/>
        </w:rPr>
        <w:t xml:space="preserve"> </w:t>
      </w:r>
      <w:r w:rsidRPr="000364BD">
        <w:rPr>
          <w:rFonts w:ascii="GHEA Grapalat" w:hAnsi="GHEA Grapalat"/>
          <w:bCs/>
          <w:sz w:val="22"/>
          <w:szCs w:val="22"/>
        </w:rPr>
        <w:t>ընթացքում</w:t>
      </w:r>
      <w:r w:rsidRPr="000364BD">
        <w:rPr>
          <w:rFonts w:ascii="GHEA Grapalat" w:hAnsi="GHEA Grapalat"/>
          <w:bCs/>
          <w:sz w:val="22"/>
          <w:szCs w:val="22"/>
          <w:lang w:val="et-EE"/>
        </w:rPr>
        <w:t xml:space="preserve"> պետական նպաստների նշանակման և վճարման իրավակիրառական պրակտիկայի` մասնավորապես երեխայի ծննդյան միանվագ նպաստի, ինչպես նաև մինչև երկու տարեկան երեխայի խնամքի նպաստի իրավունքի ճանաչման համար անհրաժեշտ փաստաթղթերի հավաքագրման, ընթացքում ի հայտ են եկել խնդիրներ, որոնք դժվարացնում են պետական նպաստների իրավունքի իրականացումը, այդ գործընթացը դարձնում անարդյունավետ:</w:t>
      </w:r>
      <w:r w:rsidRPr="000364BD">
        <w:rPr>
          <w:rFonts w:ascii="GHEA Grapalat" w:hAnsi="GHEA Grapalat" w:cs="Times Armenian"/>
          <w:bCs/>
          <w:sz w:val="22"/>
          <w:szCs w:val="22"/>
          <w:lang w:val="et-EE"/>
        </w:rPr>
        <w:t xml:space="preserve">  </w:t>
      </w:r>
    </w:p>
    <w:p w:rsidR="000364BD" w:rsidRPr="000364BD" w:rsidRDefault="000364BD" w:rsidP="000364BD">
      <w:pPr>
        <w:ind w:firstLine="540"/>
        <w:jc w:val="both"/>
        <w:rPr>
          <w:rFonts w:ascii="GHEA Grapalat" w:hAnsi="GHEA Grapalat"/>
          <w:bCs/>
          <w:sz w:val="22"/>
          <w:szCs w:val="22"/>
          <w:lang w:val="af-ZA"/>
        </w:rPr>
      </w:pPr>
      <w:r w:rsidRPr="000364BD">
        <w:rPr>
          <w:rFonts w:ascii="GHEA Grapalat" w:hAnsi="GHEA Grapalat"/>
          <w:bCs/>
          <w:sz w:val="22"/>
          <w:szCs w:val="22"/>
          <w:lang w:val="af-ZA"/>
        </w:rPr>
        <w:t xml:space="preserve">Ներկայումս իրականացվում են աշխատանքներ </w:t>
      </w:r>
      <w:r w:rsidRPr="000364BD">
        <w:rPr>
          <w:rFonts w:ascii="GHEA Grapalat" w:hAnsi="GHEA Grapalat"/>
          <w:bCs/>
          <w:sz w:val="22"/>
          <w:szCs w:val="22"/>
        </w:rPr>
        <w:t>պետական</w:t>
      </w:r>
      <w:r w:rsidRPr="000364BD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bCs/>
          <w:sz w:val="22"/>
          <w:szCs w:val="22"/>
        </w:rPr>
        <w:t>նպաստների</w:t>
      </w:r>
      <w:r w:rsidRPr="000364BD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bCs/>
          <w:sz w:val="22"/>
          <w:szCs w:val="22"/>
        </w:rPr>
        <w:t>իրավունքի</w:t>
      </w:r>
      <w:r w:rsidRPr="000364BD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bCs/>
          <w:sz w:val="22"/>
          <w:szCs w:val="22"/>
        </w:rPr>
        <w:t>ճանաչման</w:t>
      </w:r>
      <w:r w:rsidRPr="000364BD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bCs/>
          <w:sz w:val="22"/>
          <w:szCs w:val="22"/>
        </w:rPr>
        <w:t>համար</w:t>
      </w:r>
      <w:r w:rsidRPr="000364BD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bCs/>
          <w:sz w:val="22"/>
          <w:szCs w:val="22"/>
        </w:rPr>
        <w:t>անհրաժեշտ</w:t>
      </w:r>
      <w:r w:rsidRPr="000364BD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bCs/>
          <w:sz w:val="22"/>
          <w:szCs w:val="22"/>
        </w:rPr>
        <w:t>տվյալներն</w:t>
      </w:r>
      <w:r w:rsidRPr="000364BD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bCs/>
          <w:sz w:val="22"/>
          <w:szCs w:val="22"/>
        </w:rPr>
        <w:t>առցանց</w:t>
      </w:r>
      <w:r w:rsidRPr="000364BD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bCs/>
          <w:sz w:val="22"/>
          <w:szCs w:val="22"/>
        </w:rPr>
        <w:t>եղանակով</w:t>
      </w:r>
      <w:r w:rsidRPr="000364BD">
        <w:rPr>
          <w:rFonts w:ascii="GHEA Grapalat" w:hAnsi="GHEA Grapalat"/>
          <w:bCs/>
          <w:sz w:val="22"/>
          <w:szCs w:val="22"/>
          <w:lang w:val="et-EE"/>
        </w:rPr>
        <w:t xml:space="preserve"> </w:t>
      </w:r>
      <w:r w:rsidRPr="000364BD">
        <w:rPr>
          <w:rFonts w:ascii="GHEA Grapalat" w:hAnsi="GHEA Grapalat"/>
          <w:bCs/>
          <w:sz w:val="22"/>
          <w:szCs w:val="22"/>
        </w:rPr>
        <w:t>ստանալու</w:t>
      </w:r>
      <w:r w:rsidRPr="000364BD">
        <w:rPr>
          <w:rFonts w:ascii="GHEA Grapalat" w:hAnsi="GHEA Grapalat"/>
          <w:bCs/>
          <w:sz w:val="22"/>
          <w:szCs w:val="22"/>
          <w:lang w:val="et-EE"/>
        </w:rPr>
        <w:t xml:space="preserve"> </w:t>
      </w:r>
      <w:r w:rsidRPr="000364BD">
        <w:rPr>
          <w:rFonts w:ascii="GHEA Grapalat" w:hAnsi="GHEA Grapalat"/>
          <w:bCs/>
          <w:sz w:val="22"/>
          <w:szCs w:val="22"/>
        </w:rPr>
        <w:t>հնարավորությունները</w:t>
      </w:r>
      <w:r w:rsidRPr="000364BD">
        <w:rPr>
          <w:rFonts w:ascii="GHEA Grapalat" w:hAnsi="GHEA Grapalat"/>
          <w:bCs/>
          <w:sz w:val="22"/>
          <w:szCs w:val="22"/>
          <w:lang w:val="et-EE"/>
        </w:rPr>
        <w:t xml:space="preserve"> </w:t>
      </w:r>
      <w:r w:rsidRPr="000364BD">
        <w:rPr>
          <w:rFonts w:ascii="GHEA Grapalat" w:hAnsi="GHEA Grapalat"/>
          <w:bCs/>
          <w:sz w:val="22"/>
          <w:szCs w:val="22"/>
        </w:rPr>
        <w:t>ստեղծելու</w:t>
      </w:r>
      <w:r w:rsidRPr="000364BD">
        <w:rPr>
          <w:rFonts w:ascii="GHEA Grapalat" w:hAnsi="GHEA Grapalat"/>
          <w:bCs/>
          <w:sz w:val="22"/>
          <w:szCs w:val="22"/>
          <w:lang w:val="et-EE"/>
        </w:rPr>
        <w:t xml:space="preserve"> </w:t>
      </w:r>
      <w:r w:rsidRPr="000364BD">
        <w:rPr>
          <w:rFonts w:ascii="GHEA Grapalat" w:hAnsi="GHEA Grapalat"/>
          <w:bCs/>
          <w:sz w:val="22"/>
          <w:szCs w:val="22"/>
        </w:rPr>
        <w:t>համար</w:t>
      </w:r>
      <w:r w:rsidRPr="000364BD">
        <w:rPr>
          <w:rFonts w:ascii="GHEA Grapalat" w:hAnsi="GHEA Grapalat"/>
          <w:bCs/>
          <w:sz w:val="22"/>
          <w:szCs w:val="22"/>
          <w:lang w:val="af-ZA"/>
        </w:rPr>
        <w:t xml:space="preserve">: </w:t>
      </w:r>
    </w:p>
    <w:p w:rsidR="000364BD" w:rsidRPr="000364BD" w:rsidRDefault="000364BD" w:rsidP="000364BD">
      <w:pPr>
        <w:ind w:firstLine="540"/>
        <w:jc w:val="both"/>
        <w:rPr>
          <w:rFonts w:ascii="GHEA Grapalat" w:hAnsi="GHEA Grapalat"/>
          <w:b/>
          <w:bCs/>
          <w:sz w:val="22"/>
          <w:szCs w:val="22"/>
          <w:lang w:val="af-ZA"/>
        </w:rPr>
      </w:pPr>
      <w:r w:rsidRPr="000364BD">
        <w:rPr>
          <w:rFonts w:ascii="GHEA Grapalat" w:hAnsi="GHEA Grapalat"/>
          <w:b/>
          <w:sz w:val="22"/>
          <w:szCs w:val="22"/>
          <w:lang w:val="af-ZA"/>
        </w:rPr>
        <w:t xml:space="preserve">3. </w:t>
      </w:r>
      <w:r w:rsidRPr="000364BD">
        <w:rPr>
          <w:rFonts w:ascii="GHEA Grapalat" w:hAnsi="GHEA Grapalat"/>
          <w:b/>
          <w:sz w:val="22"/>
          <w:szCs w:val="22"/>
        </w:rPr>
        <w:t>Տվյալ</w:t>
      </w:r>
      <w:r w:rsidRPr="000364BD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b/>
          <w:sz w:val="22"/>
          <w:szCs w:val="22"/>
        </w:rPr>
        <w:t>բնագավառում</w:t>
      </w:r>
      <w:r w:rsidRPr="000364BD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b/>
          <w:sz w:val="22"/>
          <w:szCs w:val="22"/>
        </w:rPr>
        <w:t>իրականացվող</w:t>
      </w:r>
      <w:r w:rsidRPr="000364BD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b/>
          <w:sz w:val="22"/>
          <w:szCs w:val="22"/>
        </w:rPr>
        <w:t>քաղաքականությունը</w:t>
      </w:r>
    </w:p>
    <w:p w:rsidR="000364BD" w:rsidRPr="000364BD" w:rsidRDefault="000364BD" w:rsidP="000364BD">
      <w:pPr>
        <w:ind w:firstLine="540"/>
        <w:jc w:val="both"/>
        <w:rPr>
          <w:rFonts w:ascii="GHEA Grapalat" w:hAnsi="GHEA Grapalat"/>
          <w:bCs/>
          <w:sz w:val="22"/>
          <w:szCs w:val="22"/>
          <w:lang w:val="af-ZA"/>
        </w:rPr>
      </w:pPr>
      <w:r w:rsidRPr="000364BD">
        <w:rPr>
          <w:rFonts w:ascii="GHEA Grapalat" w:hAnsi="GHEA Grapalat"/>
          <w:bCs/>
          <w:sz w:val="22"/>
          <w:szCs w:val="22"/>
          <w:lang w:val="af-ZA"/>
        </w:rPr>
        <w:t xml:space="preserve">ՀՀ կառավարության 2011թ. մարտի 24-ի «Ինտեգրված սոցիալական ծառայությունների համակարգի ներդրման միջոցառումների ծրագիր-ժամանակացույցին հավանություն տալու մասին» N 11 արձանագրային որոշմամբ հաստատված ժամանակացույցի 4-րդ կետն իր 24 միջոցառումներով վերաբերում է </w:t>
      </w:r>
      <w:r w:rsidRPr="000364BD">
        <w:rPr>
          <w:rFonts w:ascii="GHEA Grapalat" w:hAnsi="GHEA Grapalat" w:cs="Sylfaen"/>
          <w:sz w:val="22"/>
          <w:szCs w:val="22"/>
        </w:rPr>
        <w:t>տեղեկատվական</w:t>
      </w:r>
      <w:r w:rsidRPr="000364B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 w:cs="Sylfaen"/>
          <w:sz w:val="22"/>
          <w:szCs w:val="22"/>
        </w:rPr>
        <w:t>շտեմարանների</w:t>
      </w:r>
      <w:r w:rsidRPr="000364B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 w:cs="Sylfaen"/>
          <w:sz w:val="22"/>
          <w:szCs w:val="22"/>
        </w:rPr>
        <w:t>արդիականացմանը</w:t>
      </w:r>
      <w:r w:rsidRPr="000364BD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0364BD">
        <w:rPr>
          <w:rFonts w:ascii="GHEA Grapalat" w:hAnsi="GHEA Grapalat" w:cs="Sylfaen"/>
          <w:sz w:val="22"/>
          <w:szCs w:val="22"/>
        </w:rPr>
        <w:t>տեղեկատվության</w:t>
      </w:r>
      <w:r w:rsidRPr="000364B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 w:cs="Sylfaen"/>
          <w:sz w:val="22"/>
          <w:szCs w:val="22"/>
        </w:rPr>
        <w:t>առցանց</w:t>
      </w:r>
      <w:r w:rsidRPr="000364B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 w:cs="Sylfaen"/>
          <w:sz w:val="22"/>
          <w:szCs w:val="22"/>
        </w:rPr>
        <w:t>փոխանակման</w:t>
      </w:r>
      <w:r w:rsidRPr="000364B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 w:cs="Sylfaen"/>
          <w:sz w:val="22"/>
          <w:szCs w:val="22"/>
        </w:rPr>
        <w:t>համակարգի</w:t>
      </w:r>
      <w:r w:rsidRPr="000364B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 w:cs="Sylfaen"/>
          <w:sz w:val="22"/>
          <w:szCs w:val="22"/>
        </w:rPr>
        <w:t>մշակմանը</w:t>
      </w:r>
      <w:r w:rsidRPr="000364B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 w:cs="Sylfaen"/>
          <w:sz w:val="22"/>
          <w:szCs w:val="22"/>
        </w:rPr>
        <w:t>և</w:t>
      </w:r>
      <w:r w:rsidRPr="000364B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sz w:val="22"/>
          <w:szCs w:val="22"/>
        </w:rPr>
        <w:t>ներդրմանը</w:t>
      </w:r>
      <w:r w:rsidRPr="000364BD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0364BD">
        <w:rPr>
          <w:rFonts w:ascii="GHEA Grapalat" w:hAnsi="GHEA Grapalat"/>
          <w:bCs/>
          <w:sz w:val="22"/>
          <w:szCs w:val="22"/>
        </w:rPr>
        <w:t>հեռահաղորդակցության</w:t>
      </w:r>
      <w:r w:rsidRPr="000364BD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bCs/>
          <w:sz w:val="22"/>
          <w:szCs w:val="22"/>
        </w:rPr>
        <w:t>ենթակառուցվածքի</w:t>
      </w:r>
      <w:r w:rsidRPr="000364BD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bCs/>
          <w:sz w:val="22"/>
          <w:szCs w:val="22"/>
        </w:rPr>
        <w:t>բարելավմանը</w:t>
      </w:r>
      <w:r w:rsidRPr="000364BD">
        <w:rPr>
          <w:rFonts w:ascii="GHEA Grapalat" w:hAnsi="GHEA Grapalat"/>
          <w:bCs/>
          <w:sz w:val="22"/>
          <w:szCs w:val="22"/>
          <w:lang w:val="af-ZA"/>
        </w:rPr>
        <w:t xml:space="preserve">, </w:t>
      </w:r>
      <w:r w:rsidRPr="000364BD">
        <w:rPr>
          <w:rFonts w:ascii="GHEA Grapalat" w:hAnsi="GHEA Grapalat"/>
          <w:bCs/>
          <w:sz w:val="22"/>
          <w:szCs w:val="22"/>
        </w:rPr>
        <w:t>որոնց</w:t>
      </w:r>
      <w:r w:rsidRPr="000364BD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bCs/>
          <w:sz w:val="22"/>
          <w:szCs w:val="22"/>
        </w:rPr>
        <w:t>ավարտից</w:t>
      </w:r>
      <w:r w:rsidRPr="000364BD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bCs/>
          <w:sz w:val="22"/>
          <w:szCs w:val="22"/>
        </w:rPr>
        <w:t>հետո</w:t>
      </w:r>
      <w:r w:rsidRPr="000364BD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bCs/>
          <w:sz w:val="22"/>
          <w:szCs w:val="22"/>
        </w:rPr>
        <w:t>պետական</w:t>
      </w:r>
      <w:r w:rsidRPr="000364BD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bCs/>
          <w:sz w:val="22"/>
          <w:szCs w:val="22"/>
        </w:rPr>
        <w:t>նպաստների</w:t>
      </w:r>
      <w:r w:rsidRPr="000364BD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bCs/>
          <w:sz w:val="22"/>
          <w:szCs w:val="22"/>
        </w:rPr>
        <w:t>իրավունքի</w:t>
      </w:r>
      <w:r w:rsidRPr="000364BD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bCs/>
          <w:sz w:val="22"/>
          <w:szCs w:val="22"/>
        </w:rPr>
        <w:t>ճանաչման</w:t>
      </w:r>
      <w:r w:rsidRPr="000364BD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bCs/>
          <w:sz w:val="22"/>
          <w:szCs w:val="22"/>
        </w:rPr>
        <w:t>համար</w:t>
      </w:r>
      <w:r w:rsidRPr="000364BD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bCs/>
          <w:sz w:val="22"/>
          <w:szCs w:val="22"/>
        </w:rPr>
        <w:t>անհրաժեշտ</w:t>
      </w:r>
      <w:r w:rsidRPr="000364BD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bCs/>
          <w:sz w:val="22"/>
          <w:szCs w:val="22"/>
        </w:rPr>
        <w:t>տվյալները</w:t>
      </w:r>
      <w:r w:rsidRPr="000364BD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bCs/>
          <w:sz w:val="22"/>
          <w:szCs w:val="22"/>
        </w:rPr>
        <w:t>ստացվելու</w:t>
      </w:r>
      <w:r w:rsidRPr="000364BD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bCs/>
          <w:sz w:val="22"/>
          <w:szCs w:val="22"/>
        </w:rPr>
        <w:t>են</w:t>
      </w:r>
      <w:r w:rsidRPr="000364BD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bCs/>
          <w:sz w:val="22"/>
          <w:szCs w:val="22"/>
        </w:rPr>
        <w:t>առցանց</w:t>
      </w:r>
      <w:r w:rsidRPr="000364BD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bCs/>
          <w:sz w:val="22"/>
          <w:szCs w:val="22"/>
        </w:rPr>
        <w:t>եղանակով</w:t>
      </w:r>
      <w:r w:rsidRPr="000364BD">
        <w:rPr>
          <w:rFonts w:ascii="GHEA Grapalat" w:hAnsi="GHEA Grapalat"/>
          <w:bCs/>
          <w:sz w:val="22"/>
          <w:szCs w:val="22"/>
          <w:lang w:val="af-ZA"/>
        </w:rPr>
        <w:t xml:space="preserve">: </w:t>
      </w:r>
    </w:p>
    <w:p w:rsidR="000364BD" w:rsidRPr="000364BD" w:rsidRDefault="000364BD" w:rsidP="000364BD">
      <w:pPr>
        <w:ind w:firstLine="540"/>
        <w:jc w:val="both"/>
        <w:rPr>
          <w:rFonts w:ascii="GHEA Grapalat" w:hAnsi="GHEA Grapalat"/>
          <w:b/>
          <w:bCs/>
          <w:sz w:val="22"/>
          <w:szCs w:val="22"/>
          <w:lang w:val="af-ZA"/>
        </w:rPr>
      </w:pPr>
      <w:r w:rsidRPr="000364BD">
        <w:rPr>
          <w:rFonts w:ascii="GHEA Grapalat" w:hAnsi="GHEA Grapalat"/>
          <w:b/>
          <w:sz w:val="22"/>
          <w:szCs w:val="22"/>
          <w:lang w:val="af-ZA"/>
        </w:rPr>
        <w:t xml:space="preserve">4. </w:t>
      </w:r>
      <w:r w:rsidRPr="000364BD">
        <w:rPr>
          <w:rFonts w:ascii="GHEA Grapalat" w:hAnsi="GHEA Grapalat"/>
          <w:b/>
          <w:sz w:val="22"/>
          <w:szCs w:val="22"/>
        </w:rPr>
        <w:t>Կարգավորման</w:t>
      </w:r>
      <w:r w:rsidRPr="000364BD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b/>
          <w:sz w:val="22"/>
          <w:szCs w:val="22"/>
        </w:rPr>
        <w:t>նպատակը</w:t>
      </w:r>
      <w:r w:rsidRPr="000364BD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b/>
          <w:sz w:val="22"/>
          <w:szCs w:val="22"/>
        </w:rPr>
        <w:t>և</w:t>
      </w:r>
      <w:r w:rsidRPr="000364BD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b/>
          <w:sz w:val="22"/>
          <w:szCs w:val="22"/>
        </w:rPr>
        <w:t>բնույթը</w:t>
      </w:r>
    </w:p>
    <w:p w:rsidR="000364BD" w:rsidRPr="000364BD" w:rsidRDefault="000364BD" w:rsidP="000364BD">
      <w:pPr>
        <w:ind w:firstLine="540"/>
        <w:jc w:val="both"/>
        <w:rPr>
          <w:rFonts w:ascii="GHEA Grapalat" w:hAnsi="GHEA Grapalat"/>
          <w:bCs/>
          <w:sz w:val="22"/>
          <w:szCs w:val="22"/>
          <w:lang w:val="af-ZA"/>
        </w:rPr>
      </w:pPr>
      <w:r w:rsidRPr="000364BD">
        <w:rPr>
          <w:rFonts w:ascii="GHEA Grapalat" w:hAnsi="GHEA Grapalat"/>
          <w:bCs/>
          <w:sz w:val="22"/>
          <w:szCs w:val="22"/>
        </w:rPr>
        <w:t>Նշված</w:t>
      </w:r>
      <w:r w:rsidRPr="000364BD">
        <w:rPr>
          <w:rFonts w:ascii="GHEA Grapalat" w:hAnsi="GHEA Grapalat" w:cs="Times Armenian"/>
          <w:bCs/>
          <w:sz w:val="22"/>
          <w:szCs w:val="22"/>
          <w:lang w:val="et-EE"/>
        </w:rPr>
        <w:t xml:space="preserve"> </w:t>
      </w:r>
      <w:r w:rsidRPr="000364BD">
        <w:rPr>
          <w:rFonts w:ascii="GHEA Grapalat" w:hAnsi="GHEA Grapalat"/>
          <w:bCs/>
          <w:sz w:val="22"/>
          <w:szCs w:val="22"/>
        </w:rPr>
        <w:t>նախագծի</w:t>
      </w:r>
      <w:r w:rsidRPr="000364BD">
        <w:rPr>
          <w:rFonts w:ascii="GHEA Grapalat" w:hAnsi="GHEA Grapalat" w:cs="Times Armenian"/>
          <w:bCs/>
          <w:sz w:val="22"/>
          <w:szCs w:val="22"/>
          <w:lang w:val="et-EE"/>
        </w:rPr>
        <w:t xml:space="preserve"> </w:t>
      </w:r>
      <w:r w:rsidRPr="000364BD">
        <w:rPr>
          <w:rFonts w:ascii="GHEA Grapalat" w:hAnsi="GHEA Grapalat"/>
          <w:bCs/>
          <w:sz w:val="22"/>
          <w:szCs w:val="22"/>
        </w:rPr>
        <w:t>ընդունումով</w:t>
      </w:r>
      <w:r w:rsidRPr="000364BD">
        <w:rPr>
          <w:rFonts w:ascii="GHEA Grapalat" w:hAnsi="GHEA Grapalat" w:cs="Times Armenian"/>
          <w:bCs/>
          <w:sz w:val="22"/>
          <w:szCs w:val="22"/>
          <w:lang w:val="et-EE"/>
        </w:rPr>
        <w:t xml:space="preserve"> </w:t>
      </w:r>
      <w:r w:rsidRPr="000364BD">
        <w:rPr>
          <w:rFonts w:ascii="GHEA Grapalat" w:hAnsi="GHEA Grapalat"/>
          <w:bCs/>
          <w:sz w:val="22"/>
          <w:szCs w:val="22"/>
        </w:rPr>
        <w:t>կհստակեցվեն</w:t>
      </w:r>
      <w:r w:rsidRPr="000364BD">
        <w:rPr>
          <w:rFonts w:ascii="GHEA Grapalat" w:hAnsi="GHEA Grapalat" w:cs="Times Armenian"/>
          <w:bCs/>
          <w:sz w:val="22"/>
          <w:szCs w:val="22"/>
          <w:lang w:val="et-EE"/>
        </w:rPr>
        <w:t xml:space="preserve"> և կպարզեցվեն </w:t>
      </w:r>
      <w:r w:rsidRPr="000364BD">
        <w:rPr>
          <w:rFonts w:ascii="GHEA Grapalat" w:hAnsi="GHEA Grapalat"/>
          <w:bCs/>
          <w:sz w:val="22"/>
          <w:szCs w:val="22"/>
        </w:rPr>
        <w:t>պետական</w:t>
      </w:r>
      <w:r w:rsidRPr="000364BD">
        <w:rPr>
          <w:rFonts w:ascii="GHEA Grapalat" w:hAnsi="GHEA Grapalat"/>
          <w:bCs/>
          <w:sz w:val="22"/>
          <w:szCs w:val="22"/>
          <w:lang w:val="et-EE"/>
        </w:rPr>
        <w:t xml:space="preserve"> </w:t>
      </w:r>
      <w:r w:rsidRPr="000364BD">
        <w:rPr>
          <w:rFonts w:ascii="GHEA Grapalat" w:hAnsi="GHEA Grapalat"/>
          <w:bCs/>
          <w:sz w:val="22"/>
          <w:szCs w:val="22"/>
        </w:rPr>
        <w:t>նպաստների</w:t>
      </w:r>
      <w:r w:rsidRPr="000364BD">
        <w:rPr>
          <w:rFonts w:ascii="GHEA Grapalat" w:hAnsi="GHEA Grapalat"/>
          <w:bCs/>
          <w:sz w:val="22"/>
          <w:szCs w:val="22"/>
          <w:lang w:val="af-ZA"/>
        </w:rPr>
        <w:t>`</w:t>
      </w:r>
      <w:r w:rsidRPr="000364BD">
        <w:rPr>
          <w:rFonts w:ascii="GHEA Grapalat" w:hAnsi="GHEA Grapalat" w:cs="Times Armenian"/>
          <w:bCs/>
          <w:sz w:val="22"/>
          <w:szCs w:val="22"/>
          <w:lang w:val="et-EE"/>
        </w:rPr>
        <w:t xml:space="preserve"> </w:t>
      </w:r>
      <w:r w:rsidRPr="000364BD">
        <w:rPr>
          <w:rFonts w:ascii="GHEA Grapalat" w:hAnsi="GHEA Grapalat"/>
          <w:bCs/>
          <w:sz w:val="22"/>
          <w:szCs w:val="22"/>
          <w:lang w:val="et-EE"/>
        </w:rPr>
        <w:t xml:space="preserve">երեխայի ծննդյան միանվագ, ինչպես նաև մինչև երկու տարեկան երեխայի խնամքի նպաստի, </w:t>
      </w:r>
      <w:r w:rsidRPr="000364BD">
        <w:rPr>
          <w:rFonts w:ascii="GHEA Grapalat" w:hAnsi="GHEA Grapalat"/>
          <w:bCs/>
          <w:sz w:val="22"/>
          <w:szCs w:val="22"/>
        </w:rPr>
        <w:t>նշանակման</w:t>
      </w:r>
      <w:r w:rsidRPr="000364BD">
        <w:rPr>
          <w:rFonts w:ascii="GHEA Grapalat" w:hAnsi="GHEA Grapalat" w:cs="Times Armenian"/>
          <w:bCs/>
          <w:sz w:val="22"/>
          <w:szCs w:val="22"/>
          <w:lang w:val="et-EE"/>
        </w:rPr>
        <w:t xml:space="preserve"> </w:t>
      </w:r>
      <w:r w:rsidRPr="000364BD">
        <w:rPr>
          <w:rFonts w:ascii="GHEA Grapalat" w:hAnsi="GHEA Grapalat"/>
          <w:bCs/>
          <w:sz w:val="22"/>
          <w:szCs w:val="22"/>
        </w:rPr>
        <w:t>և</w:t>
      </w:r>
      <w:r w:rsidRPr="000364BD">
        <w:rPr>
          <w:rFonts w:ascii="GHEA Grapalat" w:hAnsi="GHEA Grapalat" w:cs="Times Armenian"/>
          <w:bCs/>
          <w:sz w:val="22"/>
          <w:szCs w:val="22"/>
          <w:lang w:val="et-EE"/>
        </w:rPr>
        <w:t xml:space="preserve"> </w:t>
      </w:r>
      <w:r w:rsidRPr="000364BD">
        <w:rPr>
          <w:rFonts w:ascii="GHEA Grapalat" w:hAnsi="GHEA Grapalat"/>
          <w:bCs/>
          <w:sz w:val="22"/>
          <w:szCs w:val="22"/>
        </w:rPr>
        <w:t>վճարման</w:t>
      </w:r>
      <w:r w:rsidRPr="000364BD">
        <w:rPr>
          <w:rFonts w:ascii="GHEA Grapalat" w:hAnsi="GHEA Grapalat" w:cs="Times Armenian"/>
          <w:bCs/>
          <w:sz w:val="22"/>
          <w:szCs w:val="22"/>
          <w:lang w:val="et-EE"/>
        </w:rPr>
        <w:t xml:space="preserve">  </w:t>
      </w:r>
      <w:r w:rsidRPr="000364BD">
        <w:rPr>
          <w:rFonts w:ascii="GHEA Grapalat" w:hAnsi="GHEA Grapalat"/>
          <w:bCs/>
          <w:sz w:val="22"/>
          <w:szCs w:val="22"/>
        </w:rPr>
        <w:t>հետ</w:t>
      </w:r>
      <w:r w:rsidRPr="000364BD">
        <w:rPr>
          <w:rFonts w:ascii="GHEA Grapalat" w:hAnsi="GHEA Grapalat" w:cs="Times Armenian"/>
          <w:bCs/>
          <w:sz w:val="22"/>
          <w:szCs w:val="22"/>
          <w:lang w:val="et-EE"/>
        </w:rPr>
        <w:t xml:space="preserve"> </w:t>
      </w:r>
      <w:r w:rsidRPr="000364BD">
        <w:rPr>
          <w:rFonts w:ascii="GHEA Grapalat" w:hAnsi="GHEA Grapalat"/>
          <w:bCs/>
          <w:sz w:val="22"/>
          <w:szCs w:val="22"/>
        </w:rPr>
        <w:t>կապված</w:t>
      </w:r>
      <w:r w:rsidRPr="000364BD">
        <w:rPr>
          <w:rFonts w:ascii="GHEA Grapalat" w:hAnsi="GHEA Grapalat" w:cs="Times Armenian"/>
          <w:bCs/>
          <w:sz w:val="22"/>
          <w:szCs w:val="22"/>
          <w:lang w:val="et-EE"/>
        </w:rPr>
        <w:t xml:space="preserve"> </w:t>
      </w:r>
      <w:r w:rsidRPr="000364BD">
        <w:rPr>
          <w:rFonts w:ascii="GHEA Grapalat" w:hAnsi="GHEA Grapalat"/>
          <w:bCs/>
          <w:sz w:val="22"/>
          <w:szCs w:val="22"/>
        </w:rPr>
        <w:t>հարաբերությունները</w:t>
      </w:r>
      <w:r w:rsidRPr="000364BD">
        <w:rPr>
          <w:rFonts w:ascii="GHEA Grapalat" w:hAnsi="GHEA Grapalat" w:cs="Times Armenian"/>
          <w:bCs/>
          <w:sz w:val="22"/>
          <w:szCs w:val="22"/>
          <w:lang w:val="et-EE"/>
        </w:rPr>
        <w:t xml:space="preserve">: </w:t>
      </w:r>
      <w:r w:rsidRPr="000364BD">
        <w:rPr>
          <w:rFonts w:ascii="GHEA Grapalat" w:hAnsi="GHEA Grapalat"/>
          <w:bCs/>
          <w:sz w:val="22"/>
          <w:szCs w:val="22"/>
          <w:lang w:val="et-EE"/>
        </w:rPr>
        <w:t>Վերանայվում են ներկայացվող փաստաթղթերի ցանկը, դրանց ձեռք բերման, տեղեկատվության հավաքագրման մեխանիզմները:</w:t>
      </w:r>
      <w:r w:rsidRPr="000364BD">
        <w:rPr>
          <w:rFonts w:ascii="GHEA Grapalat" w:hAnsi="GHEA Grapalat" w:cs="Times Armenian"/>
          <w:bCs/>
          <w:sz w:val="22"/>
          <w:szCs w:val="22"/>
          <w:lang w:val="et-EE"/>
        </w:rPr>
        <w:t xml:space="preserve"> Ստեղծվում է տվյալների առցանց եղանակով ստանալու գործընթացի իրավական հիմքը: </w:t>
      </w:r>
    </w:p>
    <w:p w:rsidR="000364BD" w:rsidRPr="000364BD" w:rsidRDefault="000364BD" w:rsidP="000364BD">
      <w:pPr>
        <w:ind w:firstLine="540"/>
        <w:jc w:val="both"/>
        <w:rPr>
          <w:rFonts w:ascii="GHEA Grapalat" w:hAnsi="GHEA Grapalat"/>
          <w:b/>
          <w:bCs/>
          <w:sz w:val="22"/>
          <w:szCs w:val="22"/>
          <w:lang w:val="af-ZA"/>
        </w:rPr>
      </w:pPr>
      <w:r w:rsidRPr="000364BD">
        <w:rPr>
          <w:rFonts w:ascii="GHEA Grapalat" w:hAnsi="GHEA Grapalat"/>
          <w:b/>
          <w:sz w:val="22"/>
          <w:szCs w:val="22"/>
        </w:rPr>
        <w:t>5. Նախագծի</w:t>
      </w:r>
      <w:r w:rsidRPr="000364BD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b/>
          <w:sz w:val="22"/>
          <w:szCs w:val="22"/>
        </w:rPr>
        <w:t>մշակման</w:t>
      </w:r>
      <w:r w:rsidRPr="000364BD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b/>
          <w:sz w:val="22"/>
          <w:szCs w:val="22"/>
        </w:rPr>
        <w:t>գործընթացում</w:t>
      </w:r>
      <w:r w:rsidRPr="000364BD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b/>
          <w:sz w:val="22"/>
          <w:szCs w:val="22"/>
        </w:rPr>
        <w:t>ներգրավված</w:t>
      </w:r>
      <w:r w:rsidRPr="000364BD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b/>
          <w:sz w:val="22"/>
          <w:szCs w:val="22"/>
        </w:rPr>
        <w:t>ինստիտուտները</w:t>
      </w:r>
      <w:r w:rsidRPr="000364BD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b/>
          <w:sz w:val="22"/>
          <w:szCs w:val="22"/>
        </w:rPr>
        <w:t>և</w:t>
      </w:r>
      <w:r w:rsidRPr="000364BD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b/>
          <w:sz w:val="22"/>
          <w:szCs w:val="22"/>
        </w:rPr>
        <w:t>անձինք</w:t>
      </w:r>
    </w:p>
    <w:p w:rsidR="000364BD" w:rsidRPr="000364BD" w:rsidRDefault="000364BD" w:rsidP="000364BD">
      <w:pPr>
        <w:ind w:firstLine="540"/>
        <w:jc w:val="both"/>
        <w:rPr>
          <w:rFonts w:ascii="GHEA Grapalat" w:hAnsi="GHEA Grapalat"/>
          <w:bCs/>
          <w:sz w:val="22"/>
          <w:szCs w:val="22"/>
          <w:lang w:val="af-ZA"/>
        </w:rPr>
      </w:pPr>
      <w:r w:rsidRPr="000364BD">
        <w:rPr>
          <w:rFonts w:ascii="GHEA Grapalat" w:hAnsi="GHEA Grapalat"/>
          <w:sz w:val="22"/>
          <w:szCs w:val="22"/>
        </w:rPr>
        <w:t>Նախագծի</w:t>
      </w:r>
      <w:r w:rsidRPr="000364B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sz w:val="22"/>
          <w:szCs w:val="22"/>
        </w:rPr>
        <w:t>մշակմանը</w:t>
      </w:r>
      <w:r w:rsidRPr="000364B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sz w:val="22"/>
          <w:szCs w:val="22"/>
        </w:rPr>
        <w:t>մասնակցել</w:t>
      </w:r>
      <w:r w:rsidRPr="000364B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sz w:val="22"/>
          <w:szCs w:val="22"/>
        </w:rPr>
        <w:t>են</w:t>
      </w:r>
      <w:r w:rsidRPr="000364B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sz w:val="22"/>
          <w:szCs w:val="22"/>
        </w:rPr>
        <w:t>ՀՀ</w:t>
      </w:r>
      <w:r w:rsidRPr="000364B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sz w:val="22"/>
          <w:szCs w:val="22"/>
        </w:rPr>
        <w:t>աշխատանքի</w:t>
      </w:r>
      <w:r w:rsidRPr="000364B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sz w:val="22"/>
          <w:szCs w:val="22"/>
        </w:rPr>
        <w:t>և</w:t>
      </w:r>
      <w:r w:rsidRPr="000364B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sz w:val="22"/>
          <w:szCs w:val="22"/>
        </w:rPr>
        <w:t>սոցիալական</w:t>
      </w:r>
      <w:r w:rsidRPr="000364B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sz w:val="22"/>
          <w:szCs w:val="22"/>
        </w:rPr>
        <w:t>հարցերի</w:t>
      </w:r>
      <w:r w:rsidRPr="000364B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sz w:val="22"/>
          <w:szCs w:val="22"/>
        </w:rPr>
        <w:t>նախարարության</w:t>
      </w:r>
      <w:r w:rsidRPr="000364B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sz w:val="22"/>
          <w:szCs w:val="22"/>
        </w:rPr>
        <w:t>աշխատակազմի</w:t>
      </w:r>
      <w:r w:rsidRPr="000364B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sz w:val="22"/>
          <w:szCs w:val="22"/>
        </w:rPr>
        <w:t>սոցիալական</w:t>
      </w:r>
      <w:r w:rsidRPr="000364B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sz w:val="22"/>
          <w:szCs w:val="22"/>
        </w:rPr>
        <w:t>աջակցության</w:t>
      </w:r>
      <w:r w:rsidRPr="000364B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sz w:val="22"/>
          <w:szCs w:val="22"/>
        </w:rPr>
        <w:t>վարչությունը</w:t>
      </w:r>
      <w:r w:rsidRPr="000364BD">
        <w:rPr>
          <w:rFonts w:ascii="GHEA Grapalat" w:hAnsi="GHEA Grapalat"/>
          <w:sz w:val="22"/>
          <w:szCs w:val="22"/>
          <w:lang w:val="af-ZA"/>
        </w:rPr>
        <w:t>, «</w:t>
      </w:r>
      <w:r w:rsidRPr="000364BD">
        <w:rPr>
          <w:rFonts w:ascii="GHEA Grapalat" w:hAnsi="GHEA Grapalat"/>
          <w:sz w:val="22"/>
          <w:szCs w:val="22"/>
        </w:rPr>
        <w:t>Նորք</w:t>
      </w:r>
      <w:r w:rsidRPr="000364BD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0364BD">
        <w:rPr>
          <w:rFonts w:ascii="GHEA Grapalat" w:hAnsi="GHEA Grapalat"/>
          <w:sz w:val="22"/>
          <w:szCs w:val="22"/>
        </w:rPr>
        <w:t>ՏՎԿ</w:t>
      </w:r>
      <w:r w:rsidRPr="000364B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sz w:val="22"/>
          <w:szCs w:val="22"/>
        </w:rPr>
        <w:t>ՓԲԸ</w:t>
      </w:r>
      <w:r w:rsidRPr="000364BD">
        <w:rPr>
          <w:rFonts w:ascii="GHEA Grapalat" w:hAnsi="GHEA Grapalat"/>
          <w:sz w:val="22"/>
          <w:szCs w:val="22"/>
          <w:lang w:val="af-ZA"/>
        </w:rPr>
        <w:t>-</w:t>
      </w:r>
      <w:r w:rsidRPr="000364BD">
        <w:rPr>
          <w:rFonts w:ascii="GHEA Grapalat" w:hAnsi="GHEA Grapalat"/>
          <w:sz w:val="22"/>
          <w:szCs w:val="22"/>
        </w:rPr>
        <w:t>ը</w:t>
      </w:r>
      <w:r w:rsidRPr="000364B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sz w:val="22"/>
          <w:szCs w:val="22"/>
        </w:rPr>
        <w:t>և</w:t>
      </w:r>
      <w:r w:rsidRPr="000364B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sz w:val="22"/>
          <w:szCs w:val="22"/>
        </w:rPr>
        <w:t>ՀՀ</w:t>
      </w:r>
      <w:r w:rsidRPr="000364B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sz w:val="22"/>
          <w:szCs w:val="22"/>
        </w:rPr>
        <w:t>աշխատանքի</w:t>
      </w:r>
      <w:r w:rsidRPr="000364B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sz w:val="22"/>
          <w:szCs w:val="22"/>
        </w:rPr>
        <w:t>և</w:t>
      </w:r>
      <w:r w:rsidRPr="000364B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sz w:val="22"/>
          <w:szCs w:val="22"/>
        </w:rPr>
        <w:t>սոցիալական</w:t>
      </w:r>
      <w:r w:rsidRPr="000364B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sz w:val="22"/>
          <w:szCs w:val="22"/>
        </w:rPr>
        <w:t>հարցերի</w:t>
      </w:r>
      <w:r w:rsidRPr="000364B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sz w:val="22"/>
          <w:szCs w:val="22"/>
        </w:rPr>
        <w:t>նախարարի</w:t>
      </w:r>
      <w:r w:rsidRPr="000364BD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0364BD">
        <w:rPr>
          <w:rFonts w:ascii="GHEA Grapalat" w:hAnsi="GHEA Grapalat"/>
          <w:sz w:val="22"/>
          <w:szCs w:val="22"/>
        </w:rPr>
        <w:t>ոլորտը</w:t>
      </w:r>
      <w:r w:rsidRPr="000364B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sz w:val="22"/>
          <w:szCs w:val="22"/>
        </w:rPr>
        <w:t>համակարգող</w:t>
      </w:r>
      <w:r w:rsidRPr="000364B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sz w:val="22"/>
          <w:szCs w:val="22"/>
        </w:rPr>
        <w:t>տեղակալը</w:t>
      </w:r>
      <w:r w:rsidRPr="000364BD"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0364BD" w:rsidRPr="000364BD" w:rsidRDefault="000364BD" w:rsidP="000364BD">
      <w:pPr>
        <w:ind w:firstLine="540"/>
        <w:jc w:val="both"/>
        <w:rPr>
          <w:rFonts w:ascii="GHEA Grapalat" w:hAnsi="GHEA Grapalat"/>
          <w:b/>
          <w:bCs/>
          <w:sz w:val="22"/>
          <w:szCs w:val="22"/>
          <w:lang w:val="af-ZA"/>
        </w:rPr>
      </w:pPr>
      <w:r w:rsidRPr="000364BD">
        <w:rPr>
          <w:rFonts w:ascii="GHEA Grapalat" w:hAnsi="GHEA Grapalat"/>
          <w:b/>
          <w:sz w:val="22"/>
          <w:szCs w:val="22"/>
          <w:lang w:val="af-ZA"/>
        </w:rPr>
        <w:t xml:space="preserve">6. </w:t>
      </w:r>
      <w:r w:rsidRPr="000364BD">
        <w:rPr>
          <w:rFonts w:ascii="GHEA Grapalat" w:hAnsi="GHEA Grapalat"/>
          <w:b/>
          <w:sz w:val="22"/>
          <w:szCs w:val="22"/>
        </w:rPr>
        <w:t>Ակնկալվող</w:t>
      </w:r>
      <w:r w:rsidRPr="000364BD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0364BD">
        <w:rPr>
          <w:rFonts w:ascii="GHEA Grapalat" w:hAnsi="GHEA Grapalat"/>
          <w:b/>
          <w:sz w:val="22"/>
          <w:szCs w:val="22"/>
        </w:rPr>
        <w:t>արդյունքը</w:t>
      </w:r>
    </w:p>
    <w:p w:rsidR="00200D98" w:rsidRDefault="000364BD" w:rsidP="000364BD">
      <w:pPr>
        <w:ind w:firstLine="741"/>
        <w:jc w:val="both"/>
        <w:rPr>
          <w:rFonts w:ascii="GHEA Grapalat" w:hAnsi="GHEA Grapalat"/>
          <w:bCs/>
          <w:sz w:val="22"/>
          <w:szCs w:val="22"/>
          <w:lang w:val="et-EE"/>
        </w:rPr>
      </w:pPr>
      <w:r w:rsidRPr="000364BD">
        <w:rPr>
          <w:rFonts w:ascii="GHEA Grapalat" w:hAnsi="GHEA Grapalat" w:cs="Times Armenian"/>
          <w:bCs/>
          <w:sz w:val="22"/>
          <w:szCs w:val="22"/>
        </w:rPr>
        <w:t>Պետական</w:t>
      </w:r>
      <w:r w:rsidRPr="000364BD">
        <w:rPr>
          <w:rFonts w:ascii="GHEA Grapalat" w:hAnsi="GHEA Grapalat" w:cs="Times Armenian"/>
          <w:bCs/>
          <w:sz w:val="22"/>
          <w:szCs w:val="22"/>
          <w:lang w:val="et-EE"/>
        </w:rPr>
        <w:t xml:space="preserve"> </w:t>
      </w:r>
      <w:r w:rsidRPr="000364BD">
        <w:rPr>
          <w:rFonts w:ascii="GHEA Grapalat" w:hAnsi="GHEA Grapalat" w:cs="Times Armenian"/>
          <w:bCs/>
          <w:sz w:val="22"/>
          <w:szCs w:val="22"/>
        </w:rPr>
        <w:t>նպաստների</w:t>
      </w:r>
      <w:r w:rsidRPr="000364BD">
        <w:rPr>
          <w:rFonts w:ascii="GHEA Grapalat" w:hAnsi="GHEA Grapalat" w:cs="Times Armenian"/>
          <w:bCs/>
          <w:sz w:val="22"/>
          <w:szCs w:val="22"/>
          <w:lang w:val="et-EE"/>
        </w:rPr>
        <w:t xml:space="preserve"> նշանակման համար անհրաժեշտ </w:t>
      </w:r>
      <w:r w:rsidRPr="000364BD">
        <w:rPr>
          <w:rFonts w:ascii="GHEA Grapalat" w:hAnsi="GHEA Grapalat"/>
          <w:bCs/>
          <w:sz w:val="22"/>
          <w:szCs w:val="22"/>
          <w:lang w:val="et-EE"/>
        </w:rPr>
        <w:t>փաստաթղթերի նոր ցանկի և տեղեկատվության հավաքագրման նոր մեխանիզմների առկայություն:</w:t>
      </w:r>
    </w:p>
    <w:p w:rsidR="000364BD" w:rsidRDefault="000364BD" w:rsidP="000364BD">
      <w:pPr>
        <w:ind w:firstLine="741"/>
        <w:jc w:val="both"/>
        <w:rPr>
          <w:rFonts w:ascii="GHEA Grapalat" w:hAnsi="GHEA Grapalat"/>
          <w:bCs/>
          <w:sz w:val="22"/>
          <w:szCs w:val="22"/>
          <w:lang w:val="et-EE"/>
        </w:rPr>
      </w:pPr>
    </w:p>
    <w:p w:rsidR="000364BD" w:rsidRPr="000364BD" w:rsidRDefault="000364BD" w:rsidP="000364BD">
      <w:pPr>
        <w:ind w:firstLine="741"/>
        <w:jc w:val="both"/>
        <w:rPr>
          <w:rFonts w:ascii="GHEA Grapalat" w:hAnsi="GHEA Grapalat"/>
          <w:sz w:val="22"/>
          <w:szCs w:val="22"/>
        </w:rPr>
      </w:pPr>
    </w:p>
    <w:p w:rsidR="00200D98" w:rsidRPr="007E44C7" w:rsidRDefault="00200D98" w:rsidP="000364BD">
      <w:pPr>
        <w:spacing w:line="480" w:lineRule="auto"/>
        <w:jc w:val="center"/>
        <w:rPr>
          <w:rFonts w:ascii="GHEA Grapalat" w:hAnsi="GHEA Grapalat"/>
          <w:sz w:val="22"/>
          <w:szCs w:val="22"/>
        </w:rPr>
      </w:pPr>
      <w:r w:rsidRPr="000364BD">
        <w:rPr>
          <w:rFonts w:ascii="GHEA Grapalat" w:hAnsi="GHEA Grapalat"/>
          <w:sz w:val="22"/>
          <w:szCs w:val="22"/>
          <w:lang w:val="es-ES_tradnl"/>
        </w:rPr>
        <w:t>ՀՀ աշխատանքի և սոցիալական հարցերի նախարար</w:t>
      </w:r>
      <w:r w:rsidRPr="000364BD">
        <w:rPr>
          <w:rFonts w:ascii="GHEA Grapalat" w:hAnsi="GHEA Grapalat"/>
          <w:sz w:val="22"/>
          <w:szCs w:val="22"/>
          <w:lang w:val="es-ES_tradnl"/>
        </w:rPr>
        <w:tab/>
      </w:r>
      <w:r w:rsidRPr="000364BD">
        <w:rPr>
          <w:rFonts w:ascii="GHEA Grapalat" w:hAnsi="GHEA Grapalat"/>
          <w:sz w:val="22"/>
          <w:szCs w:val="22"/>
          <w:lang w:val="es-ES_tradnl"/>
        </w:rPr>
        <w:tab/>
      </w:r>
      <w:r w:rsidRPr="000364BD">
        <w:rPr>
          <w:rFonts w:ascii="GHEA Grapalat" w:hAnsi="GHEA Grapalat" w:cs="Sylfaen"/>
          <w:sz w:val="22"/>
          <w:szCs w:val="22"/>
        </w:rPr>
        <w:t>Արթուր Գրիգորյան</w:t>
      </w:r>
    </w:p>
    <w:p w:rsidR="00200D98" w:rsidRPr="007E44C7" w:rsidRDefault="00200D98" w:rsidP="00200D98">
      <w:pPr>
        <w:ind w:firstLine="720"/>
        <w:jc w:val="center"/>
        <w:rPr>
          <w:rFonts w:ascii="GHEA Grapalat" w:hAnsi="GHEA Grapalat"/>
          <w:b/>
          <w:sz w:val="22"/>
          <w:szCs w:val="22"/>
        </w:rPr>
        <w:sectPr w:rsidR="00200D98" w:rsidRPr="007E44C7" w:rsidSect="000364BD">
          <w:pgSz w:w="12240" w:h="15840" w:code="1"/>
          <w:pgMar w:top="540" w:right="540" w:bottom="630" w:left="720" w:header="720" w:footer="720" w:gutter="0"/>
          <w:cols w:space="720"/>
          <w:docGrid w:linePitch="360"/>
        </w:sectPr>
      </w:pPr>
    </w:p>
    <w:p w:rsidR="00200D98" w:rsidRDefault="00200D98" w:rsidP="00E11DBE">
      <w:pPr>
        <w:jc w:val="center"/>
        <w:rPr>
          <w:rFonts w:ascii="GHEA Grapalat" w:hAnsi="GHEA Grapalat"/>
          <w:b/>
          <w:sz w:val="22"/>
          <w:szCs w:val="22"/>
        </w:rPr>
      </w:pPr>
      <w:r w:rsidRPr="00200D98">
        <w:rPr>
          <w:rFonts w:ascii="GHEA Grapalat" w:hAnsi="GHEA Grapalat"/>
          <w:b/>
          <w:sz w:val="22"/>
          <w:szCs w:val="22"/>
        </w:rPr>
        <w:lastRenderedPageBreak/>
        <w:t>ՏԵՂԵԿԱՆՔ</w:t>
      </w:r>
    </w:p>
    <w:p w:rsidR="00200D98" w:rsidRPr="00200D98" w:rsidRDefault="00200D98" w:rsidP="00E11DBE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200D98">
        <w:rPr>
          <w:rFonts w:ascii="GHEA Grapalat" w:hAnsi="GHEA Grapalat"/>
          <w:b/>
          <w:sz w:val="22"/>
          <w:szCs w:val="22"/>
          <w:lang w:val="af-ZA"/>
        </w:rPr>
        <w:t>«</w:t>
      </w:r>
      <w:r w:rsidRPr="00200D98">
        <w:rPr>
          <w:rFonts w:ascii="GHEA Grapalat" w:hAnsi="GHEA Grapalat"/>
          <w:b/>
          <w:sz w:val="22"/>
          <w:szCs w:val="22"/>
          <w:lang w:val="et-EE"/>
        </w:rPr>
        <w:t>«</w:t>
      </w:r>
      <w:r w:rsidRPr="00200D98">
        <w:rPr>
          <w:rFonts w:ascii="GHEA Grapalat" w:hAnsi="GHEA Grapalat"/>
          <w:b/>
          <w:sz w:val="22"/>
          <w:szCs w:val="22"/>
        </w:rPr>
        <w:t>Պետական</w:t>
      </w:r>
      <w:r w:rsidRPr="00200D98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200D98">
        <w:rPr>
          <w:rFonts w:ascii="GHEA Grapalat" w:hAnsi="GHEA Grapalat"/>
          <w:b/>
          <w:sz w:val="22"/>
          <w:szCs w:val="22"/>
        </w:rPr>
        <w:t>նպաստների</w:t>
      </w:r>
      <w:r w:rsidRPr="00200D98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200D98">
        <w:rPr>
          <w:rFonts w:ascii="GHEA Grapalat" w:hAnsi="GHEA Grapalat"/>
          <w:b/>
          <w:sz w:val="22"/>
          <w:szCs w:val="22"/>
        </w:rPr>
        <w:t>մասին</w:t>
      </w:r>
      <w:r w:rsidRPr="00200D98">
        <w:rPr>
          <w:rFonts w:ascii="GHEA Grapalat" w:hAnsi="GHEA Grapalat"/>
          <w:b/>
          <w:sz w:val="22"/>
          <w:szCs w:val="22"/>
          <w:lang w:val="et-EE"/>
        </w:rPr>
        <w:t xml:space="preserve">»  </w:t>
      </w:r>
      <w:r w:rsidRPr="00200D98">
        <w:rPr>
          <w:rFonts w:ascii="GHEA Grapalat" w:hAnsi="GHEA Grapalat"/>
          <w:b/>
          <w:sz w:val="22"/>
          <w:szCs w:val="22"/>
        </w:rPr>
        <w:t>Հայաստանի</w:t>
      </w:r>
      <w:r w:rsidRPr="00200D98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200D98">
        <w:rPr>
          <w:rFonts w:ascii="GHEA Grapalat" w:hAnsi="GHEA Grapalat"/>
          <w:b/>
          <w:sz w:val="22"/>
          <w:szCs w:val="22"/>
        </w:rPr>
        <w:t>Հանրապետության</w:t>
      </w:r>
      <w:r w:rsidRPr="00200D98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200D98">
        <w:rPr>
          <w:rFonts w:ascii="GHEA Grapalat" w:hAnsi="GHEA Grapalat"/>
          <w:b/>
          <w:sz w:val="22"/>
          <w:szCs w:val="22"/>
        </w:rPr>
        <w:t>օրենքում</w:t>
      </w:r>
      <w:r w:rsidRPr="00200D98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200D98">
        <w:rPr>
          <w:rFonts w:ascii="GHEA Grapalat" w:hAnsi="GHEA Grapalat"/>
          <w:b/>
          <w:sz w:val="22"/>
          <w:szCs w:val="22"/>
        </w:rPr>
        <w:t>փոփոխություններ</w:t>
      </w:r>
      <w:r w:rsidRPr="00200D98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200D98">
        <w:rPr>
          <w:rFonts w:ascii="GHEA Grapalat" w:hAnsi="GHEA Grapalat"/>
          <w:b/>
          <w:sz w:val="22"/>
          <w:szCs w:val="22"/>
        </w:rPr>
        <w:t>և</w:t>
      </w:r>
      <w:r w:rsidRPr="00200D98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200D98">
        <w:rPr>
          <w:rFonts w:ascii="GHEA Grapalat" w:hAnsi="GHEA Grapalat"/>
          <w:b/>
          <w:sz w:val="22"/>
          <w:szCs w:val="22"/>
        </w:rPr>
        <w:t>լրացումներ</w:t>
      </w:r>
      <w:r w:rsidRPr="00200D98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200D98">
        <w:rPr>
          <w:rFonts w:ascii="GHEA Grapalat" w:hAnsi="GHEA Grapalat"/>
          <w:b/>
          <w:sz w:val="22"/>
          <w:szCs w:val="22"/>
        </w:rPr>
        <w:t>կատարելու</w:t>
      </w:r>
      <w:r w:rsidRPr="00200D98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200D98">
        <w:rPr>
          <w:rFonts w:ascii="GHEA Grapalat" w:hAnsi="GHEA Grapalat"/>
          <w:b/>
          <w:sz w:val="22"/>
          <w:szCs w:val="22"/>
        </w:rPr>
        <w:t>մասին</w:t>
      </w:r>
      <w:r w:rsidRPr="00200D98">
        <w:rPr>
          <w:rFonts w:ascii="GHEA Grapalat" w:hAnsi="GHEA Grapalat"/>
          <w:b/>
          <w:sz w:val="22"/>
          <w:szCs w:val="22"/>
          <w:lang w:val="et-EE"/>
        </w:rPr>
        <w:t xml:space="preserve">» </w:t>
      </w:r>
      <w:r w:rsidRPr="00200D98">
        <w:rPr>
          <w:rFonts w:ascii="GHEA Grapalat" w:hAnsi="GHEA Grapalat"/>
          <w:b/>
          <w:sz w:val="22"/>
          <w:szCs w:val="22"/>
        </w:rPr>
        <w:t>Հայաստանի</w:t>
      </w:r>
      <w:r w:rsidRPr="00200D98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200D98">
        <w:rPr>
          <w:rFonts w:ascii="GHEA Grapalat" w:hAnsi="GHEA Grapalat"/>
          <w:b/>
          <w:sz w:val="22"/>
          <w:szCs w:val="22"/>
        </w:rPr>
        <w:t>Հանրապետության</w:t>
      </w:r>
      <w:r w:rsidRPr="00200D98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200D98">
        <w:rPr>
          <w:rFonts w:ascii="GHEA Grapalat" w:hAnsi="GHEA Grapalat"/>
          <w:b/>
          <w:sz w:val="22"/>
          <w:szCs w:val="22"/>
        </w:rPr>
        <w:t>օրենքի</w:t>
      </w:r>
      <w:r w:rsidRPr="00200D98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200D98">
        <w:rPr>
          <w:rFonts w:ascii="GHEA Grapalat" w:hAnsi="GHEA Grapalat"/>
          <w:b/>
          <w:sz w:val="22"/>
          <w:szCs w:val="22"/>
        </w:rPr>
        <w:t>նախագծի</w:t>
      </w:r>
      <w:r>
        <w:rPr>
          <w:rFonts w:ascii="GHEA Grapalat" w:hAnsi="GHEA Grapalat"/>
          <w:b/>
          <w:sz w:val="22"/>
          <w:szCs w:val="22"/>
        </w:rPr>
        <w:t xml:space="preserve"> </w:t>
      </w:r>
      <w:r w:rsidRPr="00200D98">
        <w:rPr>
          <w:rFonts w:ascii="GHEA Grapalat" w:hAnsi="GHEA Grapalat"/>
          <w:b/>
          <w:sz w:val="22"/>
          <w:szCs w:val="22"/>
        </w:rPr>
        <w:t>ընդունման</w:t>
      </w:r>
      <w:r w:rsidRPr="00200D98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200D98">
        <w:rPr>
          <w:rFonts w:ascii="GHEA Grapalat" w:hAnsi="GHEA Grapalat"/>
          <w:b/>
          <w:sz w:val="22"/>
          <w:szCs w:val="22"/>
        </w:rPr>
        <w:t>կապակցությամբ</w:t>
      </w:r>
      <w:r w:rsidRPr="00200D98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200D98">
        <w:rPr>
          <w:rFonts w:ascii="GHEA Grapalat" w:hAnsi="GHEA Grapalat"/>
          <w:b/>
          <w:sz w:val="22"/>
          <w:szCs w:val="22"/>
        </w:rPr>
        <w:t>այլ</w:t>
      </w:r>
      <w:r w:rsidRPr="00200D98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200D98">
        <w:rPr>
          <w:rFonts w:ascii="GHEA Grapalat" w:hAnsi="GHEA Grapalat"/>
          <w:b/>
          <w:sz w:val="22"/>
          <w:szCs w:val="22"/>
        </w:rPr>
        <w:t>իրավական</w:t>
      </w:r>
      <w:r w:rsidRPr="00200D98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200D98">
        <w:rPr>
          <w:rFonts w:ascii="GHEA Grapalat" w:hAnsi="GHEA Grapalat"/>
          <w:b/>
          <w:sz w:val="22"/>
          <w:szCs w:val="22"/>
        </w:rPr>
        <w:t>ակտերում</w:t>
      </w:r>
      <w:r w:rsidRPr="00200D98">
        <w:rPr>
          <w:rFonts w:ascii="GHEA Grapalat" w:hAnsi="GHEA Grapalat"/>
          <w:b/>
          <w:sz w:val="22"/>
          <w:szCs w:val="22"/>
          <w:lang w:val="af-ZA"/>
        </w:rPr>
        <w:t xml:space="preserve"> փոփոխություններ և լրացումներ կատարելու անհրաժեշտության մասին</w:t>
      </w:r>
    </w:p>
    <w:p w:rsidR="00200D98" w:rsidRDefault="00200D98" w:rsidP="00E11DBE">
      <w:pPr>
        <w:ind w:firstLine="720"/>
        <w:jc w:val="both"/>
        <w:rPr>
          <w:rFonts w:ascii="GHEA Grapalat" w:hAnsi="GHEA Grapalat"/>
          <w:sz w:val="22"/>
          <w:szCs w:val="22"/>
          <w:lang w:val="af-ZA"/>
        </w:rPr>
      </w:pPr>
    </w:p>
    <w:p w:rsidR="00200D98" w:rsidRPr="00200D98" w:rsidRDefault="00200D98" w:rsidP="00E11DBE">
      <w:pPr>
        <w:ind w:firstLine="360"/>
        <w:jc w:val="both"/>
        <w:rPr>
          <w:rFonts w:ascii="GHEA Grapalat" w:hAnsi="GHEA Grapalat"/>
          <w:sz w:val="22"/>
          <w:szCs w:val="22"/>
          <w:lang w:val="af-ZA"/>
        </w:rPr>
      </w:pPr>
      <w:r w:rsidRPr="00200D98">
        <w:rPr>
          <w:rFonts w:ascii="GHEA Grapalat" w:hAnsi="GHEA Grapalat"/>
          <w:sz w:val="22"/>
          <w:szCs w:val="22"/>
          <w:lang w:val="af-ZA"/>
        </w:rPr>
        <w:t>«</w:t>
      </w:r>
      <w:r w:rsidRPr="00200D98">
        <w:rPr>
          <w:rFonts w:ascii="GHEA Grapalat" w:hAnsi="GHEA Grapalat"/>
          <w:sz w:val="22"/>
          <w:szCs w:val="22"/>
          <w:lang w:val="et-EE"/>
        </w:rPr>
        <w:t>«</w:t>
      </w:r>
      <w:r w:rsidRPr="00200D98">
        <w:rPr>
          <w:rFonts w:ascii="GHEA Grapalat" w:hAnsi="GHEA Grapalat"/>
          <w:sz w:val="22"/>
          <w:szCs w:val="22"/>
        </w:rPr>
        <w:t>Պետական</w:t>
      </w:r>
      <w:r w:rsidRPr="00200D98">
        <w:rPr>
          <w:rFonts w:ascii="GHEA Grapalat" w:hAnsi="GHEA Grapalat"/>
          <w:sz w:val="22"/>
          <w:szCs w:val="22"/>
          <w:lang w:val="et-EE"/>
        </w:rPr>
        <w:t xml:space="preserve"> </w:t>
      </w:r>
      <w:r w:rsidRPr="00200D98">
        <w:rPr>
          <w:rFonts w:ascii="GHEA Grapalat" w:hAnsi="GHEA Grapalat"/>
          <w:sz w:val="22"/>
          <w:szCs w:val="22"/>
        </w:rPr>
        <w:t>նպաստների</w:t>
      </w:r>
      <w:r w:rsidRPr="00200D98">
        <w:rPr>
          <w:rFonts w:ascii="GHEA Grapalat" w:hAnsi="GHEA Grapalat"/>
          <w:sz w:val="22"/>
          <w:szCs w:val="22"/>
          <w:lang w:val="et-EE"/>
        </w:rPr>
        <w:t xml:space="preserve"> </w:t>
      </w:r>
      <w:r w:rsidRPr="00200D98">
        <w:rPr>
          <w:rFonts w:ascii="GHEA Grapalat" w:hAnsi="GHEA Grapalat"/>
          <w:sz w:val="22"/>
          <w:szCs w:val="22"/>
        </w:rPr>
        <w:t>մասին</w:t>
      </w:r>
      <w:r w:rsidRPr="00200D98">
        <w:rPr>
          <w:rFonts w:ascii="GHEA Grapalat" w:hAnsi="GHEA Grapalat"/>
          <w:sz w:val="22"/>
          <w:szCs w:val="22"/>
          <w:lang w:val="et-EE"/>
        </w:rPr>
        <w:t xml:space="preserve">»  </w:t>
      </w:r>
      <w:r w:rsidRPr="00200D98">
        <w:rPr>
          <w:rFonts w:ascii="GHEA Grapalat" w:hAnsi="GHEA Grapalat"/>
          <w:sz w:val="22"/>
          <w:szCs w:val="22"/>
        </w:rPr>
        <w:t>Հայաստանի</w:t>
      </w:r>
      <w:r w:rsidRPr="00200D98">
        <w:rPr>
          <w:rFonts w:ascii="GHEA Grapalat" w:hAnsi="GHEA Grapalat"/>
          <w:sz w:val="22"/>
          <w:szCs w:val="22"/>
          <w:lang w:val="et-EE"/>
        </w:rPr>
        <w:t xml:space="preserve"> </w:t>
      </w:r>
      <w:r w:rsidRPr="00200D98">
        <w:rPr>
          <w:rFonts w:ascii="GHEA Grapalat" w:hAnsi="GHEA Grapalat"/>
          <w:sz w:val="22"/>
          <w:szCs w:val="22"/>
        </w:rPr>
        <w:t>Հանրապետության</w:t>
      </w:r>
      <w:r w:rsidRPr="00200D98">
        <w:rPr>
          <w:rFonts w:ascii="GHEA Grapalat" w:hAnsi="GHEA Grapalat"/>
          <w:sz w:val="22"/>
          <w:szCs w:val="22"/>
          <w:lang w:val="et-EE"/>
        </w:rPr>
        <w:t xml:space="preserve"> </w:t>
      </w:r>
      <w:r w:rsidRPr="00200D98">
        <w:rPr>
          <w:rFonts w:ascii="GHEA Grapalat" w:hAnsi="GHEA Grapalat"/>
          <w:sz w:val="22"/>
          <w:szCs w:val="22"/>
        </w:rPr>
        <w:t>օրենքում</w:t>
      </w:r>
      <w:r w:rsidRPr="00200D98">
        <w:rPr>
          <w:rFonts w:ascii="GHEA Grapalat" w:hAnsi="GHEA Grapalat"/>
          <w:sz w:val="22"/>
          <w:szCs w:val="22"/>
          <w:lang w:val="et-EE"/>
        </w:rPr>
        <w:t xml:space="preserve"> </w:t>
      </w:r>
      <w:r w:rsidRPr="00200D98">
        <w:rPr>
          <w:rFonts w:ascii="GHEA Grapalat" w:hAnsi="GHEA Grapalat"/>
          <w:sz w:val="22"/>
          <w:szCs w:val="22"/>
        </w:rPr>
        <w:t>փոփոխություններ</w:t>
      </w:r>
      <w:r w:rsidRPr="00200D98">
        <w:rPr>
          <w:rFonts w:ascii="GHEA Grapalat" w:hAnsi="GHEA Grapalat"/>
          <w:sz w:val="22"/>
          <w:szCs w:val="22"/>
          <w:lang w:val="et-EE"/>
        </w:rPr>
        <w:t xml:space="preserve"> </w:t>
      </w:r>
      <w:r w:rsidRPr="00200D98">
        <w:rPr>
          <w:rFonts w:ascii="GHEA Grapalat" w:hAnsi="GHEA Grapalat"/>
          <w:sz w:val="22"/>
          <w:szCs w:val="22"/>
        </w:rPr>
        <w:t>և</w:t>
      </w:r>
      <w:r w:rsidRPr="00200D98">
        <w:rPr>
          <w:rFonts w:ascii="GHEA Grapalat" w:hAnsi="GHEA Grapalat"/>
          <w:sz w:val="22"/>
          <w:szCs w:val="22"/>
          <w:lang w:val="et-EE"/>
        </w:rPr>
        <w:t xml:space="preserve"> </w:t>
      </w:r>
      <w:r w:rsidRPr="00200D98">
        <w:rPr>
          <w:rFonts w:ascii="GHEA Grapalat" w:hAnsi="GHEA Grapalat"/>
          <w:sz w:val="22"/>
          <w:szCs w:val="22"/>
        </w:rPr>
        <w:t>լրացումներ</w:t>
      </w:r>
      <w:r w:rsidRPr="00200D98">
        <w:rPr>
          <w:rFonts w:ascii="GHEA Grapalat" w:hAnsi="GHEA Grapalat"/>
          <w:sz w:val="22"/>
          <w:szCs w:val="22"/>
          <w:lang w:val="et-EE"/>
        </w:rPr>
        <w:t xml:space="preserve"> </w:t>
      </w:r>
      <w:r w:rsidRPr="00200D98">
        <w:rPr>
          <w:rFonts w:ascii="GHEA Grapalat" w:hAnsi="GHEA Grapalat"/>
          <w:sz w:val="22"/>
          <w:szCs w:val="22"/>
        </w:rPr>
        <w:t>կատարելու</w:t>
      </w:r>
      <w:r w:rsidRPr="00200D98">
        <w:rPr>
          <w:rFonts w:ascii="GHEA Grapalat" w:hAnsi="GHEA Grapalat"/>
          <w:sz w:val="22"/>
          <w:szCs w:val="22"/>
          <w:lang w:val="et-EE"/>
        </w:rPr>
        <w:t xml:space="preserve"> </w:t>
      </w:r>
      <w:r w:rsidRPr="00200D98">
        <w:rPr>
          <w:rFonts w:ascii="GHEA Grapalat" w:hAnsi="GHEA Grapalat"/>
          <w:sz w:val="22"/>
          <w:szCs w:val="22"/>
        </w:rPr>
        <w:t>մասին</w:t>
      </w:r>
      <w:r w:rsidRPr="00200D98">
        <w:rPr>
          <w:rFonts w:ascii="GHEA Grapalat" w:hAnsi="GHEA Grapalat"/>
          <w:sz w:val="22"/>
          <w:szCs w:val="22"/>
          <w:lang w:val="et-EE"/>
        </w:rPr>
        <w:t xml:space="preserve">» </w:t>
      </w:r>
      <w:r w:rsidRPr="00200D98">
        <w:rPr>
          <w:rFonts w:ascii="GHEA Grapalat" w:hAnsi="GHEA Grapalat"/>
          <w:sz w:val="22"/>
          <w:szCs w:val="22"/>
        </w:rPr>
        <w:t>Հայաստանի</w:t>
      </w:r>
      <w:r w:rsidRPr="00200D98">
        <w:rPr>
          <w:rFonts w:ascii="GHEA Grapalat" w:hAnsi="GHEA Grapalat"/>
          <w:sz w:val="22"/>
          <w:szCs w:val="22"/>
          <w:lang w:val="et-EE"/>
        </w:rPr>
        <w:t xml:space="preserve"> </w:t>
      </w:r>
      <w:r w:rsidRPr="00200D98">
        <w:rPr>
          <w:rFonts w:ascii="GHEA Grapalat" w:hAnsi="GHEA Grapalat"/>
          <w:sz w:val="22"/>
          <w:szCs w:val="22"/>
        </w:rPr>
        <w:t>Հանրապետության</w:t>
      </w:r>
      <w:r w:rsidRPr="00200D98">
        <w:rPr>
          <w:rFonts w:ascii="GHEA Grapalat" w:hAnsi="GHEA Grapalat"/>
          <w:sz w:val="22"/>
          <w:szCs w:val="22"/>
          <w:lang w:val="et-EE"/>
        </w:rPr>
        <w:t xml:space="preserve"> </w:t>
      </w:r>
      <w:r w:rsidRPr="00200D98">
        <w:rPr>
          <w:rFonts w:ascii="GHEA Grapalat" w:hAnsi="GHEA Grapalat"/>
          <w:sz w:val="22"/>
          <w:szCs w:val="22"/>
        </w:rPr>
        <w:t>օրենքի</w:t>
      </w:r>
      <w:r w:rsidRPr="00200D98">
        <w:rPr>
          <w:rFonts w:ascii="GHEA Grapalat" w:hAnsi="GHEA Grapalat"/>
          <w:sz w:val="22"/>
          <w:szCs w:val="22"/>
          <w:lang w:val="et-EE"/>
        </w:rPr>
        <w:t xml:space="preserve"> </w:t>
      </w:r>
      <w:r w:rsidRPr="00200D98">
        <w:rPr>
          <w:rFonts w:ascii="GHEA Grapalat" w:hAnsi="GHEA Grapalat"/>
          <w:sz w:val="22"/>
          <w:szCs w:val="22"/>
        </w:rPr>
        <w:t>նախագծի</w:t>
      </w:r>
      <w:r w:rsidRPr="00200D98">
        <w:rPr>
          <w:rFonts w:ascii="GHEA Grapalat" w:hAnsi="GHEA Grapalat"/>
          <w:sz w:val="22"/>
          <w:szCs w:val="22"/>
          <w:lang w:val="af-ZA"/>
        </w:rPr>
        <w:t xml:space="preserve"> ընդունման կապակցությամբ ՀՀ կառավարության քննարկմանն է ներկայացվելու</w:t>
      </w:r>
    </w:p>
    <w:p w:rsidR="00200D98" w:rsidRPr="00200D98" w:rsidRDefault="00200D98" w:rsidP="00E11DBE">
      <w:pPr>
        <w:ind w:firstLine="360"/>
        <w:jc w:val="both"/>
        <w:rPr>
          <w:rFonts w:ascii="GHEA Grapalat" w:hAnsi="GHEA Grapalat"/>
          <w:sz w:val="22"/>
          <w:szCs w:val="22"/>
          <w:lang w:val="af-ZA"/>
        </w:rPr>
      </w:pPr>
      <w:r w:rsidRPr="00200D98">
        <w:rPr>
          <w:rFonts w:ascii="GHEA Grapalat" w:hAnsi="GHEA Grapalat"/>
          <w:sz w:val="22"/>
          <w:szCs w:val="22"/>
          <w:lang w:val="af-ZA"/>
        </w:rPr>
        <w:t>1. ՀՀ կառավարության «Մինչև երկու տարեկան երեխայի խնամքի նպաստի նշանակման և վճարման կարգը հաստատելու մասին» որոշման նախագիծը</w:t>
      </w:r>
    </w:p>
    <w:p w:rsidR="00200D98" w:rsidRPr="00200D98" w:rsidRDefault="00200D98" w:rsidP="00E11DBE">
      <w:pPr>
        <w:ind w:firstLine="360"/>
        <w:jc w:val="both"/>
        <w:rPr>
          <w:rFonts w:ascii="GHEA Grapalat" w:hAnsi="GHEA Grapalat"/>
          <w:sz w:val="22"/>
          <w:szCs w:val="22"/>
          <w:lang w:val="af-ZA"/>
        </w:rPr>
      </w:pPr>
      <w:r w:rsidRPr="00200D98">
        <w:rPr>
          <w:rFonts w:ascii="GHEA Grapalat" w:hAnsi="GHEA Grapalat"/>
          <w:sz w:val="22"/>
          <w:szCs w:val="22"/>
          <w:lang w:val="af-ZA"/>
        </w:rPr>
        <w:t xml:space="preserve">2. ՀՀ կառավարության «Երեխայի ծննդյան միանվագ նպաստի նշանակման և վճարման կարգը հաստատելու մասին» որոշման նախագիծը: </w:t>
      </w:r>
    </w:p>
    <w:p w:rsidR="00200D98" w:rsidRPr="00200D98" w:rsidRDefault="00200D98" w:rsidP="00E11DBE">
      <w:pPr>
        <w:ind w:firstLine="360"/>
        <w:jc w:val="both"/>
        <w:rPr>
          <w:rFonts w:ascii="GHEA Grapalat" w:hAnsi="GHEA Grapalat"/>
          <w:b/>
          <w:sz w:val="22"/>
          <w:szCs w:val="22"/>
          <w:lang w:val="et-EE"/>
        </w:rPr>
      </w:pPr>
      <w:r w:rsidRPr="00200D98">
        <w:rPr>
          <w:rFonts w:ascii="GHEA Grapalat" w:hAnsi="GHEA Grapalat"/>
          <w:sz w:val="22"/>
          <w:szCs w:val="22"/>
          <w:lang w:val="af-ZA"/>
        </w:rPr>
        <w:t xml:space="preserve">Վերոհիշյալ երկու որոշումների նախագծերը ՀՀ կառավարության կողմից կընդունվեն օրենքի նախագծի ընդունումից հետո 4 ամսյա ժամկետում: </w:t>
      </w:r>
    </w:p>
    <w:p w:rsidR="00200D98" w:rsidRDefault="00200D98" w:rsidP="00E11DBE">
      <w:pPr>
        <w:ind w:firstLine="360"/>
        <w:jc w:val="both"/>
        <w:rPr>
          <w:rFonts w:ascii="GHEA Grapalat" w:hAnsi="GHEA Grapalat"/>
          <w:b/>
          <w:sz w:val="22"/>
          <w:szCs w:val="22"/>
          <w:lang w:val="et-EE"/>
        </w:rPr>
      </w:pPr>
    </w:p>
    <w:p w:rsidR="00200D98" w:rsidRDefault="00200D98" w:rsidP="00E11DBE">
      <w:pPr>
        <w:jc w:val="center"/>
        <w:rPr>
          <w:rFonts w:ascii="GHEA Grapalat" w:hAnsi="GHEA Grapalat"/>
          <w:b/>
          <w:sz w:val="22"/>
          <w:szCs w:val="22"/>
        </w:rPr>
      </w:pPr>
      <w:r w:rsidRPr="00200D98">
        <w:rPr>
          <w:rFonts w:ascii="GHEA Grapalat" w:hAnsi="GHEA Grapalat"/>
          <w:b/>
          <w:sz w:val="22"/>
          <w:szCs w:val="22"/>
        </w:rPr>
        <w:t>ՏԵՂԵԿԱՆՔ</w:t>
      </w:r>
    </w:p>
    <w:p w:rsidR="00200D98" w:rsidRPr="00200D98" w:rsidRDefault="00200D98" w:rsidP="00E11DBE">
      <w:pPr>
        <w:jc w:val="center"/>
        <w:rPr>
          <w:rFonts w:ascii="GHEA Grapalat" w:hAnsi="GHEA Grapalat"/>
          <w:b/>
          <w:bCs/>
          <w:sz w:val="22"/>
          <w:szCs w:val="22"/>
          <w:lang w:val="et-EE"/>
        </w:rPr>
      </w:pPr>
      <w:r w:rsidRPr="00200D98">
        <w:rPr>
          <w:rFonts w:ascii="GHEA Grapalat" w:hAnsi="GHEA Grapalat"/>
          <w:b/>
          <w:sz w:val="22"/>
          <w:szCs w:val="22"/>
          <w:lang w:val="af-ZA"/>
        </w:rPr>
        <w:t>«</w:t>
      </w:r>
      <w:r w:rsidRPr="00200D98">
        <w:rPr>
          <w:rFonts w:ascii="GHEA Grapalat" w:hAnsi="GHEA Grapalat"/>
          <w:b/>
          <w:sz w:val="22"/>
          <w:szCs w:val="22"/>
          <w:lang w:val="et-EE"/>
        </w:rPr>
        <w:t>«</w:t>
      </w:r>
      <w:r w:rsidRPr="00200D98">
        <w:rPr>
          <w:rFonts w:ascii="GHEA Grapalat" w:hAnsi="GHEA Grapalat"/>
          <w:b/>
          <w:sz w:val="22"/>
          <w:szCs w:val="22"/>
        </w:rPr>
        <w:t>Պետական</w:t>
      </w:r>
      <w:r w:rsidRPr="00200D98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200D98">
        <w:rPr>
          <w:rFonts w:ascii="GHEA Grapalat" w:hAnsi="GHEA Grapalat"/>
          <w:b/>
          <w:sz w:val="22"/>
          <w:szCs w:val="22"/>
        </w:rPr>
        <w:t>նպաստների</w:t>
      </w:r>
      <w:r w:rsidRPr="00200D98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200D98">
        <w:rPr>
          <w:rFonts w:ascii="GHEA Grapalat" w:hAnsi="GHEA Grapalat"/>
          <w:b/>
          <w:sz w:val="22"/>
          <w:szCs w:val="22"/>
        </w:rPr>
        <w:t>մասին</w:t>
      </w:r>
      <w:r w:rsidRPr="00200D98">
        <w:rPr>
          <w:rFonts w:ascii="GHEA Grapalat" w:hAnsi="GHEA Grapalat"/>
          <w:b/>
          <w:sz w:val="22"/>
          <w:szCs w:val="22"/>
          <w:lang w:val="et-EE"/>
        </w:rPr>
        <w:t xml:space="preserve">»  </w:t>
      </w:r>
      <w:r w:rsidRPr="00200D98">
        <w:rPr>
          <w:rFonts w:ascii="GHEA Grapalat" w:hAnsi="GHEA Grapalat"/>
          <w:b/>
          <w:sz w:val="22"/>
          <w:szCs w:val="22"/>
        </w:rPr>
        <w:t>Հայաստանի</w:t>
      </w:r>
      <w:r w:rsidRPr="00200D98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200D98">
        <w:rPr>
          <w:rFonts w:ascii="GHEA Grapalat" w:hAnsi="GHEA Grapalat"/>
          <w:b/>
          <w:sz w:val="22"/>
          <w:szCs w:val="22"/>
        </w:rPr>
        <w:t>Հանրապետության</w:t>
      </w:r>
      <w:r w:rsidRPr="00200D98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200D98">
        <w:rPr>
          <w:rFonts w:ascii="GHEA Grapalat" w:hAnsi="GHEA Grapalat"/>
          <w:b/>
          <w:sz w:val="22"/>
          <w:szCs w:val="22"/>
        </w:rPr>
        <w:t>օրենքում</w:t>
      </w:r>
      <w:r w:rsidRPr="00200D98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200D98">
        <w:rPr>
          <w:rFonts w:ascii="GHEA Grapalat" w:hAnsi="GHEA Grapalat"/>
          <w:b/>
          <w:sz w:val="22"/>
          <w:szCs w:val="22"/>
        </w:rPr>
        <w:t>փոփոխություններ</w:t>
      </w:r>
      <w:r w:rsidRPr="00200D98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200D98">
        <w:rPr>
          <w:rFonts w:ascii="GHEA Grapalat" w:hAnsi="GHEA Grapalat"/>
          <w:b/>
          <w:sz w:val="22"/>
          <w:szCs w:val="22"/>
        </w:rPr>
        <w:t>և</w:t>
      </w:r>
      <w:r w:rsidRPr="00200D98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200D98">
        <w:rPr>
          <w:rFonts w:ascii="GHEA Grapalat" w:hAnsi="GHEA Grapalat"/>
          <w:b/>
          <w:sz w:val="22"/>
          <w:szCs w:val="22"/>
        </w:rPr>
        <w:t>լրացումներ</w:t>
      </w:r>
      <w:r w:rsidRPr="00200D98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200D98">
        <w:rPr>
          <w:rFonts w:ascii="GHEA Grapalat" w:hAnsi="GHEA Grapalat"/>
          <w:b/>
          <w:sz w:val="22"/>
          <w:szCs w:val="22"/>
        </w:rPr>
        <w:t>կատարելու</w:t>
      </w:r>
      <w:r w:rsidRPr="00200D98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200D98">
        <w:rPr>
          <w:rFonts w:ascii="GHEA Grapalat" w:hAnsi="GHEA Grapalat"/>
          <w:b/>
          <w:sz w:val="22"/>
          <w:szCs w:val="22"/>
        </w:rPr>
        <w:t>մասին</w:t>
      </w:r>
      <w:r w:rsidRPr="00200D98">
        <w:rPr>
          <w:rFonts w:ascii="GHEA Grapalat" w:hAnsi="GHEA Grapalat"/>
          <w:b/>
          <w:sz w:val="22"/>
          <w:szCs w:val="22"/>
          <w:lang w:val="et-EE"/>
        </w:rPr>
        <w:t xml:space="preserve">» </w:t>
      </w:r>
      <w:r w:rsidRPr="00200D98">
        <w:rPr>
          <w:rFonts w:ascii="GHEA Grapalat" w:hAnsi="GHEA Grapalat"/>
          <w:b/>
          <w:sz w:val="22"/>
          <w:szCs w:val="22"/>
        </w:rPr>
        <w:t>Հայաստանի</w:t>
      </w:r>
      <w:r w:rsidRPr="00200D98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200D98">
        <w:rPr>
          <w:rFonts w:ascii="GHEA Grapalat" w:hAnsi="GHEA Grapalat"/>
          <w:b/>
          <w:sz w:val="22"/>
          <w:szCs w:val="22"/>
        </w:rPr>
        <w:t>Հանրապետության</w:t>
      </w:r>
      <w:r w:rsidRPr="00200D98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200D98">
        <w:rPr>
          <w:rFonts w:ascii="GHEA Grapalat" w:hAnsi="GHEA Grapalat"/>
          <w:b/>
          <w:sz w:val="22"/>
          <w:szCs w:val="22"/>
        </w:rPr>
        <w:t>օրենքի</w:t>
      </w:r>
      <w:r w:rsidRPr="00200D98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200D98">
        <w:rPr>
          <w:rFonts w:ascii="GHEA Grapalat" w:hAnsi="GHEA Grapalat"/>
          <w:b/>
          <w:sz w:val="22"/>
          <w:szCs w:val="22"/>
        </w:rPr>
        <w:t>նախագծի</w:t>
      </w:r>
    </w:p>
    <w:p w:rsidR="00200D98" w:rsidRPr="00200D98" w:rsidRDefault="00200D98" w:rsidP="00E11DBE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200D98">
        <w:rPr>
          <w:rFonts w:ascii="GHEA Grapalat" w:hAnsi="GHEA Grapalat"/>
          <w:b/>
          <w:sz w:val="22"/>
          <w:szCs w:val="22"/>
        </w:rPr>
        <w:t>ընդունման</w:t>
      </w:r>
      <w:r w:rsidRPr="00200D98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200D98">
        <w:rPr>
          <w:rFonts w:ascii="GHEA Grapalat" w:hAnsi="GHEA Grapalat"/>
          <w:b/>
          <w:sz w:val="22"/>
          <w:szCs w:val="22"/>
        </w:rPr>
        <w:t>կապակցությամբ</w:t>
      </w:r>
      <w:r w:rsidRPr="00200D98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200D98">
        <w:rPr>
          <w:rFonts w:ascii="GHEA Grapalat" w:hAnsi="GHEA Grapalat"/>
          <w:b/>
          <w:sz w:val="22"/>
          <w:szCs w:val="22"/>
        </w:rPr>
        <w:t>այլ</w:t>
      </w:r>
      <w:r w:rsidRPr="00200D98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200D98">
        <w:rPr>
          <w:rFonts w:ascii="GHEA Grapalat" w:hAnsi="GHEA Grapalat"/>
          <w:b/>
          <w:sz w:val="22"/>
          <w:szCs w:val="22"/>
        </w:rPr>
        <w:t>իրավական</w:t>
      </w:r>
      <w:r w:rsidRPr="00200D98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200D98">
        <w:rPr>
          <w:rFonts w:ascii="GHEA Grapalat" w:hAnsi="GHEA Grapalat"/>
          <w:b/>
          <w:sz w:val="22"/>
          <w:szCs w:val="22"/>
        </w:rPr>
        <w:t>ակտերում</w:t>
      </w:r>
      <w:r w:rsidRPr="00200D98">
        <w:rPr>
          <w:rFonts w:ascii="GHEA Grapalat" w:hAnsi="GHEA Grapalat"/>
          <w:b/>
          <w:sz w:val="22"/>
          <w:szCs w:val="22"/>
          <w:lang w:val="af-ZA"/>
        </w:rPr>
        <w:t xml:space="preserve"> փոփոխություններ և լրացումներ կատարելու անհրաժեշտության մասին</w:t>
      </w:r>
    </w:p>
    <w:p w:rsidR="00200D98" w:rsidRPr="00200D98" w:rsidRDefault="00200D98" w:rsidP="00E11DBE">
      <w:pPr>
        <w:jc w:val="center"/>
        <w:rPr>
          <w:rFonts w:ascii="GHEA Grapalat" w:hAnsi="GHEA Grapalat"/>
          <w:sz w:val="22"/>
          <w:szCs w:val="22"/>
          <w:lang w:val="af-ZA"/>
        </w:rPr>
      </w:pPr>
    </w:p>
    <w:p w:rsidR="00200D98" w:rsidRPr="00200D98" w:rsidRDefault="00200D98" w:rsidP="00E11DBE">
      <w:pPr>
        <w:ind w:firstLine="360"/>
        <w:jc w:val="both"/>
        <w:rPr>
          <w:rFonts w:ascii="GHEA Grapalat" w:hAnsi="GHEA Grapalat"/>
          <w:sz w:val="22"/>
          <w:szCs w:val="22"/>
          <w:lang w:val="af-ZA"/>
        </w:rPr>
      </w:pPr>
      <w:r w:rsidRPr="00200D98">
        <w:rPr>
          <w:rFonts w:ascii="GHEA Grapalat" w:hAnsi="GHEA Grapalat"/>
          <w:sz w:val="22"/>
          <w:szCs w:val="22"/>
          <w:lang w:val="af-ZA"/>
        </w:rPr>
        <w:t>«</w:t>
      </w:r>
      <w:r w:rsidRPr="00200D98">
        <w:rPr>
          <w:rFonts w:ascii="GHEA Grapalat" w:hAnsi="GHEA Grapalat"/>
          <w:sz w:val="22"/>
          <w:szCs w:val="22"/>
          <w:lang w:val="et-EE"/>
        </w:rPr>
        <w:t>«</w:t>
      </w:r>
      <w:r w:rsidRPr="00200D98">
        <w:rPr>
          <w:rFonts w:ascii="GHEA Grapalat" w:hAnsi="GHEA Grapalat"/>
          <w:sz w:val="22"/>
          <w:szCs w:val="22"/>
        </w:rPr>
        <w:t>Պետական</w:t>
      </w:r>
      <w:r w:rsidRPr="00200D98">
        <w:rPr>
          <w:rFonts w:ascii="GHEA Grapalat" w:hAnsi="GHEA Grapalat"/>
          <w:sz w:val="22"/>
          <w:szCs w:val="22"/>
          <w:lang w:val="et-EE"/>
        </w:rPr>
        <w:t xml:space="preserve"> </w:t>
      </w:r>
      <w:r w:rsidRPr="00200D98">
        <w:rPr>
          <w:rFonts w:ascii="GHEA Grapalat" w:hAnsi="GHEA Grapalat"/>
          <w:sz w:val="22"/>
          <w:szCs w:val="22"/>
        </w:rPr>
        <w:t>նպաստների</w:t>
      </w:r>
      <w:r w:rsidRPr="00200D98">
        <w:rPr>
          <w:rFonts w:ascii="GHEA Grapalat" w:hAnsi="GHEA Grapalat"/>
          <w:sz w:val="22"/>
          <w:szCs w:val="22"/>
          <w:lang w:val="et-EE"/>
        </w:rPr>
        <w:t xml:space="preserve"> </w:t>
      </w:r>
      <w:r w:rsidRPr="00200D98">
        <w:rPr>
          <w:rFonts w:ascii="GHEA Grapalat" w:hAnsi="GHEA Grapalat"/>
          <w:sz w:val="22"/>
          <w:szCs w:val="22"/>
        </w:rPr>
        <w:t>մասին</w:t>
      </w:r>
      <w:r w:rsidRPr="00200D98">
        <w:rPr>
          <w:rFonts w:ascii="GHEA Grapalat" w:hAnsi="GHEA Grapalat"/>
          <w:sz w:val="22"/>
          <w:szCs w:val="22"/>
          <w:lang w:val="et-EE"/>
        </w:rPr>
        <w:t xml:space="preserve">»  </w:t>
      </w:r>
      <w:r w:rsidRPr="00200D98">
        <w:rPr>
          <w:rFonts w:ascii="GHEA Grapalat" w:hAnsi="GHEA Grapalat"/>
          <w:sz w:val="22"/>
          <w:szCs w:val="22"/>
        </w:rPr>
        <w:t>Հայաստանի</w:t>
      </w:r>
      <w:r w:rsidRPr="00200D98">
        <w:rPr>
          <w:rFonts w:ascii="GHEA Grapalat" w:hAnsi="GHEA Grapalat"/>
          <w:sz w:val="22"/>
          <w:szCs w:val="22"/>
          <w:lang w:val="et-EE"/>
        </w:rPr>
        <w:t xml:space="preserve"> </w:t>
      </w:r>
      <w:r w:rsidRPr="00200D98">
        <w:rPr>
          <w:rFonts w:ascii="GHEA Grapalat" w:hAnsi="GHEA Grapalat"/>
          <w:sz w:val="22"/>
          <w:szCs w:val="22"/>
        </w:rPr>
        <w:t>Հանրապետության</w:t>
      </w:r>
      <w:r w:rsidRPr="00200D98">
        <w:rPr>
          <w:rFonts w:ascii="GHEA Grapalat" w:hAnsi="GHEA Grapalat"/>
          <w:sz w:val="22"/>
          <w:szCs w:val="22"/>
          <w:lang w:val="et-EE"/>
        </w:rPr>
        <w:t xml:space="preserve"> </w:t>
      </w:r>
      <w:r w:rsidRPr="00200D98">
        <w:rPr>
          <w:rFonts w:ascii="GHEA Grapalat" w:hAnsi="GHEA Grapalat"/>
          <w:sz w:val="22"/>
          <w:szCs w:val="22"/>
        </w:rPr>
        <w:t>օրենքում</w:t>
      </w:r>
      <w:r w:rsidRPr="00200D98">
        <w:rPr>
          <w:rFonts w:ascii="GHEA Grapalat" w:hAnsi="GHEA Grapalat"/>
          <w:sz w:val="22"/>
          <w:szCs w:val="22"/>
          <w:lang w:val="et-EE"/>
        </w:rPr>
        <w:t xml:space="preserve"> </w:t>
      </w:r>
      <w:r w:rsidRPr="00200D98">
        <w:rPr>
          <w:rFonts w:ascii="GHEA Grapalat" w:hAnsi="GHEA Grapalat"/>
          <w:sz w:val="22"/>
          <w:szCs w:val="22"/>
        </w:rPr>
        <w:t>փոփոխություններ</w:t>
      </w:r>
      <w:r w:rsidRPr="00200D98">
        <w:rPr>
          <w:rFonts w:ascii="GHEA Grapalat" w:hAnsi="GHEA Grapalat"/>
          <w:sz w:val="22"/>
          <w:szCs w:val="22"/>
          <w:lang w:val="et-EE"/>
        </w:rPr>
        <w:t xml:space="preserve"> </w:t>
      </w:r>
      <w:r w:rsidRPr="00200D98">
        <w:rPr>
          <w:rFonts w:ascii="GHEA Grapalat" w:hAnsi="GHEA Grapalat"/>
          <w:sz w:val="22"/>
          <w:szCs w:val="22"/>
        </w:rPr>
        <w:t>և</w:t>
      </w:r>
      <w:r w:rsidRPr="00200D98">
        <w:rPr>
          <w:rFonts w:ascii="GHEA Grapalat" w:hAnsi="GHEA Grapalat"/>
          <w:sz w:val="22"/>
          <w:szCs w:val="22"/>
          <w:lang w:val="et-EE"/>
        </w:rPr>
        <w:t xml:space="preserve"> </w:t>
      </w:r>
      <w:r w:rsidRPr="00200D98">
        <w:rPr>
          <w:rFonts w:ascii="GHEA Grapalat" w:hAnsi="GHEA Grapalat"/>
          <w:sz w:val="22"/>
          <w:szCs w:val="22"/>
        </w:rPr>
        <w:t>լրացումներ</w:t>
      </w:r>
      <w:r w:rsidRPr="00200D98">
        <w:rPr>
          <w:rFonts w:ascii="GHEA Grapalat" w:hAnsi="GHEA Grapalat"/>
          <w:sz w:val="22"/>
          <w:szCs w:val="22"/>
          <w:lang w:val="et-EE"/>
        </w:rPr>
        <w:t xml:space="preserve"> </w:t>
      </w:r>
      <w:r w:rsidRPr="00200D98">
        <w:rPr>
          <w:rFonts w:ascii="GHEA Grapalat" w:hAnsi="GHEA Grapalat"/>
          <w:sz w:val="22"/>
          <w:szCs w:val="22"/>
        </w:rPr>
        <w:t>կատարելու</w:t>
      </w:r>
      <w:r w:rsidRPr="00200D98">
        <w:rPr>
          <w:rFonts w:ascii="GHEA Grapalat" w:hAnsi="GHEA Grapalat"/>
          <w:sz w:val="22"/>
          <w:szCs w:val="22"/>
          <w:lang w:val="et-EE"/>
        </w:rPr>
        <w:t xml:space="preserve"> </w:t>
      </w:r>
      <w:r w:rsidRPr="00200D98">
        <w:rPr>
          <w:rFonts w:ascii="GHEA Grapalat" w:hAnsi="GHEA Grapalat"/>
          <w:sz w:val="22"/>
          <w:szCs w:val="22"/>
        </w:rPr>
        <w:t>մասին</w:t>
      </w:r>
      <w:r w:rsidRPr="00200D98">
        <w:rPr>
          <w:rFonts w:ascii="GHEA Grapalat" w:hAnsi="GHEA Grapalat"/>
          <w:sz w:val="22"/>
          <w:szCs w:val="22"/>
          <w:lang w:val="et-EE"/>
        </w:rPr>
        <w:t xml:space="preserve">» </w:t>
      </w:r>
      <w:r w:rsidRPr="00200D98">
        <w:rPr>
          <w:rFonts w:ascii="GHEA Grapalat" w:hAnsi="GHEA Grapalat"/>
          <w:sz w:val="22"/>
          <w:szCs w:val="22"/>
        </w:rPr>
        <w:t>Հայաստանի</w:t>
      </w:r>
      <w:r w:rsidRPr="00200D98">
        <w:rPr>
          <w:rFonts w:ascii="GHEA Grapalat" w:hAnsi="GHEA Grapalat"/>
          <w:sz w:val="22"/>
          <w:szCs w:val="22"/>
          <w:lang w:val="et-EE"/>
        </w:rPr>
        <w:t xml:space="preserve"> </w:t>
      </w:r>
      <w:r w:rsidRPr="00200D98">
        <w:rPr>
          <w:rFonts w:ascii="GHEA Grapalat" w:hAnsi="GHEA Grapalat"/>
          <w:sz w:val="22"/>
          <w:szCs w:val="22"/>
        </w:rPr>
        <w:t>Հանրապետության</w:t>
      </w:r>
      <w:r w:rsidRPr="00200D98">
        <w:rPr>
          <w:rFonts w:ascii="GHEA Grapalat" w:hAnsi="GHEA Grapalat"/>
          <w:sz w:val="22"/>
          <w:szCs w:val="22"/>
          <w:lang w:val="et-EE"/>
        </w:rPr>
        <w:t xml:space="preserve"> </w:t>
      </w:r>
      <w:r w:rsidRPr="00200D98">
        <w:rPr>
          <w:rFonts w:ascii="GHEA Grapalat" w:hAnsi="GHEA Grapalat"/>
          <w:sz w:val="22"/>
          <w:szCs w:val="22"/>
        </w:rPr>
        <w:t>օրենքի</w:t>
      </w:r>
      <w:r w:rsidRPr="00200D98">
        <w:rPr>
          <w:rFonts w:ascii="GHEA Grapalat" w:hAnsi="GHEA Grapalat"/>
          <w:sz w:val="22"/>
          <w:szCs w:val="22"/>
          <w:lang w:val="et-EE"/>
        </w:rPr>
        <w:t xml:space="preserve"> </w:t>
      </w:r>
      <w:r w:rsidRPr="00200D98">
        <w:rPr>
          <w:rFonts w:ascii="GHEA Grapalat" w:hAnsi="GHEA Grapalat"/>
          <w:sz w:val="22"/>
          <w:szCs w:val="22"/>
        </w:rPr>
        <w:t>նախագծի</w:t>
      </w:r>
      <w:r w:rsidRPr="00200D98">
        <w:rPr>
          <w:rFonts w:ascii="GHEA Grapalat" w:hAnsi="GHEA Grapalat"/>
          <w:sz w:val="22"/>
          <w:szCs w:val="22"/>
          <w:lang w:val="af-ZA"/>
        </w:rPr>
        <w:t xml:space="preserve"> ընդունման կապակցությամբ ՀՀ կառավարության քննարկմանն է ներկայացվելու</w:t>
      </w:r>
    </w:p>
    <w:p w:rsidR="00200D98" w:rsidRPr="00200D98" w:rsidRDefault="00200D98" w:rsidP="00E11DBE">
      <w:pPr>
        <w:ind w:firstLine="360"/>
        <w:jc w:val="both"/>
        <w:rPr>
          <w:rFonts w:ascii="GHEA Grapalat" w:hAnsi="GHEA Grapalat"/>
          <w:sz w:val="22"/>
          <w:szCs w:val="22"/>
          <w:lang w:val="af-ZA"/>
        </w:rPr>
      </w:pPr>
      <w:r w:rsidRPr="00200D98">
        <w:rPr>
          <w:rFonts w:ascii="GHEA Grapalat" w:hAnsi="GHEA Grapalat"/>
          <w:sz w:val="22"/>
          <w:szCs w:val="22"/>
          <w:lang w:val="af-ZA"/>
        </w:rPr>
        <w:t>1. ՀՀ կառավարության «Մինչև երկու տարեկան երեխայի խնամքի նպաստի նշանակման և վճարման կարգը հաստատելու մասին» որոշման նախագիծը</w:t>
      </w:r>
    </w:p>
    <w:p w:rsidR="00200D98" w:rsidRPr="00200D98" w:rsidRDefault="00200D98" w:rsidP="00E11DBE">
      <w:pPr>
        <w:ind w:firstLine="360"/>
        <w:jc w:val="both"/>
        <w:rPr>
          <w:rFonts w:ascii="GHEA Grapalat" w:hAnsi="GHEA Grapalat"/>
          <w:sz w:val="22"/>
          <w:szCs w:val="22"/>
          <w:lang w:val="af-ZA"/>
        </w:rPr>
      </w:pPr>
      <w:r w:rsidRPr="00200D98">
        <w:rPr>
          <w:rFonts w:ascii="GHEA Grapalat" w:hAnsi="GHEA Grapalat"/>
          <w:sz w:val="22"/>
          <w:szCs w:val="22"/>
          <w:lang w:val="af-ZA"/>
        </w:rPr>
        <w:t xml:space="preserve">2. ՀՀ կառավարության «Երեխայի ծննդյան միանվագ նպաստի նշանակման և վճարման կարգը հաստատելու մասին» որոշման նախագիծը: </w:t>
      </w:r>
    </w:p>
    <w:p w:rsidR="00200D98" w:rsidRPr="00200D98" w:rsidRDefault="00200D98" w:rsidP="00E11DBE">
      <w:pPr>
        <w:ind w:firstLine="360"/>
        <w:jc w:val="both"/>
        <w:rPr>
          <w:rFonts w:ascii="GHEA Grapalat" w:hAnsi="GHEA Grapalat"/>
          <w:b/>
          <w:sz w:val="22"/>
          <w:szCs w:val="22"/>
          <w:lang w:val="et-EE"/>
        </w:rPr>
      </w:pPr>
      <w:r w:rsidRPr="00200D98">
        <w:rPr>
          <w:rFonts w:ascii="GHEA Grapalat" w:hAnsi="GHEA Grapalat"/>
          <w:sz w:val="22"/>
          <w:szCs w:val="22"/>
          <w:lang w:val="af-ZA"/>
        </w:rPr>
        <w:t xml:space="preserve">Վերոհիշյալ երկու որոշումների նախագծերը ՀՀ կառավարության կողմից կընդունվեն օրենքի նախագծի ընդունումից հետո 4 ամսյա ժամկետում: </w:t>
      </w:r>
    </w:p>
    <w:p w:rsidR="00200D98" w:rsidRDefault="00200D98" w:rsidP="00200D98">
      <w:pPr>
        <w:spacing w:line="360" w:lineRule="auto"/>
        <w:ind w:firstLine="741"/>
        <w:jc w:val="both"/>
        <w:rPr>
          <w:rFonts w:ascii="GHEA Grapalat" w:hAnsi="GHEA Grapalat"/>
        </w:rPr>
      </w:pPr>
    </w:p>
    <w:p w:rsidR="00E11DBE" w:rsidRPr="00E11DBE" w:rsidRDefault="00E11DBE" w:rsidP="00E11DBE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E11DBE">
        <w:rPr>
          <w:rFonts w:ascii="GHEA Grapalat" w:hAnsi="GHEA Grapalat"/>
          <w:b/>
          <w:sz w:val="22"/>
          <w:szCs w:val="22"/>
        </w:rPr>
        <w:t>ՏԵՂԵԿԱՆՔ</w:t>
      </w:r>
    </w:p>
    <w:p w:rsidR="00E11DBE" w:rsidRPr="00E11DBE" w:rsidRDefault="00E11DBE" w:rsidP="00E11DBE">
      <w:pPr>
        <w:ind w:left="720"/>
        <w:jc w:val="center"/>
        <w:rPr>
          <w:rFonts w:ascii="GHEA Grapalat" w:hAnsi="GHEA Grapalat"/>
          <w:b/>
          <w:bCs/>
          <w:sz w:val="22"/>
          <w:szCs w:val="22"/>
          <w:lang w:val="et-EE"/>
        </w:rPr>
      </w:pPr>
      <w:r w:rsidRPr="00E11DBE">
        <w:rPr>
          <w:rFonts w:ascii="GHEA Grapalat" w:hAnsi="GHEA Grapalat"/>
          <w:b/>
          <w:sz w:val="22"/>
          <w:szCs w:val="22"/>
          <w:lang w:val="af-ZA"/>
        </w:rPr>
        <w:t>«</w:t>
      </w:r>
      <w:r w:rsidRPr="00E11DBE">
        <w:rPr>
          <w:rFonts w:ascii="GHEA Grapalat" w:hAnsi="GHEA Grapalat"/>
          <w:b/>
          <w:sz w:val="22"/>
          <w:szCs w:val="22"/>
          <w:lang w:val="et-EE"/>
        </w:rPr>
        <w:t>«</w:t>
      </w:r>
      <w:r w:rsidRPr="00E11DBE">
        <w:rPr>
          <w:rFonts w:ascii="GHEA Grapalat" w:hAnsi="GHEA Grapalat"/>
          <w:b/>
          <w:sz w:val="22"/>
          <w:szCs w:val="22"/>
        </w:rPr>
        <w:t>Պետական</w:t>
      </w:r>
      <w:r w:rsidRPr="00E11DBE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E11DBE">
        <w:rPr>
          <w:rFonts w:ascii="GHEA Grapalat" w:hAnsi="GHEA Grapalat"/>
          <w:b/>
          <w:sz w:val="22"/>
          <w:szCs w:val="22"/>
        </w:rPr>
        <w:t>նպաստների</w:t>
      </w:r>
      <w:r w:rsidRPr="00E11DBE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E11DBE">
        <w:rPr>
          <w:rFonts w:ascii="GHEA Grapalat" w:hAnsi="GHEA Grapalat"/>
          <w:b/>
          <w:sz w:val="22"/>
          <w:szCs w:val="22"/>
        </w:rPr>
        <w:t>մասին</w:t>
      </w:r>
      <w:r w:rsidRPr="00E11DBE">
        <w:rPr>
          <w:rFonts w:ascii="GHEA Grapalat" w:hAnsi="GHEA Grapalat"/>
          <w:b/>
          <w:sz w:val="22"/>
          <w:szCs w:val="22"/>
          <w:lang w:val="et-EE"/>
        </w:rPr>
        <w:t xml:space="preserve">»  </w:t>
      </w:r>
      <w:r w:rsidRPr="00E11DBE">
        <w:rPr>
          <w:rFonts w:ascii="GHEA Grapalat" w:hAnsi="GHEA Grapalat"/>
          <w:b/>
          <w:sz w:val="22"/>
          <w:szCs w:val="22"/>
        </w:rPr>
        <w:t>Հայաստանի</w:t>
      </w:r>
      <w:r w:rsidRPr="00E11DBE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E11DBE">
        <w:rPr>
          <w:rFonts w:ascii="GHEA Grapalat" w:hAnsi="GHEA Grapalat"/>
          <w:b/>
          <w:sz w:val="22"/>
          <w:szCs w:val="22"/>
        </w:rPr>
        <w:t>Հանրապետության</w:t>
      </w:r>
      <w:r w:rsidRPr="00E11DBE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E11DBE">
        <w:rPr>
          <w:rFonts w:ascii="GHEA Grapalat" w:hAnsi="GHEA Grapalat"/>
          <w:b/>
          <w:sz w:val="22"/>
          <w:szCs w:val="22"/>
        </w:rPr>
        <w:t>օրենքում</w:t>
      </w:r>
      <w:r w:rsidRPr="00E11DBE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E11DBE">
        <w:rPr>
          <w:rFonts w:ascii="GHEA Grapalat" w:hAnsi="GHEA Grapalat"/>
          <w:b/>
          <w:sz w:val="22"/>
          <w:szCs w:val="22"/>
        </w:rPr>
        <w:t>փոփոխություններ</w:t>
      </w:r>
      <w:r w:rsidRPr="00E11DBE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E11DBE">
        <w:rPr>
          <w:rFonts w:ascii="GHEA Grapalat" w:hAnsi="GHEA Grapalat"/>
          <w:b/>
          <w:sz w:val="22"/>
          <w:szCs w:val="22"/>
        </w:rPr>
        <w:t>և</w:t>
      </w:r>
      <w:r w:rsidRPr="00E11DBE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E11DBE">
        <w:rPr>
          <w:rFonts w:ascii="GHEA Grapalat" w:hAnsi="GHEA Grapalat"/>
          <w:b/>
          <w:sz w:val="22"/>
          <w:szCs w:val="22"/>
        </w:rPr>
        <w:t>լրացումներ</w:t>
      </w:r>
      <w:r w:rsidRPr="00E11DBE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E11DBE">
        <w:rPr>
          <w:rFonts w:ascii="GHEA Grapalat" w:hAnsi="GHEA Grapalat"/>
          <w:b/>
          <w:sz w:val="22"/>
          <w:szCs w:val="22"/>
        </w:rPr>
        <w:t>կատարելու</w:t>
      </w:r>
      <w:r w:rsidRPr="00E11DBE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E11DBE">
        <w:rPr>
          <w:rFonts w:ascii="GHEA Grapalat" w:hAnsi="GHEA Grapalat"/>
          <w:b/>
          <w:sz w:val="22"/>
          <w:szCs w:val="22"/>
        </w:rPr>
        <w:t>մասին</w:t>
      </w:r>
      <w:r w:rsidRPr="00E11DBE">
        <w:rPr>
          <w:rFonts w:ascii="GHEA Grapalat" w:hAnsi="GHEA Grapalat"/>
          <w:b/>
          <w:sz w:val="22"/>
          <w:szCs w:val="22"/>
          <w:lang w:val="et-EE"/>
        </w:rPr>
        <w:t xml:space="preserve">» </w:t>
      </w:r>
      <w:r w:rsidRPr="00E11DBE">
        <w:rPr>
          <w:rFonts w:ascii="GHEA Grapalat" w:hAnsi="GHEA Grapalat"/>
          <w:b/>
          <w:sz w:val="22"/>
          <w:szCs w:val="22"/>
        </w:rPr>
        <w:t>Հայաստանի</w:t>
      </w:r>
      <w:r w:rsidRPr="00E11DBE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E11DBE">
        <w:rPr>
          <w:rFonts w:ascii="GHEA Grapalat" w:hAnsi="GHEA Grapalat"/>
          <w:b/>
          <w:sz w:val="22"/>
          <w:szCs w:val="22"/>
        </w:rPr>
        <w:t>Հանրապետության</w:t>
      </w:r>
      <w:r w:rsidRPr="00E11DBE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E11DBE">
        <w:rPr>
          <w:rFonts w:ascii="GHEA Grapalat" w:hAnsi="GHEA Grapalat"/>
          <w:b/>
          <w:sz w:val="22"/>
          <w:szCs w:val="22"/>
        </w:rPr>
        <w:t>օրենքի</w:t>
      </w:r>
      <w:r w:rsidRPr="00E11DBE">
        <w:rPr>
          <w:rFonts w:ascii="GHEA Grapalat" w:hAnsi="GHEA Grapalat"/>
          <w:b/>
          <w:sz w:val="22"/>
          <w:szCs w:val="22"/>
          <w:lang w:val="et-EE"/>
        </w:rPr>
        <w:t xml:space="preserve"> </w:t>
      </w:r>
      <w:r w:rsidRPr="00E11DBE">
        <w:rPr>
          <w:rFonts w:ascii="GHEA Grapalat" w:hAnsi="GHEA Grapalat"/>
          <w:b/>
          <w:sz w:val="22"/>
          <w:szCs w:val="22"/>
        </w:rPr>
        <w:t>նախագծի</w:t>
      </w:r>
      <w:r w:rsidRPr="00E11DBE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E11DBE">
        <w:rPr>
          <w:rFonts w:ascii="GHEA Grapalat" w:hAnsi="GHEA Grapalat"/>
          <w:b/>
          <w:sz w:val="22"/>
          <w:szCs w:val="22"/>
        </w:rPr>
        <w:t>սոցիալական</w:t>
      </w:r>
      <w:r w:rsidRPr="00E11DBE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E11DBE">
        <w:rPr>
          <w:rFonts w:ascii="GHEA Grapalat" w:hAnsi="GHEA Grapalat"/>
          <w:b/>
          <w:sz w:val="22"/>
          <w:szCs w:val="22"/>
        </w:rPr>
        <w:t>պաշտպանության</w:t>
      </w:r>
      <w:r w:rsidRPr="00E11DBE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E11DBE">
        <w:rPr>
          <w:rFonts w:ascii="GHEA Grapalat" w:hAnsi="GHEA Grapalat"/>
          <w:b/>
          <w:sz w:val="22"/>
          <w:szCs w:val="22"/>
        </w:rPr>
        <w:t>ոլորտում</w:t>
      </w:r>
      <w:r w:rsidRPr="00E11DBE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E11DBE">
        <w:rPr>
          <w:rFonts w:ascii="GHEA Grapalat" w:hAnsi="GHEA Grapalat"/>
          <w:b/>
          <w:sz w:val="22"/>
          <w:szCs w:val="22"/>
        </w:rPr>
        <w:t>կարգավորման</w:t>
      </w:r>
      <w:r w:rsidRPr="00E11DBE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E11DBE">
        <w:rPr>
          <w:rFonts w:ascii="GHEA Grapalat" w:hAnsi="GHEA Grapalat"/>
          <w:b/>
          <w:sz w:val="22"/>
          <w:szCs w:val="22"/>
        </w:rPr>
        <w:t>ազդեցության</w:t>
      </w:r>
      <w:r w:rsidRPr="00E11DBE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E11DBE">
        <w:rPr>
          <w:rFonts w:ascii="GHEA Grapalat" w:hAnsi="GHEA Grapalat"/>
          <w:b/>
          <w:sz w:val="22"/>
          <w:szCs w:val="22"/>
        </w:rPr>
        <w:t>գնահատման</w:t>
      </w:r>
      <w:r w:rsidRPr="00E11DBE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E11DBE">
        <w:rPr>
          <w:rFonts w:ascii="GHEA Grapalat" w:hAnsi="GHEA Grapalat"/>
          <w:b/>
          <w:sz w:val="22"/>
          <w:szCs w:val="22"/>
        </w:rPr>
        <w:t>մասին</w:t>
      </w:r>
    </w:p>
    <w:p w:rsidR="00E11DBE" w:rsidRPr="00E11DBE" w:rsidRDefault="00E11DBE" w:rsidP="00E11DBE">
      <w:pPr>
        <w:rPr>
          <w:rFonts w:ascii="GHEA Grapalat" w:hAnsi="GHEA Grapalat"/>
          <w:sz w:val="22"/>
          <w:szCs w:val="22"/>
          <w:lang w:val="af-ZA"/>
        </w:rPr>
      </w:pPr>
    </w:p>
    <w:p w:rsidR="00E11DBE" w:rsidRPr="00E11DBE" w:rsidRDefault="00E11DBE" w:rsidP="00E11DBE">
      <w:pPr>
        <w:tabs>
          <w:tab w:val="left" w:pos="0"/>
        </w:tabs>
        <w:ind w:right="141" w:firstLine="720"/>
        <w:jc w:val="both"/>
        <w:rPr>
          <w:rFonts w:ascii="GHEA Grapalat" w:hAnsi="GHEA Grapalat"/>
          <w:sz w:val="22"/>
          <w:szCs w:val="22"/>
          <w:lang w:val="af-ZA"/>
        </w:rPr>
      </w:pPr>
      <w:r w:rsidRPr="00E11DBE">
        <w:rPr>
          <w:rFonts w:ascii="GHEA Grapalat" w:hAnsi="GHEA Grapalat"/>
          <w:sz w:val="22"/>
          <w:szCs w:val="22"/>
          <w:lang w:val="af-ZA"/>
        </w:rPr>
        <w:t xml:space="preserve">««Պետական նպաստների մասին» ՀՀ օրենքում փոփոխություններ և լրացումներ կատարելու մասին» ՀՀ օրենքի նախագծի սոցիալական պաշտպանության ոլորտում կարգավորման ազդեցության գնահատումն իրականացվել է </w:t>
      </w:r>
      <w:r w:rsidRPr="00E11DBE">
        <w:rPr>
          <w:rFonts w:ascii="GHEA Grapalat" w:hAnsi="GHEA Grapalat"/>
          <w:sz w:val="22"/>
          <w:szCs w:val="22"/>
        </w:rPr>
        <w:t>Հայաստանի</w:t>
      </w:r>
      <w:r w:rsidRPr="00E11DBE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11DBE">
        <w:rPr>
          <w:rFonts w:ascii="GHEA Grapalat" w:hAnsi="GHEA Grapalat"/>
          <w:sz w:val="22"/>
          <w:szCs w:val="22"/>
        </w:rPr>
        <w:t>Հանրապետության</w:t>
      </w:r>
      <w:r w:rsidRPr="00E11DBE">
        <w:rPr>
          <w:rFonts w:ascii="GHEA Grapalat" w:hAnsi="GHEA Grapalat"/>
          <w:sz w:val="22"/>
          <w:szCs w:val="22"/>
          <w:lang w:val="af-ZA"/>
        </w:rPr>
        <w:t xml:space="preserve"> Կ</w:t>
      </w:r>
      <w:r w:rsidRPr="00E11DBE">
        <w:rPr>
          <w:rFonts w:ascii="GHEA Grapalat" w:hAnsi="GHEA Grapalat"/>
          <w:sz w:val="22"/>
          <w:szCs w:val="22"/>
        </w:rPr>
        <w:t>առավարության</w:t>
      </w:r>
      <w:r w:rsidRPr="00E11DBE">
        <w:rPr>
          <w:rFonts w:ascii="GHEA Grapalat" w:hAnsi="GHEA Grapalat"/>
          <w:sz w:val="22"/>
          <w:szCs w:val="22"/>
          <w:lang w:val="af-ZA"/>
        </w:rPr>
        <w:t xml:space="preserve"> 2010 </w:t>
      </w:r>
      <w:r w:rsidRPr="00E11DBE">
        <w:rPr>
          <w:rFonts w:ascii="GHEA Grapalat" w:hAnsi="GHEA Grapalat"/>
          <w:sz w:val="22"/>
          <w:szCs w:val="22"/>
        </w:rPr>
        <w:t>թվականի</w:t>
      </w:r>
      <w:r w:rsidRPr="00E11DBE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11DBE">
        <w:rPr>
          <w:rFonts w:ascii="GHEA Grapalat" w:hAnsi="GHEA Grapalat"/>
          <w:sz w:val="22"/>
          <w:szCs w:val="22"/>
        </w:rPr>
        <w:t>հունվարի</w:t>
      </w:r>
      <w:r w:rsidRPr="00E11DBE">
        <w:rPr>
          <w:rFonts w:ascii="GHEA Grapalat" w:hAnsi="GHEA Grapalat"/>
          <w:sz w:val="22"/>
          <w:szCs w:val="22"/>
          <w:lang w:val="af-ZA"/>
        </w:rPr>
        <w:t xml:space="preserve"> 14-</w:t>
      </w:r>
      <w:r w:rsidRPr="00E11DBE">
        <w:rPr>
          <w:rFonts w:ascii="GHEA Grapalat" w:hAnsi="GHEA Grapalat"/>
          <w:sz w:val="22"/>
          <w:szCs w:val="22"/>
        </w:rPr>
        <w:t>ի</w:t>
      </w:r>
      <w:r w:rsidRPr="00E11DBE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11DBE">
        <w:rPr>
          <w:rFonts w:ascii="GHEA Grapalat" w:hAnsi="GHEA Grapalat"/>
          <w:b/>
          <w:sz w:val="22"/>
          <w:szCs w:val="22"/>
          <w:lang w:val="af-ZA"/>
        </w:rPr>
        <w:t>«</w:t>
      </w:r>
      <w:r w:rsidRPr="00E11DBE">
        <w:rPr>
          <w:rFonts w:ascii="GHEA Grapalat" w:hAnsi="GHEA Grapalat"/>
          <w:sz w:val="22"/>
          <w:szCs w:val="22"/>
        </w:rPr>
        <w:t>Նորմատիվ</w:t>
      </w:r>
      <w:r w:rsidRPr="00E11DBE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11DBE">
        <w:rPr>
          <w:rFonts w:ascii="GHEA Grapalat" w:hAnsi="GHEA Grapalat"/>
          <w:sz w:val="22"/>
          <w:szCs w:val="22"/>
        </w:rPr>
        <w:t>իրավական</w:t>
      </w:r>
      <w:r w:rsidRPr="00E11DBE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11DBE">
        <w:rPr>
          <w:rFonts w:ascii="GHEA Grapalat" w:hAnsi="GHEA Grapalat"/>
          <w:sz w:val="22"/>
          <w:szCs w:val="22"/>
        </w:rPr>
        <w:t>ակտերի</w:t>
      </w:r>
      <w:r w:rsidRPr="00E11DBE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11DBE">
        <w:rPr>
          <w:rFonts w:ascii="GHEA Grapalat" w:hAnsi="GHEA Grapalat"/>
          <w:sz w:val="22"/>
          <w:szCs w:val="22"/>
        </w:rPr>
        <w:t>նախագծերի</w:t>
      </w:r>
      <w:r w:rsidRPr="00E11DBE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E11DBE">
        <w:rPr>
          <w:rFonts w:ascii="GHEA Grapalat" w:hAnsi="GHEA Grapalat"/>
          <w:sz w:val="22"/>
          <w:szCs w:val="22"/>
        </w:rPr>
        <w:t>սոցիալական</w:t>
      </w:r>
      <w:r w:rsidRPr="00E11DBE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11DBE">
        <w:rPr>
          <w:rFonts w:ascii="GHEA Grapalat" w:hAnsi="GHEA Grapalat"/>
          <w:sz w:val="22"/>
          <w:szCs w:val="22"/>
        </w:rPr>
        <w:t>պաշտպանության</w:t>
      </w:r>
      <w:r w:rsidRPr="00E11DBE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11DBE">
        <w:rPr>
          <w:rFonts w:ascii="GHEA Grapalat" w:hAnsi="GHEA Grapalat"/>
          <w:sz w:val="22"/>
          <w:szCs w:val="22"/>
        </w:rPr>
        <w:t>ոլորտում</w:t>
      </w:r>
      <w:r w:rsidRPr="00E11DBE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11DBE">
        <w:rPr>
          <w:rFonts w:ascii="GHEA Grapalat" w:hAnsi="GHEA Grapalat"/>
          <w:sz w:val="22"/>
          <w:szCs w:val="22"/>
        </w:rPr>
        <w:t>կարգավորման</w:t>
      </w:r>
      <w:r w:rsidRPr="00E11DBE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11DBE">
        <w:rPr>
          <w:rFonts w:ascii="GHEA Grapalat" w:hAnsi="GHEA Grapalat"/>
          <w:sz w:val="22"/>
          <w:szCs w:val="22"/>
        </w:rPr>
        <w:t>ազդեցության</w:t>
      </w:r>
      <w:r w:rsidRPr="00E11DBE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11DBE">
        <w:rPr>
          <w:rFonts w:ascii="GHEA Grapalat" w:hAnsi="GHEA Grapalat"/>
          <w:sz w:val="22"/>
          <w:szCs w:val="22"/>
        </w:rPr>
        <w:t>գնահատման</w:t>
      </w:r>
      <w:r w:rsidRPr="00E11DBE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11DBE">
        <w:rPr>
          <w:rFonts w:ascii="GHEA Grapalat" w:hAnsi="GHEA Grapalat"/>
          <w:sz w:val="22"/>
          <w:szCs w:val="22"/>
        </w:rPr>
        <w:t>իրականացման</w:t>
      </w:r>
      <w:r w:rsidRPr="00E11DBE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11DBE">
        <w:rPr>
          <w:rFonts w:ascii="GHEA Grapalat" w:hAnsi="GHEA Grapalat"/>
          <w:sz w:val="22"/>
          <w:szCs w:val="22"/>
        </w:rPr>
        <w:t>կարգը</w:t>
      </w:r>
      <w:r w:rsidRPr="00E11DBE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11DBE">
        <w:rPr>
          <w:rFonts w:ascii="GHEA Grapalat" w:hAnsi="GHEA Grapalat"/>
          <w:sz w:val="22"/>
          <w:szCs w:val="22"/>
        </w:rPr>
        <w:t>հաստատելու</w:t>
      </w:r>
      <w:r w:rsidRPr="00E11DBE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11DBE">
        <w:rPr>
          <w:rFonts w:ascii="GHEA Grapalat" w:hAnsi="GHEA Grapalat"/>
          <w:sz w:val="22"/>
          <w:szCs w:val="22"/>
        </w:rPr>
        <w:t>մասին</w:t>
      </w:r>
      <w:r w:rsidRPr="00E11DBE">
        <w:rPr>
          <w:rFonts w:ascii="GHEA Grapalat" w:hAnsi="GHEA Grapalat" w:cs="GHEA Grapalat"/>
          <w:b/>
          <w:sz w:val="22"/>
          <w:szCs w:val="22"/>
          <w:lang w:val="af-ZA"/>
        </w:rPr>
        <w:t xml:space="preserve">» </w:t>
      </w:r>
      <w:r w:rsidRPr="00E11DBE">
        <w:rPr>
          <w:rFonts w:ascii="GHEA Grapalat" w:hAnsi="GHEA Grapalat"/>
          <w:sz w:val="22"/>
          <w:szCs w:val="22"/>
          <w:lang w:val="af-ZA"/>
        </w:rPr>
        <w:t xml:space="preserve"> N 18-</w:t>
      </w:r>
      <w:r w:rsidRPr="00E11DBE">
        <w:rPr>
          <w:rFonts w:ascii="GHEA Grapalat" w:hAnsi="GHEA Grapalat"/>
          <w:sz w:val="22"/>
          <w:szCs w:val="22"/>
        </w:rPr>
        <w:t>Ն</w:t>
      </w:r>
      <w:r w:rsidRPr="00E11DBE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11DBE">
        <w:rPr>
          <w:rFonts w:ascii="GHEA Grapalat" w:hAnsi="GHEA Grapalat"/>
          <w:sz w:val="22"/>
          <w:szCs w:val="22"/>
        </w:rPr>
        <w:t>որոշման</w:t>
      </w:r>
      <w:r w:rsidRPr="00E11DBE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11DBE">
        <w:rPr>
          <w:rFonts w:ascii="GHEA Grapalat" w:hAnsi="GHEA Grapalat"/>
          <w:sz w:val="22"/>
          <w:szCs w:val="22"/>
        </w:rPr>
        <w:t>համաձայն</w:t>
      </w:r>
      <w:r w:rsidRPr="00E11DBE"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E11DBE" w:rsidRDefault="00E11DBE" w:rsidP="00E11DBE">
      <w:pPr>
        <w:ind w:firstLine="741"/>
        <w:jc w:val="both"/>
        <w:rPr>
          <w:rFonts w:ascii="GHEA Grapalat" w:hAnsi="GHEA Grapalat" w:cs="Arian AMU"/>
          <w:bCs/>
          <w:sz w:val="22"/>
          <w:szCs w:val="22"/>
          <w:lang w:val="af-ZA"/>
        </w:rPr>
      </w:pPr>
      <w:r w:rsidRPr="00E11DBE">
        <w:rPr>
          <w:rFonts w:ascii="GHEA Grapalat" w:hAnsi="GHEA Grapalat"/>
          <w:sz w:val="22"/>
          <w:szCs w:val="22"/>
          <w:lang w:val="af-ZA"/>
        </w:rPr>
        <w:t xml:space="preserve">Գնահատման </w:t>
      </w:r>
      <w:r w:rsidRPr="00E11DBE">
        <w:rPr>
          <w:rFonts w:ascii="GHEA Grapalat" w:hAnsi="GHEA Grapalat" w:cs="Arian AMU"/>
          <w:bCs/>
          <w:sz w:val="22"/>
          <w:szCs w:val="22"/>
          <w:lang w:val="af-ZA"/>
        </w:rPr>
        <w:t xml:space="preserve">արդյունքում օրենքի նախագիծը սոցիալական պաշտպանության ոլորտի վրա </w:t>
      </w:r>
      <w:r w:rsidRPr="00E11DBE">
        <w:rPr>
          <w:rFonts w:ascii="GHEA Grapalat" w:hAnsi="GHEA Grapalat" w:cs="Sylfaen"/>
          <w:sz w:val="22"/>
          <w:szCs w:val="22"/>
        </w:rPr>
        <w:t>ունի</w:t>
      </w:r>
      <w:r w:rsidRPr="00E11DB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11DBE">
        <w:rPr>
          <w:rFonts w:ascii="GHEA Grapalat" w:hAnsi="GHEA Grapalat" w:cs="Sylfaen"/>
          <w:sz w:val="22"/>
          <w:szCs w:val="22"/>
        </w:rPr>
        <w:t>դրական</w:t>
      </w:r>
      <w:r w:rsidRPr="00E11DB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11DBE">
        <w:rPr>
          <w:rFonts w:ascii="GHEA Grapalat" w:hAnsi="GHEA Grapalat" w:cs="Arian AMU"/>
          <w:bCs/>
          <w:sz w:val="22"/>
          <w:szCs w:val="22"/>
          <w:lang w:val="af-ZA"/>
        </w:rPr>
        <w:t>ազդեցություն:</w:t>
      </w:r>
    </w:p>
    <w:p w:rsidR="00E11DBE" w:rsidRPr="00E11DBE" w:rsidRDefault="00E11DBE" w:rsidP="00E11DBE">
      <w:pPr>
        <w:ind w:firstLine="741"/>
        <w:jc w:val="both"/>
        <w:rPr>
          <w:rFonts w:ascii="GHEA Grapalat" w:hAnsi="GHEA Grapalat"/>
          <w:sz w:val="22"/>
          <w:szCs w:val="22"/>
        </w:rPr>
      </w:pPr>
    </w:p>
    <w:p w:rsidR="00200D98" w:rsidRPr="007E44C7" w:rsidRDefault="00200D98" w:rsidP="00200D98">
      <w:pPr>
        <w:spacing w:line="480" w:lineRule="auto"/>
        <w:jc w:val="center"/>
        <w:rPr>
          <w:rFonts w:ascii="GHEA Grapalat" w:hAnsi="GHEA Grapalat"/>
          <w:sz w:val="22"/>
          <w:szCs w:val="22"/>
          <w:lang w:val="es-ES_tradnl"/>
        </w:rPr>
      </w:pPr>
      <w:r w:rsidRPr="007E44C7">
        <w:rPr>
          <w:rFonts w:ascii="GHEA Grapalat" w:hAnsi="GHEA Grapalat"/>
          <w:sz w:val="22"/>
          <w:szCs w:val="22"/>
          <w:lang w:val="es-ES_tradnl"/>
        </w:rPr>
        <w:t>ՀՀ աշխատանքի և սոցիալական հարցերի նախարար</w:t>
      </w:r>
      <w:r w:rsidRPr="007E44C7">
        <w:rPr>
          <w:rFonts w:ascii="GHEA Grapalat" w:hAnsi="GHEA Grapalat"/>
          <w:sz w:val="22"/>
          <w:szCs w:val="22"/>
          <w:lang w:val="es-ES_tradnl"/>
        </w:rPr>
        <w:tab/>
      </w:r>
      <w:r w:rsidRPr="007E44C7">
        <w:rPr>
          <w:rFonts w:ascii="GHEA Grapalat" w:hAnsi="GHEA Grapalat"/>
          <w:sz w:val="22"/>
          <w:szCs w:val="22"/>
          <w:lang w:val="es-ES_tradnl"/>
        </w:rPr>
        <w:tab/>
      </w:r>
      <w:r w:rsidRPr="007E44C7">
        <w:rPr>
          <w:rFonts w:ascii="GHEA Grapalat" w:hAnsi="GHEA Grapalat" w:cs="Sylfaen"/>
          <w:sz w:val="22"/>
          <w:szCs w:val="22"/>
        </w:rPr>
        <w:t>Արթուր Գրիգորյան</w:t>
      </w:r>
    </w:p>
    <w:p w:rsidR="00200D98" w:rsidRPr="007E44C7" w:rsidRDefault="00200D98" w:rsidP="00200D98">
      <w:pPr>
        <w:spacing w:line="480" w:lineRule="auto"/>
        <w:ind w:firstLine="360"/>
        <w:jc w:val="both"/>
        <w:rPr>
          <w:rFonts w:ascii="GHEA Grapalat" w:hAnsi="GHEA Grapalat"/>
          <w:sz w:val="22"/>
          <w:szCs w:val="22"/>
        </w:rPr>
        <w:sectPr w:rsidR="00200D98" w:rsidRPr="007E44C7" w:rsidSect="00E11DBE">
          <w:pgSz w:w="12240" w:h="15840" w:code="1"/>
          <w:pgMar w:top="720" w:right="900" w:bottom="540" w:left="900" w:header="720" w:footer="720" w:gutter="0"/>
          <w:cols w:space="720"/>
          <w:docGrid w:linePitch="360"/>
        </w:sectPr>
      </w:pPr>
    </w:p>
    <w:p w:rsidR="00564F96" w:rsidRPr="00564F96" w:rsidRDefault="00564F96" w:rsidP="00564F96">
      <w:pPr>
        <w:pStyle w:val="NormalWeb"/>
        <w:jc w:val="center"/>
        <w:rPr>
          <w:rFonts w:ascii="GHEA Grapalat" w:hAnsi="GHEA Grapalat"/>
          <w:sz w:val="22"/>
          <w:szCs w:val="22"/>
        </w:rPr>
      </w:pPr>
      <w:r w:rsidRPr="00564F96">
        <w:rPr>
          <w:rStyle w:val="Strong"/>
          <w:rFonts w:ascii="GHEA Grapalat" w:hAnsi="GHEA Grapalat"/>
          <w:sz w:val="22"/>
          <w:szCs w:val="22"/>
        </w:rPr>
        <w:lastRenderedPageBreak/>
        <w:t xml:space="preserve">ՀԱՅԱՍՏԱՆԻ ՀԱՆՐԱՊԵՏՈՒԹՅԱՆ </w:t>
      </w:r>
    </w:p>
    <w:p w:rsidR="00564F96" w:rsidRPr="00564F96" w:rsidRDefault="00564F96" w:rsidP="00564F96">
      <w:pPr>
        <w:pStyle w:val="NormalWeb"/>
        <w:jc w:val="center"/>
        <w:rPr>
          <w:rFonts w:ascii="GHEA Grapalat" w:hAnsi="GHEA Grapalat"/>
          <w:sz w:val="22"/>
          <w:szCs w:val="22"/>
        </w:rPr>
      </w:pPr>
      <w:r w:rsidRPr="00564F96">
        <w:rPr>
          <w:rStyle w:val="Strong"/>
          <w:rFonts w:ascii="GHEA Grapalat" w:hAnsi="GHEA Grapalat"/>
          <w:sz w:val="22"/>
          <w:szCs w:val="22"/>
        </w:rPr>
        <w:t>Օ Ր Ե Ն Ք Ը</w:t>
      </w:r>
    </w:p>
    <w:p w:rsidR="00564F96" w:rsidRPr="00564F96" w:rsidRDefault="00564F96" w:rsidP="00564F96">
      <w:pPr>
        <w:pStyle w:val="NormalWeb"/>
        <w:jc w:val="right"/>
        <w:rPr>
          <w:rFonts w:ascii="GHEA Grapalat" w:hAnsi="GHEA Grapalat"/>
          <w:sz w:val="20"/>
          <w:szCs w:val="20"/>
        </w:rPr>
      </w:pPr>
      <w:r w:rsidRPr="00564F96">
        <w:rPr>
          <w:rFonts w:ascii="GHEA Grapalat" w:hAnsi="GHEA Grapalat"/>
          <w:sz w:val="20"/>
          <w:szCs w:val="20"/>
        </w:rPr>
        <w:t>Ընդունված է 2005 թվականի հոկտեմբերի 24-ին</w:t>
      </w:r>
    </w:p>
    <w:p w:rsidR="00564F96" w:rsidRPr="00564F96" w:rsidRDefault="00564F96" w:rsidP="00564F96">
      <w:pPr>
        <w:pStyle w:val="NormalWeb"/>
        <w:jc w:val="center"/>
        <w:rPr>
          <w:rFonts w:ascii="GHEA Grapalat" w:hAnsi="GHEA Grapalat"/>
          <w:sz w:val="22"/>
          <w:szCs w:val="22"/>
        </w:rPr>
      </w:pPr>
      <w:r w:rsidRPr="00564F96">
        <w:rPr>
          <w:rStyle w:val="Strong"/>
          <w:rFonts w:ascii="GHEA Grapalat" w:hAnsi="GHEA Grapalat"/>
          <w:sz w:val="22"/>
          <w:szCs w:val="22"/>
        </w:rPr>
        <w:t>ՊԵՏԱԿԱՆ ՆՊԱՍՏՆԵՐԻ ՄԱՍԻՆ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10"/>
        <w:gridCol w:w="8608"/>
      </w:tblGrid>
      <w:tr w:rsidR="00564F96" w:rsidRPr="00564F96" w:rsidTr="00564F96">
        <w:trPr>
          <w:tblCellSpacing w:w="0" w:type="dxa"/>
        </w:trPr>
        <w:tc>
          <w:tcPr>
            <w:tcW w:w="2010" w:type="dxa"/>
            <w:hideMark/>
          </w:tcPr>
          <w:p w:rsidR="00564F96" w:rsidRPr="00564F96" w:rsidRDefault="00564F96" w:rsidP="00564F96">
            <w:pPr>
              <w:jc w:val="center"/>
              <w:rPr>
                <w:rFonts w:ascii="Arial Unicode" w:hAnsi="Arial Unicode"/>
                <w:sz w:val="21"/>
                <w:szCs w:val="21"/>
                <w:lang w:val="en-US"/>
              </w:rPr>
            </w:pPr>
            <w:r w:rsidRPr="00564F96">
              <w:rPr>
                <w:rFonts w:ascii="Arial Unicode" w:hAnsi="Arial Unicode"/>
                <w:b/>
                <w:bCs/>
                <w:sz w:val="21"/>
                <w:lang w:val="en-US"/>
              </w:rPr>
              <w:t>Հոդված 22.</w:t>
            </w:r>
          </w:p>
        </w:tc>
        <w:tc>
          <w:tcPr>
            <w:tcW w:w="0" w:type="auto"/>
            <w:vAlign w:val="center"/>
            <w:hideMark/>
          </w:tcPr>
          <w:p w:rsidR="00564F96" w:rsidRPr="00564F96" w:rsidRDefault="00564F96" w:rsidP="00564F96">
            <w:pPr>
              <w:rPr>
                <w:rFonts w:ascii="Arial Unicode" w:hAnsi="Arial Unicode"/>
                <w:sz w:val="21"/>
                <w:szCs w:val="21"/>
                <w:lang w:val="en-US"/>
              </w:rPr>
            </w:pPr>
            <w:r w:rsidRPr="00564F96">
              <w:rPr>
                <w:rFonts w:ascii="Arial Unicode" w:hAnsi="Arial Unicode"/>
                <w:b/>
                <w:bCs/>
                <w:sz w:val="21"/>
                <w:lang w:val="en-US"/>
              </w:rPr>
              <w:t>Երեխայի ծննդյան միանվագ նպաստի տրամադրման կարգն ու չափը</w:t>
            </w:r>
          </w:p>
        </w:tc>
      </w:tr>
    </w:tbl>
    <w:p w:rsidR="00564F96" w:rsidRPr="00564F96" w:rsidRDefault="00564F96" w:rsidP="00564F96">
      <w:pPr>
        <w:ind w:firstLine="375"/>
        <w:rPr>
          <w:rFonts w:ascii="Arial Unicode" w:hAnsi="Arial Unicode"/>
          <w:sz w:val="21"/>
          <w:szCs w:val="21"/>
          <w:lang w:val="en-US"/>
        </w:rPr>
      </w:pPr>
      <w:r w:rsidRPr="00564F96">
        <w:rPr>
          <w:rFonts w:ascii="Arial" w:hAnsi="Arial" w:cs="Arial"/>
          <w:sz w:val="21"/>
          <w:szCs w:val="21"/>
          <w:lang w:val="en-US"/>
        </w:rPr>
        <w:t> </w:t>
      </w:r>
    </w:p>
    <w:p w:rsidR="00564F96" w:rsidRPr="00564F96" w:rsidRDefault="00564F96" w:rsidP="00AF2066">
      <w:pPr>
        <w:spacing w:line="276" w:lineRule="auto"/>
        <w:ind w:firstLine="375"/>
        <w:rPr>
          <w:rFonts w:ascii="Arial Unicode" w:hAnsi="Arial Unicode"/>
          <w:sz w:val="21"/>
          <w:szCs w:val="21"/>
          <w:lang w:val="en-US"/>
        </w:rPr>
      </w:pPr>
      <w:r w:rsidRPr="00564F96">
        <w:rPr>
          <w:rFonts w:ascii="Arial Unicode" w:hAnsi="Arial Unicode"/>
          <w:sz w:val="21"/>
          <w:szCs w:val="21"/>
          <w:lang w:val="en-US"/>
        </w:rPr>
        <w:t>1. Երեխայի ծննդյան միանվագ նպաստի համար երեխայի ծնողներից մեկը կամ երեխայի որդեգրողը կամ երեխայի խնամակալը դիմում է իր փաստացի բնակության վայրի տարածքային մարմին և ներկայացնում հետևյալ փաստաթղթերը.</w:t>
      </w:r>
    </w:p>
    <w:p w:rsidR="00564F96" w:rsidRPr="00564F96" w:rsidRDefault="00564F96" w:rsidP="00AF2066">
      <w:pPr>
        <w:spacing w:line="276" w:lineRule="auto"/>
        <w:ind w:firstLine="375"/>
        <w:rPr>
          <w:rFonts w:ascii="Arial Unicode" w:hAnsi="Arial Unicode"/>
          <w:sz w:val="21"/>
          <w:szCs w:val="21"/>
          <w:lang w:val="en-US"/>
        </w:rPr>
      </w:pPr>
      <w:r w:rsidRPr="00564F96">
        <w:rPr>
          <w:rFonts w:ascii="Arial" w:hAnsi="Arial" w:cs="Arial"/>
          <w:sz w:val="21"/>
          <w:szCs w:val="21"/>
          <w:lang w:val="en-US"/>
        </w:rPr>
        <w:t> </w:t>
      </w:r>
      <w:r w:rsidRPr="00564F96">
        <w:rPr>
          <w:rFonts w:ascii="Arial Unicode" w:hAnsi="Arial Unicode" w:cs="Arial Unicode"/>
          <w:sz w:val="21"/>
          <w:szCs w:val="21"/>
          <w:lang w:val="en-US"/>
        </w:rPr>
        <w:t>ա) դիմում.</w:t>
      </w:r>
    </w:p>
    <w:p w:rsidR="00564F96" w:rsidRPr="00564F96" w:rsidRDefault="00564F96" w:rsidP="00AF2066">
      <w:pPr>
        <w:spacing w:line="276" w:lineRule="auto"/>
        <w:ind w:firstLine="375"/>
        <w:rPr>
          <w:rFonts w:ascii="Arial Unicode" w:hAnsi="Arial Unicode"/>
          <w:sz w:val="21"/>
          <w:szCs w:val="21"/>
          <w:lang w:val="en-US"/>
        </w:rPr>
      </w:pPr>
      <w:r w:rsidRPr="00564F96">
        <w:rPr>
          <w:rFonts w:ascii="Arial" w:hAnsi="Arial" w:cs="Arial"/>
          <w:sz w:val="21"/>
          <w:szCs w:val="21"/>
          <w:lang w:val="en-US"/>
        </w:rPr>
        <w:t> </w:t>
      </w:r>
      <w:r w:rsidRPr="00564F96">
        <w:rPr>
          <w:rFonts w:ascii="Arial Unicode" w:hAnsi="Arial Unicode" w:cs="Arial Unicode"/>
          <w:sz w:val="21"/>
          <w:szCs w:val="21"/>
          <w:lang w:val="en-US"/>
        </w:rPr>
        <w:t>բ) երեխայի ծննդյան վկայականի պատճենը, իսկ 4 շ</w:t>
      </w:r>
      <w:r w:rsidRPr="00564F96">
        <w:rPr>
          <w:rFonts w:ascii="Arial Unicode" w:hAnsi="Arial Unicode"/>
          <w:sz w:val="21"/>
          <w:szCs w:val="21"/>
          <w:lang w:val="en-US"/>
        </w:rPr>
        <w:t>աբաթվա ընթացքում մահացած երեխայի համար` քաղաքացիական կացության ակտերի գրանցման մարմնի տված ծննդի պետական գրանցման փաստը հաստատելու մասին փաստաթղթի պատճենը.</w:t>
      </w:r>
    </w:p>
    <w:p w:rsidR="00564F96" w:rsidRPr="00564F96" w:rsidRDefault="00564F96" w:rsidP="00AF2066">
      <w:pPr>
        <w:spacing w:line="276" w:lineRule="auto"/>
        <w:ind w:firstLine="375"/>
        <w:rPr>
          <w:rFonts w:ascii="Arial Unicode" w:hAnsi="Arial Unicode"/>
          <w:sz w:val="21"/>
          <w:szCs w:val="21"/>
          <w:lang w:val="en-US"/>
        </w:rPr>
      </w:pPr>
      <w:r w:rsidRPr="00564F96">
        <w:rPr>
          <w:rFonts w:ascii="Arial" w:hAnsi="Arial" w:cs="Arial"/>
          <w:sz w:val="21"/>
          <w:szCs w:val="21"/>
          <w:lang w:val="en-US"/>
        </w:rPr>
        <w:t> </w:t>
      </w:r>
      <w:r w:rsidRPr="00564F96">
        <w:rPr>
          <w:rFonts w:ascii="Arial Unicode" w:hAnsi="Arial Unicode" w:cs="Arial Unicode"/>
          <w:sz w:val="21"/>
          <w:szCs w:val="21"/>
          <w:lang w:val="en-US"/>
        </w:rPr>
        <w:t>գ) տեղեկանք ընտանիքի գտնվելու վայրում (հասցեում, կացարանում) բնակչության պետական ռեգիստրում հաշվառվ</w:t>
      </w:r>
      <w:r w:rsidRPr="00564F96">
        <w:rPr>
          <w:rFonts w:ascii="Arial Unicode" w:hAnsi="Arial Unicode"/>
          <w:sz w:val="21"/>
          <w:szCs w:val="21"/>
          <w:lang w:val="en-US"/>
        </w:rPr>
        <w:t>ած բոլոր անձանց մասին.</w:t>
      </w:r>
    </w:p>
    <w:p w:rsidR="00564F96" w:rsidRPr="00564F96" w:rsidRDefault="00564F96" w:rsidP="00AF2066">
      <w:pPr>
        <w:spacing w:line="276" w:lineRule="auto"/>
        <w:ind w:firstLine="375"/>
        <w:rPr>
          <w:rFonts w:ascii="Arial Unicode" w:hAnsi="Arial Unicode"/>
          <w:sz w:val="21"/>
          <w:szCs w:val="21"/>
          <w:lang w:val="en-US"/>
        </w:rPr>
      </w:pPr>
      <w:r w:rsidRPr="00564F96">
        <w:rPr>
          <w:rFonts w:ascii="Arial" w:hAnsi="Arial" w:cs="Arial"/>
          <w:sz w:val="21"/>
          <w:szCs w:val="21"/>
          <w:lang w:val="en-US"/>
        </w:rPr>
        <w:t> </w:t>
      </w:r>
      <w:r w:rsidRPr="00564F96">
        <w:rPr>
          <w:rFonts w:ascii="Arial Unicode" w:hAnsi="Arial Unicode" w:cs="Arial Unicode"/>
          <w:sz w:val="21"/>
          <w:szCs w:val="21"/>
          <w:lang w:val="en-US"/>
        </w:rPr>
        <w:t>դ) խնամակալության կամ որդեգրման մասին փաստաթղթի պատճենը.</w:t>
      </w:r>
    </w:p>
    <w:p w:rsidR="00564F96" w:rsidRPr="00564F96" w:rsidRDefault="00564F96" w:rsidP="00AF2066">
      <w:pPr>
        <w:spacing w:line="276" w:lineRule="auto"/>
        <w:ind w:firstLine="375"/>
        <w:rPr>
          <w:rFonts w:ascii="Arial Unicode" w:hAnsi="Arial Unicode"/>
          <w:sz w:val="21"/>
          <w:szCs w:val="21"/>
          <w:lang w:val="en-US"/>
        </w:rPr>
      </w:pPr>
      <w:r w:rsidRPr="00564F96">
        <w:rPr>
          <w:rFonts w:ascii="Arial" w:hAnsi="Arial" w:cs="Arial"/>
          <w:sz w:val="21"/>
          <w:szCs w:val="21"/>
          <w:lang w:val="en-US"/>
        </w:rPr>
        <w:t> </w:t>
      </w:r>
      <w:r w:rsidRPr="00564F96">
        <w:rPr>
          <w:rFonts w:ascii="Arial Unicode" w:hAnsi="Arial Unicode" w:cs="Arial Unicode"/>
          <w:sz w:val="21"/>
          <w:szCs w:val="21"/>
          <w:lang w:val="en-US"/>
        </w:rPr>
        <w:t>ե) ծնողի կամ խնամակալի անձը հաստատող փաստաթղթի պատճենը.</w:t>
      </w:r>
    </w:p>
    <w:p w:rsidR="00564F96" w:rsidRPr="00564F96" w:rsidRDefault="00564F96" w:rsidP="00AF2066">
      <w:pPr>
        <w:spacing w:line="276" w:lineRule="auto"/>
        <w:ind w:firstLine="375"/>
        <w:rPr>
          <w:rFonts w:ascii="Arial Unicode" w:hAnsi="Arial Unicode"/>
          <w:sz w:val="21"/>
          <w:szCs w:val="21"/>
          <w:lang w:val="en-US"/>
        </w:rPr>
      </w:pPr>
      <w:r w:rsidRPr="00564F96">
        <w:rPr>
          <w:rFonts w:ascii="Arial" w:hAnsi="Arial" w:cs="Arial"/>
          <w:sz w:val="21"/>
          <w:szCs w:val="21"/>
          <w:lang w:val="en-US"/>
        </w:rPr>
        <w:t> </w:t>
      </w:r>
      <w:r w:rsidRPr="00564F96">
        <w:rPr>
          <w:rFonts w:ascii="Arial Unicode" w:hAnsi="Arial Unicode" w:cs="Arial Unicode"/>
          <w:sz w:val="21"/>
          <w:szCs w:val="21"/>
          <w:lang w:val="en-US"/>
        </w:rPr>
        <w:t xml:space="preserve">զ) երեխայի, բացառությամբ մինչև 4 շաբաթվա ընթացքում մահացած երեխայի, մյուս երեխաների, չափահաս զավակների և ծնողի </w:t>
      </w:r>
      <w:r w:rsidRPr="00564F96">
        <w:rPr>
          <w:rFonts w:ascii="Arial Unicode" w:hAnsi="Arial Unicode"/>
          <w:sz w:val="21"/>
          <w:szCs w:val="21"/>
          <w:lang w:val="en-US"/>
        </w:rPr>
        <w:t>կամ խնամակալի սոցիալական ապահովության քարտը կամ տեղեկանք սոցիալական ապահովության քարտ չունենալու մասին:</w:t>
      </w:r>
    </w:p>
    <w:p w:rsidR="00564F96" w:rsidRPr="00564F96" w:rsidRDefault="00564F96" w:rsidP="00AF2066">
      <w:pPr>
        <w:spacing w:line="276" w:lineRule="auto"/>
        <w:ind w:firstLine="375"/>
        <w:rPr>
          <w:rFonts w:ascii="Arial Unicode" w:hAnsi="Arial Unicode"/>
          <w:sz w:val="21"/>
          <w:szCs w:val="21"/>
          <w:lang w:val="en-US"/>
        </w:rPr>
      </w:pPr>
      <w:r w:rsidRPr="00564F96">
        <w:rPr>
          <w:rFonts w:ascii="Arial" w:hAnsi="Arial" w:cs="Arial"/>
          <w:sz w:val="21"/>
          <w:szCs w:val="21"/>
          <w:lang w:val="en-US"/>
        </w:rPr>
        <w:t> </w:t>
      </w:r>
      <w:r w:rsidRPr="00564F96">
        <w:rPr>
          <w:rFonts w:ascii="Arial Unicode" w:hAnsi="Arial Unicode" w:cs="Arial Unicode"/>
          <w:sz w:val="21"/>
          <w:szCs w:val="21"/>
          <w:lang w:val="en-US"/>
        </w:rPr>
        <w:t xml:space="preserve">2. Երեխայի ծննդյան միանվագ նպաստը նշանակվում է, եթե երեխայի ծնողներից մեկը կամ երեխայի խնամակալը դիմել է երեխայի ծննդյան օրվանից հետո՝ տասներկու ամսվա </w:t>
      </w:r>
      <w:r w:rsidRPr="00564F96">
        <w:rPr>
          <w:rFonts w:ascii="Arial Unicode" w:hAnsi="Arial Unicode"/>
          <w:sz w:val="21"/>
          <w:szCs w:val="21"/>
          <w:lang w:val="en-US"/>
        </w:rPr>
        <w:t>ընթացքում:</w:t>
      </w:r>
    </w:p>
    <w:p w:rsidR="00564F96" w:rsidRPr="00564F96" w:rsidRDefault="00564F96" w:rsidP="00AF2066">
      <w:pPr>
        <w:spacing w:line="276" w:lineRule="auto"/>
        <w:ind w:firstLine="375"/>
        <w:rPr>
          <w:rFonts w:ascii="Arial Unicode" w:hAnsi="Arial Unicode"/>
          <w:sz w:val="21"/>
          <w:szCs w:val="21"/>
          <w:lang w:val="en-US"/>
        </w:rPr>
      </w:pPr>
      <w:r w:rsidRPr="00564F96">
        <w:rPr>
          <w:rFonts w:ascii="Arial" w:hAnsi="Arial" w:cs="Arial"/>
          <w:sz w:val="21"/>
          <w:szCs w:val="21"/>
          <w:lang w:val="en-US"/>
        </w:rPr>
        <w:t> </w:t>
      </w:r>
      <w:r w:rsidRPr="00564F96">
        <w:rPr>
          <w:rFonts w:ascii="Arial Unicode" w:hAnsi="Arial Unicode" w:cs="Arial Unicode"/>
          <w:sz w:val="21"/>
          <w:szCs w:val="21"/>
          <w:lang w:val="en-US"/>
        </w:rPr>
        <w:t>3. Երեխայի ծննդյան միանվագ նպաստը նշանակվում է ծնված յուրաքանչյուր երեխայի համար:</w:t>
      </w:r>
    </w:p>
    <w:p w:rsidR="00564F96" w:rsidRPr="00564F96" w:rsidRDefault="00564F96" w:rsidP="00AF2066">
      <w:pPr>
        <w:spacing w:line="276" w:lineRule="auto"/>
        <w:ind w:firstLine="375"/>
        <w:rPr>
          <w:rFonts w:ascii="Arial Unicode" w:hAnsi="Arial Unicode"/>
          <w:sz w:val="21"/>
          <w:szCs w:val="21"/>
          <w:lang w:val="en-US"/>
        </w:rPr>
      </w:pPr>
      <w:r w:rsidRPr="00564F96">
        <w:rPr>
          <w:rFonts w:ascii="Arial Unicode" w:hAnsi="Arial Unicode"/>
          <w:sz w:val="21"/>
          <w:szCs w:val="21"/>
          <w:lang w:val="en-US"/>
        </w:rPr>
        <w:t>3</w:t>
      </w:r>
      <w:r w:rsidRPr="00564F96">
        <w:rPr>
          <w:rFonts w:ascii="Arial Unicode" w:hAnsi="Arial Unicode"/>
          <w:sz w:val="15"/>
          <w:szCs w:val="15"/>
          <w:vertAlign w:val="superscript"/>
          <w:lang w:val="en-US"/>
        </w:rPr>
        <w:t>1</w:t>
      </w:r>
      <w:r w:rsidRPr="00564F96">
        <w:rPr>
          <w:rFonts w:ascii="Arial Unicode" w:hAnsi="Arial Unicode"/>
          <w:sz w:val="15"/>
          <w:szCs w:val="15"/>
          <w:lang w:val="en-US"/>
        </w:rPr>
        <w:t xml:space="preserve"> </w:t>
      </w:r>
      <w:r w:rsidRPr="00564F96">
        <w:rPr>
          <w:rFonts w:ascii="Arial Unicode" w:hAnsi="Arial Unicode"/>
          <w:sz w:val="21"/>
          <w:szCs w:val="21"/>
          <w:lang w:val="en-US"/>
        </w:rPr>
        <w:t>. Նշանակված, սակայն քաղաքացու չստացած երեխայի ծննդյան միանվագ նպաստը ծնողին վճարվում է նպաստի նշանակման ամսին հաջորդած 12 ամիսների ընթացքում` ծնողի դիմելու դեպքում:</w:t>
      </w:r>
    </w:p>
    <w:p w:rsidR="00564F96" w:rsidRPr="00564F96" w:rsidRDefault="00564F96" w:rsidP="00AF2066">
      <w:pPr>
        <w:spacing w:line="276" w:lineRule="auto"/>
        <w:ind w:firstLine="375"/>
        <w:rPr>
          <w:rFonts w:ascii="Arial Unicode" w:hAnsi="Arial Unicode"/>
          <w:sz w:val="21"/>
          <w:szCs w:val="21"/>
          <w:lang w:val="en-US"/>
        </w:rPr>
      </w:pPr>
      <w:r w:rsidRPr="00564F96">
        <w:rPr>
          <w:rFonts w:ascii="Arial Unicode" w:hAnsi="Arial Unicode"/>
          <w:sz w:val="21"/>
          <w:szCs w:val="21"/>
          <w:lang w:val="en-US"/>
        </w:rPr>
        <w:t>3</w:t>
      </w:r>
      <w:r w:rsidRPr="00564F96">
        <w:rPr>
          <w:rFonts w:ascii="Arial Unicode" w:hAnsi="Arial Unicode"/>
          <w:sz w:val="15"/>
          <w:szCs w:val="15"/>
          <w:vertAlign w:val="superscript"/>
          <w:lang w:val="en-US"/>
        </w:rPr>
        <w:t>2</w:t>
      </w:r>
      <w:r w:rsidRPr="00564F96">
        <w:rPr>
          <w:rFonts w:ascii="Arial Unicode" w:hAnsi="Arial Unicode"/>
          <w:sz w:val="21"/>
          <w:szCs w:val="21"/>
          <w:lang w:val="en-US"/>
        </w:rPr>
        <w:t>. Երեխայի ծննդյան միանվագ նպաստի չափը տարբերակվում է ընտանիքում ծնված երեխայի հերթական թվով: Ընտանիքում ծնված երեխայի թիվը որոշվում է` տվյալ երեխայի ծննդյան օրվա դրությամբ` ելնելով տվյալ ամուսնական զույգի (միայնակ անձի) խնամքի տակ գտնվող (միևնույն բնակության վայրում փաստացի բնակվող, ինչպես նաև պարտադիր զինվորական ծառայության զորակոչված շարքային կազմի ժամկետային զինծառայողների և ռազմաուսումնական հաստատություններում սովորող կուրսանտների) չամուսնացած չափահաս</w:t>
      </w:r>
      <w:r w:rsidRPr="00564F96">
        <w:rPr>
          <w:rFonts w:ascii="Arial" w:hAnsi="Arial" w:cs="Arial"/>
          <w:sz w:val="21"/>
          <w:szCs w:val="21"/>
          <w:lang w:val="en-US"/>
        </w:rPr>
        <w:t> </w:t>
      </w:r>
      <w:r w:rsidRPr="00564F96">
        <w:rPr>
          <w:rFonts w:ascii="Arial Unicode" w:hAnsi="Arial Unicode" w:cs="Arial Unicode"/>
          <w:sz w:val="21"/>
          <w:szCs w:val="21"/>
          <w:lang w:val="en-US"/>
        </w:rPr>
        <w:t xml:space="preserve">զավակների, ինչպես նաև երեխաների, այդ թվում` </w:t>
      </w:r>
      <w:r w:rsidRPr="00564F96">
        <w:rPr>
          <w:rFonts w:ascii="Arial Unicode" w:hAnsi="Arial Unicode"/>
          <w:sz w:val="21"/>
          <w:szCs w:val="21"/>
          <w:lang w:val="en-US"/>
        </w:rPr>
        <w:t>որդեգրած և (կամ) խորթ, թվից:</w:t>
      </w:r>
    </w:p>
    <w:p w:rsidR="00564F96" w:rsidRPr="00564F96" w:rsidRDefault="00564F96" w:rsidP="00AF2066">
      <w:pPr>
        <w:spacing w:line="276" w:lineRule="auto"/>
        <w:ind w:firstLine="375"/>
        <w:rPr>
          <w:rFonts w:ascii="Arial Unicode" w:hAnsi="Arial Unicode"/>
          <w:sz w:val="21"/>
          <w:szCs w:val="21"/>
          <w:lang w:val="en-US"/>
        </w:rPr>
      </w:pPr>
      <w:r w:rsidRPr="00564F96">
        <w:rPr>
          <w:rFonts w:ascii="Arial" w:hAnsi="Arial" w:cs="Arial"/>
          <w:sz w:val="21"/>
          <w:szCs w:val="21"/>
          <w:lang w:val="en-US"/>
        </w:rPr>
        <w:t> </w:t>
      </w:r>
      <w:r w:rsidRPr="00564F96">
        <w:rPr>
          <w:rFonts w:ascii="Arial Unicode" w:hAnsi="Arial Unicode" w:cs="Arial Unicode"/>
          <w:sz w:val="21"/>
          <w:szCs w:val="21"/>
          <w:lang w:val="en-US"/>
        </w:rPr>
        <w:t>4. Երեխայի ծննդյան միանվագ նպաստի չափը, դրա տարբերակման պայմաններն ու տրամադրման ժամկետները սահմանում է Հայաստանի Հանրապետության կառավարությունը:</w:t>
      </w:r>
    </w:p>
    <w:p w:rsidR="00564F96" w:rsidRPr="00564F96" w:rsidRDefault="00564F96" w:rsidP="00AF2066">
      <w:pPr>
        <w:spacing w:line="276" w:lineRule="auto"/>
        <w:ind w:firstLine="375"/>
        <w:rPr>
          <w:rFonts w:ascii="Arial Unicode" w:hAnsi="Arial Unicode"/>
          <w:sz w:val="21"/>
          <w:szCs w:val="21"/>
          <w:lang w:val="en-US"/>
        </w:rPr>
      </w:pPr>
      <w:r w:rsidRPr="00564F96">
        <w:rPr>
          <w:rFonts w:ascii="Arial Unicode" w:hAnsi="Arial Unicode"/>
          <w:b/>
          <w:bCs/>
          <w:i/>
          <w:iCs/>
          <w:sz w:val="21"/>
          <w:lang w:val="en-US"/>
        </w:rPr>
        <w:t>(22-րդ</w:t>
      </w:r>
      <w:r w:rsidRPr="00564F96">
        <w:rPr>
          <w:rFonts w:ascii="Arial" w:hAnsi="Arial" w:cs="Arial"/>
          <w:b/>
          <w:bCs/>
          <w:i/>
          <w:iCs/>
          <w:sz w:val="21"/>
          <w:lang w:val="en-US"/>
        </w:rPr>
        <w:t> </w:t>
      </w:r>
      <w:r w:rsidRPr="00564F96">
        <w:rPr>
          <w:rFonts w:ascii="Arial Unicode" w:hAnsi="Arial Unicode" w:cs="Arial Unicode"/>
          <w:b/>
          <w:bCs/>
          <w:i/>
          <w:iCs/>
          <w:sz w:val="21"/>
          <w:lang w:val="en-US"/>
        </w:rPr>
        <w:t>հոդվածը փոփ. 22.02.07 ՀՕ-105-Ն,</w:t>
      </w:r>
      <w:r w:rsidRPr="00564F96">
        <w:rPr>
          <w:rFonts w:ascii="Arial" w:hAnsi="Arial" w:cs="Arial"/>
          <w:b/>
          <w:bCs/>
          <w:i/>
          <w:iCs/>
          <w:sz w:val="21"/>
          <w:lang w:val="en-US"/>
        </w:rPr>
        <w:t> </w:t>
      </w:r>
      <w:r w:rsidRPr="00564F96">
        <w:rPr>
          <w:rFonts w:ascii="Arial Unicode" w:hAnsi="Arial Unicode" w:cs="Arial Unicode"/>
          <w:b/>
          <w:bCs/>
          <w:i/>
          <w:iCs/>
          <w:sz w:val="21"/>
          <w:lang w:val="en-US"/>
        </w:rPr>
        <w:t>լրաց.</w:t>
      </w:r>
      <w:r w:rsidRPr="00564F96">
        <w:rPr>
          <w:rFonts w:ascii="Arial" w:hAnsi="Arial" w:cs="Arial"/>
          <w:b/>
          <w:bCs/>
          <w:i/>
          <w:iCs/>
          <w:sz w:val="21"/>
          <w:lang w:val="en-US"/>
        </w:rPr>
        <w:t> </w:t>
      </w:r>
      <w:r w:rsidRPr="00564F96">
        <w:rPr>
          <w:rFonts w:ascii="Arial Unicode" w:hAnsi="Arial Unicode" w:cs="Arial Unicode"/>
          <w:b/>
          <w:bCs/>
          <w:i/>
          <w:iCs/>
          <w:sz w:val="21"/>
          <w:lang w:val="en-US"/>
        </w:rPr>
        <w:t>28.11.07 ՀՕ-284-Ն, 27.11.08 ՀՕ-219-</w:t>
      </w:r>
      <w:r w:rsidRPr="00564F96">
        <w:rPr>
          <w:rFonts w:ascii="Arial Unicode" w:hAnsi="Arial Unicode"/>
          <w:b/>
          <w:bCs/>
          <w:i/>
          <w:iCs/>
          <w:sz w:val="21"/>
          <w:lang w:val="en-US"/>
        </w:rPr>
        <w:t xml:space="preserve">Ն, խմբ., լրաց., փոփ. </w:t>
      </w:r>
      <w:r w:rsidRPr="00564F96">
        <w:rPr>
          <w:rFonts w:ascii="Arial" w:hAnsi="Arial" w:cs="Arial"/>
          <w:b/>
          <w:bCs/>
          <w:i/>
          <w:iCs/>
          <w:sz w:val="21"/>
          <w:lang w:val="en-US"/>
        </w:rPr>
        <w:t> </w:t>
      </w:r>
      <w:r w:rsidRPr="00564F96">
        <w:rPr>
          <w:rFonts w:ascii="Arial Unicode" w:hAnsi="Arial Unicode" w:cs="Arial Unicode"/>
          <w:b/>
          <w:bCs/>
          <w:i/>
          <w:iCs/>
          <w:sz w:val="21"/>
          <w:lang w:val="en-US"/>
        </w:rPr>
        <w:t>22.12.10 ՀՕ-224-Ն</w:t>
      </w:r>
      <w:r w:rsidRPr="00564F96">
        <w:rPr>
          <w:rFonts w:ascii="Arial Unicode" w:hAnsi="Arial Unicode"/>
          <w:b/>
          <w:bCs/>
          <w:i/>
          <w:iCs/>
          <w:sz w:val="21"/>
          <w:lang w:val="en-US"/>
        </w:rPr>
        <w:t>)</w:t>
      </w:r>
    </w:p>
    <w:p w:rsidR="00564F96" w:rsidRPr="00564F96" w:rsidRDefault="00564F96" w:rsidP="00AF2066">
      <w:pPr>
        <w:spacing w:line="276" w:lineRule="auto"/>
        <w:ind w:firstLine="375"/>
        <w:rPr>
          <w:b/>
          <w:bCs/>
          <w:sz w:val="24"/>
          <w:szCs w:val="24"/>
          <w:lang w:val="en-US"/>
        </w:rPr>
      </w:pPr>
      <w:r w:rsidRPr="00564F96">
        <w:rPr>
          <w:rFonts w:ascii="Arial" w:hAnsi="Arial" w:cs="Arial"/>
          <w:b/>
          <w:bCs/>
          <w:sz w:val="21"/>
          <w:lang w:val="en-US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875"/>
        <w:gridCol w:w="8743"/>
      </w:tblGrid>
      <w:tr w:rsidR="00564F96" w:rsidRPr="00564F96" w:rsidTr="00564F96">
        <w:trPr>
          <w:tblCellSpacing w:w="0" w:type="dxa"/>
        </w:trPr>
        <w:tc>
          <w:tcPr>
            <w:tcW w:w="1875" w:type="dxa"/>
            <w:hideMark/>
          </w:tcPr>
          <w:p w:rsidR="00564F96" w:rsidRPr="00564F96" w:rsidRDefault="00564F96" w:rsidP="00AF2066">
            <w:pPr>
              <w:spacing w:line="276" w:lineRule="auto"/>
              <w:jc w:val="center"/>
              <w:rPr>
                <w:rFonts w:ascii="Arial Unicode" w:hAnsi="Arial Unicode"/>
                <w:sz w:val="21"/>
                <w:szCs w:val="21"/>
                <w:lang w:val="en-US"/>
              </w:rPr>
            </w:pPr>
            <w:r w:rsidRPr="00564F96">
              <w:rPr>
                <w:rFonts w:ascii="Arial Unicode" w:hAnsi="Arial Unicode"/>
                <w:b/>
                <w:bCs/>
                <w:sz w:val="21"/>
                <w:lang w:val="en-US"/>
              </w:rPr>
              <w:t>Հոդված 24.</w:t>
            </w:r>
          </w:p>
        </w:tc>
        <w:tc>
          <w:tcPr>
            <w:tcW w:w="0" w:type="auto"/>
            <w:vAlign w:val="center"/>
            <w:hideMark/>
          </w:tcPr>
          <w:p w:rsidR="00564F96" w:rsidRPr="00564F96" w:rsidRDefault="00564F96" w:rsidP="00AF2066">
            <w:pPr>
              <w:spacing w:line="276" w:lineRule="auto"/>
              <w:rPr>
                <w:rFonts w:ascii="Arial Unicode" w:hAnsi="Arial Unicode"/>
                <w:sz w:val="21"/>
                <w:szCs w:val="21"/>
                <w:lang w:val="en-US"/>
              </w:rPr>
            </w:pPr>
            <w:r w:rsidRPr="00564F96">
              <w:rPr>
                <w:rFonts w:ascii="Arial Unicode" w:hAnsi="Arial Unicode"/>
                <w:b/>
                <w:bCs/>
                <w:sz w:val="21"/>
                <w:lang w:val="en-US"/>
              </w:rPr>
              <w:t>Երեխայի խնամքի նպաստի տրամադրման կարգն ու չափը</w:t>
            </w:r>
          </w:p>
        </w:tc>
      </w:tr>
    </w:tbl>
    <w:p w:rsidR="00564F96" w:rsidRPr="00564F96" w:rsidRDefault="00564F96" w:rsidP="00AF2066">
      <w:pPr>
        <w:spacing w:line="276" w:lineRule="auto"/>
        <w:ind w:firstLine="375"/>
        <w:jc w:val="center"/>
        <w:rPr>
          <w:rFonts w:ascii="Arial Unicode" w:hAnsi="Arial Unicode"/>
          <w:sz w:val="21"/>
          <w:szCs w:val="21"/>
          <w:lang w:val="en-US"/>
        </w:rPr>
      </w:pPr>
      <w:r w:rsidRPr="00564F96">
        <w:rPr>
          <w:rFonts w:ascii="Arial" w:hAnsi="Arial" w:cs="Arial"/>
          <w:sz w:val="21"/>
          <w:szCs w:val="21"/>
          <w:lang w:val="en-US"/>
        </w:rPr>
        <w:t> </w:t>
      </w:r>
    </w:p>
    <w:p w:rsidR="00564F96" w:rsidRPr="00564F96" w:rsidRDefault="00564F96" w:rsidP="00AF2066">
      <w:pPr>
        <w:spacing w:line="276" w:lineRule="auto"/>
        <w:ind w:firstLine="375"/>
        <w:rPr>
          <w:rFonts w:ascii="Arial Unicode" w:hAnsi="Arial Unicode"/>
          <w:sz w:val="21"/>
          <w:szCs w:val="21"/>
          <w:lang w:val="en-US"/>
        </w:rPr>
      </w:pPr>
      <w:r w:rsidRPr="00564F96">
        <w:rPr>
          <w:rFonts w:ascii="Arial Unicode" w:hAnsi="Arial Unicode"/>
          <w:sz w:val="21"/>
          <w:szCs w:val="21"/>
          <w:lang w:val="en-US"/>
        </w:rPr>
        <w:t>1. Երեխայի խնամքի նպաստի համար ծնողը դիմում է իր փաստացի բնակության վայրի տարածքային մարմին և ներկայացնում հետևյալ փաստաթղթերը.</w:t>
      </w:r>
    </w:p>
    <w:p w:rsidR="00564F96" w:rsidRPr="00564F96" w:rsidRDefault="00564F96" w:rsidP="00AF2066">
      <w:pPr>
        <w:spacing w:line="276" w:lineRule="auto"/>
        <w:ind w:firstLine="375"/>
        <w:rPr>
          <w:rFonts w:ascii="Arial Unicode" w:hAnsi="Arial Unicode"/>
          <w:sz w:val="21"/>
          <w:szCs w:val="21"/>
          <w:lang w:val="en-US"/>
        </w:rPr>
      </w:pPr>
      <w:r w:rsidRPr="00564F96">
        <w:rPr>
          <w:rFonts w:ascii="Arial" w:hAnsi="Arial" w:cs="Arial"/>
          <w:sz w:val="21"/>
          <w:szCs w:val="21"/>
          <w:lang w:val="en-US"/>
        </w:rPr>
        <w:t> </w:t>
      </w:r>
      <w:r w:rsidRPr="00564F96">
        <w:rPr>
          <w:rFonts w:ascii="Arial Unicode" w:hAnsi="Arial Unicode" w:cs="Arial Unicode"/>
          <w:sz w:val="21"/>
          <w:szCs w:val="21"/>
          <w:lang w:val="en-US"/>
        </w:rPr>
        <w:t>ա) դիմում.</w:t>
      </w:r>
    </w:p>
    <w:p w:rsidR="00564F96" w:rsidRPr="00564F96" w:rsidRDefault="00564F96" w:rsidP="00AF2066">
      <w:pPr>
        <w:spacing w:line="276" w:lineRule="auto"/>
        <w:ind w:firstLine="375"/>
        <w:rPr>
          <w:rFonts w:ascii="Arial Unicode" w:hAnsi="Arial Unicode"/>
          <w:sz w:val="21"/>
          <w:szCs w:val="21"/>
          <w:lang w:val="en-US"/>
        </w:rPr>
      </w:pPr>
      <w:r w:rsidRPr="00564F96">
        <w:rPr>
          <w:rFonts w:ascii="Arial" w:hAnsi="Arial" w:cs="Arial"/>
          <w:sz w:val="21"/>
          <w:szCs w:val="21"/>
          <w:lang w:val="en-US"/>
        </w:rPr>
        <w:t> </w:t>
      </w:r>
      <w:r w:rsidRPr="00564F96">
        <w:rPr>
          <w:rFonts w:ascii="Arial Unicode" w:hAnsi="Arial Unicode" w:cs="Arial Unicode"/>
          <w:sz w:val="21"/>
          <w:szCs w:val="21"/>
          <w:lang w:val="en-US"/>
        </w:rPr>
        <w:t>բ) երեխայի ծննդյան վկայականի պատճենը.</w:t>
      </w:r>
    </w:p>
    <w:p w:rsidR="00564F96" w:rsidRPr="00564F96" w:rsidRDefault="00564F96" w:rsidP="00AF2066">
      <w:pPr>
        <w:spacing w:line="276" w:lineRule="auto"/>
        <w:ind w:firstLine="375"/>
        <w:rPr>
          <w:rFonts w:ascii="Arial Unicode" w:hAnsi="Arial Unicode"/>
          <w:sz w:val="21"/>
          <w:szCs w:val="21"/>
          <w:lang w:val="en-US"/>
        </w:rPr>
      </w:pPr>
      <w:r w:rsidRPr="00564F96">
        <w:rPr>
          <w:rFonts w:ascii="Arial" w:hAnsi="Arial" w:cs="Arial"/>
          <w:sz w:val="21"/>
          <w:szCs w:val="21"/>
          <w:lang w:val="en-US"/>
        </w:rPr>
        <w:t> </w:t>
      </w:r>
      <w:r w:rsidRPr="00564F96">
        <w:rPr>
          <w:rFonts w:ascii="Arial Unicode" w:hAnsi="Arial Unicode" w:cs="Arial Unicode"/>
          <w:sz w:val="21"/>
          <w:szCs w:val="21"/>
          <w:lang w:val="en-US"/>
        </w:rPr>
        <w:t>գ) տեղեկանք ծնողի գտնվելու վայրում (հասցեում, կացարանում) բնակչության պետական ռեգիստրում մինչև 2 տարեկան երեխայի հաշվառված լինելու մասին.</w:t>
      </w:r>
    </w:p>
    <w:p w:rsidR="00564F96" w:rsidRPr="00564F96" w:rsidRDefault="00564F96" w:rsidP="00AF2066">
      <w:pPr>
        <w:spacing w:line="276" w:lineRule="auto"/>
        <w:ind w:firstLine="375"/>
        <w:rPr>
          <w:rFonts w:ascii="Arial Unicode" w:hAnsi="Arial Unicode"/>
          <w:sz w:val="21"/>
          <w:szCs w:val="21"/>
          <w:lang w:val="en-US"/>
        </w:rPr>
      </w:pPr>
      <w:r w:rsidRPr="00564F96">
        <w:rPr>
          <w:rFonts w:ascii="Arial" w:hAnsi="Arial" w:cs="Arial"/>
          <w:sz w:val="21"/>
          <w:szCs w:val="21"/>
          <w:lang w:val="en-US"/>
        </w:rPr>
        <w:t> </w:t>
      </w:r>
      <w:r w:rsidRPr="00564F96">
        <w:rPr>
          <w:rFonts w:ascii="Arial Unicode" w:hAnsi="Arial Unicode" w:cs="Arial Unicode"/>
          <w:sz w:val="21"/>
          <w:szCs w:val="21"/>
          <w:lang w:val="en-US"/>
        </w:rPr>
        <w:t>դ) տեղեկանք գործատուից իր` մինչև երեք տարեկան երեխայի խնամքի արձա</w:t>
      </w:r>
      <w:r w:rsidRPr="00564F96">
        <w:rPr>
          <w:rFonts w:ascii="Arial Unicode" w:hAnsi="Arial Unicode"/>
          <w:sz w:val="21"/>
          <w:szCs w:val="21"/>
          <w:lang w:val="en-US"/>
        </w:rPr>
        <w:t>կուրդում գտնվելու մասին.</w:t>
      </w:r>
    </w:p>
    <w:p w:rsidR="00564F96" w:rsidRPr="00564F96" w:rsidRDefault="00564F96" w:rsidP="00AF2066">
      <w:pPr>
        <w:spacing w:line="276" w:lineRule="auto"/>
        <w:ind w:firstLine="375"/>
        <w:rPr>
          <w:rFonts w:ascii="Arial Unicode" w:hAnsi="Arial Unicode"/>
          <w:sz w:val="21"/>
          <w:szCs w:val="21"/>
          <w:lang w:val="en-US"/>
        </w:rPr>
      </w:pPr>
      <w:r w:rsidRPr="00564F96">
        <w:rPr>
          <w:rFonts w:ascii="Arial Unicode" w:hAnsi="Arial Unicode"/>
          <w:sz w:val="21"/>
          <w:szCs w:val="21"/>
          <w:lang w:val="en-US"/>
        </w:rPr>
        <w:lastRenderedPageBreak/>
        <w:t>դ.1) երեխայի խնամքի նպաստ ստացող ծնողին` իր կրտսեր հաջորդ (այսուհետ` կրտսեր) երեխայի համար երեխայի խնամքի նպաստ նշանակվելու դեպքում` տեղեկանք գործատուից` կրտսեր երեխայի ծննդյան կապակցությամբ ծնողին տրված, ժամանակավոր անաշխատունակության թերթիկով վավերացված, ժամանակավոր անաշխատունակության ժամանակահատվածի մասին.</w:t>
      </w:r>
    </w:p>
    <w:p w:rsidR="00564F96" w:rsidRPr="00564F96" w:rsidRDefault="00564F96" w:rsidP="00AF2066">
      <w:pPr>
        <w:spacing w:line="276" w:lineRule="auto"/>
        <w:ind w:firstLine="375"/>
        <w:rPr>
          <w:rFonts w:ascii="Arial Unicode" w:hAnsi="Arial Unicode"/>
          <w:sz w:val="21"/>
          <w:szCs w:val="21"/>
          <w:lang w:val="en-US"/>
        </w:rPr>
      </w:pPr>
      <w:r w:rsidRPr="00564F96">
        <w:rPr>
          <w:rFonts w:ascii="Arial" w:hAnsi="Arial" w:cs="Arial"/>
          <w:sz w:val="21"/>
          <w:szCs w:val="21"/>
          <w:lang w:val="en-US"/>
        </w:rPr>
        <w:t> </w:t>
      </w:r>
      <w:r w:rsidRPr="00564F96">
        <w:rPr>
          <w:rFonts w:ascii="Arial Unicode" w:hAnsi="Arial Unicode" w:cs="Arial Unicode"/>
          <w:sz w:val="21"/>
          <w:szCs w:val="21"/>
          <w:lang w:val="en-US"/>
        </w:rPr>
        <w:t>ե) ծնողի անձը հաստատող փաստաթղթի պատճենը.</w:t>
      </w:r>
    </w:p>
    <w:p w:rsidR="00564F96" w:rsidRPr="00564F96" w:rsidRDefault="00564F96" w:rsidP="00AF2066">
      <w:pPr>
        <w:spacing w:line="276" w:lineRule="auto"/>
        <w:ind w:firstLine="375"/>
        <w:rPr>
          <w:rFonts w:ascii="Arial Unicode" w:hAnsi="Arial Unicode"/>
          <w:sz w:val="21"/>
          <w:szCs w:val="21"/>
          <w:lang w:val="en-US"/>
        </w:rPr>
      </w:pPr>
      <w:r w:rsidRPr="00564F96">
        <w:rPr>
          <w:rFonts w:ascii="Arial" w:hAnsi="Arial" w:cs="Arial"/>
          <w:sz w:val="21"/>
          <w:szCs w:val="21"/>
          <w:lang w:val="en-US"/>
        </w:rPr>
        <w:t> </w:t>
      </w:r>
      <w:r w:rsidRPr="00564F96">
        <w:rPr>
          <w:rFonts w:ascii="Arial Unicode" w:hAnsi="Arial Unicode" w:cs="Arial Unicode"/>
          <w:sz w:val="21"/>
          <w:szCs w:val="21"/>
          <w:lang w:val="en-US"/>
        </w:rPr>
        <w:t>զ) երեխայի և ծնողի սոցիալական ապահովության քարտը կամ սոցիալական ապահովության քարտ չունենալու մասին տեղեկանք:</w:t>
      </w:r>
    </w:p>
    <w:p w:rsidR="00564F96" w:rsidRPr="00564F96" w:rsidRDefault="00564F96" w:rsidP="00AF2066">
      <w:pPr>
        <w:spacing w:line="276" w:lineRule="auto"/>
        <w:ind w:firstLine="375"/>
        <w:rPr>
          <w:rFonts w:ascii="Arial Unicode" w:hAnsi="Arial Unicode"/>
          <w:sz w:val="21"/>
          <w:szCs w:val="21"/>
          <w:lang w:val="en-US"/>
        </w:rPr>
      </w:pPr>
      <w:r w:rsidRPr="00564F96">
        <w:rPr>
          <w:rFonts w:ascii="Arial" w:hAnsi="Arial" w:cs="Arial"/>
          <w:sz w:val="21"/>
          <w:szCs w:val="21"/>
          <w:lang w:val="en-US"/>
        </w:rPr>
        <w:t> </w:t>
      </w:r>
      <w:r w:rsidRPr="00564F96">
        <w:rPr>
          <w:rFonts w:ascii="Arial Unicode" w:hAnsi="Arial Unicode" w:cs="Arial Unicode"/>
          <w:sz w:val="21"/>
          <w:szCs w:val="21"/>
          <w:lang w:val="en-US"/>
        </w:rPr>
        <w:t>2. Երեխայի խնամքի նպաս</w:t>
      </w:r>
      <w:r w:rsidRPr="00564F96">
        <w:rPr>
          <w:rFonts w:ascii="Arial Unicode" w:hAnsi="Arial Unicode"/>
          <w:sz w:val="21"/>
          <w:szCs w:val="21"/>
          <w:lang w:val="en-US"/>
        </w:rPr>
        <w:t>տը նշանակվում է իրավունքը ծագելու ամսվան հաջորդող ամսվա մեկից, եթե ծնողը դիմել է ոչ ուշ, քան իրավունքը ծագելուց հետո՝ տասներկու ամսվա ընթացքում:</w:t>
      </w:r>
    </w:p>
    <w:p w:rsidR="00564F96" w:rsidRPr="00564F96" w:rsidRDefault="00564F96" w:rsidP="00AF2066">
      <w:pPr>
        <w:spacing w:line="276" w:lineRule="auto"/>
        <w:ind w:firstLine="375"/>
        <w:rPr>
          <w:rFonts w:ascii="Arial Unicode" w:hAnsi="Arial Unicode"/>
          <w:sz w:val="21"/>
          <w:szCs w:val="21"/>
          <w:lang w:val="en-US"/>
        </w:rPr>
      </w:pPr>
      <w:r w:rsidRPr="00564F96">
        <w:rPr>
          <w:rFonts w:ascii="Arial" w:hAnsi="Arial" w:cs="Arial"/>
          <w:sz w:val="21"/>
          <w:szCs w:val="21"/>
          <w:lang w:val="en-US"/>
        </w:rPr>
        <w:t> </w:t>
      </w:r>
      <w:r w:rsidRPr="00564F96">
        <w:rPr>
          <w:rFonts w:ascii="Arial Unicode" w:hAnsi="Arial Unicode" w:cs="Arial Unicode"/>
          <w:sz w:val="21"/>
          <w:szCs w:val="21"/>
          <w:lang w:val="en-US"/>
        </w:rPr>
        <w:t>3. Երեխայի խնամքի նպաստը նշանակվում է դիմելու ամսվան հաջորդող ամսվա մեկից, եթե ծնողը դիմել է իրավունքը ծագելու</w:t>
      </w:r>
      <w:r w:rsidRPr="00564F96">
        <w:rPr>
          <w:rFonts w:ascii="Arial Unicode" w:hAnsi="Arial Unicode"/>
          <w:sz w:val="21"/>
          <w:szCs w:val="21"/>
          <w:lang w:val="en-US"/>
        </w:rPr>
        <w:t>ց հետո՝ տասներկու ամիս անց: Եթե ծնողը խնամքի տակ ունի մեկից ավելի մինչև 2 տարեկան երեխա, ապա խնամքի նպաստը նշանակվում է յուրաքանչյուր երեխայի համար` անկախ գործատուի հրամանում այդ մասին նշված լինելու հանգամանքից:</w:t>
      </w:r>
    </w:p>
    <w:p w:rsidR="00564F96" w:rsidRPr="00564F96" w:rsidRDefault="00564F96" w:rsidP="00AF2066">
      <w:pPr>
        <w:spacing w:line="276" w:lineRule="auto"/>
        <w:ind w:firstLine="375"/>
        <w:rPr>
          <w:rFonts w:ascii="Arial Unicode" w:hAnsi="Arial Unicode"/>
          <w:sz w:val="21"/>
          <w:szCs w:val="21"/>
          <w:lang w:val="en-US"/>
        </w:rPr>
      </w:pPr>
      <w:r w:rsidRPr="00564F96">
        <w:rPr>
          <w:rFonts w:ascii="Arial" w:hAnsi="Arial" w:cs="Arial"/>
          <w:sz w:val="21"/>
          <w:szCs w:val="21"/>
          <w:lang w:val="en-US"/>
        </w:rPr>
        <w:t> </w:t>
      </w:r>
      <w:r w:rsidRPr="00564F96">
        <w:rPr>
          <w:rFonts w:ascii="Arial Unicode" w:hAnsi="Arial Unicode" w:cs="Arial Unicode"/>
          <w:sz w:val="21"/>
          <w:szCs w:val="21"/>
          <w:lang w:val="en-US"/>
        </w:rPr>
        <w:t>4. Երեխայի խնամքի նպաստը նշանակվում է մինչև</w:t>
      </w:r>
      <w:r w:rsidRPr="00564F96">
        <w:rPr>
          <w:rFonts w:ascii="Arial Unicode" w:hAnsi="Arial Unicode"/>
          <w:sz w:val="21"/>
          <w:szCs w:val="21"/>
          <w:lang w:val="en-US"/>
        </w:rPr>
        <w:t xml:space="preserve"> երկու տարեկան յուրաքանչյուր երեխայի համար:</w:t>
      </w:r>
    </w:p>
    <w:p w:rsidR="00564F96" w:rsidRPr="00564F96" w:rsidRDefault="00564F96" w:rsidP="00AF2066">
      <w:pPr>
        <w:spacing w:line="276" w:lineRule="auto"/>
        <w:ind w:firstLine="375"/>
        <w:rPr>
          <w:rFonts w:ascii="Arial Unicode" w:hAnsi="Arial Unicode"/>
          <w:sz w:val="21"/>
          <w:szCs w:val="21"/>
          <w:lang w:val="en-US"/>
        </w:rPr>
      </w:pPr>
      <w:r w:rsidRPr="00564F96">
        <w:rPr>
          <w:rFonts w:ascii="Arial Unicode" w:hAnsi="Arial Unicode"/>
          <w:sz w:val="21"/>
          <w:szCs w:val="21"/>
          <w:lang w:val="en-US"/>
        </w:rPr>
        <w:t>4.1. Երեխայի խնամքի նպաստ ստացող ծնողի` կրտսեր երեխայի համար երեխայի խնամքի նպաստը նշանակվում է կրտսեր երեխայի ծննդյան կապակցությամբ ծնողին տրված, ժամանակավոր անաշխատունակության թերթիկով վավերացված, ժամանակավոր անաշխատունակության օրացուցային վերջին օրվա ամսվան հաջորդող ամսվա մեկից:</w:t>
      </w:r>
    </w:p>
    <w:p w:rsidR="00564F96" w:rsidRPr="00564F96" w:rsidRDefault="00564F96" w:rsidP="00AF2066">
      <w:pPr>
        <w:spacing w:line="276" w:lineRule="auto"/>
        <w:ind w:firstLine="375"/>
        <w:rPr>
          <w:rFonts w:ascii="Arial Unicode" w:hAnsi="Arial Unicode"/>
          <w:sz w:val="21"/>
          <w:szCs w:val="21"/>
          <w:lang w:val="en-US"/>
        </w:rPr>
      </w:pPr>
      <w:r w:rsidRPr="00564F96">
        <w:rPr>
          <w:rFonts w:ascii="Arial" w:hAnsi="Arial" w:cs="Arial"/>
          <w:sz w:val="21"/>
          <w:szCs w:val="21"/>
          <w:lang w:val="en-US"/>
        </w:rPr>
        <w:t> </w:t>
      </w:r>
      <w:r w:rsidRPr="00564F96">
        <w:rPr>
          <w:rFonts w:ascii="Arial Unicode" w:hAnsi="Arial Unicode" w:cs="Arial Unicode"/>
          <w:sz w:val="21"/>
          <w:szCs w:val="21"/>
          <w:lang w:val="en-US"/>
        </w:rPr>
        <w:t>5. Երեխայի խնամքի նպաստը նշանակելուց հետո՝ 15 օրվա ընթացքում, տարածքային մարմինն այդ մասին պաշտոնապես տեղեկացնում է համապատասխան գործատուին:</w:t>
      </w:r>
    </w:p>
    <w:p w:rsidR="00564F96" w:rsidRPr="00564F96" w:rsidRDefault="00564F96" w:rsidP="00AF2066">
      <w:pPr>
        <w:spacing w:line="276" w:lineRule="auto"/>
        <w:ind w:firstLine="375"/>
        <w:rPr>
          <w:rFonts w:ascii="Arial Unicode" w:hAnsi="Arial Unicode"/>
          <w:sz w:val="21"/>
          <w:szCs w:val="21"/>
          <w:lang w:val="en-US"/>
        </w:rPr>
      </w:pPr>
      <w:r w:rsidRPr="00564F96">
        <w:rPr>
          <w:rFonts w:ascii="Arial" w:hAnsi="Arial" w:cs="Arial"/>
          <w:sz w:val="21"/>
          <w:szCs w:val="21"/>
          <w:lang w:val="en-US"/>
        </w:rPr>
        <w:t> </w:t>
      </w:r>
      <w:r w:rsidRPr="00564F96">
        <w:rPr>
          <w:rFonts w:ascii="Arial Unicode" w:hAnsi="Arial Unicode" w:cs="Arial Unicode"/>
          <w:sz w:val="21"/>
          <w:szCs w:val="21"/>
          <w:lang w:val="en-US"/>
        </w:rPr>
        <w:t>6. Մինչև երեք տարեկան երեխայի խնամքի արձակ</w:t>
      </w:r>
      <w:r w:rsidRPr="00564F96">
        <w:rPr>
          <w:rFonts w:ascii="Arial Unicode" w:hAnsi="Arial Unicode"/>
          <w:sz w:val="21"/>
          <w:szCs w:val="21"/>
          <w:lang w:val="en-US"/>
        </w:rPr>
        <w:t>ուրդում գտնվող անձի` մինչև երեխայի երկու տարեկանը լրանալու ժամանակահատվածում աշխատանքի ներկայանալուց կամ աշխատանքից ազատվելուց հետո` 15 օրվա ընթացքում, գործատուն այդ մասին պաշտոնապես տեղեկացնում է համապատասխան տարածքային մարմին:</w:t>
      </w:r>
    </w:p>
    <w:p w:rsidR="00564F96" w:rsidRPr="00564F96" w:rsidRDefault="00564F96" w:rsidP="00AF2066">
      <w:pPr>
        <w:spacing w:line="276" w:lineRule="auto"/>
        <w:ind w:firstLine="375"/>
        <w:rPr>
          <w:rFonts w:ascii="Arial Unicode" w:hAnsi="Arial Unicode"/>
          <w:sz w:val="21"/>
          <w:szCs w:val="21"/>
          <w:lang w:val="en-US"/>
        </w:rPr>
      </w:pPr>
      <w:r w:rsidRPr="00564F96">
        <w:rPr>
          <w:rFonts w:ascii="Arial" w:hAnsi="Arial" w:cs="Arial"/>
          <w:sz w:val="21"/>
          <w:szCs w:val="21"/>
          <w:lang w:val="en-US"/>
        </w:rPr>
        <w:t> </w:t>
      </w:r>
      <w:r w:rsidRPr="00564F96">
        <w:rPr>
          <w:rFonts w:ascii="Arial Unicode" w:hAnsi="Arial Unicode" w:cs="Arial Unicode"/>
          <w:sz w:val="21"/>
          <w:szCs w:val="21"/>
          <w:lang w:val="en-US"/>
        </w:rPr>
        <w:t>7. Երեխայի խնամքի նպաստը ն</w:t>
      </w:r>
      <w:r w:rsidRPr="00564F96">
        <w:rPr>
          <w:rFonts w:ascii="Arial Unicode" w:hAnsi="Arial Unicode"/>
          <w:sz w:val="21"/>
          <w:szCs w:val="21"/>
          <w:lang w:val="en-US"/>
        </w:rPr>
        <w:t>շանակվում է մինչև ընթացիկ տարվա վերջը և շարունակվում է երեխայի խնամքի նպաստի վճարումը հաջորդ տարի, եթե ծնողը մինչև հաջորդ տարվա վերջը կրկին ներկայացնում է սույն հոդվածի 1-ին մասի «գ» և «դ» կետերով նախատեսված տեղեկանքները:</w:t>
      </w:r>
    </w:p>
    <w:p w:rsidR="00564F96" w:rsidRPr="00564F96" w:rsidRDefault="00564F96" w:rsidP="00AF2066">
      <w:pPr>
        <w:spacing w:line="276" w:lineRule="auto"/>
        <w:ind w:firstLine="375"/>
        <w:rPr>
          <w:rFonts w:ascii="Arial Unicode" w:hAnsi="Arial Unicode"/>
          <w:sz w:val="21"/>
          <w:szCs w:val="21"/>
          <w:lang w:val="en-US"/>
        </w:rPr>
      </w:pPr>
      <w:r w:rsidRPr="00564F96">
        <w:rPr>
          <w:rFonts w:ascii="Arial" w:hAnsi="Arial" w:cs="Arial"/>
          <w:sz w:val="21"/>
          <w:szCs w:val="21"/>
          <w:lang w:val="en-US"/>
        </w:rPr>
        <w:t> </w:t>
      </w:r>
      <w:r w:rsidRPr="00564F96">
        <w:rPr>
          <w:rFonts w:ascii="Arial Unicode" w:hAnsi="Arial Unicode" w:cs="Arial Unicode"/>
          <w:sz w:val="21"/>
          <w:szCs w:val="21"/>
          <w:lang w:val="en-US"/>
        </w:rPr>
        <w:t>8. Նշանակված, սակայն երեխայի խնամ</w:t>
      </w:r>
      <w:r w:rsidRPr="00564F96">
        <w:rPr>
          <w:rFonts w:ascii="Arial Unicode" w:hAnsi="Arial Unicode"/>
          <w:sz w:val="21"/>
          <w:szCs w:val="21"/>
          <w:lang w:val="en-US"/>
        </w:rPr>
        <w:t>քի չվճարված նպաստը ծնողին վճարվում է միանվագ` նպաստը չստանալու ամբողջ ժամանակահատվածի համար, բայց ոչ ավելի, քան դիմելուն նախորդած մեկ տարվա համար:</w:t>
      </w:r>
    </w:p>
    <w:p w:rsidR="00564F96" w:rsidRPr="00564F96" w:rsidRDefault="00564F96" w:rsidP="00AF2066">
      <w:pPr>
        <w:spacing w:line="276" w:lineRule="auto"/>
        <w:ind w:firstLine="375"/>
        <w:rPr>
          <w:rFonts w:ascii="Arial Unicode" w:hAnsi="Arial Unicode"/>
          <w:sz w:val="21"/>
          <w:szCs w:val="21"/>
          <w:lang w:val="en-US"/>
        </w:rPr>
      </w:pPr>
      <w:r w:rsidRPr="00564F96">
        <w:rPr>
          <w:rFonts w:ascii="Arial" w:hAnsi="Arial" w:cs="Arial"/>
          <w:sz w:val="21"/>
          <w:szCs w:val="21"/>
          <w:lang w:val="en-US"/>
        </w:rPr>
        <w:t> </w:t>
      </w:r>
      <w:r w:rsidRPr="00564F96">
        <w:rPr>
          <w:rFonts w:ascii="Arial Unicode" w:hAnsi="Arial Unicode" w:cs="Arial Unicode"/>
          <w:sz w:val="21"/>
          <w:szCs w:val="21"/>
          <w:lang w:val="en-US"/>
        </w:rPr>
        <w:t>9. Նպաստի իրավունք ունեցող ծնողի մահվան դեպքում մինչև նրա մահը չստացած նպաստի գումարը վճարվում է սույն օրենք</w:t>
      </w:r>
      <w:r w:rsidRPr="00564F96">
        <w:rPr>
          <w:rFonts w:ascii="Arial Unicode" w:hAnsi="Arial Unicode"/>
          <w:sz w:val="21"/>
          <w:szCs w:val="21"/>
          <w:lang w:val="en-US"/>
        </w:rPr>
        <w:t>ի 23-րդ հոդվածով սահմանված անձին, եթե նպաստը ստանալու համար նա դիմել է ոչ ուշ, քան նպաստի իրավունք ունեցող ծնողի մահվանից հետո՝ 12 ամսվա ընթացքում:</w:t>
      </w:r>
    </w:p>
    <w:p w:rsidR="00564F96" w:rsidRPr="00564F96" w:rsidRDefault="00564F96" w:rsidP="00AF2066">
      <w:pPr>
        <w:spacing w:line="276" w:lineRule="auto"/>
        <w:ind w:firstLine="375"/>
        <w:rPr>
          <w:rFonts w:ascii="Arial Unicode" w:hAnsi="Arial Unicode"/>
          <w:sz w:val="21"/>
          <w:szCs w:val="21"/>
          <w:lang w:val="en-US"/>
        </w:rPr>
      </w:pPr>
      <w:r w:rsidRPr="00564F96">
        <w:rPr>
          <w:rFonts w:ascii="Arial" w:hAnsi="Arial" w:cs="Arial"/>
          <w:sz w:val="21"/>
          <w:szCs w:val="21"/>
          <w:lang w:val="en-US"/>
        </w:rPr>
        <w:t> </w:t>
      </w:r>
      <w:r w:rsidRPr="00564F96">
        <w:rPr>
          <w:rFonts w:ascii="Arial Unicode" w:hAnsi="Arial Unicode" w:cs="Arial Unicode"/>
          <w:sz w:val="21"/>
          <w:szCs w:val="21"/>
          <w:lang w:val="en-US"/>
        </w:rPr>
        <w:t>10. Երեխայի խնամքի նպաստի վճարումը դադարեցվում է՝</w:t>
      </w:r>
    </w:p>
    <w:p w:rsidR="00564F96" w:rsidRPr="00564F96" w:rsidRDefault="00564F96" w:rsidP="00AF2066">
      <w:pPr>
        <w:spacing w:line="276" w:lineRule="auto"/>
        <w:ind w:firstLine="375"/>
        <w:rPr>
          <w:rFonts w:ascii="Arial Unicode" w:hAnsi="Arial Unicode"/>
          <w:sz w:val="21"/>
          <w:szCs w:val="21"/>
          <w:lang w:val="en-US"/>
        </w:rPr>
      </w:pPr>
      <w:r w:rsidRPr="00564F96">
        <w:rPr>
          <w:rFonts w:ascii="Arial Unicode" w:hAnsi="Arial Unicode"/>
          <w:sz w:val="21"/>
          <w:szCs w:val="21"/>
          <w:lang w:val="en-US"/>
        </w:rPr>
        <w:t>ա) երեխայի 2 տարեկանը լրանալու ամսվան հաջորդող ամսվա 1-ից,</w:t>
      </w:r>
    </w:p>
    <w:p w:rsidR="00564F96" w:rsidRPr="00564F96" w:rsidRDefault="00564F96" w:rsidP="00AF2066">
      <w:pPr>
        <w:spacing w:line="276" w:lineRule="auto"/>
        <w:ind w:firstLine="375"/>
        <w:rPr>
          <w:rFonts w:ascii="Arial Unicode" w:hAnsi="Arial Unicode"/>
          <w:sz w:val="21"/>
          <w:szCs w:val="21"/>
          <w:lang w:val="en-US"/>
        </w:rPr>
      </w:pPr>
      <w:r w:rsidRPr="00564F96">
        <w:rPr>
          <w:rFonts w:ascii="Arial Unicode" w:hAnsi="Arial Unicode"/>
          <w:sz w:val="21"/>
          <w:szCs w:val="21"/>
          <w:lang w:val="en-US"/>
        </w:rPr>
        <w:t>բ) երեխային բնակչության սոցիալական պաշտպանության հաստատություն (մանկատուն) տեղավորելու,</w:t>
      </w:r>
    </w:p>
    <w:p w:rsidR="00564F96" w:rsidRPr="00564F96" w:rsidRDefault="00564F96" w:rsidP="00AF2066">
      <w:pPr>
        <w:spacing w:line="276" w:lineRule="auto"/>
        <w:ind w:firstLine="375"/>
        <w:rPr>
          <w:rFonts w:ascii="Arial Unicode" w:hAnsi="Arial Unicode"/>
          <w:sz w:val="21"/>
          <w:szCs w:val="21"/>
          <w:lang w:val="en-US"/>
        </w:rPr>
      </w:pPr>
      <w:r w:rsidRPr="00564F96">
        <w:rPr>
          <w:rFonts w:ascii="Arial Unicode" w:hAnsi="Arial Unicode"/>
          <w:sz w:val="21"/>
          <w:szCs w:val="21"/>
          <w:lang w:val="en-US"/>
        </w:rPr>
        <w:t>գ) ծնողի աշխատելու,</w:t>
      </w:r>
    </w:p>
    <w:p w:rsidR="00564F96" w:rsidRPr="00564F96" w:rsidRDefault="00564F96" w:rsidP="00AF2066">
      <w:pPr>
        <w:spacing w:line="276" w:lineRule="auto"/>
        <w:ind w:firstLine="375"/>
        <w:rPr>
          <w:rFonts w:ascii="Arial Unicode" w:hAnsi="Arial Unicode"/>
          <w:sz w:val="21"/>
          <w:szCs w:val="21"/>
          <w:lang w:val="en-US"/>
        </w:rPr>
      </w:pPr>
      <w:r w:rsidRPr="00564F96">
        <w:rPr>
          <w:rFonts w:ascii="Arial Unicode" w:hAnsi="Arial Unicode"/>
          <w:sz w:val="21"/>
          <w:szCs w:val="21"/>
          <w:lang w:val="en-US"/>
        </w:rPr>
        <w:t>դ) ծնողի աշխատանքից ազատվելու,</w:t>
      </w:r>
    </w:p>
    <w:p w:rsidR="00564F96" w:rsidRPr="00564F96" w:rsidRDefault="00564F96" w:rsidP="00AF2066">
      <w:pPr>
        <w:spacing w:line="276" w:lineRule="auto"/>
        <w:ind w:firstLine="375"/>
        <w:rPr>
          <w:rFonts w:ascii="Arial Unicode" w:hAnsi="Arial Unicode"/>
          <w:sz w:val="21"/>
          <w:szCs w:val="21"/>
          <w:lang w:val="en-US"/>
        </w:rPr>
      </w:pPr>
      <w:r w:rsidRPr="00564F96">
        <w:rPr>
          <w:rFonts w:ascii="Arial Unicode" w:hAnsi="Arial Unicode"/>
          <w:sz w:val="21"/>
          <w:szCs w:val="21"/>
          <w:lang w:val="en-US"/>
        </w:rPr>
        <w:t>ե) երեխայի՝ Հայաստանի Հանրապետությունից մեկնելու,</w:t>
      </w:r>
    </w:p>
    <w:p w:rsidR="00564F96" w:rsidRPr="00564F96" w:rsidRDefault="00564F96" w:rsidP="00AF2066">
      <w:pPr>
        <w:spacing w:line="276" w:lineRule="auto"/>
        <w:ind w:firstLine="375"/>
        <w:rPr>
          <w:rFonts w:ascii="Arial Unicode" w:hAnsi="Arial Unicode"/>
          <w:sz w:val="21"/>
          <w:szCs w:val="21"/>
          <w:lang w:val="en-US"/>
        </w:rPr>
      </w:pPr>
      <w:r w:rsidRPr="00564F96">
        <w:rPr>
          <w:rFonts w:ascii="Arial Unicode" w:hAnsi="Arial Unicode"/>
          <w:sz w:val="21"/>
          <w:szCs w:val="21"/>
          <w:lang w:val="en-US"/>
        </w:rPr>
        <w:t>զ) երեխայի կամ խնամքի արձակուրդում գտնվող ծնողի մահվան դեպքերում` համապատասխան հանգամանքն առաջանալու ամսվան հաջորդող ամսվա մեկից:</w:t>
      </w:r>
    </w:p>
    <w:p w:rsidR="00564F96" w:rsidRPr="00564F96" w:rsidRDefault="00564F96" w:rsidP="00AF2066">
      <w:pPr>
        <w:spacing w:line="276" w:lineRule="auto"/>
        <w:ind w:firstLine="375"/>
        <w:rPr>
          <w:rFonts w:ascii="Arial Unicode" w:hAnsi="Arial Unicode"/>
          <w:sz w:val="21"/>
          <w:szCs w:val="21"/>
          <w:lang w:val="en-US"/>
        </w:rPr>
      </w:pPr>
      <w:r w:rsidRPr="00564F96">
        <w:rPr>
          <w:rFonts w:ascii="Arial" w:hAnsi="Arial" w:cs="Arial"/>
          <w:sz w:val="21"/>
          <w:szCs w:val="21"/>
          <w:lang w:val="en-US"/>
        </w:rPr>
        <w:t> </w:t>
      </w:r>
      <w:r w:rsidRPr="00564F96">
        <w:rPr>
          <w:rFonts w:ascii="Arial Unicode" w:hAnsi="Arial Unicode" w:cs="Arial Unicode"/>
          <w:sz w:val="21"/>
          <w:szCs w:val="21"/>
          <w:lang w:val="en-US"/>
        </w:rPr>
        <w:t>11. Երեխայի խնամքի նպաստի չափը սահմանում է Հայաստանի Հանրապետության կառավարությունը:</w:t>
      </w:r>
    </w:p>
    <w:p w:rsidR="00564F96" w:rsidRPr="00564F96" w:rsidRDefault="00564F96" w:rsidP="00AF2066">
      <w:pPr>
        <w:spacing w:line="276" w:lineRule="auto"/>
        <w:ind w:firstLine="375"/>
        <w:rPr>
          <w:rFonts w:ascii="Arial Unicode" w:hAnsi="Arial Unicode"/>
          <w:sz w:val="21"/>
          <w:szCs w:val="21"/>
          <w:lang w:val="en-US"/>
        </w:rPr>
      </w:pPr>
      <w:r w:rsidRPr="00564F96">
        <w:rPr>
          <w:rFonts w:ascii="Arial Unicode" w:hAnsi="Arial Unicode"/>
          <w:b/>
          <w:bCs/>
          <w:i/>
          <w:iCs/>
          <w:sz w:val="21"/>
          <w:lang w:val="en-US"/>
        </w:rPr>
        <w:t>(24-րդ հոդվածը փոփ. 22.02.07 ՀՕ-105-Ն,</w:t>
      </w:r>
      <w:r w:rsidRPr="00564F96">
        <w:rPr>
          <w:rFonts w:ascii="Arial" w:hAnsi="Arial" w:cs="Arial"/>
          <w:b/>
          <w:bCs/>
          <w:i/>
          <w:iCs/>
          <w:sz w:val="21"/>
          <w:lang w:val="en-US"/>
        </w:rPr>
        <w:t> </w:t>
      </w:r>
      <w:r w:rsidRPr="00564F96">
        <w:rPr>
          <w:rFonts w:ascii="Arial Unicode" w:hAnsi="Arial Unicode" w:cs="Arial Unicode"/>
          <w:b/>
          <w:bCs/>
          <w:i/>
          <w:iCs/>
          <w:sz w:val="21"/>
          <w:lang w:val="en-US"/>
        </w:rPr>
        <w:t>փոփ., լրաց.</w:t>
      </w:r>
      <w:r w:rsidRPr="00564F96">
        <w:rPr>
          <w:rFonts w:ascii="Arial" w:hAnsi="Arial" w:cs="Arial"/>
          <w:b/>
          <w:bCs/>
          <w:i/>
          <w:iCs/>
          <w:sz w:val="21"/>
          <w:lang w:val="en-US"/>
        </w:rPr>
        <w:t> </w:t>
      </w:r>
      <w:r w:rsidRPr="00564F96">
        <w:rPr>
          <w:rFonts w:ascii="Arial Unicode" w:hAnsi="Arial Unicode" w:cs="Arial Unicode"/>
          <w:b/>
          <w:bCs/>
          <w:i/>
          <w:iCs/>
          <w:sz w:val="21"/>
          <w:lang w:val="en-US"/>
        </w:rPr>
        <w:t>28.11.07 ՀՕ-284-Ն, խմբ.,</w:t>
      </w:r>
      <w:r w:rsidRPr="00564F96">
        <w:rPr>
          <w:rFonts w:ascii="Arial" w:hAnsi="Arial" w:cs="Arial"/>
          <w:b/>
          <w:bCs/>
          <w:i/>
          <w:iCs/>
          <w:sz w:val="21"/>
          <w:lang w:val="en-US"/>
        </w:rPr>
        <w:t> </w:t>
      </w:r>
      <w:r w:rsidRPr="00564F96">
        <w:rPr>
          <w:rFonts w:ascii="Arial Unicode" w:hAnsi="Arial Unicode" w:cs="Arial Unicode"/>
          <w:b/>
          <w:bCs/>
          <w:i/>
          <w:iCs/>
          <w:sz w:val="21"/>
          <w:lang w:val="en-US"/>
        </w:rPr>
        <w:t>փոփ., լրաց</w:t>
      </w:r>
      <w:r w:rsidRPr="00564F96">
        <w:rPr>
          <w:rFonts w:ascii="Arial Unicode" w:hAnsi="Arial Unicode"/>
          <w:b/>
          <w:bCs/>
          <w:i/>
          <w:iCs/>
          <w:sz w:val="21"/>
          <w:lang w:val="en-US"/>
        </w:rPr>
        <w:t>.</w:t>
      </w:r>
      <w:r w:rsidRPr="00564F96">
        <w:rPr>
          <w:rFonts w:ascii="Arial" w:hAnsi="Arial" w:cs="Arial"/>
          <w:b/>
          <w:bCs/>
          <w:i/>
          <w:iCs/>
          <w:sz w:val="21"/>
          <w:lang w:val="en-US"/>
        </w:rPr>
        <w:t>  </w:t>
      </w:r>
      <w:r w:rsidRPr="00564F96">
        <w:rPr>
          <w:rFonts w:ascii="Arial Unicode" w:hAnsi="Arial Unicode" w:cs="Arial Unicode"/>
          <w:b/>
          <w:bCs/>
          <w:i/>
          <w:iCs/>
          <w:sz w:val="21"/>
          <w:lang w:val="en-US"/>
        </w:rPr>
        <w:t>22.12.10 ՀՕ-224-Ն</w:t>
      </w:r>
      <w:r w:rsidRPr="00564F96">
        <w:rPr>
          <w:rFonts w:ascii="Arial Unicode" w:hAnsi="Arial Unicode"/>
          <w:b/>
          <w:bCs/>
          <w:i/>
          <w:iCs/>
          <w:sz w:val="21"/>
          <w:lang w:val="en-US"/>
        </w:rPr>
        <w:t>)</w:t>
      </w:r>
    </w:p>
    <w:p w:rsidR="00564F96" w:rsidRPr="00564F96" w:rsidRDefault="00564F96" w:rsidP="00564F96">
      <w:pPr>
        <w:ind w:firstLine="375"/>
        <w:rPr>
          <w:rFonts w:ascii="Arial Unicode" w:hAnsi="Arial Unicode"/>
          <w:sz w:val="21"/>
          <w:szCs w:val="21"/>
          <w:lang w:val="en-US"/>
        </w:rPr>
      </w:pPr>
      <w:r w:rsidRPr="00564F96">
        <w:rPr>
          <w:rFonts w:ascii="Arial" w:hAnsi="Arial" w:cs="Arial"/>
          <w:sz w:val="21"/>
          <w:szCs w:val="21"/>
          <w:lang w:val="en-US"/>
        </w:rPr>
        <w:t> </w:t>
      </w:r>
    </w:p>
    <w:p w:rsidR="00A53EF7" w:rsidRDefault="00A53EF7"/>
    <w:sectPr w:rsidR="00A53EF7" w:rsidSect="00564F96">
      <w:pgSz w:w="12240" w:h="15840" w:code="1"/>
      <w:pgMar w:top="630" w:right="720" w:bottom="902" w:left="90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92B1B"/>
    <w:multiLevelType w:val="hybridMultilevel"/>
    <w:tmpl w:val="B78E3E92"/>
    <w:lvl w:ilvl="0" w:tplc="040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">
    <w:nsid w:val="66CF6D16"/>
    <w:multiLevelType w:val="hybridMultilevel"/>
    <w:tmpl w:val="D2DCF59A"/>
    <w:lvl w:ilvl="0" w:tplc="7B6EBDB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00D98"/>
    <w:rsid w:val="000364BD"/>
    <w:rsid w:val="001635A2"/>
    <w:rsid w:val="00200D98"/>
    <w:rsid w:val="00202847"/>
    <w:rsid w:val="002E1994"/>
    <w:rsid w:val="00564F96"/>
    <w:rsid w:val="00A53EF7"/>
    <w:rsid w:val="00AF2066"/>
    <w:rsid w:val="00BC4479"/>
    <w:rsid w:val="00D26112"/>
    <w:rsid w:val="00D33E10"/>
    <w:rsid w:val="00E10B98"/>
    <w:rsid w:val="00E11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D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Heading3">
    <w:name w:val="heading 3"/>
    <w:basedOn w:val="Normal"/>
    <w:next w:val="Normal"/>
    <w:link w:val="Heading3Char"/>
    <w:qFormat/>
    <w:rsid w:val="00200D98"/>
    <w:pPr>
      <w:keepNext/>
      <w:ind w:right="630"/>
      <w:jc w:val="center"/>
      <w:outlineLvl w:val="2"/>
    </w:pPr>
    <w:rPr>
      <w:rFonts w:ascii="Times Armenian" w:hAnsi="Times Armenian"/>
      <w:sz w:val="3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00D98"/>
    <w:rPr>
      <w:rFonts w:ascii="Times Armenian" w:eastAsia="Times New Roman" w:hAnsi="Times Armenian" w:cs="Times New Roman"/>
      <w:sz w:val="30"/>
      <w:szCs w:val="20"/>
      <w:lang w:val="en-GB" w:eastAsia="ru-RU"/>
    </w:rPr>
  </w:style>
  <w:style w:type="paragraph" w:styleId="BodyTextIndent2">
    <w:name w:val="Body Text Indent 2"/>
    <w:basedOn w:val="Normal"/>
    <w:link w:val="BodyTextIndent2Char"/>
    <w:rsid w:val="00200D98"/>
    <w:pPr>
      <w:tabs>
        <w:tab w:val="left" w:pos="0"/>
      </w:tabs>
      <w:ind w:firstLine="851"/>
      <w:jc w:val="both"/>
    </w:pPr>
    <w:rPr>
      <w:rFonts w:ascii="Times Armenian" w:hAnsi="Times Armenian"/>
      <w:sz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200D98"/>
    <w:rPr>
      <w:rFonts w:ascii="Times Armenian" w:eastAsia="Times New Roman" w:hAnsi="Times Armenian" w:cs="Times New Roman"/>
      <w:sz w:val="24"/>
      <w:szCs w:val="20"/>
    </w:rPr>
  </w:style>
  <w:style w:type="paragraph" w:styleId="NormalWeb">
    <w:name w:val="Normal (Web)"/>
    <w:basedOn w:val="Normal"/>
    <w:uiPriority w:val="99"/>
    <w:rsid w:val="00200D98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200D9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200D9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00D98"/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normChar">
    <w:name w:val="norm Char"/>
    <w:basedOn w:val="DefaultParagraphFont"/>
    <w:link w:val="norm"/>
    <w:locked/>
    <w:rsid w:val="00200D98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200D98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 w:eastAsia="ru-RU"/>
    </w:rPr>
  </w:style>
  <w:style w:type="character" w:styleId="Emphasis">
    <w:name w:val="Emphasis"/>
    <w:basedOn w:val="DefaultParagraphFont"/>
    <w:uiPriority w:val="20"/>
    <w:qFormat/>
    <w:rsid w:val="00200D9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8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8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2380</Words>
  <Characters>13568</Characters>
  <Application>Microsoft Office Word</Application>
  <DocSecurity>0</DocSecurity>
  <Lines>113</Lines>
  <Paragraphs>31</Paragraphs>
  <ScaleCrop>false</ScaleCrop>
  <Company/>
  <LinksUpToDate>false</LinksUpToDate>
  <CharactersWithSpaces>15917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TigranH</dc:creator>
  <cp:lastModifiedBy>TigranH</cp:lastModifiedBy>
  <cp:revision>10</cp:revision>
  <dcterms:created xsi:type="dcterms:W3CDTF">2011-05-17T10:09:00Z</dcterms:created>
  <dcterms:modified xsi:type="dcterms:W3CDTF">2011-05-20T04:46:00Z</dcterms:modified>
</cp:coreProperties>
</file>