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E9" w:rsidRPr="00A01F3A" w:rsidRDefault="000715A2" w:rsidP="000715A2">
      <w:pPr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  <w:r w:rsidRPr="00A01F3A">
        <w:rPr>
          <w:rFonts w:ascii="GHEA Grapalat" w:hAnsi="GHEA Grapalat"/>
          <w:sz w:val="24"/>
          <w:szCs w:val="24"/>
          <w:u w:val="single"/>
          <w:lang w:val="hy-AM"/>
        </w:rPr>
        <w:t>ՆԱԽԱԳԻԾ</w:t>
      </w:r>
    </w:p>
    <w:p w:rsidR="000715A2" w:rsidRPr="007745CC" w:rsidRDefault="000715A2" w:rsidP="000715A2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0715A2" w:rsidRPr="005B1162" w:rsidRDefault="000715A2" w:rsidP="007745CC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B1162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</w:t>
      </w:r>
    </w:p>
    <w:p w:rsidR="007745CC" w:rsidRPr="005B1162" w:rsidRDefault="000715A2" w:rsidP="005B116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B1162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5B1162" w:rsidRPr="005B1162" w:rsidRDefault="005B1162" w:rsidP="005B116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B1162" w:rsidRPr="00471F5D" w:rsidRDefault="005B1162" w:rsidP="005B1162">
      <w:pPr>
        <w:ind w:right="-96"/>
        <w:jc w:val="center"/>
        <w:rPr>
          <w:rFonts w:ascii="GHEA Grapalat" w:hAnsi="GHEA Grapalat"/>
          <w:sz w:val="24"/>
          <w:szCs w:val="24"/>
          <w:lang w:val="hy-AM"/>
        </w:rPr>
      </w:pPr>
      <w:r w:rsidRPr="00471F5D">
        <w:rPr>
          <w:rFonts w:ascii="GHEA Grapalat" w:hAnsi="GHEA Grapalat" w:cs="Sylfaen"/>
          <w:sz w:val="24"/>
          <w:szCs w:val="24"/>
          <w:lang w:val="hy-AM"/>
        </w:rPr>
        <w:t xml:space="preserve">_______________________ </w:t>
      </w:r>
      <w:r w:rsidRPr="00471F5D">
        <w:rPr>
          <w:rFonts w:ascii="GHEA Grapalat" w:hAnsi="GHEA Grapalat"/>
          <w:sz w:val="24"/>
          <w:szCs w:val="24"/>
          <w:lang w:val="hy-AM"/>
        </w:rPr>
        <w:t>201</w:t>
      </w:r>
      <w:r w:rsidR="003E447A">
        <w:rPr>
          <w:rFonts w:ascii="GHEA Grapalat" w:hAnsi="GHEA Grapalat"/>
          <w:sz w:val="24"/>
          <w:szCs w:val="24"/>
          <w:lang w:val="hy-AM"/>
        </w:rPr>
        <w:t>9</w:t>
      </w:r>
      <w:r w:rsidRPr="00471F5D">
        <w:rPr>
          <w:rFonts w:ascii="GHEA Grapalat" w:hAnsi="GHEA Grapalat"/>
          <w:sz w:val="24"/>
          <w:szCs w:val="24"/>
          <w:lang w:val="hy-AM"/>
        </w:rPr>
        <w:t xml:space="preserve"> թվականի     N        - Ա</w:t>
      </w:r>
    </w:p>
    <w:p w:rsidR="007745CC" w:rsidRPr="005B1162" w:rsidRDefault="007745CC" w:rsidP="005B1162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0715A2" w:rsidRPr="005B1162" w:rsidRDefault="007745CC" w:rsidP="00710FE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B1162">
        <w:rPr>
          <w:rFonts w:ascii="GHEA Grapalat" w:hAnsi="GHEA Grapalat"/>
          <w:b/>
          <w:sz w:val="24"/>
          <w:szCs w:val="24"/>
          <w:lang w:val="hy-AM"/>
        </w:rPr>
        <w:t>ՈՐՊԵՍ ՆՎԻՐԱՏՎՈՒԹՅՈՒՆ ԳՈՒՅՔ ԸՆԴՈՒՆԵԼՈՒ</w:t>
      </w:r>
      <w:r w:rsidR="0028064E">
        <w:rPr>
          <w:rFonts w:ascii="GHEA Grapalat" w:hAnsi="GHEA Grapalat"/>
          <w:b/>
          <w:sz w:val="24"/>
          <w:szCs w:val="24"/>
          <w:lang w:val="hy-AM"/>
        </w:rPr>
        <w:t>,</w:t>
      </w:r>
      <w:r w:rsidR="004F4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8064E">
        <w:rPr>
          <w:rFonts w:ascii="GHEA Grapalat" w:hAnsi="GHEA Grapalat"/>
          <w:b/>
          <w:sz w:val="24"/>
          <w:szCs w:val="24"/>
          <w:lang w:val="hy-AM"/>
        </w:rPr>
        <w:t>ԳՈՒՅՔ ԱՄՐԱՑՆԵԼՈՒ</w:t>
      </w:r>
      <w:r w:rsidR="00710FEF">
        <w:rPr>
          <w:rFonts w:ascii="GHEA Grapalat" w:hAnsi="GHEA Grapalat"/>
          <w:b/>
          <w:sz w:val="24"/>
          <w:szCs w:val="24"/>
          <w:lang w:val="hy-AM"/>
        </w:rPr>
        <w:t>, ՀԵՏ ՎԵՐՑՆԵԼՈՒ</w:t>
      </w:r>
      <w:r w:rsidR="0028064E">
        <w:rPr>
          <w:rFonts w:ascii="GHEA Grapalat" w:hAnsi="GHEA Grapalat"/>
          <w:b/>
          <w:sz w:val="24"/>
          <w:szCs w:val="24"/>
          <w:lang w:val="hy-AM"/>
        </w:rPr>
        <w:t xml:space="preserve"> ԵՎ</w:t>
      </w:r>
      <w:r w:rsidRPr="005B1162">
        <w:rPr>
          <w:rFonts w:ascii="GHEA Grapalat" w:hAnsi="GHEA Grapalat"/>
          <w:b/>
          <w:sz w:val="24"/>
          <w:szCs w:val="24"/>
          <w:lang w:val="hy-AM"/>
        </w:rPr>
        <w:t xml:space="preserve"> ԳՈՒՅՔ ՆՎԻՐԱԲԵՐԵԼՈՒ ՄԱՍԻՆ</w:t>
      </w:r>
    </w:p>
    <w:p w:rsidR="007745CC" w:rsidRPr="00B57A40" w:rsidRDefault="007745CC" w:rsidP="005B116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7745CC" w:rsidRPr="00B57A40" w:rsidRDefault="007745CC" w:rsidP="005B1162">
      <w:pPr>
        <w:spacing w:after="0" w:line="360" w:lineRule="auto"/>
        <w:ind w:firstLine="284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B57A40">
        <w:rPr>
          <w:rFonts w:ascii="GHEA Grapalat" w:hAnsi="GHEA Grapalat"/>
          <w:sz w:val="24"/>
          <w:szCs w:val="24"/>
          <w:lang w:val="hy-AM"/>
        </w:rPr>
        <w:t>Հիմք ընդունելով Հ</w:t>
      </w:r>
      <w:r w:rsidR="0025274B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B57A40">
        <w:rPr>
          <w:rFonts w:ascii="GHEA Grapalat" w:hAnsi="GHEA Grapalat"/>
          <w:sz w:val="24"/>
          <w:szCs w:val="24"/>
          <w:lang w:val="hy-AM"/>
        </w:rPr>
        <w:t>Հ</w:t>
      </w:r>
      <w:r w:rsidR="0025274B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B57A40">
        <w:rPr>
          <w:rFonts w:ascii="GHEA Grapalat" w:hAnsi="GHEA Grapalat"/>
          <w:sz w:val="24"/>
          <w:szCs w:val="24"/>
          <w:lang w:val="hy-AM"/>
        </w:rPr>
        <w:t xml:space="preserve"> քաղաքացիական օրենսգրքի 594-րդ և 605-րդ հոդվածները</w:t>
      </w:r>
      <w:r w:rsidR="005B1162" w:rsidRPr="00B57A40">
        <w:rPr>
          <w:rFonts w:ascii="GHEA Grapalat" w:hAnsi="GHEA Grapalat"/>
          <w:sz w:val="24"/>
          <w:szCs w:val="24"/>
          <w:lang w:val="hy-AM"/>
        </w:rPr>
        <w:t>,</w:t>
      </w:r>
      <w:r w:rsidR="005B1162" w:rsidRPr="00B57A4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«Կառավարչական իրավահարաբերությունների կարգավորման մասին» Հայաստանի </w:t>
      </w:r>
      <w:r w:rsidR="005B1162" w:rsidRPr="00750001">
        <w:rPr>
          <w:rFonts w:ascii="GHEA Grapalat" w:hAnsi="GHEA Grapalat"/>
          <w:sz w:val="24"/>
          <w:szCs w:val="24"/>
          <w:lang w:val="hy-AM"/>
        </w:rPr>
        <w:t>Հանրապետության օրենքի 5-րդ հոդվածի 5-րդ մասը,</w:t>
      </w:r>
      <w:r w:rsidR="005B1162" w:rsidRPr="00750001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«Պետական ոչ </w:t>
      </w:r>
      <w:proofErr w:type="spellStart"/>
      <w:r w:rsidR="005B1162" w:rsidRPr="00750001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առևտրային</w:t>
      </w:r>
      <w:proofErr w:type="spellEnd"/>
      <w:r w:rsidR="005B1162" w:rsidRPr="00750001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 կազմակերպությունների մասին»</w:t>
      </w:r>
      <w:r w:rsidR="005B1162" w:rsidRPr="0075000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Հայաստանի Հանրապետության օրենքի 4-րդ հոդվածը</w:t>
      </w:r>
      <w:r w:rsidR="005416C0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,</w:t>
      </w:r>
      <w:r w:rsidR="005B1162" w:rsidRPr="00750001">
        <w:rPr>
          <w:rFonts w:ascii="GHEA Grapalat" w:hAnsi="GHEA Grapalat"/>
          <w:sz w:val="24"/>
          <w:szCs w:val="24"/>
          <w:lang w:val="hy-AM"/>
        </w:rPr>
        <w:t xml:space="preserve"> «Պետական կառավարչական հիմնարկների մասին» Հայաստանի Հանրապետության օրենքի 4-րդ հոդվածը</w:t>
      </w:r>
      <w:r w:rsidR="002F3F67">
        <w:rPr>
          <w:rFonts w:ascii="GHEA Grapalat" w:hAnsi="GHEA Grapalat"/>
          <w:sz w:val="24"/>
          <w:szCs w:val="24"/>
          <w:lang w:val="hy-AM"/>
        </w:rPr>
        <w:t xml:space="preserve"> և Հայաստանի Հանրապետության կառավարության 2018 թվականի օգոստոսի 30-ի № 970-Ա որոշման 2-րդ կետի 2-րդ </w:t>
      </w:r>
      <w:r w:rsidR="00593163">
        <w:rPr>
          <w:rFonts w:ascii="GHEA Grapalat" w:hAnsi="GHEA Grapalat"/>
          <w:sz w:val="24"/>
          <w:szCs w:val="24"/>
          <w:lang w:val="hy-AM"/>
        </w:rPr>
        <w:t>ենթակետ</w:t>
      </w:r>
      <w:r w:rsidR="002F3F67">
        <w:rPr>
          <w:rFonts w:ascii="GHEA Grapalat" w:hAnsi="GHEA Grapalat"/>
          <w:sz w:val="24"/>
          <w:szCs w:val="24"/>
          <w:lang w:val="hy-AM"/>
        </w:rPr>
        <w:t>ը</w:t>
      </w:r>
      <w:r w:rsidR="005B1162" w:rsidRPr="00750001">
        <w:rPr>
          <w:rFonts w:ascii="GHEA Grapalat" w:hAnsi="GHEA Grapalat"/>
          <w:sz w:val="24"/>
          <w:szCs w:val="24"/>
          <w:lang w:val="hy-AM"/>
        </w:rPr>
        <w:t>` Հայաստանի Հանրապետության կառավարությունը որոշում է.</w:t>
      </w:r>
    </w:p>
    <w:p w:rsidR="0080153F" w:rsidRPr="0080153F" w:rsidRDefault="0080153F" w:rsidP="00132453">
      <w:pPr>
        <w:numPr>
          <w:ilvl w:val="0"/>
          <w:numId w:val="1"/>
        </w:numPr>
        <w:spacing w:after="0" w:line="360" w:lineRule="auto"/>
        <w:ind w:left="0" w:right="-96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015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Սահմանել որպես նվիրատվություն </w:t>
      </w:r>
      <w:r w:rsidR="00DF2F2C" w:rsidRPr="00132453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proofErr w:type="spellStart"/>
      <w:r w:rsidR="00DF2F2C" w:rsidRPr="00132453">
        <w:rPr>
          <w:rFonts w:ascii="GHEA Grapalat" w:hAnsi="GHEA Grapalat"/>
          <w:sz w:val="24"/>
          <w:szCs w:val="24"/>
          <w:shd w:val="clear" w:color="auto" w:fill="FFFFFF"/>
          <w:lang w:val="hy-AM"/>
        </w:rPr>
        <w:t>Շտապբուժօգնություն</w:t>
      </w:r>
      <w:proofErr w:type="spellEnd"/>
      <w:r w:rsidR="00DF2F2C" w:rsidRPr="00132453">
        <w:rPr>
          <w:rFonts w:ascii="GHEA Grapalat" w:hAnsi="GHEA Grapalat"/>
          <w:sz w:val="24"/>
          <w:szCs w:val="24"/>
          <w:shd w:val="clear" w:color="auto" w:fill="FFFFFF"/>
          <w:lang w:val="hy-AM"/>
        </w:rPr>
        <w:t>» փակ բաժնետիրական ընկերությ</w:t>
      </w:r>
      <w:r w:rsidR="00DF2F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 կողմից </w:t>
      </w:r>
      <w:r w:rsidRPr="008015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Հանրապետությանը հանձնվող շտապ օգնության </w:t>
      </w:r>
      <w:proofErr w:type="spellStart"/>
      <w:r w:rsidRPr="008015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ռեանիմոբիլների</w:t>
      </w:r>
      <w:proofErr w:type="spellEnd"/>
      <w:r w:rsidRPr="008015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շտապ օգնության գծային մեքենաների և դրանց օժանդակ սարքավորումների ցանկը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</w:t>
      </w:r>
      <w:r w:rsidRPr="008015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համաձայն N 1 հավելվածի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B57A40" w:rsidRPr="002051AD" w:rsidRDefault="00B57A40" w:rsidP="00132453">
      <w:pPr>
        <w:numPr>
          <w:ilvl w:val="0"/>
          <w:numId w:val="1"/>
        </w:numPr>
        <w:spacing w:after="0" w:line="360" w:lineRule="auto"/>
        <w:ind w:left="0" w:right="-96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3245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Որպես նվիրատվություն ընդունել </w:t>
      </w:r>
      <w:r w:rsidR="002F3F67" w:rsidRPr="008015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 1 հավելված</w:t>
      </w:r>
      <w:r w:rsidR="009C3006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</w:t>
      </w:r>
      <w:bookmarkStart w:id="0" w:name="_GoBack"/>
      <w:bookmarkEnd w:id="0"/>
      <w:r w:rsidR="002F3F6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3A300E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նշված</w:t>
      </w:r>
      <w:r w:rsidR="002F3F6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32453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proofErr w:type="spellStart"/>
      <w:r w:rsidRPr="00132453">
        <w:rPr>
          <w:rFonts w:ascii="GHEA Grapalat" w:hAnsi="GHEA Grapalat"/>
          <w:sz w:val="24"/>
          <w:szCs w:val="24"/>
          <w:shd w:val="clear" w:color="auto" w:fill="FFFFFF"/>
          <w:lang w:val="hy-AM"/>
        </w:rPr>
        <w:t>Շտապբուժօգնություն</w:t>
      </w:r>
      <w:proofErr w:type="spellEnd"/>
      <w:r w:rsidRPr="00132453">
        <w:rPr>
          <w:rFonts w:ascii="GHEA Grapalat" w:hAnsi="GHEA Grapalat"/>
          <w:sz w:val="24"/>
          <w:szCs w:val="24"/>
          <w:shd w:val="clear" w:color="auto" w:fill="FFFFFF"/>
          <w:lang w:val="hy-AM"/>
        </w:rPr>
        <w:t>» փակ բաժնետիրական ընկերությանը սեփականության իրավունքով պատկանող «</w:t>
      </w:r>
      <w:proofErr w:type="spellStart"/>
      <w:r w:rsidRPr="00132453">
        <w:rPr>
          <w:rFonts w:ascii="GHEA Grapalat" w:hAnsi="GHEA Grapalat"/>
          <w:sz w:val="24"/>
          <w:szCs w:val="24"/>
          <w:shd w:val="clear" w:color="auto" w:fill="FFFFFF"/>
          <w:lang w:val="hy-AM"/>
        </w:rPr>
        <w:t>Ֆորդ</w:t>
      </w:r>
      <w:proofErr w:type="spellEnd"/>
      <w:r w:rsidRPr="0013245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-Տրանզիտ» մակնիշի </w:t>
      </w:r>
      <w:r w:rsidR="0013245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շտապ օգնության </w:t>
      </w:r>
      <w:proofErr w:type="spellStart"/>
      <w:r w:rsidR="00132453">
        <w:rPr>
          <w:rFonts w:ascii="GHEA Grapalat" w:hAnsi="GHEA Grapalat"/>
          <w:sz w:val="24"/>
          <w:szCs w:val="24"/>
          <w:shd w:val="clear" w:color="auto" w:fill="FFFFFF"/>
          <w:lang w:val="hy-AM"/>
        </w:rPr>
        <w:t>ռեանիմոբիլները</w:t>
      </w:r>
      <w:proofErr w:type="spellEnd"/>
      <w:r w:rsidR="00132453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շտապ օգնության գծային մեքենաները և դրանց օժանդակ սարքավորումները</w:t>
      </w:r>
      <w:r w:rsidR="0080153F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:rsidR="002051AD" w:rsidRPr="00672CAC" w:rsidRDefault="002051AD" w:rsidP="00672CAC">
      <w:pPr>
        <w:numPr>
          <w:ilvl w:val="0"/>
          <w:numId w:val="1"/>
        </w:numPr>
        <w:spacing w:after="0" w:line="360" w:lineRule="auto"/>
        <w:ind w:left="0" w:right="-96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Հաստատել </w:t>
      </w:r>
      <w:r w:rsidR="00672CAC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բժ</w:t>
      </w:r>
      <w:r w:rsidR="00672CAC">
        <w:rPr>
          <w:rFonts w:ascii="GHEA Grapalat" w:hAnsi="GHEA Grapalat"/>
          <w:sz w:val="24"/>
          <w:szCs w:val="24"/>
          <w:lang w:val="hy-AM"/>
        </w:rPr>
        <w:t xml:space="preserve">շկական կազմակերպություններին </w:t>
      </w:r>
      <w:proofErr w:type="spellStart"/>
      <w:r w:rsidR="00672CAC">
        <w:rPr>
          <w:rFonts w:ascii="GHEA Grapalat" w:hAnsi="GHEA Grapalat"/>
          <w:sz w:val="24"/>
          <w:szCs w:val="24"/>
          <w:lang w:val="hy-AM"/>
        </w:rPr>
        <w:t>նվիրաբերությամբ</w:t>
      </w:r>
      <w:proofErr w:type="spellEnd"/>
      <w:r w:rsidR="00672CAC">
        <w:rPr>
          <w:rFonts w:ascii="GHEA Grapalat" w:hAnsi="GHEA Grapalat"/>
          <w:sz w:val="24"/>
          <w:szCs w:val="24"/>
          <w:lang w:val="hy-AM"/>
        </w:rPr>
        <w:t xml:space="preserve"> հանձնվող շտապ օգնության </w:t>
      </w:r>
      <w:proofErr w:type="spellStart"/>
      <w:r w:rsidR="00672CAC">
        <w:rPr>
          <w:rFonts w:ascii="GHEA Grapalat" w:hAnsi="GHEA Grapalat"/>
          <w:sz w:val="24"/>
          <w:szCs w:val="24"/>
          <w:lang w:val="hy-AM"/>
        </w:rPr>
        <w:t>ռեանիմոբիլների</w:t>
      </w:r>
      <w:proofErr w:type="spellEnd"/>
      <w:r w:rsidR="00672CAC">
        <w:rPr>
          <w:rFonts w:ascii="GHEA Grapalat" w:hAnsi="GHEA Grapalat"/>
          <w:sz w:val="24"/>
          <w:szCs w:val="24"/>
          <w:lang w:val="hy-AM"/>
        </w:rPr>
        <w:t xml:space="preserve">, շտապ օգնության գծային մեքենաների և դրանց օժանդակ սարքավորումների </w:t>
      </w:r>
      <w:proofErr w:type="spellStart"/>
      <w:r w:rsidRPr="00672CAC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բաշխացուցակը</w:t>
      </w:r>
      <w:proofErr w:type="spellEnd"/>
      <w:r w:rsidRPr="00672CAC">
        <w:rPr>
          <w:rFonts w:ascii="GHEA Grapalat" w:hAnsi="GHEA Grapalat"/>
          <w:sz w:val="24"/>
          <w:szCs w:val="24"/>
          <w:shd w:val="clear" w:color="auto" w:fill="FFFFFF"/>
          <w:lang w:val="hy-AM"/>
        </w:rPr>
        <w:t>` համաձայն N 2 հավելվածի:</w:t>
      </w:r>
    </w:p>
    <w:p w:rsidR="00132453" w:rsidRPr="00327461" w:rsidRDefault="00471F5D" w:rsidP="0013245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Ս</w:t>
      </w:r>
      <w:r w:rsidR="00132453" w:rsidRPr="00132453">
        <w:rPr>
          <w:rFonts w:ascii="GHEA Grapalat" w:hAnsi="GHEA Grapalat"/>
          <w:color w:val="000000"/>
          <w:lang w:val="hy-AM"/>
        </w:rPr>
        <w:t xml:space="preserve">ույն որոշման N 1 հավելվածում ներառված շտապ օգնության </w:t>
      </w:r>
      <w:proofErr w:type="spellStart"/>
      <w:r w:rsidR="00132453" w:rsidRPr="00132453">
        <w:rPr>
          <w:rFonts w:ascii="GHEA Grapalat" w:hAnsi="GHEA Grapalat"/>
          <w:color w:val="000000"/>
          <w:lang w:val="hy-AM"/>
        </w:rPr>
        <w:t>ռեանիմոբիլները</w:t>
      </w:r>
      <w:proofErr w:type="spellEnd"/>
      <w:r w:rsidR="00132453" w:rsidRPr="00132453">
        <w:rPr>
          <w:rFonts w:ascii="GHEA Grapalat" w:hAnsi="GHEA Grapalat"/>
          <w:color w:val="000000"/>
          <w:lang w:val="hy-AM"/>
        </w:rPr>
        <w:t xml:space="preserve">, շտապ օգնության գծային մեքենաները և դրանց օժանդակ սարքավորումները Հայաստանի Հանրապետությունում շտապ </w:t>
      </w:r>
      <w:r w:rsidR="00CB6F3C">
        <w:rPr>
          <w:rFonts w:ascii="GHEA Grapalat" w:hAnsi="GHEA Grapalat"/>
          <w:color w:val="000000"/>
          <w:lang w:val="hy-AM"/>
        </w:rPr>
        <w:t>բուժ</w:t>
      </w:r>
      <w:r w:rsidR="00132453" w:rsidRPr="00132453">
        <w:rPr>
          <w:rFonts w:ascii="GHEA Grapalat" w:hAnsi="GHEA Grapalat"/>
          <w:color w:val="000000"/>
          <w:lang w:val="hy-AM"/>
        </w:rPr>
        <w:t>օգնության աշխատանքը կազմակերպելու պայմանով</w:t>
      </w:r>
      <w:r w:rsidR="00D971F5">
        <w:rPr>
          <w:rFonts w:ascii="GHEA Grapalat" w:hAnsi="GHEA Grapalat"/>
          <w:color w:val="000000"/>
          <w:lang w:val="hy-AM"/>
        </w:rPr>
        <w:t xml:space="preserve"> </w:t>
      </w:r>
      <w:r w:rsidR="00132453" w:rsidRPr="00765E6E">
        <w:rPr>
          <w:rFonts w:ascii="GHEA Grapalat" w:hAnsi="GHEA Grapalat"/>
          <w:lang w:val="hy-AM"/>
        </w:rPr>
        <w:t>նվիրաբեր</w:t>
      </w:r>
      <w:r w:rsidRPr="00765E6E">
        <w:rPr>
          <w:rFonts w:ascii="GHEA Grapalat" w:hAnsi="GHEA Grapalat"/>
          <w:lang w:val="hy-AM"/>
        </w:rPr>
        <w:t>ել</w:t>
      </w:r>
      <w:r w:rsidR="00132453" w:rsidRPr="00765E6E">
        <w:rPr>
          <w:rFonts w:ascii="GHEA Grapalat" w:hAnsi="GHEA Grapalat"/>
          <w:lang w:val="hy-AM"/>
        </w:rPr>
        <w:t xml:space="preserve"> </w:t>
      </w:r>
      <w:proofErr w:type="spellStart"/>
      <w:r w:rsidR="00132453" w:rsidRPr="00765E6E">
        <w:rPr>
          <w:rFonts w:ascii="GHEA Grapalat" w:hAnsi="GHEA Grapalat"/>
          <w:lang w:val="hy-AM"/>
        </w:rPr>
        <w:t>Երևանում</w:t>
      </w:r>
      <w:proofErr w:type="spellEnd"/>
      <w:r w:rsidR="00132453" w:rsidRPr="00765E6E">
        <w:rPr>
          <w:rFonts w:ascii="GHEA Grapalat" w:hAnsi="GHEA Grapalat"/>
          <w:lang w:val="hy-AM"/>
        </w:rPr>
        <w:t xml:space="preserve"> և Հայաստանի Հանրապետության մարզերում գործող բժշկական</w:t>
      </w:r>
      <w:r w:rsidR="00132453" w:rsidRPr="00132453">
        <w:rPr>
          <w:rFonts w:ascii="GHEA Grapalat" w:hAnsi="GHEA Grapalat"/>
          <w:color w:val="000000"/>
          <w:lang w:val="hy-AM"/>
        </w:rPr>
        <w:t xml:space="preserve"> կազ</w:t>
      </w:r>
      <w:r w:rsidR="0080153F">
        <w:rPr>
          <w:rFonts w:ascii="GHEA Grapalat" w:hAnsi="GHEA Grapalat"/>
          <w:color w:val="000000"/>
          <w:lang w:val="hy-AM"/>
        </w:rPr>
        <w:t>մակերպություններին` համաձայն N 2</w:t>
      </w:r>
      <w:r w:rsidR="00132453" w:rsidRPr="00132453">
        <w:rPr>
          <w:rFonts w:ascii="GHEA Grapalat" w:hAnsi="GHEA Grapalat"/>
          <w:color w:val="000000"/>
          <w:lang w:val="hy-AM"/>
        </w:rPr>
        <w:t xml:space="preserve"> հավելվածով նախատեսված շտապ օգնության </w:t>
      </w:r>
      <w:proofErr w:type="spellStart"/>
      <w:r w:rsidR="00132453" w:rsidRPr="00132453">
        <w:rPr>
          <w:rFonts w:ascii="GHEA Grapalat" w:hAnsi="GHEA Grapalat"/>
          <w:color w:val="000000"/>
          <w:lang w:val="hy-AM"/>
        </w:rPr>
        <w:t>ռեանիմոբիլների</w:t>
      </w:r>
      <w:proofErr w:type="spellEnd"/>
      <w:r w:rsidR="00132453" w:rsidRPr="00132453">
        <w:rPr>
          <w:rFonts w:ascii="GHEA Grapalat" w:hAnsi="GHEA Grapalat"/>
          <w:color w:val="000000"/>
          <w:lang w:val="hy-AM"/>
        </w:rPr>
        <w:t>, շտապ օգնության գծային մեքենաների և դրանց օժանդ</w:t>
      </w:r>
      <w:r w:rsidR="0080153F">
        <w:rPr>
          <w:rFonts w:ascii="GHEA Grapalat" w:hAnsi="GHEA Grapalat"/>
          <w:color w:val="000000"/>
          <w:lang w:val="hy-AM"/>
        </w:rPr>
        <w:t xml:space="preserve">ակ սարքավորումների </w:t>
      </w:r>
      <w:proofErr w:type="spellStart"/>
      <w:r w:rsidR="0080153F">
        <w:rPr>
          <w:rFonts w:ascii="GHEA Grapalat" w:hAnsi="GHEA Grapalat"/>
          <w:color w:val="000000"/>
          <w:lang w:val="hy-AM"/>
        </w:rPr>
        <w:t>բաշխացուցակի</w:t>
      </w:r>
      <w:proofErr w:type="spellEnd"/>
      <w:r w:rsidR="0080153F">
        <w:rPr>
          <w:rFonts w:ascii="GHEA Grapalat" w:hAnsi="GHEA Grapalat"/>
          <w:color w:val="000000"/>
          <w:lang w:val="hy-AM"/>
        </w:rPr>
        <w:t>:</w:t>
      </w:r>
    </w:p>
    <w:p w:rsidR="00327461" w:rsidRPr="00EE22A5" w:rsidRDefault="00327461" w:rsidP="00327461">
      <w:pPr>
        <w:numPr>
          <w:ilvl w:val="0"/>
          <w:numId w:val="1"/>
        </w:numPr>
        <w:spacing w:after="0" w:line="360" w:lineRule="auto"/>
        <w:ind w:left="0" w:right="-96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E22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Սույն որոշման N 1 հավելվածում ներառված </w:t>
      </w:r>
      <w:r w:rsidR="002051AD" w:rsidRPr="00EE22A5">
        <w:rPr>
          <w:rFonts w:ascii="GHEA Grapalat" w:hAnsi="GHEA Grapalat"/>
          <w:sz w:val="24"/>
          <w:szCs w:val="24"/>
          <w:shd w:val="clear" w:color="auto" w:fill="FFFFFF"/>
          <w:lang w:val="hy-AM"/>
        </w:rPr>
        <w:t>9</w:t>
      </w:r>
      <w:r w:rsidRPr="00EE22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</w:t>
      </w:r>
      <w:r w:rsidR="002051AD" w:rsidRPr="00EE22A5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ինը</w:t>
      </w:r>
      <w:r w:rsidRPr="00EE22A5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="00F9012E" w:rsidRPr="00EE22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EE22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շտապ օգնության </w:t>
      </w:r>
      <w:proofErr w:type="spellStart"/>
      <w:r w:rsidR="002051AD" w:rsidRPr="00EE22A5">
        <w:rPr>
          <w:rFonts w:ascii="GHEA Grapalat" w:hAnsi="GHEA Grapalat"/>
          <w:sz w:val="24"/>
          <w:szCs w:val="24"/>
          <w:shd w:val="clear" w:color="auto" w:fill="FFFFFF"/>
          <w:lang w:val="hy-AM"/>
        </w:rPr>
        <w:t>ռեանիմոբիլները</w:t>
      </w:r>
      <w:proofErr w:type="spellEnd"/>
      <w:r w:rsidRPr="00EE22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` օժանդակ սարքավորումներով հանդերձ, </w:t>
      </w:r>
      <w:r w:rsidR="005416C0" w:rsidRPr="00EE22A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ամրացնել </w:t>
      </w:r>
      <w:r w:rsidR="00672CAC" w:rsidRPr="00EE22A5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ա</w:t>
      </w:r>
      <w:r w:rsidRPr="00EE22A5">
        <w:rPr>
          <w:rFonts w:ascii="GHEA Grapalat" w:hAnsi="GHEA Grapalat"/>
          <w:sz w:val="24"/>
          <w:szCs w:val="24"/>
          <w:shd w:val="clear" w:color="auto" w:fill="FFFFFF"/>
          <w:lang w:val="hy-AM"/>
        </w:rPr>
        <w:t>ռողջապահության նախարարությանը` հետագայում դրանք ըստ պահանջի տնօրինելու նպատակով:</w:t>
      </w:r>
    </w:p>
    <w:p w:rsidR="00132453" w:rsidRPr="00750001" w:rsidRDefault="00750001" w:rsidP="00750001">
      <w:pPr>
        <w:numPr>
          <w:ilvl w:val="0"/>
          <w:numId w:val="1"/>
        </w:numPr>
        <w:spacing w:after="0" w:line="360" w:lineRule="auto"/>
        <w:ind w:left="0" w:right="-96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50001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առողջապահության նախարարին` </w:t>
      </w:r>
    </w:p>
    <w:p w:rsidR="0088745F" w:rsidRDefault="00750001" w:rsidP="00682670">
      <w:pPr>
        <w:spacing w:after="0" w:line="360" w:lineRule="auto"/>
        <w:ind w:right="-96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50001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7500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որոշումն ուժի մեջ մտնելու պահից երկու ամսվա ընթացքում</w:t>
      </w:r>
      <w:r w:rsidR="004F45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Pr="007500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ապահովել</w:t>
      </w:r>
      <w:r w:rsidR="004F45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416C0" w:rsidRPr="007B7A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որոշման </w:t>
      </w:r>
      <w:r w:rsidR="00672CAC" w:rsidRPr="00672C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</w:t>
      </w:r>
      <w:r w:rsidR="007B7A2D" w:rsidRPr="007B7A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</w:t>
      </w:r>
      <w:r w:rsidR="005416C0" w:rsidRPr="007B7A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հավելվածում ներառված</w:t>
      </w:r>
      <w:r w:rsidRPr="007500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շտապ օգնության </w:t>
      </w:r>
      <w:proofErr w:type="spellStart"/>
      <w:r w:rsidRPr="007500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ռեանիմոբիլների</w:t>
      </w:r>
      <w:proofErr w:type="spellEnd"/>
      <w:r w:rsidRPr="007500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շտապ օգնության գծային մեքենաների և դրանց օժանդակ սարքավորումների </w:t>
      </w:r>
      <w:proofErr w:type="spellStart"/>
      <w:r w:rsidRPr="007500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նվիրաբերության</w:t>
      </w:r>
      <w:proofErr w:type="spellEnd"/>
      <w:r w:rsidRPr="007500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մասին</w:t>
      </w:r>
      <w:r w:rsidR="008874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00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եռակողմ պայմանագրերի կնքումը բժշկական կազմակերպությունների և դրանց բաժնետոմսերի կառավարման լիազորություններ ունեցող կամ պետական կառավարման լիազոր մարմին հանդիսացող մարմինների հետ</w:t>
      </w:r>
      <w:r w:rsidR="008874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2F3F67" w:rsidRDefault="0088745F" w:rsidP="00682670">
      <w:pPr>
        <w:spacing w:after="0" w:line="360" w:lineRule="auto"/>
        <w:ind w:right="-96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500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50001" w:rsidRPr="007500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2) սույն որոշման</w:t>
      </w:r>
      <w:r w:rsidR="002527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72CAC" w:rsidRPr="00672C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 w:rsidR="00750001" w:rsidRPr="007500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կետի 1-ին </w:t>
      </w:r>
      <w:r w:rsidR="00926B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ենթակետով</w:t>
      </w:r>
      <w:r w:rsidR="00750001" w:rsidRPr="007500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սահմանված՝ կնքվելիք պայմանագրերում նախատեսել դրույթներ նվիրաբերված գույքը բացառապես շտապ օգնության ծառայությունների նպատակների համար օգտագործելու, դրանք տեխնիկական փաստաթղթերին համապատասխան շահագործելու, պահպանելու, սպասարկելու, սույն ենթակետում նշված պայմանները չպահպանելու դեպքում` </w:t>
      </w:r>
      <w:proofErr w:type="spellStart"/>
      <w:r w:rsidR="00750001" w:rsidRPr="007500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նվիրաբերության</w:t>
      </w:r>
      <w:proofErr w:type="spellEnd"/>
      <w:r w:rsidR="00750001" w:rsidRPr="007500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վերացման հնարավորության մասին` սահմանելով նաև, որ գույքային իրավունքների գրանցման հետ կապված ծախսերն իրականացվելու են բժշկական կազմակերպությունների միջոցների հաշվին՝ Հայաստանի Հանրապետության օրենսդրությամբ սահմանված կարգով:</w:t>
      </w:r>
    </w:p>
    <w:p w:rsidR="00682670" w:rsidRPr="00F032AD" w:rsidRDefault="00F032AD" w:rsidP="003A300E">
      <w:pPr>
        <w:pStyle w:val="ListParagraph"/>
        <w:numPr>
          <w:ilvl w:val="0"/>
          <w:numId w:val="1"/>
        </w:numPr>
        <w:spacing w:line="360" w:lineRule="auto"/>
        <w:ind w:left="0" w:right="-96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Հայա</w:t>
      </w:r>
      <w:r w:rsidR="003C4D24" w:rsidRPr="006826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ստանի Հանրապետության կառավարության 2018 թվականի </w:t>
      </w:r>
      <w:r w:rsidR="00E637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օգոստոս</w:t>
      </w:r>
      <w:r w:rsidR="003C4D24" w:rsidRPr="006826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30-ի № 970-Ա </w:t>
      </w:r>
      <w:r w:rsidR="005931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="004F45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931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2-րդ կետի 2-րդ ենթակետի համաձայն </w:t>
      </w:r>
      <w:r w:rsidR="00710FEF" w:rsidRPr="006826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Առողջապահության</w:t>
      </w:r>
      <w:r w:rsidR="004F454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A20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նախարարությանն</w:t>
      </w:r>
      <w:r w:rsidR="004F45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4D24" w:rsidRPr="006826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ամրացված շտապ օգնության </w:t>
      </w:r>
      <w:r w:rsidR="00604C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մեքենաներից 2</w:t>
      </w:r>
      <w:r w:rsidR="003C4D24" w:rsidRPr="006826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="00604C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երկու</w:t>
      </w:r>
      <w:r w:rsidR="003C4D24" w:rsidRPr="006826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proofErr w:type="spellStart"/>
      <w:r w:rsidR="003C4D24" w:rsidRPr="006826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ռեանիմոբիլ</w:t>
      </w:r>
      <w:proofErr w:type="spellEnd"/>
      <w:r w:rsidR="002F3F67" w:rsidRPr="006826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հետ վերցնել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="003A30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մեկը` օժանդակ սարքավորումներով հանդերձ, անհատույց օգտագործման իրավունքով, անժամկետ տրամադրել</w:t>
      </w:r>
      <w:r w:rsidR="005F7655" w:rsidRPr="00F032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«Նաիրի</w:t>
      </w:r>
      <w:r w:rsidRPr="00F032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բժշկական կենտրոն» փակ բաժնետիրական ընկերությանը</w:t>
      </w:r>
      <w:r w:rsidR="003A30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մյուսը </w:t>
      </w:r>
      <w:r w:rsidR="003A300E" w:rsidRPr="003A30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օժանդակ սարքավորումներով հանդերձ</w:t>
      </w:r>
      <w:r w:rsidRPr="00F032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A30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նվիրաբերել</w:t>
      </w:r>
      <w:r w:rsidR="003A300E" w:rsidRPr="00F032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032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«Արարատի հիվանդանոց բժշկական կենտրոն» փակ բաժնետիրական ընկերությանը:</w:t>
      </w:r>
    </w:p>
    <w:p w:rsidR="00A837C1" w:rsidRDefault="00682670" w:rsidP="008D587D">
      <w:pPr>
        <w:pStyle w:val="ListParagraph"/>
        <w:numPr>
          <w:ilvl w:val="0"/>
          <w:numId w:val="1"/>
        </w:numPr>
        <w:spacing w:line="360" w:lineRule="auto"/>
        <w:ind w:left="0" w:right="-96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826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A837C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Pr="006826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A837C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անրապետության</w:t>
      </w:r>
      <w:r w:rsidRPr="006826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առողջապահության  նախարարին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</w:t>
      </w:r>
    </w:p>
    <w:p w:rsidR="008D587D" w:rsidRDefault="00CB793F" w:rsidP="008D587D">
      <w:pPr>
        <w:pStyle w:val="ListParagraph"/>
        <w:spacing w:line="360" w:lineRule="auto"/>
        <w:ind w:left="0" w:right="-96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CB79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5A2066" w:rsidRPr="007500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որոշումն ուժի մեջ մտնելու պահից երկու ամսվա ընթացքում</w:t>
      </w:r>
      <w:r w:rsidR="004F45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82670" w:rsidRPr="006826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ապահովել սույն որոշման</w:t>
      </w:r>
      <w:r w:rsidR="004F45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72CAC" w:rsidRPr="00672C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</w:t>
      </w:r>
      <w:r w:rsidR="00682670" w:rsidRPr="006826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</w:t>
      </w:r>
      <w:proofErr w:type="spellStart"/>
      <w:r w:rsidR="00672C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կետում</w:t>
      </w:r>
      <w:proofErr w:type="spellEnd"/>
      <w:r w:rsidR="00672C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նշված շտապ օգնության </w:t>
      </w:r>
      <w:proofErr w:type="spellStart"/>
      <w:r w:rsidR="00672C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ռեանիմոբիլների</w:t>
      </w:r>
      <w:proofErr w:type="spellEnd"/>
      <w:r w:rsidR="00672C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="001468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դրանց</w:t>
      </w:r>
      <w:r w:rsidR="00672C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օժանդակ սարքավորումների </w:t>
      </w:r>
      <w:proofErr w:type="spellStart"/>
      <w:r w:rsidR="00682670" w:rsidRPr="006826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նվիրաբերության</w:t>
      </w:r>
      <w:proofErr w:type="spellEnd"/>
      <w:r w:rsidR="00682670" w:rsidRPr="006826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1468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</w:t>
      </w:r>
    </w:p>
    <w:p w:rsidR="008D587D" w:rsidRDefault="008D587D" w:rsidP="008D587D">
      <w:pPr>
        <w:pStyle w:val="ListParagraph"/>
        <w:spacing w:line="360" w:lineRule="auto"/>
        <w:ind w:left="0" w:right="-96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1468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B62B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468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եռակողմ պայմանագր</w:t>
      </w:r>
      <w:r w:rsidR="00146853" w:rsidRPr="006826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կնքումը</w:t>
      </w:r>
      <w:r w:rsidR="004F45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46853" w:rsidRPr="00F032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«Արարատի հիվանդանոց բժշկական կենտրոն» փակ բաժնետիրական </w:t>
      </w:r>
      <w:r w:rsidR="001468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ընկերության և վերջինիս</w:t>
      </w:r>
      <w:r w:rsidR="00146853" w:rsidRPr="007500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բաժնետոմսերի կառավարման </w:t>
      </w:r>
      <w:r w:rsidR="005931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լիազորություն</w:t>
      </w:r>
      <w:r w:rsidR="00146853" w:rsidRPr="007500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ունեցող </w:t>
      </w:r>
      <w:r w:rsidR="001468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մարմ</w:t>
      </w:r>
      <w:r w:rsidR="00146853" w:rsidRPr="007500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նի հետ</w:t>
      </w:r>
      <w:r w:rsidR="001468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8D587D" w:rsidRDefault="008D587D" w:rsidP="008D587D">
      <w:pPr>
        <w:pStyle w:val="ListParagraph"/>
        <w:spacing w:line="360" w:lineRule="auto"/>
        <w:ind w:left="0" w:right="-96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</w:t>
      </w:r>
      <w:r w:rsidR="001468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B62B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468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երկկողմ պայմանագր</w:t>
      </w:r>
      <w:r w:rsidR="00146853" w:rsidRPr="006826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կնքումը</w:t>
      </w:r>
      <w:r w:rsidR="005866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46853" w:rsidRPr="00F032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«Նաիրի» բժշկական կենտրոն» փակ բաժնետիրական ընկերության</w:t>
      </w:r>
      <w:r w:rsidR="001468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հետ.</w:t>
      </w:r>
    </w:p>
    <w:p w:rsidR="00682670" w:rsidRPr="00682670" w:rsidRDefault="008D587D" w:rsidP="008D587D">
      <w:pPr>
        <w:pStyle w:val="ListParagraph"/>
        <w:spacing w:line="360" w:lineRule="auto"/>
        <w:ind w:left="0" w:right="-96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8D58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Pr="007500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որոշման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8</w:t>
      </w:r>
      <w:r w:rsidRPr="007500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կետի 1-ին ենթակետի «ա» և «բ» պարբերություններով սահմանված՝ կնքվելիք պայմանագրերում նախատեսել դրույթներ նվիրաբերված գույքը </w:t>
      </w:r>
      <w:r w:rsidR="00682670" w:rsidRPr="006826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բացառապես շտապ օգնության ծառայությունների նպատակների համար օգտագործելու, դրանք տեխնիկական փաստաթղթերին համապատասխան շահագործելու, պահպանելու, սպասարկելու, սույն </w:t>
      </w:r>
      <w:r w:rsidR="001468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ենթա</w:t>
      </w:r>
      <w:r w:rsidR="00682670" w:rsidRPr="006826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կետում նշված պայմանները չպահպանելու դեպքում` </w:t>
      </w:r>
      <w:proofErr w:type="spellStart"/>
      <w:r w:rsidR="00682670" w:rsidRPr="006826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նվիրաբերության</w:t>
      </w:r>
      <w:proofErr w:type="spellEnd"/>
      <w:r w:rsidR="00682670" w:rsidRPr="006826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վերացման հնարավորության մասին` սահմանելով նաև, որ գույքային իրավունքների գրանցման հետ կապված ծախսերն իրականացվելու են բժշկական </w:t>
      </w:r>
      <w:r w:rsidR="00F032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կազմակերպություն</w:t>
      </w:r>
      <w:r w:rsidR="00682670" w:rsidRPr="006826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F032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երի</w:t>
      </w:r>
      <w:r w:rsidR="00682670" w:rsidRPr="006826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միջոցների հաշվին՝ Հայաստանի Հանրապետության օրենսդրությամբ սահմանված կարգով:</w:t>
      </w:r>
    </w:p>
    <w:p w:rsidR="00682670" w:rsidRPr="00682670" w:rsidRDefault="00682670" w:rsidP="00682670">
      <w:pPr>
        <w:pStyle w:val="ListParagraph"/>
        <w:numPr>
          <w:ilvl w:val="0"/>
          <w:numId w:val="1"/>
        </w:numPr>
        <w:spacing w:line="360" w:lineRule="auto"/>
        <w:ind w:left="0" w:right="-96" w:firstLine="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ectPr w:rsidR="00682670" w:rsidRPr="00682670" w:rsidSect="000976B2">
          <w:pgSz w:w="11906" w:h="16838"/>
          <w:pgMar w:top="709" w:right="850" w:bottom="851" w:left="1418" w:header="708" w:footer="708" w:gutter="0"/>
          <w:cols w:space="708"/>
          <w:docGrid w:linePitch="360"/>
        </w:sectPr>
      </w:pPr>
    </w:p>
    <w:p w:rsidR="00053171" w:rsidRPr="00942493" w:rsidRDefault="00053171" w:rsidP="00053171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</w:pPr>
      <w:r w:rsidRPr="00942493"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  <w:lastRenderedPageBreak/>
        <w:t>Հավելված N 1</w:t>
      </w:r>
    </w:p>
    <w:p w:rsidR="00053171" w:rsidRPr="00942493" w:rsidRDefault="00053171" w:rsidP="00053171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</w:pPr>
      <w:r w:rsidRPr="00942493"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  <w:t xml:space="preserve">ՀՀ կառավարության 2018 թվականի </w:t>
      </w:r>
    </w:p>
    <w:p w:rsidR="00053171" w:rsidRDefault="00053171" w:rsidP="00053171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</w:pPr>
      <w:r w:rsidRPr="00942493"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  <w:t>–Ա   որոշման</w:t>
      </w:r>
    </w:p>
    <w:p w:rsidR="00053171" w:rsidRDefault="00053171" w:rsidP="00053171">
      <w:pPr>
        <w:spacing w:line="360" w:lineRule="auto"/>
        <w:ind w:right="-96" w:firstLine="567"/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053171" w:rsidRDefault="00CB4B54" w:rsidP="00053171">
      <w:pPr>
        <w:spacing w:line="360" w:lineRule="auto"/>
        <w:ind w:right="-96" w:firstLine="567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CB4B5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«ՇՏԱՊԲՈՒԺՕԳՆՈՒԹՅՈՒՆ» ՓԲԸ</w:t>
      </w: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-Ի ԿՈՂՄԻՑ </w:t>
      </w:r>
      <w:r w:rsidR="00053171" w:rsidRPr="0075000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ՀԱՅԱՍՏԱՆԻ ՀԱՆՐԱՊԵՏՈՒԹՅԱՆԸ ՆՎԻՐԱՏՎՈՒԹՅԱՄԲ ՀԱՆՁՆՎՈՂ ՇՏԱՊ ՕԳՆՈՒԹՅԱՆ ՌԵԱՆԻՄՈԲԻԼՆԵՐԻ, ՇՏԱՊ ՕԳՆՈՒԹՅԱՆ ԳԾԱՅԻՆ ՄԵՔԵՆԱՆԵՐԻ ԵՎ ԴՐԱՆՑ ՕԺԱՆԴԱԿ ՍԱՐՔԱՎՈՐՈՒՄՆԵՐԻ ՑԱՆԿԸ</w:t>
      </w:r>
    </w:p>
    <w:p w:rsidR="00053171" w:rsidRDefault="00053171" w:rsidP="00053171">
      <w:pPr>
        <w:spacing w:line="360" w:lineRule="auto"/>
        <w:ind w:right="-96" w:firstLine="567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tbl>
      <w:tblPr>
        <w:tblStyle w:val="TableGrid"/>
        <w:tblW w:w="0" w:type="auto"/>
        <w:tblInd w:w="1384" w:type="dxa"/>
        <w:tblLook w:val="04A0" w:firstRow="1" w:lastRow="0" w:firstColumn="1" w:lastColumn="0" w:noHBand="0" w:noVBand="1"/>
      </w:tblPr>
      <w:tblGrid>
        <w:gridCol w:w="570"/>
        <w:gridCol w:w="7609"/>
        <w:gridCol w:w="4923"/>
      </w:tblGrid>
      <w:tr w:rsidR="00053171" w:rsidRPr="00E26054" w:rsidTr="00053171">
        <w:trPr>
          <w:trHeight w:val="659"/>
        </w:trPr>
        <w:tc>
          <w:tcPr>
            <w:tcW w:w="570" w:type="dxa"/>
          </w:tcPr>
          <w:p w:rsidR="00053171" w:rsidRDefault="00053171" w:rsidP="00750001">
            <w:pPr>
              <w:spacing w:line="360" w:lineRule="auto"/>
              <w:ind w:right="-96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7609" w:type="dxa"/>
            <w:vAlign w:val="center"/>
          </w:tcPr>
          <w:p w:rsidR="00E26054" w:rsidRDefault="00053171" w:rsidP="00E26054">
            <w:pPr>
              <w:spacing w:line="360" w:lineRule="auto"/>
              <w:ind w:right="-96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Շտապ օգնության մեքենաների տեսակը</w:t>
            </w:r>
          </w:p>
          <w:p w:rsidR="00A837C1" w:rsidRDefault="00C70684" w:rsidP="00A837C1">
            <w:pPr>
              <w:spacing w:line="360" w:lineRule="auto"/>
              <w:ind w:right="-96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E26054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(</w:t>
            </w:r>
            <w:r w:rsidR="00F032AD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="00E26054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Ֆորդ</w:t>
            </w:r>
            <w:proofErr w:type="spellEnd"/>
            <w:r w:rsidR="00F032AD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-</w:t>
            </w:r>
            <w:r w:rsidR="00E26054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տրանզիտ</w:t>
            </w:r>
            <w:r w:rsidR="00A837C1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» 2010 թվականի արտադրության,</w:t>
            </w:r>
          </w:p>
          <w:p w:rsidR="00E26054" w:rsidRPr="00E26054" w:rsidRDefault="00B97755" w:rsidP="00A837C1">
            <w:pPr>
              <w:spacing w:line="360" w:lineRule="auto"/>
              <w:ind w:right="-96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մակնիշը</w:t>
            </w:r>
            <w:r w:rsidR="00A837C1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`</w:t>
            </w:r>
            <w:r w:rsidR="00F9012E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B97755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JX</w:t>
            </w:r>
            <w:r w:rsidRPr="00A837C1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5038</w:t>
            </w:r>
            <w:r w:rsidR="00A837C1" w:rsidRPr="00A837C1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XJHZC</w:t>
            </w:r>
            <w:r w:rsidR="00C70684" w:rsidRPr="00E26054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)</w:t>
            </w:r>
          </w:p>
        </w:tc>
        <w:tc>
          <w:tcPr>
            <w:tcW w:w="4923" w:type="dxa"/>
            <w:vAlign w:val="center"/>
          </w:tcPr>
          <w:p w:rsidR="00053171" w:rsidRDefault="00053171" w:rsidP="00053171">
            <w:pPr>
              <w:spacing w:line="360" w:lineRule="auto"/>
              <w:ind w:right="-96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Շտապ օգնության մեքենաների թիվը</w:t>
            </w:r>
          </w:p>
        </w:tc>
      </w:tr>
      <w:tr w:rsidR="00053171" w:rsidRPr="00E26054" w:rsidTr="00C70684">
        <w:trPr>
          <w:trHeight w:val="681"/>
        </w:trPr>
        <w:tc>
          <w:tcPr>
            <w:tcW w:w="570" w:type="dxa"/>
            <w:vAlign w:val="center"/>
          </w:tcPr>
          <w:p w:rsidR="00053171" w:rsidRDefault="00053171" w:rsidP="00C70684">
            <w:pPr>
              <w:spacing w:line="360" w:lineRule="auto"/>
              <w:ind w:right="-96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1.</w:t>
            </w:r>
          </w:p>
        </w:tc>
        <w:tc>
          <w:tcPr>
            <w:tcW w:w="7609" w:type="dxa"/>
            <w:vAlign w:val="center"/>
          </w:tcPr>
          <w:p w:rsidR="00053171" w:rsidRPr="00C70684" w:rsidRDefault="00E064C3" w:rsidP="00C70684">
            <w:pPr>
              <w:spacing w:line="360" w:lineRule="auto"/>
              <w:ind w:right="-96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Ռեանիմոբիլ</w:t>
            </w:r>
            <w:proofErr w:type="spellEnd"/>
            <w:r w:rsidR="00F9012E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70684" w:rsidRPr="00C70684">
              <w:rPr>
                <w:rFonts w:ascii="GHEA Grapalat" w:hAnsi="GHEA Grapalat"/>
                <w:sz w:val="24"/>
                <w:szCs w:val="24"/>
                <w:lang w:val="hy-AM"/>
              </w:rPr>
              <w:t>(հագեցված օժանդակ սարքավորումներով)</w:t>
            </w:r>
          </w:p>
        </w:tc>
        <w:tc>
          <w:tcPr>
            <w:tcW w:w="4923" w:type="dxa"/>
            <w:vAlign w:val="center"/>
          </w:tcPr>
          <w:p w:rsidR="00053171" w:rsidRPr="00053171" w:rsidRDefault="00F032AD" w:rsidP="00C70684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10</w:t>
            </w:r>
          </w:p>
        </w:tc>
      </w:tr>
      <w:tr w:rsidR="00053171" w:rsidTr="00C70684">
        <w:trPr>
          <w:trHeight w:val="702"/>
        </w:trPr>
        <w:tc>
          <w:tcPr>
            <w:tcW w:w="570" w:type="dxa"/>
            <w:vAlign w:val="center"/>
          </w:tcPr>
          <w:p w:rsidR="00053171" w:rsidRDefault="00053171" w:rsidP="00C70684">
            <w:pPr>
              <w:spacing w:line="360" w:lineRule="auto"/>
              <w:ind w:right="-96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2.</w:t>
            </w:r>
          </w:p>
        </w:tc>
        <w:tc>
          <w:tcPr>
            <w:tcW w:w="7609" w:type="dxa"/>
            <w:vAlign w:val="center"/>
          </w:tcPr>
          <w:p w:rsidR="00053171" w:rsidRPr="00C70684" w:rsidRDefault="00C70684" w:rsidP="00C70684">
            <w:pPr>
              <w:spacing w:line="360" w:lineRule="auto"/>
              <w:ind w:right="-96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C7068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Գծային </w:t>
            </w:r>
            <w:r w:rsidR="00E064C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մեքենա</w:t>
            </w:r>
            <w:r w:rsidR="00F9012E" w:rsidRPr="00F9012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C70684">
              <w:rPr>
                <w:rFonts w:ascii="GHEA Grapalat" w:hAnsi="GHEA Grapalat"/>
                <w:sz w:val="24"/>
                <w:szCs w:val="24"/>
                <w:lang w:val="hy-AM"/>
              </w:rPr>
              <w:t>(հագեցված օժանդակ սարքավորումներով)</w:t>
            </w:r>
          </w:p>
        </w:tc>
        <w:tc>
          <w:tcPr>
            <w:tcW w:w="4923" w:type="dxa"/>
            <w:vAlign w:val="center"/>
          </w:tcPr>
          <w:p w:rsidR="00053171" w:rsidRPr="00F9012E" w:rsidRDefault="00F032AD" w:rsidP="00053171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</w:t>
            </w:r>
            <w:r w:rsidR="00F9012E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</w:tr>
      <w:tr w:rsidR="00C70684" w:rsidTr="00C70684">
        <w:trPr>
          <w:trHeight w:val="702"/>
        </w:trPr>
        <w:tc>
          <w:tcPr>
            <w:tcW w:w="13102" w:type="dxa"/>
            <w:gridSpan w:val="3"/>
            <w:vAlign w:val="bottom"/>
          </w:tcPr>
          <w:p w:rsidR="00C70684" w:rsidRPr="00F9012E" w:rsidRDefault="00F9012E" w:rsidP="00C70684">
            <w:pPr>
              <w:spacing w:line="360" w:lineRule="auto"/>
              <w:ind w:right="-96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 xml:space="preserve">                                                  </w:t>
            </w:r>
            <w:r w:rsidR="00C70684" w:rsidRPr="00C70684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Ընդամենը`   </w:t>
            </w: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70684" w:rsidRPr="00C70684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             </w:t>
            </w: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                         </w:t>
            </w: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051AD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 3</w:t>
            </w: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</w:tr>
    </w:tbl>
    <w:p w:rsidR="00750001" w:rsidRPr="00750001" w:rsidRDefault="00750001" w:rsidP="00750001">
      <w:pPr>
        <w:spacing w:line="360" w:lineRule="auto"/>
        <w:ind w:right="-96" w:firstLine="567"/>
        <w:jc w:val="right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B57A40" w:rsidRPr="00B57A40" w:rsidRDefault="00B57A40" w:rsidP="00132453">
      <w:pPr>
        <w:spacing w:after="0" w:line="360" w:lineRule="auto"/>
        <w:ind w:left="567" w:right="-96"/>
        <w:jc w:val="both"/>
        <w:rPr>
          <w:rFonts w:ascii="GHEA Grapalat" w:hAnsi="GHEA Grapalat"/>
          <w:sz w:val="24"/>
          <w:szCs w:val="24"/>
          <w:lang w:val="hy-AM"/>
        </w:rPr>
      </w:pPr>
    </w:p>
    <w:p w:rsidR="005B1162" w:rsidRDefault="005B1162" w:rsidP="005B1162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750001" w:rsidRDefault="00750001" w:rsidP="005B1162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471F5D" w:rsidRDefault="00471F5D" w:rsidP="00471F5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2705D" w:rsidRDefault="00D2705D" w:rsidP="00C70684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750001" w:rsidRPr="00942493" w:rsidRDefault="00750001" w:rsidP="00750001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</w:pPr>
      <w:r w:rsidRPr="00942493"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  <w:t>Հավելված  N 2</w:t>
      </w:r>
    </w:p>
    <w:p w:rsidR="00750001" w:rsidRPr="00942493" w:rsidRDefault="00750001" w:rsidP="00750001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</w:pPr>
      <w:r w:rsidRPr="00942493"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  <w:t xml:space="preserve">ՀՀ կառավարության 2018 թվականի </w:t>
      </w:r>
    </w:p>
    <w:p w:rsidR="00750001" w:rsidRPr="00942493" w:rsidRDefault="00750001" w:rsidP="00750001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</w:pPr>
      <w:r w:rsidRPr="00942493"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  <w:t>–Ա   որոշման</w:t>
      </w:r>
    </w:p>
    <w:p w:rsidR="00750001" w:rsidRDefault="00750001" w:rsidP="00750001">
      <w:pPr>
        <w:spacing w:after="240" w:line="360" w:lineRule="auto"/>
        <w:ind w:right="-96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50001" w:rsidRPr="00750001" w:rsidRDefault="00750001" w:rsidP="00750001">
      <w:pPr>
        <w:spacing w:after="240" w:line="360" w:lineRule="auto"/>
        <w:ind w:right="-96" w:firstLine="567"/>
        <w:jc w:val="center"/>
        <w:rPr>
          <w:rFonts w:ascii="GHEA Grapalat" w:hAnsi="GHEA Grapalat"/>
          <w:b/>
          <w:color w:val="FF0000"/>
          <w:sz w:val="24"/>
          <w:szCs w:val="24"/>
          <w:lang w:val="hy-AM"/>
        </w:rPr>
      </w:pPr>
      <w:r w:rsidRPr="00750001">
        <w:rPr>
          <w:rFonts w:ascii="GHEA Grapalat" w:hAnsi="GHEA Grapalat"/>
          <w:b/>
          <w:sz w:val="24"/>
          <w:szCs w:val="24"/>
          <w:lang w:val="hy-AM"/>
        </w:rPr>
        <w:t>ԲԱՇԽԱՑՈՒՑԱԿ</w:t>
      </w:r>
    </w:p>
    <w:p w:rsidR="00750001" w:rsidRPr="00750001" w:rsidRDefault="00750001" w:rsidP="00750001">
      <w:pPr>
        <w:spacing w:after="0" w:line="360" w:lineRule="auto"/>
        <w:ind w:right="-96" w:firstLine="567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75000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ԲԺՇԿԱԿԱՆ ԿԱԶՄԱԿԵՐՊՈՒԹՅՈՒՆՆԵՐԻՆ ՆՎԻՐԱԲԵՐՈՒԹՅԱՄԲ ՀԱՆՁՆՎՈՂ</w:t>
      </w:r>
    </w:p>
    <w:p w:rsidR="00750001" w:rsidRPr="00793D82" w:rsidRDefault="00750001" w:rsidP="00750001">
      <w:pPr>
        <w:spacing w:line="360" w:lineRule="auto"/>
        <w:ind w:right="-96" w:firstLine="567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75000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ՇՏԱՊ ՕԳՆՈՒԹՅԱՆ ՌԵԱՆԻՄՈԲԻԼՆԵՐԻ, ՇՏԱՊ ՕԳՆՈՒԹՅԱՆ ԳԾԱՅԻՆ ՄԵՔԵՆԱՆԵՐԻ ԵՎ ԴՐԱՆՑ ՕԺԱՆԴԱԿ  ՍԱՐՔԱՎՈՐՈՒՄՆԵՐԻ </w:t>
      </w:r>
      <w:r w:rsidR="00793D82" w:rsidRPr="00793D8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(«</w:t>
      </w:r>
      <w:proofErr w:type="spellStart"/>
      <w:r w:rsidR="00793D82" w:rsidRPr="00793D8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Ֆորդ</w:t>
      </w:r>
      <w:proofErr w:type="spellEnd"/>
      <w:r w:rsidR="00793D82" w:rsidRPr="00793D8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-տրանզիտ» 2010 թվականի արտադրության)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712"/>
        <w:gridCol w:w="3224"/>
        <w:gridCol w:w="3260"/>
        <w:gridCol w:w="3118"/>
        <w:gridCol w:w="4678"/>
      </w:tblGrid>
      <w:tr w:rsidR="00937258" w:rsidRPr="000174A4" w:rsidTr="00937258">
        <w:trPr>
          <w:trHeight w:val="1848"/>
        </w:trPr>
        <w:tc>
          <w:tcPr>
            <w:tcW w:w="712" w:type="dxa"/>
          </w:tcPr>
          <w:p w:rsidR="00937258" w:rsidRDefault="00937258" w:rsidP="00750001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942493">
              <w:rPr>
                <w:rFonts w:ascii="GHEA Grapalat" w:hAnsi="GHEA Grapalat"/>
                <w:b/>
                <w:lang w:val="hy-AM"/>
              </w:rPr>
              <w:t>Հ/Հ</w:t>
            </w:r>
          </w:p>
        </w:tc>
        <w:tc>
          <w:tcPr>
            <w:tcW w:w="3224" w:type="dxa"/>
          </w:tcPr>
          <w:p w:rsidR="00937258" w:rsidRPr="000174A4" w:rsidRDefault="00937258" w:rsidP="000174A4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174A4">
              <w:rPr>
                <w:rFonts w:ascii="GHEA Grapalat" w:hAnsi="GHEA Grapalat"/>
                <w:b/>
                <w:sz w:val="24"/>
                <w:szCs w:val="24"/>
                <w:lang w:val="hy-AM"/>
              </w:rPr>
              <w:t>Շտապ օգնության գծային մեքենաների թիվը</w:t>
            </w:r>
          </w:p>
          <w:p w:rsidR="00937258" w:rsidRDefault="00937258" w:rsidP="000174A4">
            <w:pPr>
              <w:spacing w:line="360" w:lineRule="auto"/>
              <w:ind w:right="-96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0174A4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(հագեցված օժանդակ սարքավորումներով)</w:t>
            </w:r>
          </w:p>
        </w:tc>
        <w:tc>
          <w:tcPr>
            <w:tcW w:w="3260" w:type="dxa"/>
          </w:tcPr>
          <w:p w:rsidR="00937258" w:rsidRPr="000174A4" w:rsidRDefault="00937258" w:rsidP="000174A4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0174A4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Շտապ օգնության </w:t>
            </w:r>
            <w:proofErr w:type="spellStart"/>
            <w:r w:rsidRPr="000174A4">
              <w:rPr>
                <w:rFonts w:ascii="GHEA Grapalat" w:hAnsi="GHEA Grapalat"/>
                <w:b/>
                <w:sz w:val="24"/>
                <w:szCs w:val="24"/>
                <w:lang w:val="hy-AM"/>
              </w:rPr>
              <w:t>ռեանիմոբիլների</w:t>
            </w:r>
            <w:proofErr w:type="spellEnd"/>
            <w:r w:rsidRPr="000174A4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թիվը (հագեցված օժանդակ սարքավորումներով)</w:t>
            </w:r>
          </w:p>
        </w:tc>
        <w:tc>
          <w:tcPr>
            <w:tcW w:w="3118" w:type="dxa"/>
          </w:tcPr>
          <w:p w:rsidR="00937258" w:rsidRPr="00793D82" w:rsidRDefault="00793D82" w:rsidP="000174A4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93D8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Նույնացման համար</w:t>
            </w:r>
          </w:p>
        </w:tc>
        <w:tc>
          <w:tcPr>
            <w:tcW w:w="4678" w:type="dxa"/>
          </w:tcPr>
          <w:p w:rsidR="00937258" w:rsidRDefault="00937258" w:rsidP="000174A4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937258" w:rsidRPr="000174A4" w:rsidRDefault="00937258" w:rsidP="000174A4">
            <w:pPr>
              <w:spacing w:before="240" w:line="360" w:lineRule="auto"/>
              <w:ind w:right="-96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0174A4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Կազմակերպության անվանումը</w:t>
            </w:r>
          </w:p>
        </w:tc>
      </w:tr>
      <w:tr w:rsidR="00937258" w:rsidTr="00937258">
        <w:trPr>
          <w:trHeight w:val="1355"/>
        </w:trPr>
        <w:tc>
          <w:tcPr>
            <w:tcW w:w="712" w:type="dxa"/>
          </w:tcPr>
          <w:p w:rsidR="00937258" w:rsidRDefault="00937258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1.</w:t>
            </w:r>
          </w:p>
        </w:tc>
        <w:tc>
          <w:tcPr>
            <w:tcW w:w="3224" w:type="dxa"/>
            <w:vAlign w:val="center"/>
          </w:tcPr>
          <w:p w:rsidR="00937258" w:rsidRPr="00791221" w:rsidRDefault="00937258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79122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3260" w:type="dxa"/>
            <w:vAlign w:val="center"/>
          </w:tcPr>
          <w:p w:rsidR="00937258" w:rsidRDefault="00937258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118" w:type="dxa"/>
          </w:tcPr>
          <w:p w:rsidR="00937258" w:rsidRPr="00156942" w:rsidRDefault="00156942" w:rsidP="001275B9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15694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LJXBM2JD</w:t>
            </w:r>
            <w:r w:rsidR="001275B9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3AT124713</w:t>
            </w:r>
          </w:p>
        </w:tc>
        <w:tc>
          <w:tcPr>
            <w:tcW w:w="4678" w:type="dxa"/>
            <w:vAlign w:val="center"/>
          </w:tcPr>
          <w:p w:rsidR="00937258" w:rsidRPr="00791221" w:rsidRDefault="00937258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«Խարբերդի մասնագիտացված մանկատուն» ՊՈԱԿ</w:t>
            </w:r>
          </w:p>
        </w:tc>
      </w:tr>
      <w:tr w:rsidR="00937258" w:rsidRPr="009C3006" w:rsidTr="00937258">
        <w:trPr>
          <w:trHeight w:val="1355"/>
        </w:trPr>
        <w:tc>
          <w:tcPr>
            <w:tcW w:w="712" w:type="dxa"/>
          </w:tcPr>
          <w:p w:rsidR="00937258" w:rsidRDefault="00937258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lastRenderedPageBreak/>
              <w:t>2.</w:t>
            </w:r>
          </w:p>
        </w:tc>
        <w:tc>
          <w:tcPr>
            <w:tcW w:w="3224" w:type="dxa"/>
            <w:vAlign w:val="center"/>
          </w:tcPr>
          <w:p w:rsidR="00937258" w:rsidRPr="00791221" w:rsidRDefault="00937258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3260" w:type="dxa"/>
            <w:vAlign w:val="center"/>
          </w:tcPr>
          <w:p w:rsidR="00937258" w:rsidRDefault="00937258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118" w:type="dxa"/>
          </w:tcPr>
          <w:p w:rsidR="00937258" w:rsidRPr="00156942" w:rsidRDefault="00156942" w:rsidP="001275B9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15694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LJXBM2JD</w:t>
            </w:r>
            <w:r w:rsidR="001275B9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8BT011504</w:t>
            </w:r>
          </w:p>
        </w:tc>
        <w:tc>
          <w:tcPr>
            <w:tcW w:w="4678" w:type="dxa"/>
            <w:vAlign w:val="center"/>
          </w:tcPr>
          <w:p w:rsidR="00937258" w:rsidRPr="00327461" w:rsidRDefault="00937258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«Վարդենիսի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նյարդահոգեբանական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տուն-ինտերնատ» ՊՈԱԿ</w:t>
            </w:r>
          </w:p>
        </w:tc>
      </w:tr>
      <w:tr w:rsidR="00937258" w:rsidRPr="009C3006" w:rsidTr="00937258">
        <w:trPr>
          <w:trHeight w:val="1355"/>
        </w:trPr>
        <w:tc>
          <w:tcPr>
            <w:tcW w:w="712" w:type="dxa"/>
          </w:tcPr>
          <w:p w:rsidR="00937258" w:rsidRDefault="00937258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3.</w:t>
            </w:r>
          </w:p>
        </w:tc>
        <w:tc>
          <w:tcPr>
            <w:tcW w:w="3224" w:type="dxa"/>
            <w:vAlign w:val="center"/>
          </w:tcPr>
          <w:p w:rsidR="00937258" w:rsidRPr="00DA4E9D" w:rsidRDefault="00937258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4E9D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3260" w:type="dxa"/>
            <w:vAlign w:val="center"/>
          </w:tcPr>
          <w:p w:rsidR="00937258" w:rsidRDefault="00937258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118" w:type="dxa"/>
          </w:tcPr>
          <w:p w:rsidR="00937258" w:rsidRPr="00156942" w:rsidRDefault="00156942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15694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LJXBM2JD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XBT011505</w:t>
            </w:r>
          </w:p>
        </w:tc>
        <w:tc>
          <w:tcPr>
            <w:tcW w:w="4678" w:type="dxa"/>
            <w:vAlign w:val="center"/>
          </w:tcPr>
          <w:p w:rsidR="00937258" w:rsidRPr="00DA4E9D" w:rsidRDefault="00937258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«Ձորակ» հոգեկան առողջության խնդիրներ ունեցող անձանց խնամքի կենտրոն» ՊՈԱԿ</w:t>
            </w:r>
          </w:p>
        </w:tc>
      </w:tr>
      <w:tr w:rsidR="00937258" w:rsidTr="00937258">
        <w:trPr>
          <w:trHeight w:val="1355"/>
        </w:trPr>
        <w:tc>
          <w:tcPr>
            <w:tcW w:w="712" w:type="dxa"/>
          </w:tcPr>
          <w:p w:rsidR="00937258" w:rsidRDefault="00937258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4.</w:t>
            </w:r>
          </w:p>
        </w:tc>
        <w:tc>
          <w:tcPr>
            <w:tcW w:w="3224" w:type="dxa"/>
            <w:vAlign w:val="center"/>
          </w:tcPr>
          <w:p w:rsidR="00937258" w:rsidRPr="00DA4E9D" w:rsidRDefault="00937258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A4E9D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3260" w:type="dxa"/>
            <w:vAlign w:val="center"/>
          </w:tcPr>
          <w:p w:rsidR="00937258" w:rsidRDefault="00937258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118" w:type="dxa"/>
          </w:tcPr>
          <w:p w:rsidR="00937258" w:rsidRPr="00156942" w:rsidRDefault="00156942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15694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LJXBM2JD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1AT124709</w:t>
            </w:r>
          </w:p>
        </w:tc>
        <w:tc>
          <w:tcPr>
            <w:tcW w:w="4678" w:type="dxa"/>
            <w:vAlign w:val="center"/>
          </w:tcPr>
          <w:p w:rsidR="00937258" w:rsidRPr="00DA4E9D" w:rsidRDefault="00937258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«Նորքի տուն-ինտերնատ» ՊՈԱԿ</w:t>
            </w:r>
          </w:p>
        </w:tc>
      </w:tr>
      <w:tr w:rsidR="00937258" w:rsidTr="00937258">
        <w:trPr>
          <w:trHeight w:val="1355"/>
        </w:trPr>
        <w:tc>
          <w:tcPr>
            <w:tcW w:w="712" w:type="dxa"/>
          </w:tcPr>
          <w:p w:rsidR="00937258" w:rsidRDefault="00937258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5.</w:t>
            </w:r>
          </w:p>
        </w:tc>
        <w:tc>
          <w:tcPr>
            <w:tcW w:w="3224" w:type="dxa"/>
            <w:vAlign w:val="center"/>
          </w:tcPr>
          <w:p w:rsidR="00937258" w:rsidRPr="00EE22A5" w:rsidRDefault="00937258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3260" w:type="dxa"/>
            <w:vAlign w:val="center"/>
          </w:tcPr>
          <w:p w:rsidR="00937258" w:rsidRPr="00F13A87" w:rsidRDefault="00937258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F13A8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3118" w:type="dxa"/>
          </w:tcPr>
          <w:p w:rsidR="00937258" w:rsidRPr="003A300E" w:rsidRDefault="004C1957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4C195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LJXBM2JD</w:t>
            </w:r>
            <w:r w:rsidRPr="003A300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3BT011541</w:t>
            </w:r>
          </w:p>
          <w:p w:rsidR="004C1957" w:rsidRPr="003A300E" w:rsidRDefault="004C1957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A300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LJXBM2JD4BT011516</w:t>
            </w:r>
          </w:p>
          <w:p w:rsidR="004C1957" w:rsidRPr="003A300E" w:rsidRDefault="004C1957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A300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LJXBM2JD2BT010140</w:t>
            </w:r>
          </w:p>
          <w:p w:rsidR="004C1957" w:rsidRPr="003A300E" w:rsidRDefault="004C1957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A300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LJXBM2JD1BT011506</w:t>
            </w:r>
          </w:p>
          <w:p w:rsidR="004C1957" w:rsidRPr="003A300E" w:rsidRDefault="004C1957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A300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LJXBM2JD4BT011533</w:t>
            </w:r>
          </w:p>
          <w:p w:rsidR="004C1957" w:rsidRPr="003A300E" w:rsidRDefault="004C1957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A300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LJXBM2JD4AT125112</w:t>
            </w:r>
          </w:p>
          <w:p w:rsidR="004C1957" w:rsidRPr="003A300E" w:rsidRDefault="004C1957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A300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LJXBM2JD6BT010139</w:t>
            </w:r>
          </w:p>
          <w:p w:rsidR="004C1957" w:rsidRPr="003A300E" w:rsidRDefault="004C1957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A300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LJXBM2JD0BT011514</w:t>
            </w:r>
          </w:p>
          <w:p w:rsidR="004C1957" w:rsidRPr="003A300E" w:rsidRDefault="004C1957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A300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LJXBM2JD6BT011517</w:t>
            </w:r>
          </w:p>
          <w:p w:rsidR="004C1957" w:rsidRPr="003A300E" w:rsidRDefault="004C1957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A300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LJXBM2JDXAT125096</w:t>
            </w:r>
          </w:p>
          <w:p w:rsidR="004C1957" w:rsidRPr="003A300E" w:rsidRDefault="004C1957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A300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lastRenderedPageBreak/>
              <w:t>LJXBM2JD0AT125107</w:t>
            </w:r>
          </w:p>
          <w:p w:rsidR="004C1957" w:rsidRPr="003A300E" w:rsidRDefault="004C1957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3A300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LJXBM2JD4BT011502</w:t>
            </w:r>
          </w:p>
          <w:p w:rsidR="004C1957" w:rsidRPr="004C1957" w:rsidRDefault="004C1957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4C1957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LJXBM2JD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7BT011509</w:t>
            </w:r>
          </w:p>
        </w:tc>
        <w:tc>
          <w:tcPr>
            <w:tcW w:w="4678" w:type="dxa"/>
            <w:vAlign w:val="center"/>
          </w:tcPr>
          <w:p w:rsidR="00937258" w:rsidRPr="00DA4E9D" w:rsidRDefault="00937258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lastRenderedPageBreak/>
              <w:t>ՀՀ ԱՆ քրեակատարողական ծառայություն</w:t>
            </w:r>
          </w:p>
        </w:tc>
      </w:tr>
      <w:tr w:rsidR="00937258" w:rsidRPr="009C3006" w:rsidTr="00937258">
        <w:trPr>
          <w:trHeight w:val="1275"/>
        </w:trPr>
        <w:tc>
          <w:tcPr>
            <w:tcW w:w="712" w:type="dxa"/>
          </w:tcPr>
          <w:p w:rsidR="00937258" w:rsidRDefault="00937258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lastRenderedPageBreak/>
              <w:t>6.</w:t>
            </w:r>
          </w:p>
        </w:tc>
        <w:tc>
          <w:tcPr>
            <w:tcW w:w="3224" w:type="dxa"/>
            <w:vAlign w:val="center"/>
          </w:tcPr>
          <w:p w:rsidR="00937258" w:rsidRPr="00F13A87" w:rsidRDefault="00937258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3260" w:type="dxa"/>
            <w:vAlign w:val="center"/>
          </w:tcPr>
          <w:p w:rsidR="00937258" w:rsidRDefault="00937258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118" w:type="dxa"/>
          </w:tcPr>
          <w:p w:rsidR="00937258" w:rsidRPr="00156942" w:rsidRDefault="00156942" w:rsidP="001275B9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15694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LJXBM2JD</w:t>
            </w:r>
            <w:r w:rsidR="001275B9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XAT125101</w:t>
            </w:r>
          </w:p>
        </w:tc>
        <w:tc>
          <w:tcPr>
            <w:tcW w:w="4678" w:type="dxa"/>
            <w:vAlign w:val="center"/>
          </w:tcPr>
          <w:p w:rsidR="00937258" w:rsidRPr="00F13A87" w:rsidRDefault="00937258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Կիմա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Խաչատրյանի անվան Գառնիի առողջության կենտրոն» ՊՈԱԿ</w:t>
            </w:r>
          </w:p>
        </w:tc>
      </w:tr>
      <w:tr w:rsidR="00937258" w:rsidTr="00937258">
        <w:trPr>
          <w:trHeight w:val="1182"/>
        </w:trPr>
        <w:tc>
          <w:tcPr>
            <w:tcW w:w="712" w:type="dxa"/>
          </w:tcPr>
          <w:p w:rsidR="00937258" w:rsidRDefault="00937258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7.</w:t>
            </w:r>
          </w:p>
        </w:tc>
        <w:tc>
          <w:tcPr>
            <w:tcW w:w="3224" w:type="dxa"/>
            <w:vAlign w:val="center"/>
          </w:tcPr>
          <w:p w:rsidR="00937258" w:rsidRPr="0099097F" w:rsidRDefault="00937258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3260" w:type="dxa"/>
            <w:vAlign w:val="center"/>
          </w:tcPr>
          <w:p w:rsidR="00937258" w:rsidRDefault="00937258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118" w:type="dxa"/>
          </w:tcPr>
          <w:p w:rsidR="00937258" w:rsidRPr="00156942" w:rsidRDefault="00156942" w:rsidP="001275B9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LJXBM2JD</w:t>
            </w:r>
            <w:r w:rsidR="001275B9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4AT125109</w:t>
            </w:r>
          </w:p>
        </w:tc>
        <w:tc>
          <w:tcPr>
            <w:tcW w:w="4678" w:type="dxa"/>
            <w:vAlign w:val="center"/>
          </w:tcPr>
          <w:p w:rsidR="00937258" w:rsidRPr="00F13A87" w:rsidRDefault="00937258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Ծաղկահովիտի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առողջության կենտրոն» ՓԲԸ</w:t>
            </w:r>
          </w:p>
        </w:tc>
      </w:tr>
      <w:tr w:rsidR="00937258" w:rsidRPr="009C3006" w:rsidTr="00937258">
        <w:trPr>
          <w:trHeight w:val="1243"/>
        </w:trPr>
        <w:tc>
          <w:tcPr>
            <w:tcW w:w="712" w:type="dxa"/>
          </w:tcPr>
          <w:p w:rsidR="00937258" w:rsidRDefault="00937258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8.</w:t>
            </w:r>
          </w:p>
        </w:tc>
        <w:tc>
          <w:tcPr>
            <w:tcW w:w="3224" w:type="dxa"/>
            <w:vAlign w:val="center"/>
          </w:tcPr>
          <w:p w:rsidR="00937258" w:rsidRPr="003C2612" w:rsidRDefault="00937258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3260" w:type="dxa"/>
            <w:vAlign w:val="center"/>
          </w:tcPr>
          <w:p w:rsidR="00937258" w:rsidRDefault="00937258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118" w:type="dxa"/>
          </w:tcPr>
          <w:p w:rsidR="00937258" w:rsidRPr="00156942" w:rsidRDefault="00156942" w:rsidP="001275B9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15694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LJXBM2JD</w:t>
            </w:r>
            <w:r w:rsidR="001275B9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5AT125104</w:t>
            </w:r>
          </w:p>
        </w:tc>
        <w:tc>
          <w:tcPr>
            <w:tcW w:w="4678" w:type="dxa"/>
            <w:vAlign w:val="center"/>
          </w:tcPr>
          <w:p w:rsidR="00937258" w:rsidRPr="000208D7" w:rsidRDefault="00937258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«Ներքին բազմաբերդի բժշկական ամբուլատորիա» ՀՈԱԿ</w:t>
            </w:r>
          </w:p>
        </w:tc>
      </w:tr>
      <w:tr w:rsidR="00937258" w:rsidRPr="009C3006" w:rsidTr="00937258">
        <w:trPr>
          <w:trHeight w:val="1149"/>
        </w:trPr>
        <w:tc>
          <w:tcPr>
            <w:tcW w:w="712" w:type="dxa"/>
          </w:tcPr>
          <w:p w:rsidR="00937258" w:rsidRDefault="00937258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9.</w:t>
            </w:r>
          </w:p>
        </w:tc>
        <w:tc>
          <w:tcPr>
            <w:tcW w:w="3224" w:type="dxa"/>
            <w:vAlign w:val="center"/>
          </w:tcPr>
          <w:p w:rsidR="00937258" w:rsidRPr="00BF0A0C" w:rsidRDefault="00937258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3260" w:type="dxa"/>
            <w:vAlign w:val="center"/>
          </w:tcPr>
          <w:p w:rsidR="00937258" w:rsidRDefault="00937258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118" w:type="dxa"/>
          </w:tcPr>
          <w:p w:rsidR="00937258" w:rsidRPr="00156942" w:rsidRDefault="00156942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15694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LJXBM2JD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0BT011528</w:t>
            </w:r>
          </w:p>
        </w:tc>
        <w:tc>
          <w:tcPr>
            <w:tcW w:w="4678" w:type="dxa"/>
            <w:vAlign w:val="center"/>
          </w:tcPr>
          <w:p w:rsidR="00937258" w:rsidRPr="00BF0A0C" w:rsidRDefault="00937258" w:rsidP="00791221">
            <w:pPr>
              <w:spacing w:line="360" w:lineRule="auto"/>
              <w:ind w:right="-96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BF0A0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«Տուբերկուլոզի դեմ պայքարի ազգային կենտրոն»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ՊՈԱԿ</w:t>
            </w:r>
          </w:p>
        </w:tc>
      </w:tr>
    </w:tbl>
    <w:p w:rsidR="00750001" w:rsidRPr="00B57A40" w:rsidRDefault="00750001" w:rsidP="002F3F6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750001" w:rsidRPr="00B57A40" w:rsidSect="00750001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A338B"/>
    <w:multiLevelType w:val="hybridMultilevel"/>
    <w:tmpl w:val="0FC663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E463519"/>
    <w:multiLevelType w:val="hybridMultilevel"/>
    <w:tmpl w:val="68AAD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0089E"/>
    <w:multiLevelType w:val="hybridMultilevel"/>
    <w:tmpl w:val="96C2317A"/>
    <w:lvl w:ilvl="0" w:tplc="5226CAA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4A01A72"/>
    <w:multiLevelType w:val="hybridMultilevel"/>
    <w:tmpl w:val="880E16F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FC"/>
    <w:rsid w:val="0000377F"/>
    <w:rsid w:val="00011FC9"/>
    <w:rsid w:val="000174A4"/>
    <w:rsid w:val="000208D7"/>
    <w:rsid w:val="00053171"/>
    <w:rsid w:val="00061FA3"/>
    <w:rsid w:val="000715A2"/>
    <w:rsid w:val="000976B2"/>
    <w:rsid w:val="000A3152"/>
    <w:rsid w:val="001275B9"/>
    <w:rsid w:val="00132453"/>
    <w:rsid w:val="00146853"/>
    <w:rsid w:val="00156942"/>
    <w:rsid w:val="00170EF5"/>
    <w:rsid w:val="001F5006"/>
    <w:rsid w:val="002051AD"/>
    <w:rsid w:val="0025274B"/>
    <w:rsid w:val="0028064E"/>
    <w:rsid w:val="002B4871"/>
    <w:rsid w:val="002F3F67"/>
    <w:rsid w:val="002F7D20"/>
    <w:rsid w:val="00327461"/>
    <w:rsid w:val="003340BF"/>
    <w:rsid w:val="00363A9A"/>
    <w:rsid w:val="003A300E"/>
    <w:rsid w:val="003C2612"/>
    <w:rsid w:val="003C4D24"/>
    <w:rsid w:val="003D2B9C"/>
    <w:rsid w:val="003E447A"/>
    <w:rsid w:val="0040590E"/>
    <w:rsid w:val="00410992"/>
    <w:rsid w:val="00471F5D"/>
    <w:rsid w:val="004C1957"/>
    <w:rsid w:val="004E1AD2"/>
    <w:rsid w:val="004F454A"/>
    <w:rsid w:val="00507874"/>
    <w:rsid w:val="005416C0"/>
    <w:rsid w:val="00572C47"/>
    <w:rsid w:val="0058667A"/>
    <w:rsid w:val="00593163"/>
    <w:rsid w:val="005A2066"/>
    <w:rsid w:val="005B1162"/>
    <w:rsid w:val="005B30FC"/>
    <w:rsid w:val="005F7655"/>
    <w:rsid w:val="00604C3E"/>
    <w:rsid w:val="00672CAC"/>
    <w:rsid w:val="00682670"/>
    <w:rsid w:val="00710FEF"/>
    <w:rsid w:val="00750001"/>
    <w:rsid w:val="00765E6E"/>
    <w:rsid w:val="007745CC"/>
    <w:rsid w:val="00791221"/>
    <w:rsid w:val="00793D82"/>
    <w:rsid w:val="007B7A2D"/>
    <w:rsid w:val="0080128C"/>
    <w:rsid w:val="0080153F"/>
    <w:rsid w:val="00801763"/>
    <w:rsid w:val="0088745F"/>
    <w:rsid w:val="008D587D"/>
    <w:rsid w:val="008D5A63"/>
    <w:rsid w:val="00926B6C"/>
    <w:rsid w:val="00937258"/>
    <w:rsid w:val="00950E47"/>
    <w:rsid w:val="0099097F"/>
    <w:rsid w:val="009C3006"/>
    <w:rsid w:val="009F794D"/>
    <w:rsid w:val="00A01F3A"/>
    <w:rsid w:val="00A837C1"/>
    <w:rsid w:val="00AE3D14"/>
    <w:rsid w:val="00B270E9"/>
    <w:rsid w:val="00B33D29"/>
    <w:rsid w:val="00B57A40"/>
    <w:rsid w:val="00B62BAD"/>
    <w:rsid w:val="00B97755"/>
    <w:rsid w:val="00BF0A0C"/>
    <w:rsid w:val="00C26CE2"/>
    <w:rsid w:val="00C661E0"/>
    <w:rsid w:val="00C70684"/>
    <w:rsid w:val="00C71B10"/>
    <w:rsid w:val="00CB4B54"/>
    <w:rsid w:val="00CB6F3C"/>
    <w:rsid w:val="00CB793F"/>
    <w:rsid w:val="00CD01A6"/>
    <w:rsid w:val="00D14798"/>
    <w:rsid w:val="00D2705D"/>
    <w:rsid w:val="00D971F5"/>
    <w:rsid w:val="00DA4E9D"/>
    <w:rsid w:val="00DA52F3"/>
    <w:rsid w:val="00DF2F2C"/>
    <w:rsid w:val="00E064C3"/>
    <w:rsid w:val="00E26054"/>
    <w:rsid w:val="00E623A1"/>
    <w:rsid w:val="00E637F4"/>
    <w:rsid w:val="00E92F1D"/>
    <w:rsid w:val="00EE1D11"/>
    <w:rsid w:val="00EE22A5"/>
    <w:rsid w:val="00EE271B"/>
    <w:rsid w:val="00F032AD"/>
    <w:rsid w:val="00F06244"/>
    <w:rsid w:val="00F13A87"/>
    <w:rsid w:val="00F90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5F695"/>
  <w15:docId w15:val="{7204832B-25B9-422E-97D1-0E108E0C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unhideWhenUsed/>
    <w:rsid w:val="0013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750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00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1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14342-A265-4C79-B57F-7ABE8F41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719</Words>
  <Characters>5827</Characters>
  <Application>Microsoft Office Word</Application>
  <DocSecurity>0</DocSecurity>
  <Lines>197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 law-5</dc:creator>
  <cp:keywords>https://mul2.gov.am/tasks/23388/oneclick/1-nakhagits_19-02-2019.docx?token=bf6122ee9c468f3cbedaea7a57633183</cp:keywords>
  <cp:lastModifiedBy>Yana Boyajyan</cp:lastModifiedBy>
  <cp:revision>3</cp:revision>
  <cp:lastPrinted>2018-12-14T11:49:00Z</cp:lastPrinted>
  <dcterms:created xsi:type="dcterms:W3CDTF">2019-02-19T06:57:00Z</dcterms:created>
  <dcterms:modified xsi:type="dcterms:W3CDTF">2019-02-19T07:15:00Z</dcterms:modified>
</cp:coreProperties>
</file>