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133" w:rsidRDefault="00B52133" w:rsidP="00B52133">
      <w:pPr>
        <w:shd w:val="clear" w:color="auto" w:fill="FFFFFF"/>
        <w:spacing w:after="0" w:line="240" w:lineRule="auto"/>
        <w:ind w:firstLine="221"/>
        <w:jc w:val="right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Ն Ա Խ Ա Գ Ի Ծ</w:t>
      </w:r>
    </w:p>
    <w:p w:rsidR="00B52133" w:rsidRDefault="00B52133" w:rsidP="00B52133">
      <w:pPr>
        <w:shd w:val="clear" w:color="auto" w:fill="FFFFFF"/>
        <w:spacing w:after="0" w:line="240" w:lineRule="auto"/>
        <w:ind w:firstLine="221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</w:pPr>
    </w:p>
    <w:p w:rsidR="00B52133" w:rsidRDefault="00B52133" w:rsidP="00B52133">
      <w:pPr>
        <w:shd w:val="clear" w:color="auto" w:fill="FFFFFF"/>
        <w:spacing w:after="0" w:line="240" w:lineRule="auto"/>
        <w:ind w:firstLine="221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</w:pPr>
    </w:p>
    <w:p w:rsidR="00B52133" w:rsidRDefault="00B52133" w:rsidP="00B52133">
      <w:pPr>
        <w:shd w:val="clear" w:color="auto" w:fill="FFFFFF"/>
        <w:spacing w:after="0" w:line="240" w:lineRule="auto"/>
        <w:ind w:firstLine="221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</w:pPr>
    </w:p>
    <w:p w:rsidR="00B52133" w:rsidRDefault="00B52133" w:rsidP="00B52133">
      <w:pPr>
        <w:shd w:val="clear" w:color="auto" w:fill="FFFFFF"/>
        <w:spacing w:after="0" w:line="240" w:lineRule="auto"/>
        <w:ind w:firstLine="221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</w:pPr>
    </w:p>
    <w:p w:rsidR="00B52133" w:rsidRDefault="00B52133" w:rsidP="00BB1246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</w:pPr>
    </w:p>
    <w:p w:rsidR="00B52133" w:rsidRDefault="00B52133" w:rsidP="00B52133">
      <w:pPr>
        <w:shd w:val="clear" w:color="auto" w:fill="FFFFFF"/>
        <w:spacing w:after="0" w:line="240" w:lineRule="auto"/>
        <w:ind w:firstLine="221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</w:pPr>
    </w:p>
    <w:p w:rsidR="00B52133" w:rsidRPr="00791443" w:rsidRDefault="00B52133" w:rsidP="00B52133">
      <w:pPr>
        <w:shd w:val="clear" w:color="auto" w:fill="FFFFFF"/>
        <w:spacing w:after="0" w:line="240" w:lineRule="auto"/>
        <w:ind w:firstLine="221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9144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ՀԱՅԱՍՏԱՆԻ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ՀԱՆՐԱՊԵՏՈՒԹՅԱՆ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ԿԱՌԱՎԱՐՈՒԹՅՈՒՆ</w:t>
      </w:r>
    </w:p>
    <w:p w:rsidR="00B52133" w:rsidRPr="00791443" w:rsidRDefault="00B52133" w:rsidP="00B52133">
      <w:pPr>
        <w:shd w:val="clear" w:color="auto" w:fill="FFFFFF"/>
        <w:spacing w:after="0" w:line="240" w:lineRule="auto"/>
        <w:ind w:firstLine="221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9144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B52133" w:rsidRPr="00791443" w:rsidRDefault="00B52133" w:rsidP="00B52133">
      <w:pPr>
        <w:spacing w:after="0" w:line="240" w:lineRule="auto"/>
        <w:ind w:firstLine="221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79144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Ո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Ր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Ո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Շ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ՈՒ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Մ</w:t>
      </w:r>
    </w:p>
    <w:p w:rsidR="00B52133" w:rsidRPr="00791443" w:rsidRDefault="00B52133" w:rsidP="00B52133">
      <w:pPr>
        <w:shd w:val="clear" w:color="auto" w:fill="FFFFFF"/>
        <w:spacing w:after="0" w:line="240" w:lineRule="auto"/>
        <w:ind w:firstLine="221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9144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B52133" w:rsidRPr="00791443" w:rsidRDefault="00B52133" w:rsidP="00B52133">
      <w:pPr>
        <w:shd w:val="clear" w:color="auto" w:fill="FFFFFF"/>
        <w:spacing w:after="0" w:line="240" w:lineRule="auto"/>
        <w:ind w:firstLine="221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</w:t>
      </w:r>
      <w:r w:rsidRPr="0079144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__________ 2018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թվականի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N -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</w:t>
      </w:r>
    </w:p>
    <w:p w:rsidR="000737DB" w:rsidRPr="00FD157A" w:rsidRDefault="000737DB">
      <w:pPr>
        <w:rPr>
          <w:lang w:val="hy-AM"/>
        </w:rPr>
      </w:pPr>
    </w:p>
    <w:p w:rsidR="00B52133" w:rsidRPr="00FD157A" w:rsidRDefault="00B52133" w:rsidP="00B52133">
      <w:pPr>
        <w:pStyle w:val="NormalWeb"/>
        <w:spacing w:before="0" w:beforeAutospacing="0" w:after="0" w:afterAutospacing="0"/>
        <w:ind w:firstLine="375"/>
        <w:jc w:val="center"/>
        <w:rPr>
          <w:rFonts w:ascii="Arial Unicode" w:hAnsi="Arial Unicode"/>
          <w:b/>
          <w:bCs/>
          <w:color w:val="000000"/>
          <w:sz w:val="21"/>
          <w:szCs w:val="21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ՀԱՅԱՍՏԱՆԻ ՀԱՆՐԱՊԵՏՈՒԹՅԱՆ ԿԱՌԱՎԱՐՈՒԹՅԱՆ</w:t>
      </w:r>
      <w:r w:rsidRPr="00DE2A44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2018</w:t>
      </w:r>
      <w:r w:rsidRPr="00B5213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ԹՎԱԿԱՆԻ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 </w:t>
      </w:r>
      <w:r w:rsidR="00D152BC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 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ՀՈՒԼԻՍԻ 10-Ի</w:t>
      </w:r>
      <w:r w:rsidRPr="00DE2A44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Pr="00FD157A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N 792-Ն</w:t>
      </w:r>
      <w:r w:rsidRPr="00B5213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Pr="00DE2A44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ՈՐՈՇՄԱ</w:t>
      </w:r>
      <w:r w:rsidR="00F85FA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Ն ՄԵՋ  </w:t>
      </w:r>
      <w:r w:rsidR="00A85797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ԼՐԱՑՈՒՄ</w:t>
      </w:r>
      <w:r w:rsidR="00F85FAE" w:rsidRPr="00F85FA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="00F85FA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ԵՎ ՓՈՓՈԽՈՒԹՅՈՒՆ</w:t>
      </w:r>
      <w:r w:rsidR="00A85797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ՆԵՐ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="00B944A2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ԿԱՏԱՐԵԼՈՒ </w:t>
      </w:r>
      <w:r w:rsidRPr="00DE2A44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ՄԱՍԻՆ</w:t>
      </w:r>
    </w:p>
    <w:p w:rsidR="00B52133" w:rsidRPr="00B52133" w:rsidRDefault="00B52133" w:rsidP="00D152BC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B52133" w:rsidRDefault="00F94E97" w:rsidP="006D50FD">
      <w:pPr>
        <w:pStyle w:val="NormalWeb"/>
        <w:spacing w:before="0" w:beforeAutospacing="0" w:after="0" w:afterAutospacing="0" w:line="360" w:lineRule="auto"/>
        <w:ind w:firstLine="375"/>
        <w:jc w:val="both"/>
        <w:rPr>
          <w:rStyle w:val="Emphasis"/>
          <w:rFonts w:ascii="GHEA Grapalat" w:hAnsi="GHEA Grapalat"/>
          <w:b/>
          <w:bCs/>
          <w:i w:val="0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«Նորմատիվ իրավական ակտերի</w:t>
      </w:r>
      <w:r w:rsidR="00B52133" w:rsidRPr="00B52133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5C5C37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մասին» </w:t>
      </w:r>
      <w:r w:rsidR="000A4D12">
        <w:rPr>
          <w:rFonts w:ascii="GHEA Grapalat" w:hAnsi="GHEA Grapalat"/>
          <w:bCs/>
          <w:color w:val="000000"/>
          <w:shd w:val="clear" w:color="auto" w:fill="FFFFFF"/>
          <w:lang w:val="hy-AM"/>
        </w:rPr>
        <w:t>օրենքի 34-րդ հոդվածի 1-ին մասի համաձայն</w:t>
      </w:r>
      <w:r w:rsidR="00B52133" w:rsidRPr="00B52133">
        <w:rPr>
          <w:rFonts w:ascii="GHEA Grapalat" w:hAnsi="GHEA Grapalat"/>
          <w:bCs/>
          <w:color w:val="000000"/>
          <w:shd w:val="clear" w:color="auto" w:fill="FFFFFF"/>
          <w:lang w:val="hy-AM"/>
        </w:rPr>
        <w:t>՝ կառավարությունը</w:t>
      </w:r>
      <w:r w:rsidR="00B52133" w:rsidRPr="00B52133">
        <w:rPr>
          <w:rFonts w:ascii="Calibri" w:hAnsi="Calibri" w:cs="Calibri"/>
          <w:bCs/>
          <w:color w:val="000000"/>
          <w:shd w:val="clear" w:color="auto" w:fill="FFFFFF"/>
          <w:lang w:val="hy-AM"/>
        </w:rPr>
        <w:t> </w:t>
      </w:r>
      <w:r w:rsidR="00B52133" w:rsidRPr="00B52133">
        <w:rPr>
          <w:rStyle w:val="Emphasis"/>
          <w:rFonts w:ascii="GHEA Grapalat" w:hAnsi="GHEA Grapalat"/>
          <w:b/>
          <w:bCs/>
          <w:i w:val="0"/>
          <w:color w:val="000000"/>
          <w:shd w:val="clear" w:color="auto" w:fill="FFFFFF"/>
          <w:lang w:val="hy-AM"/>
        </w:rPr>
        <w:t>որոշում է.</w:t>
      </w:r>
    </w:p>
    <w:p w:rsidR="00B52133" w:rsidRDefault="00332190" w:rsidP="006D50FD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      1.</w:t>
      </w:r>
      <w:r w:rsidR="00DC1DE2">
        <w:rPr>
          <w:rFonts w:ascii="GHEA Grapalat" w:hAnsi="GHEA Grapalat"/>
          <w:bCs/>
          <w:color w:val="000000"/>
          <w:shd w:val="clear" w:color="auto" w:fill="FFFFFF"/>
          <w:lang w:val="hy-AM"/>
        </w:rPr>
        <w:t>«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Հայաստանի Հանրապետության կառավարության 2018 թվականի հուլիսի 10-ի </w:t>
      </w:r>
      <w:r w:rsidR="00A85797">
        <w:rPr>
          <w:rFonts w:ascii="GHEA Grapalat" w:hAnsi="GHEA Grapalat"/>
          <w:bCs/>
          <w:color w:val="000000"/>
          <w:shd w:val="clear" w:color="auto" w:fill="FFFFFF"/>
          <w:lang w:val="hy-AM"/>
        </w:rPr>
        <w:t>«Ժ</w:t>
      </w:r>
      <w:r w:rsidR="00F94E97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ամկետային աշխատանքային պայմանագիր կնքելու կարգը սահմանելու մասին» </w:t>
      </w:r>
      <w:r w:rsidRPr="00332190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N 792-Ն 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որոշման մեջ կատարել հ</w:t>
      </w:r>
      <w:r w:rsidR="00DE5E19">
        <w:rPr>
          <w:rFonts w:ascii="GHEA Grapalat" w:hAnsi="GHEA Grapalat"/>
          <w:bCs/>
          <w:color w:val="000000"/>
          <w:shd w:val="clear" w:color="auto" w:fill="FFFFFF"/>
          <w:lang w:val="hy-AM"/>
        </w:rPr>
        <w:t>ետևյալ լրացումը և փոփոխությունն</w:t>
      </w:r>
      <w:r w:rsidR="00A85797">
        <w:rPr>
          <w:rFonts w:ascii="GHEA Grapalat" w:hAnsi="GHEA Grapalat"/>
          <w:bCs/>
          <w:color w:val="000000"/>
          <w:shd w:val="clear" w:color="auto" w:fill="FFFFFF"/>
          <w:lang w:val="hy-AM"/>
        </w:rPr>
        <w:t>երը</w:t>
      </w:r>
      <w:r w:rsidR="00BB6609">
        <w:rPr>
          <w:rFonts w:ascii="GHEA Grapalat" w:hAnsi="GHEA Grapalat"/>
          <w:bCs/>
          <w:color w:val="000000"/>
          <w:shd w:val="clear" w:color="auto" w:fill="FFFFFF"/>
          <w:lang w:val="hy-AM"/>
        </w:rPr>
        <w:t>՝</w:t>
      </w:r>
    </w:p>
    <w:p w:rsidR="00771F7C" w:rsidRDefault="00332190" w:rsidP="006D50FD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      1</w:t>
      </w:r>
      <w:r w:rsidRPr="00FD157A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) 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Որոշմամբ սահմանված հավելվածում՝</w:t>
      </w:r>
    </w:p>
    <w:p w:rsidR="00332190" w:rsidRDefault="00771F7C" w:rsidP="006D50FD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771F7C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      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ա. 5-րդ կետի «երկու» բառը փոխարինել «յոթ» բառով:</w:t>
      </w:r>
      <w:r w:rsidR="00332190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</w:p>
    <w:p w:rsidR="00ED48D8" w:rsidRDefault="00771F7C" w:rsidP="006D50FD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      բ</w:t>
      </w:r>
      <w:r w:rsidR="00ED48D8">
        <w:rPr>
          <w:rFonts w:ascii="GHEA Grapalat" w:hAnsi="GHEA Grapalat"/>
          <w:bCs/>
          <w:color w:val="000000"/>
          <w:shd w:val="clear" w:color="auto" w:fill="FFFFFF"/>
          <w:lang w:val="hy-AM"/>
        </w:rPr>
        <w:t>. 6-րդ կետի 5-րդ ենթակետում «աշխատանքային օրը» բառերից հետո լրացնել «ընդ որում փաստաթղթերի ընդունումը յուրաքանչյուր օրվա համար չպե</w:t>
      </w:r>
      <w:r w:rsidR="00A85797">
        <w:rPr>
          <w:rFonts w:ascii="GHEA Grapalat" w:hAnsi="GHEA Grapalat"/>
          <w:bCs/>
          <w:color w:val="000000"/>
          <w:shd w:val="clear" w:color="auto" w:fill="FFFFFF"/>
          <w:lang w:val="hy-AM"/>
        </w:rPr>
        <w:t>տք է պակաս լինի երեք</w:t>
      </w:r>
      <w:r w:rsidR="00BB1246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ժամից» բառերով:</w:t>
      </w:r>
    </w:p>
    <w:p w:rsidR="00ED4828" w:rsidRDefault="00332190" w:rsidP="00046EC6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 </w:t>
      </w:r>
      <w:r w:rsidR="00771F7C">
        <w:rPr>
          <w:rFonts w:ascii="GHEA Grapalat" w:hAnsi="GHEA Grapalat"/>
          <w:bCs/>
          <w:color w:val="000000"/>
          <w:shd w:val="clear" w:color="auto" w:fill="FFFFFF"/>
          <w:lang w:val="hy-AM"/>
        </w:rPr>
        <w:t>գ</w:t>
      </w:r>
      <w:r w:rsidR="00046EC6">
        <w:rPr>
          <w:rFonts w:ascii="GHEA Grapalat" w:hAnsi="GHEA Grapalat"/>
          <w:bCs/>
          <w:color w:val="000000"/>
          <w:shd w:val="clear" w:color="auto" w:fill="FFFFFF"/>
          <w:lang w:val="hy-AM"/>
        </w:rPr>
        <w:t>. 8-րդ կետը</w:t>
      </w:r>
      <w:r w:rsidR="00F85FAE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շարադրել հետևյալ խմբագրությամբ. </w:t>
      </w:r>
    </w:p>
    <w:p w:rsidR="008E3BBA" w:rsidRPr="00BD0E03" w:rsidRDefault="00ED4828" w:rsidP="00BD0E03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 Unicode"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 «8.</w:t>
      </w:r>
      <w:r w:rsidR="000A4D12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Փաստաթղթերը ներկայացնելու </w:t>
      </w:r>
      <w:r w:rsidR="00701170">
        <w:rPr>
          <w:rFonts w:ascii="GHEA Grapalat" w:hAnsi="GHEA Grapalat"/>
          <w:bCs/>
          <w:color w:val="000000"/>
          <w:shd w:val="clear" w:color="auto" w:fill="FFFFFF"/>
          <w:lang w:val="hy-AM"/>
        </w:rPr>
        <w:t>ժ</w:t>
      </w:r>
      <w:r w:rsidR="00701170" w:rsidRPr="00701170">
        <w:rPr>
          <w:rFonts w:ascii="GHEA Grapalat" w:hAnsi="GHEA Grapalat"/>
          <w:bCs/>
          <w:color w:val="000000"/>
          <w:shd w:val="clear" w:color="auto" w:fill="FFFFFF"/>
          <w:lang w:val="hy-AM"/>
        </w:rPr>
        <w:t>ամկետի ավարտից հետո</w:t>
      </w:r>
      <w:r w:rsidR="00A34242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CF6D98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երեք</w:t>
      </w:r>
      <w:r w:rsidR="00F85FAE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աշխատանքային օրվա ընթացքում պաշտոնի նշանակելու իրավասություն ունեցող պաշտոնատար անձը կատարում է ընտրություն և</w:t>
      </w:r>
      <w:r w:rsidR="00046EC6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F85FAE">
        <w:rPr>
          <w:rFonts w:ascii="GHEA Grapalat" w:hAnsi="GHEA Grapalat"/>
          <w:bCs/>
          <w:color w:val="000000"/>
          <w:shd w:val="clear" w:color="auto" w:fill="FFFFFF"/>
          <w:lang w:val="hy-AM"/>
        </w:rPr>
        <w:t>առաջարկում է կնքել պայմանագիր</w:t>
      </w:r>
      <w:r w:rsidR="00326CCE">
        <w:rPr>
          <w:rFonts w:ascii="GHEA Grapalat" w:hAnsi="GHEA Grapalat"/>
          <w:bCs/>
          <w:color w:val="000000"/>
          <w:shd w:val="clear" w:color="auto" w:fill="FFFFFF"/>
          <w:lang w:val="hy-AM"/>
        </w:rPr>
        <w:t>:</w:t>
      </w:r>
      <w:r w:rsidR="00046EC6" w:rsidRPr="00046EC6">
        <w:rPr>
          <w:rFonts w:ascii="GHEA Grapalat" w:hAnsi="GHEA Grapalat"/>
          <w:bCs/>
          <w:color w:val="000000"/>
          <w:shd w:val="clear" w:color="auto" w:fill="FFFFFF"/>
          <w:lang w:val="hy-AM"/>
        </w:rPr>
        <w:t>Եթե քաղաքացին</w:t>
      </w:r>
      <w:r w:rsidR="006861CB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326CCE">
        <w:rPr>
          <w:rFonts w:ascii="GHEA Grapalat" w:hAnsi="GHEA Grapalat"/>
          <w:bCs/>
          <w:color w:val="000000"/>
          <w:shd w:val="clear" w:color="auto" w:fill="FFFFFF"/>
          <w:lang w:val="hy-AM"/>
        </w:rPr>
        <w:t>նշված առաջարկությունը ստանալուց հետո</w:t>
      </w:r>
      <w:r w:rsidR="006861CB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մեկ աշխատանքային օրվա ընթացքում</w:t>
      </w:r>
      <w:r w:rsidR="00046EC6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չի կնքում կամ</w:t>
      </w:r>
      <w:r w:rsidR="00046EC6" w:rsidRPr="00046EC6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հրաժարվում է </w:t>
      </w:r>
      <w:r w:rsidR="00046EC6" w:rsidRPr="00046EC6">
        <w:rPr>
          <w:rFonts w:ascii="GHEA Grapalat" w:hAnsi="GHEA Grapalat"/>
          <w:bCs/>
          <w:color w:val="000000"/>
          <w:shd w:val="clear" w:color="auto" w:fill="FFFFFF"/>
          <w:lang w:val="hy-AM"/>
        </w:rPr>
        <w:lastRenderedPageBreak/>
        <w:t>կնքել</w:t>
      </w:r>
      <w:r w:rsidR="00046EC6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046EC6" w:rsidRPr="00046EC6">
        <w:rPr>
          <w:rFonts w:ascii="Calibri" w:hAnsi="Calibri" w:cs="Calibri"/>
          <w:bCs/>
          <w:color w:val="000000"/>
          <w:shd w:val="clear" w:color="auto" w:fill="FFFFFF"/>
          <w:lang w:val="hy-AM"/>
        </w:rPr>
        <w:t> </w:t>
      </w:r>
      <w:r w:rsidR="00046EC6" w:rsidRPr="00046EC6">
        <w:rPr>
          <w:rFonts w:ascii="GHEA Grapalat" w:hAnsi="GHEA Grapalat" w:cs="Arial Unicode"/>
          <w:bCs/>
          <w:color w:val="000000"/>
          <w:shd w:val="clear" w:color="auto" w:fill="FFFFFF"/>
          <w:lang w:val="hy-AM"/>
        </w:rPr>
        <w:t>պայմանագիր</w:t>
      </w:r>
      <w:r w:rsidR="00046EC6" w:rsidRPr="00046EC6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, </w:t>
      </w:r>
      <w:r w:rsidR="00046EC6" w:rsidRPr="00046EC6">
        <w:rPr>
          <w:rFonts w:ascii="GHEA Grapalat" w:hAnsi="GHEA Grapalat" w:cs="Arial Unicode"/>
          <w:bCs/>
          <w:color w:val="000000"/>
          <w:shd w:val="clear" w:color="auto" w:fill="FFFFFF"/>
          <w:lang w:val="hy-AM"/>
        </w:rPr>
        <w:t>ապա</w:t>
      </w:r>
      <w:r w:rsidR="00046EC6" w:rsidRPr="00046EC6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046EC6" w:rsidRPr="00046EC6">
        <w:rPr>
          <w:rFonts w:ascii="GHEA Grapalat" w:hAnsi="GHEA Grapalat" w:cs="Arial Unicode"/>
          <w:bCs/>
          <w:color w:val="000000"/>
          <w:shd w:val="clear" w:color="auto" w:fill="FFFFFF"/>
          <w:lang w:val="hy-AM"/>
        </w:rPr>
        <w:t>պաշտոնի</w:t>
      </w:r>
      <w:r w:rsidR="00046EC6" w:rsidRPr="00046EC6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046EC6" w:rsidRPr="00046EC6">
        <w:rPr>
          <w:rFonts w:ascii="GHEA Grapalat" w:hAnsi="GHEA Grapalat" w:cs="Arial Unicode"/>
          <w:bCs/>
          <w:color w:val="000000"/>
          <w:shd w:val="clear" w:color="auto" w:fill="FFFFFF"/>
          <w:lang w:val="hy-AM"/>
        </w:rPr>
        <w:t>նշանակելու</w:t>
      </w:r>
      <w:r w:rsidR="00046EC6" w:rsidRPr="00046EC6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046EC6" w:rsidRPr="00046EC6">
        <w:rPr>
          <w:rFonts w:ascii="GHEA Grapalat" w:hAnsi="GHEA Grapalat" w:cs="Arial Unicode"/>
          <w:bCs/>
          <w:color w:val="000000"/>
          <w:shd w:val="clear" w:color="auto" w:fill="FFFFFF"/>
          <w:lang w:val="hy-AM"/>
        </w:rPr>
        <w:t>իրավասություն</w:t>
      </w:r>
      <w:r w:rsidR="00046EC6" w:rsidRPr="00046EC6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046EC6" w:rsidRPr="00046EC6">
        <w:rPr>
          <w:rFonts w:ascii="GHEA Grapalat" w:hAnsi="GHEA Grapalat" w:cs="Arial Unicode"/>
          <w:bCs/>
          <w:color w:val="000000"/>
          <w:shd w:val="clear" w:color="auto" w:fill="FFFFFF"/>
          <w:lang w:val="hy-AM"/>
        </w:rPr>
        <w:t>ունեցող</w:t>
      </w:r>
      <w:r w:rsidR="00046EC6" w:rsidRPr="00046EC6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046EC6" w:rsidRPr="00046EC6">
        <w:rPr>
          <w:rFonts w:ascii="GHEA Grapalat" w:hAnsi="GHEA Grapalat" w:cs="Arial Unicode"/>
          <w:bCs/>
          <w:color w:val="000000"/>
          <w:shd w:val="clear" w:color="auto" w:fill="FFFFFF"/>
          <w:lang w:val="hy-AM"/>
        </w:rPr>
        <w:t>պաշտոնատար</w:t>
      </w:r>
      <w:r w:rsidR="00046EC6" w:rsidRPr="00046EC6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046EC6" w:rsidRPr="00046EC6">
        <w:rPr>
          <w:rFonts w:ascii="GHEA Grapalat" w:hAnsi="GHEA Grapalat" w:cs="Arial Unicode"/>
          <w:bCs/>
          <w:color w:val="000000"/>
          <w:shd w:val="clear" w:color="auto" w:fill="FFFFFF"/>
          <w:lang w:val="hy-AM"/>
        </w:rPr>
        <w:t>անձը</w:t>
      </w:r>
      <w:r w:rsidR="00046EC6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046EC6" w:rsidRPr="00046EC6">
        <w:rPr>
          <w:rFonts w:ascii="GHEA Grapalat" w:hAnsi="GHEA Grapalat" w:cs="Arial Unicode"/>
          <w:bCs/>
          <w:color w:val="000000"/>
          <w:shd w:val="clear" w:color="auto" w:fill="FFFFFF"/>
          <w:lang w:val="hy-AM"/>
        </w:rPr>
        <w:t>մեկ</w:t>
      </w:r>
      <w:r w:rsidR="00046EC6" w:rsidRPr="00046EC6">
        <w:rPr>
          <w:rFonts w:ascii="Calibri" w:hAnsi="Calibri" w:cs="Calibri"/>
          <w:bCs/>
          <w:color w:val="000000"/>
          <w:shd w:val="clear" w:color="auto" w:fill="FFFFFF"/>
          <w:lang w:val="hy-AM"/>
        </w:rPr>
        <w:t> </w:t>
      </w:r>
      <w:r w:rsidR="00046EC6">
        <w:rPr>
          <w:rFonts w:ascii="Sylfaen" w:hAnsi="Sylfaen" w:cs="Calibri"/>
          <w:bCs/>
          <w:color w:val="000000"/>
          <w:shd w:val="clear" w:color="auto" w:fill="FFFFFF"/>
          <w:lang w:val="hy-AM"/>
        </w:rPr>
        <w:t xml:space="preserve"> </w:t>
      </w:r>
      <w:r w:rsidR="00046EC6" w:rsidRPr="00046EC6">
        <w:rPr>
          <w:rFonts w:ascii="GHEA Grapalat" w:hAnsi="GHEA Grapalat" w:cs="Arial Unicode"/>
          <w:bCs/>
          <w:color w:val="000000"/>
          <w:shd w:val="clear" w:color="auto" w:fill="FFFFFF"/>
          <w:lang w:val="hy-AM"/>
        </w:rPr>
        <w:t>աշխատանքային</w:t>
      </w:r>
      <w:r w:rsidR="00046EC6">
        <w:rPr>
          <w:rFonts w:ascii="GHEA Grapalat" w:hAnsi="GHEA Grapalat" w:cs="Arial Unicode"/>
          <w:bCs/>
          <w:color w:val="000000"/>
          <w:shd w:val="clear" w:color="auto" w:fill="FFFFFF"/>
          <w:lang w:val="hy-AM"/>
        </w:rPr>
        <w:t xml:space="preserve"> </w:t>
      </w:r>
      <w:r w:rsidR="00046EC6" w:rsidRPr="00046EC6">
        <w:rPr>
          <w:rFonts w:ascii="Calibri" w:hAnsi="Calibri" w:cs="Calibri"/>
          <w:bCs/>
          <w:color w:val="000000"/>
          <w:shd w:val="clear" w:color="auto" w:fill="FFFFFF"/>
          <w:lang w:val="hy-AM"/>
        </w:rPr>
        <w:t> </w:t>
      </w:r>
      <w:r w:rsidR="00046EC6" w:rsidRPr="00046EC6">
        <w:rPr>
          <w:rFonts w:ascii="GHEA Grapalat" w:hAnsi="GHEA Grapalat" w:cs="Arial Unicode"/>
          <w:bCs/>
          <w:color w:val="000000"/>
          <w:shd w:val="clear" w:color="auto" w:fill="FFFFFF"/>
          <w:lang w:val="hy-AM"/>
        </w:rPr>
        <w:t>օրվա</w:t>
      </w:r>
      <w:r w:rsidR="00046EC6" w:rsidRPr="00046EC6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046EC6" w:rsidRPr="00046EC6">
        <w:rPr>
          <w:rFonts w:ascii="GHEA Grapalat" w:hAnsi="GHEA Grapalat" w:cs="Arial Unicode"/>
          <w:bCs/>
          <w:color w:val="000000"/>
          <w:shd w:val="clear" w:color="auto" w:fill="FFFFFF"/>
          <w:lang w:val="hy-AM"/>
        </w:rPr>
        <w:t>ընթացքում</w:t>
      </w:r>
      <w:r w:rsidR="00046EC6" w:rsidRPr="00046EC6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046EC6" w:rsidRPr="00046EC6">
        <w:rPr>
          <w:rFonts w:ascii="GHEA Grapalat" w:hAnsi="GHEA Grapalat" w:cs="Arial Unicode"/>
          <w:bCs/>
          <w:color w:val="000000"/>
          <w:shd w:val="clear" w:color="auto" w:fill="FFFFFF"/>
          <w:lang w:val="hy-AM"/>
        </w:rPr>
        <w:t>նման</w:t>
      </w:r>
      <w:r w:rsidR="00046EC6" w:rsidRPr="00046EC6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046EC6" w:rsidRPr="00046EC6">
        <w:rPr>
          <w:rFonts w:ascii="GHEA Grapalat" w:hAnsi="GHEA Grapalat" w:cs="Arial Unicode"/>
          <w:bCs/>
          <w:color w:val="000000"/>
          <w:shd w:val="clear" w:color="auto" w:fill="FFFFFF"/>
          <w:lang w:val="hy-AM"/>
        </w:rPr>
        <w:t>առաջարկությամբ</w:t>
      </w:r>
      <w:r w:rsidR="00046EC6" w:rsidRPr="00046EC6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046EC6" w:rsidRPr="00046EC6">
        <w:rPr>
          <w:rFonts w:ascii="GHEA Grapalat" w:hAnsi="GHEA Grapalat" w:cs="Arial Unicode"/>
          <w:bCs/>
          <w:color w:val="000000"/>
          <w:shd w:val="clear" w:color="auto" w:fill="FFFFFF"/>
          <w:lang w:val="hy-AM"/>
        </w:rPr>
        <w:t>դիմում</w:t>
      </w:r>
      <w:r w:rsidR="00046EC6" w:rsidRPr="00046EC6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046EC6" w:rsidRPr="00046EC6">
        <w:rPr>
          <w:rFonts w:ascii="GHEA Grapalat" w:hAnsi="GHEA Grapalat" w:cs="Arial Unicode"/>
          <w:bCs/>
          <w:color w:val="000000"/>
          <w:shd w:val="clear" w:color="auto" w:fill="FFFFFF"/>
          <w:lang w:val="hy-AM"/>
        </w:rPr>
        <w:t>է</w:t>
      </w:r>
      <w:r w:rsidR="00046EC6" w:rsidRPr="00046EC6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046EC6" w:rsidRPr="00046EC6">
        <w:rPr>
          <w:rFonts w:ascii="GHEA Grapalat" w:hAnsi="GHEA Grapalat" w:cs="Arial Unicode"/>
          <w:bCs/>
          <w:color w:val="000000"/>
          <w:shd w:val="clear" w:color="auto" w:fill="FFFFFF"/>
          <w:lang w:val="hy-AM"/>
        </w:rPr>
        <w:t>դիմում</w:t>
      </w:r>
      <w:r w:rsidR="00046EC6" w:rsidRPr="00046EC6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046EC6" w:rsidRPr="00046EC6">
        <w:rPr>
          <w:rFonts w:ascii="GHEA Grapalat" w:hAnsi="GHEA Grapalat" w:cs="Arial Unicode"/>
          <w:bCs/>
          <w:color w:val="000000"/>
          <w:shd w:val="clear" w:color="auto" w:fill="FFFFFF"/>
          <w:lang w:val="hy-AM"/>
        </w:rPr>
        <w:t>ներկայացրած</w:t>
      </w:r>
      <w:r w:rsidR="00046EC6" w:rsidRPr="00046EC6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046EC6" w:rsidRPr="00046EC6">
        <w:rPr>
          <w:rFonts w:ascii="GHEA Grapalat" w:hAnsi="GHEA Grapalat" w:cs="Arial Unicode"/>
          <w:bCs/>
          <w:color w:val="000000"/>
          <w:shd w:val="clear" w:color="auto" w:fill="FFFFFF"/>
          <w:lang w:val="hy-AM"/>
        </w:rPr>
        <w:t>այլ</w:t>
      </w:r>
      <w:r w:rsidR="00046EC6" w:rsidRPr="00046EC6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046EC6" w:rsidRPr="00046EC6">
        <w:rPr>
          <w:rFonts w:ascii="GHEA Grapalat" w:hAnsi="GHEA Grapalat" w:cs="Arial Unicode"/>
          <w:bCs/>
          <w:color w:val="000000"/>
          <w:shd w:val="clear" w:color="auto" w:fill="FFFFFF"/>
          <w:lang w:val="hy-AM"/>
        </w:rPr>
        <w:t>անձանց։</w:t>
      </w:r>
      <w:r w:rsidR="00BD0E03">
        <w:rPr>
          <w:rFonts w:ascii="GHEA Grapalat" w:hAnsi="GHEA Grapalat" w:cs="Arial Unicode"/>
          <w:bCs/>
          <w:color w:val="000000"/>
          <w:shd w:val="clear" w:color="auto" w:fill="FFFFFF"/>
          <w:lang w:val="hy-AM"/>
        </w:rPr>
        <w:t xml:space="preserve"> </w:t>
      </w:r>
      <w:r w:rsidR="008E3BBA">
        <w:rPr>
          <w:rFonts w:ascii="GHEA Grapalat" w:hAnsi="GHEA Grapalat" w:cs="Arial Unicode"/>
          <w:bCs/>
          <w:color w:val="000000"/>
          <w:shd w:val="clear" w:color="auto" w:fill="FFFFFF"/>
          <w:lang w:val="hy-AM"/>
        </w:rPr>
        <w:t>Պայմանագրում նշվում է նաև պաշ</w:t>
      </w:r>
      <w:r w:rsidR="00BD0E03">
        <w:rPr>
          <w:rFonts w:ascii="GHEA Grapalat" w:hAnsi="GHEA Grapalat" w:cs="Arial Unicode"/>
          <w:bCs/>
          <w:color w:val="000000"/>
          <w:shd w:val="clear" w:color="auto" w:fill="FFFFFF"/>
          <w:lang w:val="hy-AM"/>
        </w:rPr>
        <w:t>տոնակատարի կողմից պարտավորությունների</w:t>
      </w:r>
      <w:r w:rsidR="008E3BBA">
        <w:rPr>
          <w:rFonts w:ascii="GHEA Grapalat" w:hAnsi="GHEA Grapalat" w:cs="Arial Unicode"/>
          <w:bCs/>
          <w:color w:val="000000"/>
          <w:shd w:val="clear" w:color="auto" w:fill="FFFFFF"/>
          <w:lang w:val="hy-AM"/>
        </w:rPr>
        <w:t xml:space="preserve"> կատարման</w:t>
      </w:r>
      <w:r w:rsidR="00BD0E03">
        <w:rPr>
          <w:rFonts w:ascii="GHEA Grapalat" w:hAnsi="GHEA Grapalat" w:cs="Arial Unicode"/>
          <w:bCs/>
          <w:color w:val="000000"/>
          <w:shd w:val="clear" w:color="auto" w:fill="FFFFFF"/>
          <w:lang w:val="hy-AM"/>
        </w:rPr>
        <w:t>ը անցնելու</w:t>
      </w:r>
      <w:r w:rsidR="00971ADC">
        <w:rPr>
          <w:rFonts w:ascii="GHEA Grapalat" w:hAnsi="GHEA Grapalat" w:cs="Arial Unicode"/>
          <w:bCs/>
          <w:color w:val="000000"/>
          <w:shd w:val="clear" w:color="auto" w:fill="FFFFFF"/>
          <w:lang w:val="hy-AM"/>
        </w:rPr>
        <w:t xml:space="preserve"> օրը,</w:t>
      </w:r>
      <w:r w:rsidR="00971ADC" w:rsidRPr="00971ADC">
        <w:rPr>
          <w:rFonts w:ascii="GHEA Grapalat" w:hAnsi="GHEA Grapalat" w:cs="Arial Unicode"/>
          <w:bCs/>
          <w:color w:val="000000"/>
          <w:shd w:val="clear" w:color="auto" w:fill="FFFFFF"/>
          <w:lang w:val="hy-AM"/>
        </w:rPr>
        <w:t xml:space="preserve"> </w:t>
      </w:r>
      <w:r w:rsidR="00971ADC">
        <w:rPr>
          <w:rFonts w:ascii="GHEA Grapalat" w:hAnsi="GHEA Grapalat" w:cs="Arial Unicode"/>
          <w:bCs/>
          <w:color w:val="000000"/>
          <w:shd w:val="clear" w:color="auto" w:fill="FFFFFF"/>
          <w:lang w:val="hy-AM"/>
        </w:rPr>
        <w:t>որը չի կարող</w:t>
      </w:r>
      <w:r w:rsidR="00BD0E03">
        <w:rPr>
          <w:rFonts w:ascii="GHEA Grapalat" w:hAnsi="GHEA Grapalat" w:cs="Arial Unicode"/>
          <w:bCs/>
          <w:color w:val="000000"/>
          <w:shd w:val="clear" w:color="auto" w:fill="FFFFFF"/>
          <w:lang w:val="hy-AM"/>
        </w:rPr>
        <w:t xml:space="preserve"> պ</w:t>
      </w:r>
      <w:r w:rsidR="00784161">
        <w:rPr>
          <w:rFonts w:ascii="GHEA Grapalat" w:hAnsi="GHEA Grapalat" w:cs="Arial Unicode"/>
          <w:bCs/>
          <w:color w:val="000000"/>
          <w:shd w:val="clear" w:color="auto" w:fill="FFFFFF"/>
          <w:lang w:val="hy-AM"/>
        </w:rPr>
        <w:t>այմանագրի կնքման օրվանից ոչ ուշ</w:t>
      </w:r>
      <w:r w:rsidR="00513A40">
        <w:rPr>
          <w:rFonts w:ascii="GHEA Grapalat" w:hAnsi="GHEA Grapalat" w:cs="Arial Unicode"/>
          <w:bCs/>
          <w:color w:val="000000"/>
          <w:shd w:val="clear" w:color="auto" w:fill="FFFFFF"/>
          <w:lang w:val="hy-AM"/>
        </w:rPr>
        <w:t>,</w:t>
      </w:r>
      <w:r w:rsidR="00BD0E03">
        <w:rPr>
          <w:rFonts w:ascii="GHEA Grapalat" w:hAnsi="GHEA Grapalat" w:cs="Arial Unicode"/>
          <w:bCs/>
          <w:color w:val="000000"/>
          <w:shd w:val="clear" w:color="auto" w:fill="FFFFFF"/>
          <w:lang w:val="hy-AM"/>
        </w:rPr>
        <w:t xml:space="preserve"> քան երեք աշխատանքային օր հետո</w:t>
      </w:r>
      <w:r w:rsidR="00971ADC" w:rsidRPr="00971ADC">
        <w:rPr>
          <w:rFonts w:ascii="GHEA Grapalat" w:hAnsi="GHEA Grapalat" w:cs="Arial Unicode"/>
          <w:bCs/>
          <w:color w:val="000000"/>
          <w:shd w:val="clear" w:color="auto" w:fill="FFFFFF"/>
          <w:lang w:val="hy-AM"/>
        </w:rPr>
        <w:t xml:space="preserve"> </w:t>
      </w:r>
      <w:r w:rsidR="00971ADC">
        <w:rPr>
          <w:rFonts w:ascii="GHEA Grapalat" w:hAnsi="GHEA Grapalat" w:cs="Arial Unicode"/>
          <w:bCs/>
          <w:color w:val="000000"/>
          <w:shd w:val="clear" w:color="auto" w:fill="FFFFFF"/>
          <w:lang w:val="hy-AM"/>
        </w:rPr>
        <w:t>լինել</w:t>
      </w:r>
      <w:r w:rsidR="008712AE">
        <w:rPr>
          <w:rFonts w:ascii="GHEA Grapalat" w:hAnsi="GHEA Grapalat" w:cs="Arial Unicode"/>
          <w:bCs/>
          <w:color w:val="000000"/>
          <w:shd w:val="clear" w:color="auto" w:fill="FFFFFF"/>
          <w:lang w:val="hy-AM"/>
        </w:rPr>
        <w:t>»</w:t>
      </w:r>
      <w:r w:rsidR="008E3BBA">
        <w:rPr>
          <w:rFonts w:ascii="GHEA Grapalat" w:hAnsi="GHEA Grapalat" w:cs="Arial Unicode"/>
          <w:bCs/>
          <w:color w:val="000000"/>
          <w:shd w:val="clear" w:color="auto" w:fill="FFFFFF"/>
          <w:lang w:val="hy-AM"/>
        </w:rPr>
        <w:t>:</w:t>
      </w:r>
    </w:p>
    <w:p w:rsidR="00692751" w:rsidRDefault="00046EC6" w:rsidP="00046EC6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   </w:t>
      </w:r>
      <w:r w:rsidR="00771F7C">
        <w:rPr>
          <w:rFonts w:ascii="GHEA Grapalat" w:hAnsi="GHEA Grapalat"/>
          <w:bCs/>
          <w:color w:val="000000"/>
          <w:shd w:val="clear" w:color="auto" w:fill="FFFFFF"/>
          <w:lang w:val="hy-AM"/>
        </w:rPr>
        <w:t>դ</w:t>
      </w:r>
      <w:r w:rsidR="00701170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. </w:t>
      </w:r>
      <w:r w:rsidR="000A4D12">
        <w:rPr>
          <w:rFonts w:ascii="GHEA Grapalat" w:hAnsi="GHEA Grapalat"/>
          <w:bCs/>
          <w:color w:val="000000"/>
          <w:shd w:val="clear" w:color="auto" w:fill="FFFFFF"/>
          <w:lang w:val="hy-AM"/>
        </w:rPr>
        <w:t>11-րդ կետի</w:t>
      </w:r>
      <w:r w:rsidR="00692751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0A4D12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«Պայմանագրի պատճենը» բառերը փոխարինել </w:t>
      </w:r>
      <w:r w:rsidR="00692751">
        <w:rPr>
          <w:rFonts w:ascii="GHEA Grapalat" w:hAnsi="GHEA Grapalat"/>
          <w:bCs/>
          <w:color w:val="000000"/>
          <w:shd w:val="clear" w:color="auto" w:fill="FFFFFF"/>
          <w:lang w:val="hy-AM"/>
        </w:rPr>
        <w:t>«</w:t>
      </w:r>
      <w:r w:rsidR="00CF6D98">
        <w:rPr>
          <w:rFonts w:ascii="GHEA Grapalat" w:hAnsi="GHEA Grapalat"/>
          <w:bCs/>
          <w:color w:val="000000"/>
          <w:shd w:val="clear" w:color="auto" w:fill="FFFFFF"/>
          <w:lang w:val="hy-AM"/>
        </w:rPr>
        <w:t>Պ</w:t>
      </w:r>
      <w:r w:rsidR="000A4D12">
        <w:rPr>
          <w:rFonts w:ascii="GHEA Grapalat" w:hAnsi="GHEA Grapalat"/>
          <w:bCs/>
          <w:color w:val="000000"/>
          <w:shd w:val="clear" w:color="auto" w:fill="FFFFFF"/>
          <w:lang w:val="hy-AM"/>
        </w:rPr>
        <w:t>այմանագրի</w:t>
      </w:r>
      <w:r w:rsidR="00692751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և դրա կնքման համար հիմք հանդիսացած </w:t>
      </w:r>
      <w:r w:rsidR="00402A4E">
        <w:rPr>
          <w:rFonts w:ascii="GHEA Grapalat" w:hAnsi="GHEA Grapalat"/>
          <w:bCs/>
          <w:color w:val="000000"/>
          <w:shd w:val="clear" w:color="auto" w:fill="FFFFFF"/>
          <w:lang w:val="hy-AM"/>
        </w:rPr>
        <w:t>փաստաթղթերի պատճենները» բառերով,</w:t>
      </w:r>
      <w:r w:rsidR="00BD0E03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իսկ </w:t>
      </w:r>
      <w:r w:rsidR="00402A4E">
        <w:rPr>
          <w:rFonts w:ascii="GHEA Grapalat" w:hAnsi="GHEA Grapalat"/>
          <w:bCs/>
          <w:color w:val="000000"/>
          <w:shd w:val="clear" w:color="auto" w:fill="FFFFFF"/>
          <w:lang w:val="hy-AM"/>
        </w:rPr>
        <w:t>«մեկ</w:t>
      </w:r>
      <w:r w:rsidR="00BD0E03">
        <w:rPr>
          <w:rFonts w:ascii="GHEA Grapalat" w:hAnsi="GHEA Grapalat"/>
          <w:bCs/>
          <w:color w:val="000000"/>
          <w:shd w:val="clear" w:color="auto" w:fill="FFFFFF"/>
          <w:lang w:val="hy-AM"/>
        </w:rPr>
        <w:t>»</w:t>
      </w:r>
      <w:r w:rsidR="00402A4E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BD0E03">
        <w:rPr>
          <w:rFonts w:ascii="GHEA Grapalat" w:hAnsi="GHEA Grapalat"/>
          <w:bCs/>
          <w:color w:val="000000"/>
          <w:shd w:val="clear" w:color="auto" w:fill="FFFFFF"/>
          <w:lang w:val="hy-AM"/>
        </w:rPr>
        <w:t>բառը</w:t>
      </w:r>
      <w:r w:rsidR="009971DC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փոխարինել «երեք» </w:t>
      </w:r>
      <w:r w:rsidR="00402A4E">
        <w:rPr>
          <w:rFonts w:ascii="GHEA Grapalat" w:hAnsi="GHEA Grapalat"/>
          <w:bCs/>
          <w:color w:val="000000"/>
          <w:shd w:val="clear" w:color="auto" w:fill="FFFFFF"/>
          <w:lang w:val="hy-AM"/>
        </w:rPr>
        <w:t>բ</w:t>
      </w:r>
      <w:r w:rsidR="009971DC">
        <w:rPr>
          <w:rFonts w:ascii="GHEA Grapalat" w:hAnsi="GHEA Grapalat"/>
          <w:bCs/>
          <w:color w:val="000000"/>
          <w:shd w:val="clear" w:color="auto" w:fill="FFFFFF"/>
          <w:lang w:val="hy-AM"/>
        </w:rPr>
        <w:t>առով</w:t>
      </w:r>
      <w:r w:rsidR="00402A4E">
        <w:rPr>
          <w:rFonts w:ascii="GHEA Grapalat" w:hAnsi="GHEA Grapalat"/>
          <w:bCs/>
          <w:color w:val="000000"/>
          <w:shd w:val="clear" w:color="auto" w:fill="FFFFFF"/>
          <w:lang w:val="hy-AM"/>
        </w:rPr>
        <w:t>:</w:t>
      </w:r>
    </w:p>
    <w:p w:rsidR="00B83A29" w:rsidRDefault="00771F7C" w:rsidP="00B83A29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   ե</w:t>
      </w:r>
      <w:r w:rsidR="00402A4E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. 15-րդ կետի </w:t>
      </w:r>
      <w:r w:rsidR="00B83A29">
        <w:rPr>
          <w:rFonts w:ascii="GHEA Grapalat" w:hAnsi="GHEA Grapalat"/>
          <w:bCs/>
          <w:color w:val="000000"/>
          <w:shd w:val="clear" w:color="auto" w:fill="FFFFFF"/>
          <w:lang w:val="hy-AM"/>
        </w:rPr>
        <w:t>«մեկ</w:t>
      </w:r>
      <w:r w:rsidR="009971DC">
        <w:rPr>
          <w:rFonts w:ascii="GHEA Grapalat" w:hAnsi="GHEA Grapalat"/>
          <w:bCs/>
          <w:color w:val="000000"/>
          <w:shd w:val="clear" w:color="auto" w:fill="FFFFFF"/>
          <w:lang w:val="hy-AM"/>
        </w:rPr>
        <w:t>» բառը</w:t>
      </w:r>
      <w:r w:rsidR="00B83A29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փոխարինել «երեք</w:t>
      </w:r>
      <w:r w:rsidR="009971DC">
        <w:rPr>
          <w:rFonts w:ascii="GHEA Grapalat" w:hAnsi="GHEA Grapalat"/>
          <w:bCs/>
          <w:color w:val="000000"/>
          <w:shd w:val="clear" w:color="auto" w:fill="FFFFFF"/>
          <w:lang w:val="hy-AM"/>
        </w:rPr>
        <w:t>» բառով</w:t>
      </w:r>
      <w:r w:rsidR="00B83A29">
        <w:rPr>
          <w:rFonts w:ascii="GHEA Grapalat" w:hAnsi="GHEA Grapalat"/>
          <w:bCs/>
          <w:color w:val="000000"/>
          <w:shd w:val="clear" w:color="auto" w:fill="FFFFFF"/>
          <w:lang w:val="hy-AM"/>
        </w:rPr>
        <w:t>:</w:t>
      </w:r>
    </w:p>
    <w:p w:rsidR="00402A4E" w:rsidRPr="00B83A29" w:rsidRDefault="00B83A29" w:rsidP="00046EC6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FD7E81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   </w:t>
      </w:r>
      <w:r w:rsidR="00B51C65">
        <w:rPr>
          <w:rFonts w:ascii="GHEA Grapalat" w:hAnsi="GHEA Grapalat"/>
          <w:bCs/>
          <w:color w:val="000000"/>
          <w:shd w:val="clear" w:color="auto" w:fill="FFFFFF"/>
          <w:lang w:val="hy-AM"/>
        </w:rPr>
        <w:t>զ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. 1</w:t>
      </w:r>
      <w:r w:rsidR="00FD7E81">
        <w:rPr>
          <w:rFonts w:ascii="GHEA Grapalat" w:hAnsi="GHEA Grapalat"/>
          <w:bCs/>
          <w:color w:val="000000"/>
          <w:shd w:val="clear" w:color="auto" w:fill="FFFFFF"/>
          <w:lang w:val="hy-AM"/>
        </w:rPr>
        <w:t>6-րդ կետի «մեկ</w:t>
      </w:r>
      <w:r w:rsidR="009971DC">
        <w:rPr>
          <w:rFonts w:ascii="GHEA Grapalat" w:hAnsi="GHEA Grapalat"/>
          <w:bCs/>
          <w:color w:val="000000"/>
          <w:shd w:val="clear" w:color="auto" w:fill="FFFFFF"/>
          <w:lang w:val="hy-AM"/>
        </w:rPr>
        <w:t>» բառը</w:t>
      </w:r>
      <w:r w:rsidR="00FD7E81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փոխարինել «երեք</w:t>
      </w:r>
      <w:r w:rsidR="009971DC">
        <w:rPr>
          <w:rFonts w:ascii="GHEA Grapalat" w:hAnsi="GHEA Grapalat"/>
          <w:bCs/>
          <w:color w:val="000000"/>
          <w:shd w:val="clear" w:color="auto" w:fill="FFFFFF"/>
          <w:lang w:val="hy-AM"/>
        </w:rPr>
        <w:t>» բառով</w:t>
      </w:r>
      <w:r w:rsidR="00FD7E81">
        <w:rPr>
          <w:rFonts w:ascii="GHEA Grapalat" w:hAnsi="GHEA Grapalat"/>
          <w:bCs/>
          <w:color w:val="000000"/>
          <w:shd w:val="clear" w:color="auto" w:fill="FFFFFF"/>
          <w:lang w:val="hy-AM"/>
        </w:rPr>
        <w:t>:</w:t>
      </w:r>
    </w:p>
    <w:p w:rsidR="00692751" w:rsidRPr="00FD157A" w:rsidRDefault="00BB1246" w:rsidP="00BB1246">
      <w:pPr>
        <w:pStyle w:val="NormalWeb"/>
        <w:spacing w:before="0" w:beforeAutospacing="0" w:after="0" w:afterAutospacing="0" w:line="360" w:lineRule="auto"/>
        <w:jc w:val="both"/>
        <w:rPr>
          <w:rFonts w:ascii="Arial Unicode" w:hAnsi="Arial Unicode"/>
          <w:b/>
          <w:bCs/>
          <w:color w:val="000000"/>
          <w:sz w:val="21"/>
          <w:szCs w:val="21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  </w:t>
      </w:r>
      <w:r w:rsidR="00692751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2. Սույ</w:t>
      </w:r>
      <w:r w:rsidR="00D152BC">
        <w:rPr>
          <w:rFonts w:ascii="GHEA Grapalat" w:hAnsi="GHEA Grapalat"/>
          <w:bCs/>
          <w:color w:val="000000"/>
          <w:shd w:val="clear" w:color="auto" w:fill="FFFFFF"/>
          <w:lang w:val="hy-AM"/>
        </w:rPr>
        <w:t>ն</w:t>
      </w:r>
      <w:r w:rsidR="00692751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որոշումն ուժի մեջ է մտնում պաշտոնական հրապարակմանը հաջորդող օրվանից:</w:t>
      </w:r>
    </w:p>
    <w:p w:rsidR="00701170" w:rsidRPr="00701170" w:rsidRDefault="00701170" w:rsidP="00E25A14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</w:p>
    <w:p w:rsidR="00332190" w:rsidRDefault="00332190" w:rsidP="00E25A14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</w:p>
    <w:p w:rsidR="007E4190" w:rsidRDefault="007E4190" w:rsidP="00E25A14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</w:p>
    <w:p w:rsidR="007E4190" w:rsidRDefault="007E4190" w:rsidP="00E25A14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</w:p>
    <w:p w:rsidR="007E4190" w:rsidRDefault="007E4190" w:rsidP="00E25A14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</w:p>
    <w:p w:rsidR="007E4190" w:rsidRDefault="007E4190" w:rsidP="00E25A14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</w:p>
    <w:p w:rsidR="007E4190" w:rsidRDefault="007E4190" w:rsidP="00E25A14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bookmarkStart w:id="0" w:name="_GoBack"/>
      <w:bookmarkEnd w:id="0"/>
    </w:p>
    <w:p w:rsidR="0091686E" w:rsidRPr="0091686E" w:rsidRDefault="0091686E" w:rsidP="0091686E">
      <w:pPr>
        <w:autoSpaceDE w:val="0"/>
        <w:autoSpaceDN w:val="0"/>
        <w:adjustRightInd w:val="0"/>
        <w:spacing w:after="200" w:line="360" w:lineRule="auto"/>
        <w:ind w:firstLine="360"/>
        <w:jc w:val="both"/>
        <w:rPr>
          <w:rFonts w:ascii="GHEA Grapalat" w:eastAsia="Calibri" w:hAnsi="GHEA Grapalat" w:cs="Sylfaen"/>
          <w:color w:val="000000"/>
          <w:sz w:val="24"/>
          <w:szCs w:val="24"/>
          <w:lang w:val="hy-AM" w:eastAsia="x-none"/>
        </w:rPr>
      </w:pPr>
    </w:p>
    <w:p w:rsidR="0091686E" w:rsidRPr="0091686E" w:rsidRDefault="0091686E" w:rsidP="0091686E">
      <w:pPr>
        <w:autoSpaceDE w:val="0"/>
        <w:autoSpaceDN w:val="0"/>
        <w:adjustRightInd w:val="0"/>
        <w:spacing w:after="200" w:line="360" w:lineRule="auto"/>
        <w:ind w:firstLine="360"/>
        <w:jc w:val="both"/>
        <w:rPr>
          <w:rFonts w:ascii="GHEA Grapalat" w:eastAsia="Calibri" w:hAnsi="GHEA Grapalat" w:cs="Sylfaen"/>
          <w:color w:val="000000"/>
          <w:sz w:val="24"/>
          <w:szCs w:val="24"/>
          <w:lang w:val="hy-AM" w:eastAsia="x-none"/>
        </w:rPr>
      </w:pPr>
    </w:p>
    <w:p w:rsidR="0091686E" w:rsidRPr="0091686E" w:rsidRDefault="0091686E" w:rsidP="0091686E">
      <w:pPr>
        <w:autoSpaceDE w:val="0"/>
        <w:autoSpaceDN w:val="0"/>
        <w:adjustRightInd w:val="0"/>
        <w:spacing w:after="200" w:line="360" w:lineRule="auto"/>
        <w:ind w:firstLine="360"/>
        <w:jc w:val="both"/>
        <w:rPr>
          <w:rFonts w:ascii="GHEA Grapalat" w:eastAsia="Calibri" w:hAnsi="GHEA Grapalat" w:cs="Sylfaen"/>
          <w:color w:val="000000"/>
          <w:sz w:val="24"/>
          <w:szCs w:val="24"/>
          <w:lang w:val="hy-AM" w:eastAsia="x-none"/>
        </w:rPr>
      </w:pPr>
    </w:p>
    <w:p w:rsidR="0091686E" w:rsidRPr="0091686E" w:rsidRDefault="0091686E" w:rsidP="0091686E">
      <w:pPr>
        <w:autoSpaceDE w:val="0"/>
        <w:autoSpaceDN w:val="0"/>
        <w:adjustRightInd w:val="0"/>
        <w:spacing w:after="200" w:line="360" w:lineRule="auto"/>
        <w:ind w:firstLine="360"/>
        <w:jc w:val="both"/>
        <w:rPr>
          <w:rFonts w:ascii="GHEA Grapalat" w:eastAsia="Calibri" w:hAnsi="GHEA Grapalat" w:cs="Sylfaen"/>
          <w:color w:val="000000"/>
          <w:sz w:val="24"/>
          <w:szCs w:val="24"/>
          <w:lang w:val="hy-AM" w:eastAsia="x-none"/>
        </w:rPr>
      </w:pPr>
    </w:p>
    <w:p w:rsidR="007E4190" w:rsidRPr="00332190" w:rsidRDefault="007E4190" w:rsidP="00E25A14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</w:p>
    <w:p w:rsidR="00B52133" w:rsidRPr="00B52133" w:rsidRDefault="00B52133" w:rsidP="0069275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B52133" w:rsidRPr="00B52133" w:rsidSect="00BB124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4108B"/>
    <w:multiLevelType w:val="hybridMultilevel"/>
    <w:tmpl w:val="1344608A"/>
    <w:lvl w:ilvl="0" w:tplc="20F4A734">
      <w:start w:val="1"/>
      <w:numFmt w:val="decimal"/>
      <w:lvlText w:val="%1."/>
      <w:lvlJc w:val="left"/>
      <w:pPr>
        <w:ind w:left="2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>
    <w:nsid w:val="447F0808"/>
    <w:multiLevelType w:val="hybridMultilevel"/>
    <w:tmpl w:val="088C39FA"/>
    <w:lvl w:ilvl="0" w:tplc="B340189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133"/>
    <w:rsid w:val="00046EC6"/>
    <w:rsid w:val="000737DB"/>
    <w:rsid w:val="000928E7"/>
    <w:rsid w:val="000A4D12"/>
    <w:rsid w:val="00142ADD"/>
    <w:rsid w:val="002B31DE"/>
    <w:rsid w:val="002F1962"/>
    <w:rsid w:val="00326CCE"/>
    <w:rsid w:val="00332190"/>
    <w:rsid w:val="00402A4E"/>
    <w:rsid w:val="004311E3"/>
    <w:rsid w:val="00513A40"/>
    <w:rsid w:val="00584E89"/>
    <w:rsid w:val="005C5C37"/>
    <w:rsid w:val="006510A4"/>
    <w:rsid w:val="006861CB"/>
    <w:rsid w:val="00692751"/>
    <w:rsid w:val="006A76E9"/>
    <w:rsid w:val="006D50FD"/>
    <w:rsid w:val="00701170"/>
    <w:rsid w:val="00750CD5"/>
    <w:rsid w:val="00771F7C"/>
    <w:rsid w:val="00784161"/>
    <w:rsid w:val="007E4190"/>
    <w:rsid w:val="00862ED8"/>
    <w:rsid w:val="008712AE"/>
    <w:rsid w:val="008E3BBA"/>
    <w:rsid w:val="0091686E"/>
    <w:rsid w:val="00971ADC"/>
    <w:rsid w:val="009971DC"/>
    <w:rsid w:val="00A34242"/>
    <w:rsid w:val="00A85797"/>
    <w:rsid w:val="00B51C65"/>
    <w:rsid w:val="00B52133"/>
    <w:rsid w:val="00B83A29"/>
    <w:rsid w:val="00B944A2"/>
    <w:rsid w:val="00BB1246"/>
    <w:rsid w:val="00BB6609"/>
    <w:rsid w:val="00BD0E03"/>
    <w:rsid w:val="00C42933"/>
    <w:rsid w:val="00C479D3"/>
    <w:rsid w:val="00CA6AB3"/>
    <w:rsid w:val="00CB4335"/>
    <w:rsid w:val="00CF6D98"/>
    <w:rsid w:val="00D152BC"/>
    <w:rsid w:val="00DA2C75"/>
    <w:rsid w:val="00DC1DE2"/>
    <w:rsid w:val="00DE5E19"/>
    <w:rsid w:val="00E25A14"/>
    <w:rsid w:val="00ED4828"/>
    <w:rsid w:val="00ED48D8"/>
    <w:rsid w:val="00EE1D78"/>
    <w:rsid w:val="00F85FAE"/>
    <w:rsid w:val="00F94E97"/>
    <w:rsid w:val="00FD157A"/>
    <w:rsid w:val="00FD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1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5213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E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1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5213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E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https://mul.gov.am/tasks/docs/attachment.php?id=477291&amp;fn=2.voroshum.docx&amp;out=1&amp;token=40925c490253d9575684</cp:keywords>
  <cp:lastModifiedBy>Bela Galstyan</cp:lastModifiedBy>
  <cp:revision>2</cp:revision>
  <dcterms:created xsi:type="dcterms:W3CDTF">2018-09-26T07:55:00Z</dcterms:created>
  <dcterms:modified xsi:type="dcterms:W3CDTF">2018-09-26T07:55:00Z</dcterms:modified>
</cp:coreProperties>
</file>