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52" w:rsidRPr="00203978" w:rsidRDefault="00B03052" w:rsidP="00EF45BE">
      <w:pPr>
        <w:spacing w:after="0" w:line="240" w:lineRule="auto"/>
        <w:ind w:left="5664"/>
        <w:rPr>
          <w:rFonts w:ascii="GHEA Grapalat" w:hAnsi="GHEA Grapalat"/>
          <w:b/>
          <w:sz w:val="24"/>
          <w:szCs w:val="24"/>
          <w:lang w:val="hy-AM"/>
        </w:rPr>
      </w:pPr>
      <w:r w:rsidRPr="00203978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203978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B03052" w:rsidRPr="00203978" w:rsidRDefault="001B628B" w:rsidP="00EF45BE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03978">
        <w:rPr>
          <w:rFonts w:ascii="GHEA Grapalat" w:hAnsi="GHEA Grapalat"/>
          <w:b/>
          <w:sz w:val="24"/>
          <w:szCs w:val="24"/>
          <w:lang w:val="hy-AM"/>
        </w:rPr>
        <w:t>«</w:t>
      </w:r>
      <w:r w:rsidR="00393D4A" w:rsidRPr="00203978">
        <w:rPr>
          <w:rFonts w:ascii="GHEA Grapalat" w:eastAsia="Calibri" w:hAnsi="GHEA Grapalat"/>
          <w:b/>
          <w:sz w:val="24"/>
          <w:szCs w:val="24"/>
          <w:lang w:val="ru-RU"/>
        </w:rPr>
        <w:t>Պ</w:t>
      </w:r>
      <w:r w:rsidR="00393D4A" w:rsidRPr="00203978">
        <w:rPr>
          <w:rFonts w:ascii="GHEA Grapalat" w:eastAsia="Calibri" w:hAnsi="GHEA Grapalat"/>
          <w:b/>
          <w:sz w:val="24"/>
          <w:szCs w:val="24"/>
          <w:lang w:val="hy-AM"/>
        </w:rPr>
        <w:t xml:space="preserve">ՐՈԲԱՑԻԱՅԻ </w:t>
      </w:r>
      <w:r w:rsidRPr="00203978">
        <w:rPr>
          <w:rFonts w:ascii="GHEA Grapalat" w:eastAsia="Calibri" w:hAnsi="GHEA Grapalat"/>
          <w:b/>
          <w:sz w:val="24"/>
          <w:szCs w:val="24"/>
          <w:lang w:val="hy-AM"/>
        </w:rPr>
        <w:t xml:space="preserve">ՊԵՏԱԿԱՆ ԾԱՌԱՅՈՒԹՅԱՆ ԿՈՂՄԻՑ ԹԱՐԳՄԱՆՉԻ ՆԵՐԳՐԱՎՄԱՆ ԿԱՐԳԸ ՍԱՀՄԱՆԵԼՈՒ ՄԱՍԻՆ» ՀԱՅԱՍՏԱՆԻ ՀԱՆՐԱՊԵՏՈՒԹՅԱՆ ԿԱՌԱՎԱՐՈՒԹՅԱՆ ՈՐՈՇՄԱՆ </w:t>
      </w:r>
      <w:r w:rsidRPr="00203978">
        <w:rPr>
          <w:rFonts w:ascii="GHEA Grapalat" w:eastAsia="Calibri" w:hAnsi="GHEA Grapalat" w:cs="Sylfaen"/>
          <w:b/>
          <w:sz w:val="24"/>
          <w:szCs w:val="24"/>
          <w:lang w:val="hy-AM"/>
        </w:rPr>
        <w:t>ՆԱԽԱԳԻԾ</w:t>
      </w:r>
      <w:r w:rsidRPr="00203978">
        <w:rPr>
          <w:rFonts w:ascii="GHEA Grapalat" w:hAnsi="GHEA Grapalat"/>
          <w:b/>
          <w:sz w:val="24"/>
          <w:szCs w:val="24"/>
          <w:lang w:val="hy-AM"/>
        </w:rPr>
        <w:t>Ի</w:t>
      </w:r>
      <w:r w:rsidRPr="00203978">
        <w:rPr>
          <w:rFonts w:ascii="GHEA Grapalat" w:hAnsi="GHEA Grapalat" w:cs="Sylfaen"/>
          <w:b/>
          <w:sz w:val="24"/>
          <w:szCs w:val="24"/>
          <w:lang w:val="hy-AM"/>
        </w:rPr>
        <w:t xml:space="preserve"> ՎԵՐԱԲԵՐՅԱԼ</w:t>
      </w:r>
    </w:p>
    <w:p w:rsidR="00B03052" w:rsidRPr="00203978" w:rsidRDefault="00AB6948" w:rsidP="00974CBC">
      <w:pPr>
        <w:spacing w:line="360" w:lineRule="auto"/>
        <w:rPr>
          <w:rFonts w:ascii="GHEA Grapalat" w:hAnsi="GHEA Grapalat"/>
          <w:b/>
          <w:sz w:val="24"/>
          <w:szCs w:val="24"/>
        </w:rPr>
      </w:pPr>
      <w:r w:rsidRPr="00203978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tbl>
      <w:tblPr>
        <w:tblW w:w="1594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430"/>
        <w:gridCol w:w="5472"/>
        <w:gridCol w:w="4734"/>
        <w:gridCol w:w="2767"/>
      </w:tblGrid>
      <w:tr w:rsidR="00B03052" w:rsidRPr="00203978" w:rsidTr="00EE1075">
        <w:trPr>
          <w:trHeight w:val="57"/>
        </w:trPr>
        <w:tc>
          <w:tcPr>
            <w:tcW w:w="540" w:type="dxa"/>
          </w:tcPr>
          <w:p w:rsidR="00B03052" w:rsidRPr="00203978" w:rsidRDefault="00B03052" w:rsidP="0097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430" w:type="dxa"/>
          </w:tcPr>
          <w:p w:rsidR="00B03052" w:rsidRPr="00203978" w:rsidRDefault="00B03052" w:rsidP="00EF45BE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472" w:type="dxa"/>
            <w:tcBorders>
              <w:bottom w:val="single" w:sz="4" w:space="0" w:color="auto"/>
            </w:tcBorders>
          </w:tcPr>
          <w:p w:rsidR="00B03052" w:rsidRPr="00203978" w:rsidRDefault="00B03052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734" w:type="dxa"/>
          </w:tcPr>
          <w:p w:rsidR="00B03052" w:rsidRPr="00203978" w:rsidRDefault="00B03052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767" w:type="dxa"/>
          </w:tcPr>
          <w:p w:rsidR="00B03052" w:rsidRPr="00203978" w:rsidRDefault="00B03052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B03052" w:rsidRPr="00203978" w:rsidTr="00EE1075">
        <w:trPr>
          <w:trHeight w:val="57"/>
        </w:trPr>
        <w:tc>
          <w:tcPr>
            <w:tcW w:w="540" w:type="dxa"/>
          </w:tcPr>
          <w:p w:rsidR="00B03052" w:rsidRPr="00203978" w:rsidRDefault="00B03052" w:rsidP="0097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30" w:type="dxa"/>
          </w:tcPr>
          <w:p w:rsidR="00B03052" w:rsidRPr="00203978" w:rsidRDefault="00B03052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472" w:type="dxa"/>
            <w:tcBorders>
              <w:bottom w:val="single" w:sz="4" w:space="0" w:color="auto"/>
            </w:tcBorders>
          </w:tcPr>
          <w:p w:rsidR="00B03052" w:rsidRPr="00203978" w:rsidRDefault="00B03052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734" w:type="dxa"/>
          </w:tcPr>
          <w:p w:rsidR="00B03052" w:rsidRPr="00203978" w:rsidRDefault="00B03052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767" w:type="dxa"/>
          </w:tcPr>
          <w:p w:rsidR="00B03052" w:rsidRPr="00203978" w:rsidRDefault="00B03052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DA3423" w:rsidRPr="00203978" w:rsidTr="00EE1075">
        <w:trPr>
          <w:trHeight w:val="57"/>
        </w:trPr>
        <w:tc>
          <w:tcPr>
            <w:tcW w:w="540" w:type="dxa"/>
          </w:tcPr>
          <w:p w:rsidR="00DA3423" w:rsidRPr="00203978" w:rsidRDefault="00DA3423" w:rsidP="0097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03978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EE1075" w:rsidRPr="00203978" w:rsidRDefault="00EE1075" w:rsidP="00EE1075">
            <w:pPr>
              <w:tabs>
                <w:tab w:val="left" w:pos="270"/>
                <w:tab w:val="left" w:pos="9180"/>
              </w:tabs>
              <w:spacing w:after="0" w:line="360" w:lineRule="auto"/>
              <w:ind w:right="187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20397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«Գնումների</w:t>
            </w:r>
            <w:r w:rsidRPr="00203978"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  <w:r w:rsidRPr="0020397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աջակցման</w:t>
            </w:r>
            <w:r w:rsidRPr="00203978"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  <w:r w:rsidRPr="0020397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կենտրոն»</w:t>
            </w:r>
            <w:r w:rsidRPr="00203978"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  <w:r w:rsidRPr="0020397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ՊՈԱԿ</w:t>
            </w:r>
            <w:r w:rsidRPr="00203978">
              <w:rPr>
                <w:rFonts w:ascii="GHEA Grapalat" w:hAnsi="GHEA Grapalat"/>
                <w:color w:val="000000"/>
                <w:sz w:val="24"/>
                <w:szCs w:val="24"/>
              </w:rPr>
              <w:br/>
              <w:t>2016-10-31</w:t>
            </w:r>
          </w:p>
          <w:p w:rsidR="00EE1075" w:rsidRPr="00203978" w:rsidRDefault="00EE1075" w:rsidP="00EE1075">
            <w:pPr>
              <w:tabs>
                <w:tab w:val="left" w:pos="270"/>
                <w:tab w:val="left" w:pos="9180"/>
              </w:tabs>
              <w:spacing w:after="0" w:line="360" w:lineRule="auto"/>
              <w:ind w:right="187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2039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01/04.2/3954-16</w:t>
            </w:r>
          </w:p>
        </w:tc>
        <w:tc>
          <w:tcPr>
            <w:tcW w:w="5472" w:type="dxa"/>
            <w:tcBorders>
              <w:bottom w:val="single" w:sz="4" w:space="0" w:color="auto"/>
            </w:tcBorders>
          </w:tcPr>
          <w:p w:rsidR="00DA3423" w:rsidRPr="00203978" w:rsidRDefault="00DA3423" w:rsidP="00F22E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4734" w:type="dxa"/>
          </w:tcPr>
          <w:p w:rsidR="00DA3423" w:rsidRPr="00203978" w:rsidRDefault="00DA3423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67" w:type="dxa"/>
          </w:tcPr>
          <w:p w:rsidR="00DA3423" w:rsidRPr="00203978" w:rsidRDefault="00DA3423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22EF2" w:rsidRPr="00203978" w:rsidTr="00EE1075">
        <w:trPr>
          <w:trHeight w:val="57"/>
        </w:trPr>
        <w:tc>
          <w:tcPr>
            <w:tcW w:w="540" w:type="dxa"/>
          </w:tcPr>
          <w:p w:rsidR="00F22EF2" w:rsidRPr="00203978" w:rsidRDefault="00F22EF2" w:rsidP="0097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03978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E87AEA" w:rsidRPr="00203978" w:rsidRDefault="00F22EF2" w:rsidP="00E87AE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Հանրապետության աշխատանքի և սոցիալական հարցերի նախարարություն</w:t>
            </w:r>
          </w:p>
          <w:p w:rsidR="00E87AEA" w:rsidRPr="00203978" w:rsidRDefault="00E87AEA" w:rsidP="00E87A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03978">
              <w:rPr>
                <w:rFonts w:ascii="GHEA Grapalat" w:hAnsi="GHEA Grapalat"/>
                <w:color w:val="000000"/>
                <w:sz w:val="24"/>
                <w:szCs w:val="24"/>
              </w:rPr>
              <w:t>2016-11-02</w:t>
            </w:r>
          </w:p>
          <w:p w:rsidR="00E87AEA" w:rsidRPr="00203978" w:rsidRDefault="00E87AEA" w:rsidP="00E87AEA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03978">
              <w:rPr>
                <w:rFonts w:ascii="GHEA Grapalat" w:hAnsi="GHEA Grapalat"/>
                <w:color w:val="000000"/>
                <w:sz w:val="24"/>
                <w:szCs w:val="24"/>
              </w:rPr>
              <w:t>ԱԱ/ԱԿ-1/10243-16</w:t>
            </w:r>
          </w:p>
          <w:p w:rsidR="00F22EF2" w:rsidRPr="00203978" w:rsidRDefault="00F22EF2" w:rsidP="00F22EF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auto"/>
            </w:tcBorders>
          </w:tcPr>
          <w:p w:rsidR="00F22EF2" w:rsidRPr="00203978" w:rsidRDefault="00F22EF2" w:rsidP="00F22E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4734" w:type="dxa"/>
          </w:tcPr>
          <w:p w:rsidR="00F22EF2" w:rsidRPr="00203978" w:rsidRDefault="00F22EF2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67" w:type="dxa"/>
          </w:tcPr>
          <w:p w:rsidR="00F22EF2" w:rsidRPr="00203978" w:rsidRDefault="00F22EF2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A3423" w:rsidRPr="00203978" w:rsidTr="00FB4A61">
        <w:trPr>
          <w:trHeight w:val="57"/>
        </w:trPr>
        <w:tc>
          <w:tcPr>
            <w:tcW w:w="540" w:type="dxa"/>
          </w:tcPr>
          <w:p w:rsidR="00DA3423" w:rsidRPr="00203978" w:rsidRDefault="00691849" w:rsidP="0097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03978">
              <w:rPr>
                <w:rFonts w:ascii="GHEA Grapalat" w:hAnsi="GHEA Grapalat"/>
                <w:sz w:val="24"/>
                <w:szCs w:val="24"/>
              </w:rPr>
              <w:lastRenderedPageBreak/>
              <w:t>3</w:t>
            </w:r>
          </w:p>
        </w:tc>
        <w:tc>
          <w:tcPr>
            <w:tcW w:w="2430" w:type="dxa"/>
          </w:tcPr>
          <w:p w:rsidR="00E87AEA" w:rsidRPr="00203978" w:rsidRDefault="00EE1075" w:rsidP="00E87A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ru-RU"/>
              </w:rPr>
              <w:t>Հայաստանի Հանրապետության ֆինանսների նախարարություն</w:t>
            </w:r>
            <w:r w:rsidRPr="00203978">
              <w:rPr>
                <w:rFonts w:ascii="GHEA Grapalat" w:hAnsi="GHEA Grapalat"/>
                <w:sz w:val="24"/>
                <w:szCs w:val="24"/>
                <w:lang w:val="ru-RU"/>
              </w:rPr>
              <w:br/>
            </w:r>
            <w:r w:rsidR="00E87AEA" w:rsidRPr="00203978">
              <w:rPr>
                <w:rFonts w:ascii="GHEA Grapalat" w:hAnsi="GHEA Grapalat"/>
                <w:sz w:val="24"/>
                <w:szCs w:val="24"/>
                <w:lang w:val="ru-RU"/>
              </w:rPr>
              <w:t>2016-11-08</w:t>
            </w:r>
            <w:r w:rsidRPr="00203978">
              <w:rPr>
                <w:rFonts w:ascii="GHEA Grapalat" w:hAnsi="GHEA Grapalat"/>
                <w:sz w:val="24"/>
                <w:szCs w:val="24"/>
                <w:lang w:val="ru-RU"/>
              </w:rPr>
              <w:br/>
            </w:r>
            <w:r w:rsidR="00E87AEA" w:rsidRPr="00203978">
              <w:rPr>
                <w:rFonts w:ascii="GHEA Grapalat" w:hAnsi="GHEA Grapalat"/>
                <w:sz w:val="24"/>
                <w:szCs w:val="24"/>
                <w:lang w:val="ru-RU"/>
              </w:rPr>
              <w:t>01/11-1/25095-16</w:t>
            </w:r>
          </w:p>
          <w:p w:rsidR="00DA3423" w:rsidRPr="00203978" w:rsidRDefault="00DA3423" w:rsidP="00974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5472" w:type="dxa"/>
          </w:tcPr>
          <w:p w:rsidR="00E87AEA" w:rsidRPr="00203978" w:rsidRDefault="00E87AEA" w:rsidP="00E87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1.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հավելվածով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հաստատվող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այսուհետ՝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Կարգ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) 2-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համաձայն՝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թարգմանիչը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թարգմանության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լեզվին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տիրապետող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պրոբացիայի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շահառուին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իր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իրավունքների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իրացման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թարգմանչական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ծառայություններ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մատուցող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գործունակ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այն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անձն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ով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ունի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կրթություն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օտար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լեզվին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տիրապետելու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վկայական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դիպլոմ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):</w:t>
            </w:r>
          </w:p>
          <w:p w:rsidR="00E87AEA" w:rsidRPr="00203978" w:rsidRDefault="00E87AEA" w:rsidP="00E87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7-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համաձայն՝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թարգմանչի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վարձատրության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չափը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կարգը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սահմանվում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 «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Գնումների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օրենքով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մրցույթի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արդյունքում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ընտրված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ֆիզիկական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կնքված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գնման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պայմանագրով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DA3423" w:rsidRPr="00203978" w:rsidRDefault="00E87AEA" w:rsidP="00E87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Վերոգրյալի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կապակցությամբ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շտկել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վերոնշյալ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երկու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կետերի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միջև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առկա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խմբագրական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անհամապատասխանությունը՝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նախատեսելով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թարգմանչական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ծառայությունների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մատուցման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պայմանագիր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կնքվել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΄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ֆիզիկական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΄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անձնաց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Pr="0020397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E87AEA" w:rsidRPr="00203978" w:rsidRDefault="00E87AEA" w:rsidP="00E87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E87AEA" w:rsidRPr="00203978" w:rsidRDefault="00E87AEA" w:rsidP="00E87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E87AEA" w:rsidRPr="00203978" w:rsidRDefault="00E87AEA" w:rsidP="00E87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03978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5-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նախատեսվում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lastRenderedPageBreak/>
              <w:t>արդարադատության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աշխատակազմը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հայտարարում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թարգմանիչների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մրցույթներ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որոնց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արդյունքում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հաղթող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ճանաչված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մասնակիցները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ներառվում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պրոբացիայի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վարվող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թարգմանիչների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էլեկտրոնային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ռեեստր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Թարգմանչի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կնքված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պայմանագրի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ժամկետը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լրանալուց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հետո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թարգմանչի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տվյալները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հանվում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ռեեստրից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թարգմանչական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մատուցման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հիմքը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կնքված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պայմանագիրն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իսկ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ռեեստրից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հանելու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հիմքը՝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պայմանագրի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ժամկետի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լրանալը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5-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կետը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վերախմբագրել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նախատեսելով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մրցույթում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հաղթող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ճանաչված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մասնակիցների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նախ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կնքվում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պայմանագիր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որից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հետո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մասնակիցները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ներառվում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ռեեստրում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E87AEA" w:rsidRPr="00FB4A61" w:rsidRDefault="00E87AEA" w:rsidP="00E87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 w:cs="Sylfaen"/>
                <w:sz w:val="24"/>
                <w:szCs w:val="24"/>
              </w:rPr>
              <w:lastRenderedPageBreak/>
              <w:t>Միաժամանակ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մատուցման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պայմանագրերի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ֆինանսավորումը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կհանգեցնի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ավելացման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որի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ֆինանսական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գնահատականը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հնարավոր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չէ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տալ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տվյալների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բացակայության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 w:cs="Sylfaen"/>
                <w:sz w:val="24"/>
                <w:szCs w:val="24"/>
              </w:rPr>
              <w:t>պատճառով</w:t>
            </w:r>
            <w:r w:rsidRPr="00203978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734" w:type="dxa"/>
          </w:tcPr>
          <w:p w:rsidR="00DA3423" w:rsidRPr="00203978" w:rsidRDefault="00393D4A" w:rsidP="00393D4A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03978">
              <w:rPr>
                <w:rFonts w:ascii="GHEA Grapalat" w:hAnsi="GHEA Grapalat"/>
                <w:sz w:val="24"/>
                <w:szCs w:val="24"/>
              </w:rPr>
              <w:lastRenderedPageBreak/>
              <w:t>Ընդունվել է մասնակի:</w:t>
            </w: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93D4A" w:rsidRDefault="00393D4A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203978" w:rsidRDefault="00203978" w:rsidP="00393D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203978" w:rsidRPr="00203978" w:rsidRDefault="00203978" w:rsidP="00203978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03978"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Default="00393D4A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203978" w:rsidRDefault="00203978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203978" w:rsidRDefault="00203978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203978" w:rsidRDefault="00203978" w:rsidP="00393D4A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FB4A61" w:rsidRDefault="00FB4A61" w:rsidP="00FB4A61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     </w:t>
            </w:r>
            <w:r w:rsidR="00393D4A" w:rsidRPr="00FB4A61">
              <w:rPr>
                <w:rFonts w:ascii="GHEA Grapalat" w:hAnsi="GHEA Grapalat"/>
                <w:sz w:val="24"/>
                <w:szCs w:val="24"/>
              </w:rPr>
              <w:t>3. Ընդունվել է ի գիտություն:</w:t>
            </w:r>
          </w:p>
        </w:tc>
        <w:tc>
          <w:tcPr>
            <w:tcW w:w="2767" w:type="dxa"/>
          </w:tcPr>
          <w:p w:rsidR="00DA3423" w:rsidRPr="00203978" w:rsidRDefault="00393D4A" w:rsidP="00FB4A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03978">
              <w:rPr>
                <w:rFonts w:ascii="GHEA Grapalat" w:hAnsi="GHEA Grapalat" w:cs="Sylfaen"/>
                <w:sz w:val="24"/>
                <w:szCs w:val="24"/>
              </w:rPr>
              <w:lastRenderedPageBreak/>
              <w:t>1. Նախագծում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կատարվել է համապատասխան փոփոխություն:</w:t>
            </w: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Default="00393D4A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203978" w:rsidRDefault="00203978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203978" w:rsidRPr="00203978" w:rsidRDefault="00203978" w:rsidP="00393D4A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393D4A" w:rsidRPr="00203978" w:rsidRDefault="00393D4A" w:rsidP="00FB4A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03978">
              <w:rPr>
                <w:rFonts w:ascii="GHEA Grapalat" w:hAnsi="GHEA Grapalat" w:cs="Sylfaen"/>
                <w:sz w:val="24"/>
                <w:szCs w:val="24"/>
              </w:rPr>
              <w:t>2. Նախագծում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03978">
              <w:rPr>
                <w:rFonts w:ascii="GHEA Grapalat" w:hAnsi="GHEA Grapalat"/>
                <w:sz w:val="24"/>
                <w:szCs w:val="24"/>
              </w:rPr>
              <w:lastRenderedPageBreak/>
              <w:t>կատարվել է համապատասխան փոփոխություն:</w:t>
            </w:r>
          </w:p>
        </w:tc>
      </w:tr>
      <w:tr w:rsidR="00FB4A61" w:rsidRPr="00203978" w:rsidTr="00EE1075">
        <w:trPr>
          <w:trHeight w:val="57"/>
        </w:trPr>
        <w:tc>
          <w:tcPr>
            <w:tcW w:w="540" w:type="dxa"/>
          </w:tcPr>
          <w:p w:rsidR="00FB4A61" w:rsidRPr="00203978" w:rsidRDefault="00741EC7" w:rsidP="00974C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0" w:type="dxa"/>
          </w:tcPr>
          <w:p w:rsidR="00FB4A61" w:rsidRDefault="00FB4A61" w:rsidP="00FB4A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0397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Հայաստանի Հանրապետության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կրթության և գիտության</w:t>
            </w:r>
            <w:r w:rsidRPr="00203978">
              <w:rPr>
                <w:rFonts w:ascii="GHEA Grapalat" w:hAnsi="GHEA Grapalat"/>
                <w:sz w:val="24"/>
                <w:szCs w:val="24"/>
                <w:lang w:val="ru-RU"/>
              </w:rPr>
              <w:t xml:space="preserve"> նախարարություն</w:t>
            </w:r>
          </w:p>
          <w:p w:rsidR="00FB4A61" w:rsidRPr="00FB4A61" w:rsidRDefault="00FB4A61" w:rsidP="00FB4A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4A61">
              <w:rPr>
                <w:rFonts w:ascii="GHEA Grapalat" w:hAnsi="GHEA Grapalat"/>
                <w:sz w:val="24"/>
                <w:szCs w:val="24"/>
                <w:lang w:val="hy-AM"/>
              </w:rPr>
              <w:t>2016-11-11</w:t>
            </w:r>
          </w:p>
          <w:p w:rsidR="00FB4A61" w:rsidRPr="00FB4A61" w:rsidRDefault="00FB4A61" w:rsidP="00FB4A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4A61">
              <w:rPr>
                <w:rFonts w:ascii="GHEA Grapalat" w:hAnsi="GHEA Grapalat"/>
                <w:sz w:val="24"/>
                <w:szCs w:val="24"/>
                <w:lang w:val="hy-AM"/>
              </w:rPr>
              <w:t>01/10/14361-16</w:t>
            </w:r>
          </w:p>
        </w:tc>
        <w:tc>
          <w:tcPr>
            <w:tcW w:w="5472" w:type="dxa"/>
            <w:tcBorders>
              <w:bottom w:val="single" w:sz="4" w:space="0" w:color="auto"/>
            </w:tcBorders>
          </w:tcPr>
          <w:p w:rsidR="00FB4A61" w:rsidRPr="00203978" w:rsidRDefault="00FB4A61" w:rsidP="00E87AE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FB4A61">
              <w:rPr>
                <w:rFonts w:ascii="GHEA Grapalat" w:hAnsi="GHEA Grapalat"/>
                <w:sz w:val="24"/>
                <w:szCs w:val="24"/>
                <w:lang w:val="hy-AM"/>
              </w:rPr>
              <w:t xml:space="preserve">ռաջարկում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ենք</w:t>
            </w:r>
            <w:r w:rsidRPr="00FB4A61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ներկայացված «Հայաստանի Հանրապետության արդարադատության նախարարության պրոբացիայի պետական ծառայության կողմից թարգմանչի ներգրավման կարգը սահմանելու մասին» Հայաստանի Հանրապետության կառավարության որոշման նախագծի 2-րդ և 6-րդ կետերում &lt;&lt;լեզվին տիրապետելու մասին վկայական (դիպլոմ)&gt;&gt; բառերը փոխարինեել &lt;&lt;լեզվին տիրապետելու փաստը հաստատող փաստաթուղթ&gt;&gt; բառե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րով:</w:t>
            </w:r>
          </w:p>
        </w:tc>
        <w:tc>
          <w:tcPr>
            <w:tcW w:w="4734" w:type="dxa"/>
          </w:tcPr>
          <w:p w:rsidR="00FB4A61" w:rsidRPr="00FB4A61" w:rsidRDefault="00FB4A61" w:rsidP="00FB4A61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           </w:t>
            </w:r>
            <w:r w:rsidRPr="00FB4A61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r w:rsidRPr="00FB4A61"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FB4A61" w:rsidRPr="00203978" w:rsidRDefault="00FB4A61" w:rsidP="00FB4A61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67" w:type="dxa"/>
          </w:tcPr>
          <w:p w:rsidR="00FB4A61" w:rsidRPr="00203978" w:rsidRDefault="00FB4A61" w:rsidP="00FB4A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03978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r w:rsidRPr="002039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203978">
              <w:rPr>
                <w:rFonts w:ascii="GHEA Grapalat" w:hAnsi="GHEA Grapalat"/>
                <w:sz w:val="24"/>
                <w:szCs w:val="24"/>
              </w:rPr>
              <w:t>ատարվել է համապատասխան փոփոխություն:</w:t>
            </w:r>
          </w:p>
        </w:tc>
      </w:tr>
    </w:tbl>
    <w:p w:rsidR="005F0FF1" w:rsidRPr="00203978" w:rsidRDefault="005F0FF1" w:rsidP="00700CAD">
      <w:pPr>
        <w:spacing w:after="0" w:line="240" w:lineRule="auto"/>
        <w:rPr>
          <w:rFonts w:ascii="GHEA Grapalat" w:hAnsi="GHEA Grapalat"/>
          <w:sz w:val="24"/>
          <w:szCs w:val="24"/>
        </w:rPr>
      </w:pPr>
    </w:p>
    <w:sectPr w:rsidR="005F0FF1" w:rsidRPr="00203978" w:rsidSect="00DE4465">
      <w:pgSz w:w="16838" w:h="11906" w:orient="landscape"/>
      <w:pgMar w:top="851" w:right="1134" w:bottom="153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D14" w:rsidRDefault="00F14D14" w:rsidP="00DA3423">
      <w:pPr>
        <w:spacing w:after="0" w:line="240" w:lineRule="auto"/>
      </w:pPr>
      <w:r>
        <w:separator/>
      </w:r>
    </w:p>
  </w:endnote>
  <w:endnote w:type="continuationSeparator" w:id="1">
    <w:p w:rsidR="00F14D14" w:rsidRDefault="00F14D14" w:rsidP="00DA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D14" w:rsidRDefault="00F14D14" w:rsidP="00DA3423">
      <w:pPr>
        <w:spacing w:after="0" w:line="240" w:lineRule="auto"/>
      </w:pPr>
      <w:r>
        <w:separator/>
      </w:r>
    </w:p>
  </w:footnote>
  <w:footnote w:type="continuationSeparator" w:id="1">
    <w:p w:rsidR="00F14D14" w:rsidRDefault="00F14D14" w:rsidP="00DA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24AF"/>
    <w:multiLevelType w:val="hybridMultilevel"/>
    <w:tmpl w:val="139830AE"/>
    <w:lvl w:ilvl="0" w:tplc="E8B4F77C">
      <w:start w:val="1"/>
      <w:numFmt w:val="decimal"/>
      <w:lvlText w:val="%1."/>
      <w:lvlJc w:val="left"/>
      <w:pPr>
        <w:ind w:left="644" w:hanging="360"/>
      </w:pPr>
      <w:rPr>
        <w:rFonts w:ascii="Arial Unicode" w:hAnsi="Arial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9622D"/>
    <w:multiLevelType w:val="hybridMultilevel"/>
    <w:tmpl w:val="880E0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82D1C"/>
    <w:multiLevelType w:val="hybridMultilevel"/>
    <w:tmpl w:val="73563EB6"/>
    <w:lvl w:ilvl="0" w:tplc="772069BA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659F5"/>
    <w:multiLevelType w:val="hybridMultilevel"/>
    <w:tmpl w:val="B57A92D8"/>
    <w:lvl w:ilvl="0" w:tplc="6CE02B8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7A15"/>
    <w:multiLevelType w:val="hybridMultilevel"/>
    <w:tmpl w:val="A4247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A1193"/>
    <w:multiLevelType w:val="hybridMultilevel"/>
    <w:tmpl w:val="FBCA2864"/>
    <w:lvl w:ilvl="0" w:tplc="6C3CA0DE">
      <w:start w:val="5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36C8C"/>
    <w:multiLevelType w:val="hybridMultilevel"/>
    <w:tmpl w:val="ED489D9C"/>
    <w:lvl w:ilvl="0" w:tplc="44305E3E">
      <w:start w:val="9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67AC4"/>
    <w:multiLevelType w:val="hybridMultilevel"/>
    <w:tmpl w:val="65E69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72507"/>
    <w:multiLevelType w:val="hybridMultilevel"/>
    <w:tmpl w:val="139830AE"/>
    <w:lvl w:ilvl="0" w:tplc="E8B4F77C">
      <w:start w:val="1"/>
      <w:numFmt w:val="decimal"/>
      <w:lvlText w:val="%1."/>
      <w:lvlJc w:val="left"/>
      <w:pPr>
        <w:ind w:left="644" w:hanging="360"/>
      </w:pPr>
      <w:rPr>
        <w:rFonts w:ascii="Arial Unicode" w:hAnsi="Arial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D2D47"/>
    <w:multiLevelType w:val="hybridMultilevel"/>
    <w:tmpl w:val="139830AE"/>
    <w:lvl w:ilvl="0" w:tplc="E8B4F77C">
      <w:start w:val="1"/>
      <w:numFmt w:val="decimal"/>
      <w:lvlText w:val="%1."/>
      <w:lvlJc w:val="left"/>
      <w:pPr>
        <w:ind w:left="644" w:hanging="360"/>
      </w:pPr>
      <w:rPr>
        <w:rFonts w:ascii="Arial Unicode" w:hAnsi="Arial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2511C"/>
    <w:multiLevelType w:val="hybridMultilevel"/>
    <w:tmpl w:val="BCC43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8C2321"/>
    <w:multiLevelType w:val="hybridMultilevel"/>
    <w:tmpl w:val="DC00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4D0BAB"/>
    <w:multiLevelType w:val="hybridMultilevel"/>
    <w:tmpl w:val="950A0FE0"/>
    <w:lvl w:ilvl="0" w:tplc="6A1646FC">
      <w:start w:val="6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910CF"/>
    <w:multiLevelType w:val="hybridMultilevel"/>
    <w:tmpl w:val="F3CA3C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BF0CD6"/>
    <w:multiLevelType w:val="hybridMultilevel"/>
    <w:tmpl w:val="139830AE"/>
    <w:lvl w:ilvl="0" w:tplc="E8B4F77C">
      <w:start w:val="1"/>
      <w:numFmt w:val="decimal"/>
      <w:lvlText w:val="%1."/>
      <w:lvlJc w:val="left"/>
      <w:pPr>
        <w:ind w:left="644" w:hanging="360"/>
      </w:pPr>
      <w:rPr>
        <w:rFonts w:ascii="Arial Unicode" w:hAnsi="Arial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D40EE"/>
    <w:multiLevelType w:val="hybridMultilevel"/>
    <w:tmpl w:val="4C34CB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955440C"/>
    <w:multiLevelType w:val="hybridMultilevel"/>
    <w:tmpl w:val="139830AE"/>
    <w:lvl w:ilvl="0" w:tplc="E8B4F77C">
      <w:start w:val="1"/>
      <w:numFmt w:val="decimal"/>
      <w:lvlText w:val="%1."/>
      <w:lvlJc w:val="left"/>
      <w:pPr>
        <w:ind w:left="644" w:hanging="360"/>
      </w:pPr>
      <w:rPr>
        <w:rFonts w:ascii="Arial Unicode" w:hAnsi="Arial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346B4E"/>
    <w:multiLevelType w:val="hybridMultilevel"/>
    <w:tmpl w:val="73761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646FD"/>
    <w:multiLevelType w:val="hybridMultilevel"/>
    <w:tmpl w:val="139830AE"/>
    <w:lvl w:ilvl="0" w:tplc="E8B4F77C">
      <w:start w:val="1"/>
      <w:numFmt w:val="decimal"/>
      <w:lvlText w:val="%1."/>
      <w:lvlJc w:val="left"/>
      <w:pPr>
        <w:ind w:left="644" w:hanging="360"/>
      </w:pPr>
      <w:rPr>
        <w:rFonts w:ascii="Arial Unicode" w:hAnsi="Arial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2B705F"/>
    <w:multiLevelType w:val="hybridMultilevel"/>
    <w:tmpl w:val="139830AE"/>
    <w:lvl w:ilvl="0" w:tplc="E8B4F77C">
      <w:start w:val="1"/>
      <w:numFmt w:val="decimal"/>
      <w:lvlText w:val="%1."/>
      <w:lvlJc w:val="left"/>
      <w:pPr>
        <w:ind w:left="644" w:hanging="360"/>
      </w:pPr>
      <w:rPr>
        <w:rFonts w:ascii="Arial Unicode" w:hAnsi="Arial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71E3B"/>
    <w:multiLevelType w:val="hybridMultilevel"/>
    <w:tmpl w:val="139830AE"/>
    <w:lvl w:ilvl="0" w:tplc="E8B4F77C">
      <w:start w:val="1"/>
      <w:numFmt w:val="decimal"/>
      <w:lvlText w:val="%1."/>
      <w:lvlJc w:val="left"/>
      <w:pPr>
        <w:ind w:left="644" w:hanging="360"/>
      </w:pPr>
      <w:rPr>
        <w:rFonts w:ascii="Arial Unicode" w:hAnsi="Arial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A4A1E"/>
    <w:multiLevelType w:val="multilevel"/>
    <w:tmpl w:val="29E209D0"/>
    <w:lvl w:ilvl="0">
      <w:start w:val="13"/>
      <w:numFmt w:val="decimal"/>
      <w:lvlText w:val="%1."/>
      <w:lvlJc w:val="left"/>
      <w:pPr>
        <w:ind w:left="495" w:hanging="49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Arial" w:hint="default"/>
      </w:rPr>
    </w:lvl>
  </w:abstractNum>
  <w:abstractNum w:abstractNumId="22">
    <w:nsid w:val="430A249B"/>
    <w:multiLevelType w:val="hybridMultilevel"/>
    <w:tmpl w:val="E89EBA74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>
    <w:nsid w:val="4DE62EFC"/>
    <w:multiLevelType w:val="hybridMultilevel"/>
    <w:tmpl w:val="139830AE"/>
    <w:lvl w:ilvl="0" w:tplc="E8B4F77C">
      <w:start w:val="1"/>
      <w:numFmt w:val="decimal"/>
      <w:lvlText w:val="%1."/>
      <w:lvlJc w:val="left"/>
      <w:pPr>
        <w:ind w:left="644" w:hanging="360"/>
      </w:pPr>
      <w:rPr>
        <w:rFonts w:ascii="Arial Unicode" w:hAnsi="Arial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70929"/>
    <w:multiLevelType w:val="hybridMultilevel"/>
    <w:tmpl w:val="2AA0CB9A"/>
    <w:lvl w:ilvl="0" w:tplc="C512DB8C">
      <w:start w:val="8"/>
      <w:numFmt w:val="decimal"/>
      <w:lvlText w:val="%1"/>
      <w:lvlJc w:val="left"/>
      <w:pPr>
        <w:ind w:left="72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091C26"/>
    <w:multiLevelType w:val="hybridMultilevel"/>
    <w:tmpl w:val="4844D0B2"/>
    <w:lvl w:ilvl="0" w:tplc="98AC953A">
      <w:start w:val="11"/>
      <w:numFmt w:val="decimal"/>
      <w:lvlText w:val="%1"/>
      <w:lvlJc w:val="left"/>
      <w:pPr>
        <w:ind w:left="72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9016E"/>
    <w:multiLevelType w:val="hybridMultilevel"/>
    <w:tmpl w:val="2D14BA9A"/>
    <w:lvl w:ilvl="0" w:tplc="0EA673B4">
      <w:start w:val="8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8E5378"/>
    <w:multiLevelType w:val="hybridMultilevel"/>
    <w:tmpl w:val="C736F3E0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8">
    <w:nsid w:val="5A676E97"/>
    <w:multiLevelType w:val="hybridMultilevel"/>
    <w:tmpl w:val="D3284D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DB5961"/>
    <w:multiLevelType w:val="hybridMultilevel"/>
    <w:tmpl w:val="139830AE"/>
    <w:lvl w:ilvl="0" w:tplc="E8B4F77C">
      <w:start w:val="1"/>
      <w:numFmt w:val="decimal"/>
      <w:lvlText w:val="%1."/>
      <w:lvlJc w:val="left"/>
      <w:pPr>
        <w:ind w:left="644" w:hanging="360"/>
      </w:pPr>
      <w:rPr>
        <w:rFonts w:ascii="Arial Unicode" w:hAnsi="Arial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E20111"/>
    <w:multiLevelType w:val="hybridMultilevel"/>
    <w:tmpl w:val="2376E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316FA7"/>
    <w:multiLevelType w:val="hybridMultilevel"/>
    <w:tmpl w:val="FF3ADC66"/>
    <w:lvl w:ilvl="0" w:tplc="F4481A52">
      <w:start w:val="2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326146"/>
    <w:multiLevelType w:val="hybridMultilevel"/>
    <w:tmpl w:val="FC028A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95F2316"/>
    <w:multiLevelType w:val="hybridMultilevel"/>
    <w:tmpl w:val="86363970"/>
    <w:lvl w:ilvl="0" w:tplc="0409000F">
      <w:start w:val="1"/>
      <w:numFmt w:val="decimal"/>
      <w:lvlText w:val="%1."/>
      <w:lvlJc w:val="left"/>
      <w:pPr>
        <w:ind w:left="38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9B7CC6"/>
    <w:multiLevelType w:val="hybridMultilevel"/>
    <w:tmpl w:val="08A0267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B491C94"/>
    <w:multiLevelType w:val="hybridMultilevel"/>
    <w:tmpl w:val="1C4CE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14264"/>
    <w:multiLevelType w:val="hybridMultilevel"/>
    <w:tmpl w:val="1B9EFE18"/>
    <w:lvl w:ilvl="0" w:tplc="F9969A96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146BE7"/>
    <w:multiLevelType w:val="hybridMultilevel"/>
    <w:tmpl w:val="BD260FE0"/>
    <w:lvl w:ilvl="0" w:tplc="6E96FEE8">
      <w:start w:val="4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153067"/>
    <w:multiLevelType w:val="hybridMultilevel"/>
    <w:tmpl w:val="EEB66A64"/>
    <w:lvl w:ilvl="0" w:tplc="E834B8FA">
      <w:start w:val="7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852E4D"/>
    <w:multiLevelType w:val="hybridMultilevel"/>
    <w:tmpl w:val="A7A608A8"/>
    <w:lvl w:ilvl="0" w:tplc="CB8C787C">
      <w:start w:val="7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0D77C6"/>
    <w:multiLevelType w:val="hybridMultilevel"/>
    <w:tmpl w:val="D2DCF858"/>
    <w:lvl w:ilvl="0" w:tplc="8F682E8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8F7015"/>
    <w:multiLevelType w:val="hybridMultilevel"/>
    <w:tmpl w:val="73761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4"/>
  </w:num>
  <w:num w:numId="3">
    <w:abstractNumId w:val="4"/>
  </w:num>
  <w:num w:numId="4">
    <w:abstractNumId w:val="1"/>
  </w:num>
  <w:num w:numId="5">
    <w:abstractNumId w:val="30"/>
  </w:num>
  <w:num w:numId="6">
    <w:abstractNumId w:val="22"/>
  </w:num>
  <w:num w:numId="7">
    <w:abstractNumId w:val="32"/>
  </w:num>
  <w:num w:numId="8">
    <w:abstractNumId w:val="15"/>
  </w:num>
  <w:num w:numId="9">
    <w:abstractNumId w:val="21"/>
  </w:num>
  <w:num w:numId="10">
    <w:abstractNumId w:val="28"/>
  </w:num>
  <w:num w:numId="11">
    <w:abstractNumId w:val="11"/>
  </w:num>
  <w:num w:numId="12">
    <w:abstractNumId w:val="13"/>
  </w:num>
  <w:num w:numId="13">
    <w:abstractNumId w:val="27"/>
  </w:num>
  <w:num w:numId="14">
    <w:abstractNumId w:val="10"/>
  </w:num>
  <w:num w:numId="15">
    <w:abstractNumId w:val="7"/>
  </w:num>
  <w:num w:numId="16">
    <w:abstractNumId w:val="3"/>
  </w:num>
  <w:num w:numId="17">
    <w:abstractNumId w:val="40"/>
  </w:num>
  <w:num w:numId="18">
    <w:abstractNumId w:val="0"/>
  </w:num>
  <w:num w:numId="19">
    <w:abstractNumId w:val="29"/>
  </w:num>
  <w:num w:numId="20">
    <w:abstractNumId w:val="14"/>
  </w:num>
  <w:num w:numId="21">
    <w:abstractNumId w:val="9"/>
  </w:num>
  <w:num w:numId="22">
    <w:abstractNumId w:val="18"/>
  </w:num>
  <w:num w:numId="23">
    <w:abstractNumId w:val="8"/>
  </w:num>
  <w:num w:numId="24">
    <w:abstractNumId w:val="16"/>
  </w:num>
  <w:num w:numId="25">
    <w:abstractNumId w:val="23"/>
  </w:num>
  <w:num w:numId="26">
    <w:abstractNumId w:val="19"/>
  </w:num>
  <w:num w:numId="27">
    <w:abstractNumId w:val="20"/>
  </w:num>
  <w:num w:numId="28">
    <w:abstractNumId w:val="36"/>
  </w:num>
  <w:num w:numId="29">
    <w:abstractNumId w:val="2"/>
  </w:num>
  <w:num w:numId="30">
    <w:abstractNumId w:val="31"/>
  </w:num>
  <w:num w:numId="31">
    <w:abstractNumId w:val="37"/>
  </w:num>
  <w:num w:numId="32">
    <w:abstractNumId w:val="5"/>
  </w:num>
  <w:num w:numId="33">
    <w:abstractNumId w:val="12"/>
  </w:num>
  <w:num w:numId="34">
    <w:abstractNumId w:val="39"/>
  </w:num>
  <w:num w:numId="35">
    <w:abstractNumId w:val="38"/>
  </w:num>
  <w:num w:numId="36">
    <w:abstractNumId w:val="26"/>
  </w:num>
  <w:num w:numId="37">
    <w:abstractNumId w:val="24"/>
  </w:num>
  <w:num w:numId="38">
    <w:abstractNumId w:val="6"/>
  </w:num>
  <w:num w:numId="39">
    <w:abstractNumId w:val="25"/>
  </w:num>
  <w:num w:numId="40">
    <w:abstractNumId w:val="41"/>
  </w:num>
  <w:num w:numId="41">
    <w:abstractNumId w:val="35"/>
  </w:num>
  <w:num w:numId="4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3052"/>
    <w:rsid w:val="000050B2"/>
    <w:rsid w:val="00013F6C"/>
    <w:rsid w:val="00033D5D"/>
    <w:rsid w:val="000342F7"/>
    <w:rsid w:val="000426C8"/>
    <w:rsid w:val="000D013F"/>
    <w:rsid w:val="000F4091"/>
    <w:rsid w:val="0010316F"/>
    <w:rsid w:val="00181A67"/>
    <w:rsid w:val="001B628B"/>
    <w:rsid w:val="001C327F"/>
    <w:rsid w:val="00203978"/>
    <w:rsid w:val="00236F91"/>
    <w:rsid w:val="00293E48"/>
    <w:rsid w:val="002A2CA5"/>
    <w:rsid w:val="002A72F6"/>
    <w:rsid w:val="002B0D80"/>
    <w:rsid w:val="002C2992"/>
    <w:rsid w:val="00320E6D"/>
    <w:rsid w:val="003266A8"/>
    <w:rsid w:val="00333865"/>
    <w:rsid w:val="003369FF"/>
    <w:rsid w:val="00353D34"/>
    <w:rsid w:val="00360E97"/>
    <w:rsid w:val="003806EA"/>
    <w:rsid w:val="00393D4A"/>
    <w:rsid w:val="003A2433"/>
    <w:rsid w:val="003A3383"/>
    <w:rsid w:val="003A6438"/>
    <w:rsid w:val="00403DBE"/>
    <w:rsid w:val="0042133E"/>
    <w:rsid w:val="004308E1"/>
    <w:rsid w:val="00430BF4"/>
    <w:rsid w:val="00443789"/>
    <w:rsid w:val="0044615A"/>
    <w:rsid w:val="00466CE3"/>
    <w:rsid w:val="0047127B"/>
    <w:rsid w:val="004B5D77"/>
    <w:rsid w:val="004C2C42"/>
    <w:rsid w:val="004E014F"/>
    <w:rsid w:val="004E1E13"/>
    <w:rsid w:val="004F69BD"/>
    <w:rsid w:val="005034C9"/>
    <w:rsid w:val="00504B93"/>
    <w:rsid w:val="00524AE8"/>
    <w:rsid w:val="0055638A"/>
    <w:rsid w:val="00571C31"/>
    <w:rsid w:val="005A372C"/>
    <w:rsid w:val="005A70BE"/>
    <w:rsid w:val="005B01A6"/>
    <w:rsid w:val="005F0FF1"/>
    <w:rsid w:val="00621690"/>
    <w:rsid w:val="00630213"/>
    <w:rsid w:val="00691849"/>
    <w:rsid w:val="006B0841"/>
    <w:rsid w:val="006D4EC2"/>
    <w:rsid w:val="00700CAD"/>
    <w:rsid w:val="007379C5"/>
    <w:rsid w:val="00741EC7"/>
    <w:rsid w:val="007554B2"/>
    <w:rsid w:val="00774788"/>
    <w:rsid w:val="007A5F3A"/>
    <w:rsid w:val="007B161D"/>
    <w:rsid w:val="00837D10"/>
    <w:rsid w:val="00891A3F"/>
    <w:rsid w:val="008B6C56"/>
    <w:rsid w:val="00911783"/>
    <w:rsid w:val="0094697F"/>
    <w:rsid w:val="00963A58"/>
    <w:rsid w:val="00972C88"/>
    <w:rsid w:val="00974CBC"/>
    <w:rsid w:val="00990330"/>
    <w:rsid w:val="009C24DC"/>
    <w:rsid w:val="00A0176D"/>
    <w:rsid w:val="00A03827"/>
    <w:rsid w:val="00A11056"/>
    <w:rsid w:val="00A119FB"/>
    <w:rsid w:val="00A670BB"/>
    <w:rsid w:val="00A7495B"/>
    <w:rsid w:val="00AB6948"/>
    <w:rsid w:val="00B03052"/>
    <w:rsid w:val="00B26517"/>
    <w:rsid w:val="00B34B1C"/>
    <w:rsid w:val="00B40CE9"/>
    <w:rsid w:val="00B43820"/>
    <w:rsid w:val="00B74316"/>
    <w:rsid w:val="00B77F06"/>
    <w:rsid w:val="00C05DA2"/>
    <w:rsid w:val="00C076B6"/>
    <w:rsid w:val="00C60EC8"/>
    <w:rsid w:val="00C62461"/>
    <w:rsid w:val="00C64FBB"/>
    <w:rsid w:val="00CB3066"/>
    <w:rsid w:val="00CB3670"/>
    <w:rsid w:val="00CC0829"/>
    <w:rsid w:val="00CC0A55"/>
    <w:rsid w:val="00CD5773"/>
    <w:rsid w:val="00CF3061"/>
    <w:rsid w:val="00CF6102"/>
    <w:rsid w:val="00D31E7A"/>
    <w:rsid w:val="00D73FD1"/>
    <w:rsid w:val="00D745BE"/>
    <w:rsid w:val="00DA3423"/>
    <w:rsid w:val="00DC3BAE"/>
    <w:rsid w:val="00DC46EC"/>
    <w:rsid w:val="00DC5D58"/>
    <w:rsid w:val="00DD173F"/>
    <w:rsid w:val="00DD17D7"/>
    <w:rsid w:val="00DE4465"/>
    <w:rsid w:val="00E233ED"/>
    <w:rsid w:val="00E66447"/>
    <w:rsid w:val="00E867C0"/>
    <w:rsid w:val="00E87AEA"/>
    <w:rsid w:val="00EC6B33"/>
    <w:rsid w:val="00ED4E52"/>
    <w:rsid w:val="00EE1075"/>
    <w:rsid w:val="00EE1304"/>
    <w:rsid w:val="00EF45BE"/>
    <w:rsid w:val="00EF5B5A"/>
    <w:rsid w:val="00F0346C"/>
    <w:rsid w:val="00F14D14"/>
    <w:rsid w:val="00F22EF2"/>
    <w:rsid w:val="00F25508"/>
    <w:rsid w:val="00F35017"/>
    <w:rsid w:val="00F354A0"/>
    <w:rsid w:val="00F361EF"/>
    <w:rsid w:val="00F40E1A"/>
    <w:rsid w:val="00F70AB7"/>
    <w:rsid w:val="00FA22D6"/>
    <w:rsid w:val="00FB4A61"/>
    <w:rsid w:val="00FD751B"/>
    <w:rsid w:val="00FD77C0"/>
    <w:rsid w:val="00FE3CE2"/>
    <w:rsid w:val="00FF6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9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rsid w:val="00B0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link w:val="ListParagraphChar"/>
    <w:uiPriority w:val="34"/>
    <w:qFormat/>
    <w:rsid w:val="003A643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C0829"/>
  </w:style>
  <w:style w:type="paragraph" w:styleId="FootnoteText">
    <w:name w:val="footnote text"/>
    <w:basedOn w:val="Normal"/>
    <w:link w:val="FootnoteTextChar"/>
    <w:uiPriority w:val="99"/>
    <w:semiHidden/>
    <w:unhideWhenUsed/>
    <w:rsid w:val="00DA3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342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3423"/>
    <w:rPr>
      <w:vertAlign w:val="superscript"/>
    </w:rPr>
  </w:style>
  <w:style w:type="character" w:customStyle="1" w:styleId="apple-converted-space">
    <w:name w:val="apple-converted-space"/>
    <w:basedOn w:val="DefaultParagraphFont"/>
    <w:rsid w:val="00DA3423"/>
  </w:style>
  <w:style w:type="character" w:styleId="Hyperlink">
    <w:name w:val="Hyperlink"/>
    <w:basedOn w:val="DefaultParagraphFont"/>
    <w:uiPriority w:val="99"/>
    <w:unhideWhenUsed/>
    <w:rsid w:val="00DA34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Vardanyan</dc:creator>
  <cp:lastModifiedBy>Lilit Vardanyan</cp:lastModifiedBy>
  <cp:revision>7</cp:revision>
  <dcterms:created xsi:type="dcterms:W3CDTF">2016-11-11T06:07:00Z</dcterms:created>
  <dcterms:modified xsi:type="dcterms:W3CDTF">2016-11-14T06:51:00Z</dcterms:modified>
</cp:coreProperties>
</file>