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CF" w:rsidRDefault="00DE71CF" w:rsidP="00DE71CF">
      <w:pPr>
        <w:tabs>
          <w:tab w:val="left" w:pos="5760"/>
          <w:tab w:val="left" w:pos="6120"/>
        </w:tabs>
        <w:jc w:val="center"/>
        <w:rPr>
          <w:rFonts w:ascii="GHEA Grapalat" w:hAnsi="GHEA Grapalat"/>
          <w:b/>
        </w:rPr>
      </w:pPr>
    </w:p>
    <w:p w:rsidR="00DE71CF" w:rsidRPr="00E64CF7" w:rsidRDefault="00DE71CF" w:rsidP="00DE71CF">
      <w:pPr>
        <w:tabs>
          <w:tab w:val="left" w:pos="5760"/>
          <w:tab w:val="left" w:pos="6120"/>
        </w:tabs>
        <w:jc w:val="center"/>
        <w:rPr>
          <w:rFonts w:ascii="GHEA Grapalat" w:hAnsi="GHEA Grapalat"/>
          <w:b/>
        </w:rPr>
      </w:pPr>
      <w:r w:rsidRPr="00E64CF7">
        <w:rPr>
          <w:rFonts w:ascii="GHEA Grapalat" w:hAnsi="GHEA Grapalat"/>
          <w:b/>
        </w:rPr>
        <w:t>ԱՄՓՈՓԱԹԵՐԹ</w:t>
      </w:r>
    </w:p>
    <w:p w:rsidR="00DE71CF" w:rsidRDefault="00DE71CF" w:rsidP="00DE71CF">
      <w:pPr>
        <w:tabs>
          <w:tab w:val="left" w:pos="5760"/>
          <w:tab w:val="left" w:pos="6120"/>
        </w:tabs>
        <w:jc w:val="center"/>
        <w:rPr>
          <w:rFonts w:ascii="GHEA Grapalat" w:hAnsi="GHEA Grapalat"/>
          <w:b/>
        </w:rPr>
      </w:pPr>
      <w:r w:rsidRPr="00555646">
        <w:rPr>
          <w:rFonts w:ascii="GHEA Grapalat" w:hAnsi="GHEA Grapalat"/>
        </w:rPr>
        <w:t></w:t>
      </w:r>
      <w:r w:rsidRPr="00DD053F"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</w:rPr>
        <w:t>ԱՅԱՍՏԱՆԻ ՀԱՆՐԱՊԵՏՈՒԹՅԱՆ</w:t>
      </w:r>
      <w:r w:rsidRPr="00DD053F">
        <w:rPr>
          <w:rFonts w:ascii="GHEA Grapalat" w:hAnsi="GHEA Grapalat"/>
          <w:b/>
        </w:rPr>
        <w:t xml:space="preserve"> ԿԱՌԱՎԱՐՈՒԹՅԱՆ 1998 ԹՎԱԿԱՆԻ </w:t>
      </w:r>
    </w:p>
    <w:p w:rsidR="00DE71CF" w:rsidRDefault="00DE71CF" w:rsidP="00DE71CF">
      <w:pPr>
        <w:tabs>
          <w:tab w:val="left" w:pos="5760"/>
          <w:tab w:val="left" w:pos="6120"/>
        </w:tabs>
        <w:jc w:val="center"/>
        <w:rPr>
          <w:rFonts w:ascii="GHEA Grapalat" w:hAnsi="GHEA Grapalat"/>
        </w:rPr>
      </w:pPr>
      <w:r w:rsidRPr="00DD053F">
        <w:rPr>
          <w:rFonts w:ascii="GHEA Grapalat" w:hAnsi="GHEA Grapalat"/>
          <w:b/>
        </w:rPr>
        <w:t>ՄԱՐՏԻ 13-Ի № 173</w:t>
      </w:r>
      <w:r w:rsidRPr="006355E2">
        <w:rPr>
          <w:rFonts w:ascii="GHEA Grapalat" w:hAnsi="GHEA Grapalat"/>
          <w:b/>
        </w:rPr>
        <w:t xml:space="preserve"> </w:t>
      </w:r>
      <w:r w:rsidRPr="00DD053F">
        <w:rPr>
          <w:rFonts w:ascii="GHEA Grapalat" w:hAnsi="GHEA Grapalat"/>
          <w:b/>
        </w:rPr>
        <w:t>ՈՐՈՇՄԱՆ ՄԵՋ ՓՈՓՈԽՈՒԹՅՈՒՆ ԿԱՏԱՐԵԼՈՒ ՄԱՍԻՆ</w:t>
      </w:r>
      <w:r>
        <w:rPr>
          <w:rFonts w:ascii="GHEA Grapalat" w:hAnsi="GHEA Grapalat"/>
        </w:rPr>
        <w:t></w:t>
      </w:r>
    </w:p>
    <w:p w:rsidR="00DE71CF" w:rsidRDefault="00DE71CF" w:rsidP="00DE71CF">
      <w:pPr>
        <w:tabs>
          <w:tab w:val="left" w:pos="5760"/>
          <w:tab w:val="left" w:pos="6120"/>
        </w:tabs>
        <w:jc w:val="center"/>
        <w:rPr>
          <w:rFonts w:ascii="GHEA Grapalat" w:hAnsi="GHEA Grapalat"/>
          <w:b/>
        </w:rPr>
      </w:pPr>
      <w:r w:rsidRPr="00DD053F">
        <w:rPr>
          <w:rFonts w:ascii="GHEA Grapalat" w:hAnsi="GHEA Grapalat"/>
          <w:b/>
        </w:rPr>
        <w:t xml:space="preserve"> ՀՀ</w:t>
      </w:r>
      <w:r w:rsidRPr="006355E2">
        <w:rPr>
          <w:rFonts w:ascii="GHEA Grapalat" w:hAnsi="GHEA Grapalat"/>
          <w:b/>
        </w:rPr>
        <w:t xml:space="preserve"> </w:t>
      </w:r>
      <w:r w:rsidRPr="00DD053F">
        <w:rPr>
          <w:rFonts w:ascii="GHEA Grapalat" w:hAnsi="GHEA Grapalat"/>
          <w:b/>
        </w:rPr>
        <w:t>ԿԱՌԱՎԱՐՈՒԹՅԱՆ ՈՐՈՇՄԱՆ</w:t>
      </w:r>
      <w:r>
        <w:rPr>
          <w:rFonts w:ascii="GHEA Grapalat" w:hAnsi="GHEA Grapalat"/>
          <w:b/>
        </w:rPr>
        <w:t xml:space="preserve"> ՆԱԽԱԳԾԻ ՎԵՐԱԲԵՐՅԱԼ ՍՏԱՑՎԱԾ </w:t>
      </w:r>
    </w:p>
    <w:p w:rsidR="00DE71CF" w:rsidRPr="00DD053F" w:rsidRDefault="00DE71CF" w:rsidP="00D056DF">
      <w:pPr>
        <w:tabs>
          <w:tab w:val="left" w:pos="5760"/>
          <w:tab w:val="left" w:pos="6120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ԴԻՏՈՂՈՒԹՅՈՒՆՆԵՐԻ ԵՎ ԱՌԱՋԱՐԿՈՒԹՅՈՒՆՆԵՐԻ</w:t>
      </w:r>
      <w:r w:rsidRPr="00DD053F">
        <w:rPr>
          <w:rFonts w:ascii="GHEA Grapalat" w:hAnsi="GHEA Grapalat"/>
          <w:b/>
        </w:rPr>
        <w:t xml:space="preserve"> </w:t>
      </w:r>
    </w:p>
    <w:tbl>
      <w:tblPr>
        <w:tblW w:w="80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2472"/>
        <w:gridCol w:w="2481"/>
        <w:gridCol w:w="2579"/>
      </w:tblGrid>
      <w:tr w:rsidR="000779B9" w:rsidRPr="00F11DB4" w:rsidTr="000779B9">
        <w:trPr>
          <w:trHeight w:val="880"/>
          <w:tblCellSpacing w:w="0" w:type="dxa"/>
          <w:jc w:val="center"/>
        </w:trPr>
        <w:tc>
          <w:tcPr>
            <w:tcW w:w="547" w:type="dxa"/>
            <w:vAlign w:val="center"/>
          </w:tcPr>
          <w:p w:rsidR="000779B9" w:rsidRPr="00F11DB4" w:rsidRDefault="000779B9" w:rsidP="00857146">
            <w:pPr>
              <w:pStyle w:val="NormalWeb"/>
              <w:ind w:firstLine="18"/>
              <w:jc w:val="center"/>
              <w:rPr>
                <w:rFonts w:ascii="GHEA Grapalat" w:hAnsi="GHEA Grapalat"/>
                <w:color w:val="000000"/>
              </w:rPr>
            </w:pPr>
            <w:r w:rsidRPr="00F11DB4">
              <w:rPr>
                <w:rFonts w:ascii="GHEA Grapalat" w:hAnsi="GHEA Grapalat" w:cs="Sylfaen"/>
                <w:lang w:val="fr-FR"/>
              </w:rPr>
              <w:t>№/</w:t>
            </w:r>
            <w:r w:rsidRPr="00F11DB4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F11DB4">
              <w:rPr>
                <w:rFonts w:ascii="GHEA Grapalat" w:hAnsi="GHEA Grapalat" w:cs="Sylfaen"/>
                <w:lang w:val="fr-FR"/>
              </w:rPr>
              <w:t>№</w:t>
            </w:r>
            <w:r w:rsidRPr="00F11DB4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2472" w:type="dxa"/>
            <w:vAlign w:val="center"/>
          </w:tcPr>
          <w:p w:rsidR="000779B9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>Առաջարկության հեղինակը, գրու</w:t>
            </w:r>
            <w:r>
              <w:rPr>
                <w:rFonts w:ascii="GHEA Grapalat" w:hAnsi="GHEA Grapalat" w:cs="Arial"/>
                <w:color w:val="000000"/>
              </w:rPr>
              <w:softHyphen/>
            </w:r>
            <w:r w:rsidRPr="00F11DB4">
              <w:rPr>
                <w:rFonts w:ascii="GHEA Grapalat" w:hAnsi="GHEA Grapalat" w:cs="Arial"/>
                <w:color w:val="000000"/>
              </w:rPr>
              <w:t>թյան ամսաթիվը,</w:t>
            </w:r>
          </w:p>
          <w:p w:rsidR="000779B9" w:rsidRPr="00F11DB4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>գրության համարը</w:t>
            </w:r>
          </w:p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481" w:type="dxa"/>
            <w:vAlign w:val="center"/>
          </w:tcPr>
          <w:p w:rsidR="000779B9" w:rsidRPr="00F11DB4" w:rsidRDefault="000779B9" w:rsidP="00DE71CF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>Առաջարկության բովանդակությունը</w:t>
            </w:r>
          </w:p>
        </w:tc>
        <w:tc>
          <w:tcPr>
            <w:tcW w:w="2579" w:type="dxa"/>
            <w:vAlign w:val="center"/>
          </w:tcPr>
          <w:p w:rsidR="000779B9" w:rsidRPr="00F11DB4" w:rsidRDefault="000779B9" w:rsidP="00857146">
            <w:pPr>
              <w:pStyle w:val="NormalWeb"/>
              <w:ind w:firstLine="18"/>
              <w:jc w:val="center"/>
              <w:rPr>
                <w:rFonts w:ascii="GHEA Grapalat" w:hAnsi="GHEA Grapalat" w:cs="Sylfaen"/>
                <w:lang w:val="fr-FR"/>
              </w:rPr>
            </w:pPr>
            <w:r w:rsidRPr="00F11DB4">
              <w:rPr>
                <w:rFonts w:ascii="GHEA Grapalat" w:hAnsi="GHEA Grapalat" w:cs="Sylfaen"/>
                <w:lang w:val="fr-FR"/>
              </w:rPr>
              <w:t>Կատարված փոփոխությունը</w:t>
            </w:r>
          </w:p>
        </w:tc>
      </w:tr>
      <w:tr w:rsidR="000779B9" w:rsidRPr="00F11DB4" w:rsidTr="000779B9">
        <w:trPr>
          <w:tblCellSpacing w:w="0" w:type="dxa"/>
          <w:jc w:val="center"/>
        </w:trPr>
        <w:tc>
          <w:tcPr>
            <w:tcW w:w="547" w:type="dxa"/>
            <w:vAlign w:val="center"/>
          </w:tcPr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>1.</w:t>
            </w:r>
          </w:p>
        </w:tc>
        <w:tc>
          <w:tcPr>
            <w:tcW w:w="2472" w:type="dxa"/>
            <w:vAlign w:val="center"/>
          </w:tcPr>
          <w:p w:rsidR="000779B9" w:rsidRPr="00F11DB4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 xml:space="preserve">ՀՀ կառավարությանն առընթեր ազգային անվտանգության ծառայություն 27.06.2012թ., </w:t>
            </w:r>
            <w:r w:rsidRPr="00F11DB4">
              <w:rPr>
                <w:rFonts w:ascii="GHEA Grapalat" w:hAnsi="GHEA Grapalat" w:cs="Sylfaen"/>
                <w:lang w:val="fr-FR"/>
              </w:rPr>
              <w:t>№</w:t>
            </w:r>
            <w:r w:rsidRPr="00F11DB4">
              <w:rPr>
                <w:rFonts w:ascii="GHEA Grapalat" w:hAnsi="GHEA Grapalat" w:cs="Arial"/>
                <w:color w:val="000000"/>
              </w:rPr>
              <w:t xml:space="preserve"> 11/385 գրություն:</w:t>
            </w:r>
          </w:p>
        </w:tc>
        <w:tc>
          <w:tcPr>
            <w:tcW w:w="2481" w:type="dxa"/>
            <w:vAlign w:val="center"/>
          </w:tcPr>
          <w:p w:rsidR="000779B9" w:rsidRPr="00F11DB4" w:rsidRDefault="000779B9" w:rsidP="00DE71CF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Համաձայնեցված է</w:t>
            </w:r>
            <w:r w:rsidRPr="00F11DB4">
              <w:rPr>
                <w:rFonts w:ascii="GHEA Grapalat" w:hAnsi="GHEA Grapalat" w:cs="Arial"/>
                <w:color w:val="000000"/>
              </w:rPr>
              <w:t>:</w:t>
            </w:r>
          </w:p>
          <w:p w:rsidR="000779B9" w:rsidRPr="00F11DB4" w:rsidRDefault="000779B9" w:rsidP="00DE71CF">
            <w:pPr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579" w:type="dxa"/>
            <w:vAlign w:val="center"/>
          </w:tcPr>
          <w:p w:rsidR="000779B9" w:rsidRDefault="000779B9" w:rsidP="00F11DB4">
            <w:pPr>
              <w:pStyle w:val="NormalWeb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Առաջարկը 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արդեն իսկ  ներառված է ՀՀ կառավարության 13.03.1998թ. թիվ 173 որոշման ՝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ՀՀ կառավարության</w:t>
            </w:r>
            <w:r>
              <w:rPr>
                <w:rFonts w:ascii="GHEA Grapalat" w:hAnsi="GHEA Grapalat" w:cs="Sylfaen"/>
                <w:lang w:val="fr-FR"/>
              </w:rPr>
              <w:t xml:space="preserve"> 04.10.2012թ.  № 1277-Ն որոշման  խմբագրության տեսքով</w:t>
            </w:r>
          </w:p>
          <w:p w:rsidR="000779B9" w:rsidRPr="00F11DB4" w:rsidRDefault="000779B9" w:rsidP="00F11DB4">
            <w:pPr>
              <w:pStyle w:val="NormalWeb"/>
              <w:jc w:val="center"/>
              <w:rPr>
                <w:rFonts w:ascii="GHEA Grapalat" w:hAnsi="GHEA Grapalat" w:cs="Sylfaen"/>
                <w:lang w:val="fr-FR"/>
              </w:rPr>
            </w:pPr>
          </w:p>
          <w:p w:rsidR="000779B9" w:rsidRPr="00F11DB4" w:rsidRDefault="000779B9" w:rsidP="00D056DF">
            <w:pPr>
              <w:pStyle w:val="NormalWeb"/>
              <w:rPr>
                <w:rFonts w:ascii="GHEA Grapalat" w:hAnsi="GHEA Grapalat"/>
                <w:i/>
                <w:iCs/>
                <w:color w:val="000000"/>
              </w:rPr>
            </w:pPr>
          </w:p>
        </w:tc>
      </w:tr>
      <w:tr w:rsidR="000779B9" w:rsidRPr="00F11DB4" w:rsidTr="000779B9">
        <w:trPr>
          <w:tblCellSpacing w:w="0" w:type="dxa"/>
          <w:jc w:val="center"/>
        </w:trPr>
        <w:tc>
          <w:tcPr>
            <w:tcW w:w="547" w:type="dxa"/>
            <w:vAlign w:val="center"/>
          </w:tcPr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F11DB4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2" w:type="dxa"/>
            <w:vAlign w:val="center"/>
          </w:tcPr>
          <w:p w:rsidR="000779B9" w:rsidRPr="00F11DB4" w:rsidRDefault="000779B9" w:rsidP="00D056DF">
            <w:pPr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 xml:space="preserve">ՀՀ էկոնոմիկայի նախարարություն 12.07.2012թ.,  </w:t>
            </w:r>
            <w:r w:rsidRPr="00F11DB4">
              <w:rPr>
                <w:rFonts w:ascii="GHEA Grapalat" w:hAnsi="GHEA Grapalat" w:cs="Sylfaen"/>
                <w:lang w:val="fr-FR"/>
              </w:rPr>
              <w:t>№</w:t>
            </w:r>
            <w:r w:rsidRPr="00F11DB4">
              <w:rPr>
                <w:rFonts w:ascii="GHEA Grapalat" w:hAnsi="GHEA Grapalat" w:cs="Arial"/>
                <w:color w:val="000000"/>
              </w:rPr>
              <w:t xml:space="preserve"> 01/16.2/3466-12 գրություն:</w:t>
            </w:r>
          </w:p>
        </w:tc>
        <w:tc>
          <w:tcPr>
            <w:tcW w:w="2481" w:type="dxa"/>
            <w:vAlign w:val="center"/>
          </w:tcPr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Համաձայնեցված է:</w:t>
            </w:r>
          </w:p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</w:p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579" w:type="dxa"/>
            <w:vAlign w:val="center"/>
          </w:tcPr>
          <w:p w:rsidR="000779B9" w:rsidRDefault="000779B9" w:rsidP="000779B9">
            <w:pPr>
              <w:pStyle w:val="NormalWeb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Առաջարկը 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արդեն իսկ  ներառված է ՀՀ կառավարության 13.03.1998թ. թիվ 173 որոշման ՝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ՀՀ կառավարության</w:t>
            </w:r>
            <w:r>
              <w:rPr>
                <w:rFonts w:ascii="GHEA Grapalat" w:hAnsi="GHEA Grapalat" w:cs="Sylfaen"/>
                <w:lang w:val="fr-FR"/>
              </w:rPr>
              <w:t xml:space="preserve"> 04.10.2012թ.  № 1277-Ն որոշման  խմբագրության տեսքով</w:t>
            </w:r>
          </w:p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i/>
                <w:color w:val="000000"/>
              </w:rPr>
            </w:pPr>
          </w:p>
        </w:tc>
      </w:tr>
      <w:tr w:rsidR="000779B9" w:rsidRPr="00F11DB4" w:rsidTr="000779B9">
        <w:trPr>
          <w:tblCellSpacing w:w="0" w:type="dxa"/>
          <w:jc w:val="center"/>
        </w:trPr>
        <w:tc>
          <w:tcPr>
            <w:tcW w:w="547" w:type="dxa"/>
            <w:vAlign w:val="center"/>
          </w:tcPr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F11DB4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2" w:type="dxa"/>
            <w:vAlign w:val="center"/>
          </w:tcPr>
          <w:p w:rsidR="000779B9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>ՀՀ  արդարադատու</w:t>
            </w:r>
            <w:r>
              <w:rPr>
                <w:rFonts w:ascii="GHEA Grapalat" w:hAnsi="GHEA Grapalat" w:cs="Arial"/>
                <w:color w:val="000000"/>
              </w:rPr>
              <w:softHyphen/>
            </w:r>
            <w:r w:rsidRPr="00F11DB4">
              <w:rPr>
                <w:rFonts w:ascii="GHEA Grapalat" w:hAnsi="GHEA Grapalat" w:cs="Arial"/>
                <w:color w:val="000000"/>
              </w:rPr>
              <w:t>թյան նախարարու</w:t>
            </w:r>
            <w:r>
              <w:rPr>
                <w:rFonts w:ascii="GHEA Grapalat" w:hAnsi="GHEA Grapalat" w:cs="Arial"/>
                <w:color w:val="000000"/>
              </w:rPr>
              <w:t>-</w:t>
            </w:r>
          </w:p>
          <w:p w:rsidR="000779B9" w:rsidRPr="00F11DB4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11DB4">
              <w:rPr>
                <w:rFonts w:ascii="GHEA Grapalat" w:hAnsi="GHEA Grapalat" w:cs="Arial"/>
                <w:color w:val="000000"/>
              </w:rPr>
              <w:t xml:space="preserve">թյուն 21.08.2012թ.,  </w:t>
            </w:r>
            <w:r w:rsidRPr="00F11DB4">
              <w:rPr>
                <w:rFonts w:ascii="GHEA Grapalat" w:hAnsi="GHEA Grapalat" w:cs="Sylfaen"/>
                <w:lang w:val="fr-FR"/>
              </w:rPr>
              <w:lastRenderedPageBreak/>
              <w:t>№</w:t>
            </w:r>
            <w:r w:rsidRPr="00F11DB4">
              <w:rPr>
                <w:rFonts w:ascii="GHEA Grapalat" w:hAnsi="GHEA Grapalat" w:cs="Arial"/>
                <w:color w:val="000000"/>
              </w:rPr>
              <w:t xml:space="preserve"> 01/5127-12 գրություն:</w:t>
            </w:r>
          </w:p>
        </w:tc>
        <w:tc>
          <w:tcPr>
            <w:tcW w:w="2481" w:type="dxa"/>
            <w:vAlign w:val="center"/>
          </w:tcPr>
          <w:p w:rsidR="000779B9" w:rsidRPr="00F11DB4" w:rsidRDefault="000779B9" w:rsidP="00F11DB4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Համաձայնեցված է:</w:t>
            </w:r>
          </w:p>
          <w:p w:rsidR="000779B9" w:rsidRPr="00F11DB4" w:rsidRDefault="000779B9" w:rsidP="00857146">
            <w:pPr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579" w:type="dxa"/>
            <w:vAlign w:val="center"/>
          </w:tcPr>
          <w:p w:rsidR="000779B9" w:rsidRDefault="000779B9" w:rsidP="000779B9">
            <w:pPr>
              <w:pStyle w:val="NormalWeb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Առաջարկը 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արդեն իսկ  ներառված է ՀՀ կառավարության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>13.03.1998թ. թիվ 173 որոշման ՝</w:t>
            </w:r>
            <w:r w:rsidRPr="00F11DB4">
              <w:rPr>
                <w:rFonts w:ascii="GHEA Grapalat" w:hAnsi="GHEA Grapalat" w:cs="Sylfaen"/>
                <w:lang w:val="fr-FR"/>
              </w:rPr>
              <w:t xml:space="preserve"> ՀՀ կառավարության</w:t>
            </w:r>
            <w:r>
              <w:rPr>
                <w:rFonts w:ascii="GHEA Grapalat" w:hAnsi="GHEA Grapalat" w:cs="Sylfaen"/>
                <w:lang w:val="fr-FR"/>
              </w:rPr>
              <w:t xml:space="preserve"> 04.10.2012թ.  № 1277-Ն որոշման  խմբագրության տեսքով</w:t>
            </w:r>
          </w:p>
          <w:p w:rsidR="000779B9" w:rsidRPr="00F11DB4" w:rsidRDefault="000779B9" w:rsidP="00D056DF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F11DB4">
              <w:rPr>
                <w:rFonts w:ascii="GHEA Grapalat" w:hAnsi="GHEA Grapalat" w:cs="Sylfaen"/>
                <w:lang w:val="fr-FR"/>
              </w:rPr>
              <w:t>:</w:t>
            </w:r>
          </w:p>
          <w:p w:rsidR="000779B9" w:rsidRPr="00F11DB4" w:rsidRDefault="000779B9" w:rsidP="00D056DF">
            <w:pPr>
              <w:rPr>
                <w:rFonts w:ascii="GHEA Grapalat" w:hAnsi="GHEA Grapalat" w:cs="Arial"/>
                <w:i/>
                <w:color w:val="000000"/>
              </w:rPr>
            </w:pPr>
          </w:p>
        </w:tc>
      </w:tr>
    </w:tbl>
    <w:p w:rsidR="008C3123" w:rsidRDefault="008C3123" w:rsidP="00D056DF"/>
    <w:sectPr w:rsidR="008C3123" w:rsidSect="00AA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69E8"/>
    <w:rsid w:val="000779B9"/>
    <w:rsid w:val="0070605F"/>
    <w:rsid w:val="008C3123"/>
    <w:rsid w:val="00AA713E"/>
    <w:rsid w:val="00D056DF"/>
    <w:rsid w:val="00DE71CF"/>
    <w:rsid w:val="00F11DB4"/>
    <w:rsid w:val="00F5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71CF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DE7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71CF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DE7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Tcatinyan</dc:creator>
  <cp:keywords/>
  <dc:description/>
  <cp:lastModifiedBy>BakurS</cp:lastModifiedBy>
  <cp:revision>4</cp:revision>
  <dcterms:created xsi:type="dcterms:W3CDTF">2012-11-01T16:19:00Z</dcterms:created>
  <dcterms:modified xsi:type="dcterms:W3CDTF">2012-11-09T06:05:00Z</dcterms:modified>
</cp:coreProperties>
</file>