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Ամփոփաթերթ</w:t>
      </w:r>
      <w:proofErr w:type="spellEnd"/>
    </w:p>
    <w:p w:rsidR="008F6EE4" w:rsidRPr="008F6EE4" w:rsidRDefault="00FC63D5" w:rsidP="00FC63D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Արմեն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Գալստյանի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`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Մ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արդու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իրավունքների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եվրոպական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դատարան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գործուղ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ման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ժամկետը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երկարաձգելու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ՀՀ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>վերաբերյալ</w:t>
      </w:r>
      <w:proofErr w:type="spellEnd"/>
      <w:proofErr w:type="gramEnd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>ստացված</w:t>
      </w:r>
      <w:proofErr w:type="spellEnd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>առաջարկությունների</w:t>
      </w:r>
      <w:proofErr w:type="spellEnd"/>
    </w:p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395"/>
        <w:gridCol w:w="4394"/>
        <w:gridCol w:w="5322"/>
      </w:tblGrid>
      <w:tr w:rsidR="008F6EE4" w:rsidTr="002331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հեղինակ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</w:tc>
      </w:tr>
      <w:tr w:rsidR="008F6EE4" w:rsidRPr="00FC63D5" w:rsidTr="002331D4">
        <w:trPr>
          <w:trHeight w:val="8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FC63D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="002741B6">
              <w:rPr>
                <w:rFonts w:ascii="GHEA Grapalat" w:hAnsi="GHEA Grapalat"/>
                <w:sz w:val="24"/>
                <w:szCs w:val="24"/>
                <w:lang w:val="en-US"/>
              </w:rPr>
              <w:t>Ֆ</w:t>
            </w:r>
            <w:r w:rsidR="00322755">
              <w:rPr>
                <w:rFonts w:ascii="GHEA Grapalat" w:hAnsi="GHEA Grapalat"/>
                <w:sz w:val="24"/>
                <w:szCs w:val="24"/>
                <w:lang w:val="en-US"/>
              </w:rPr>
              <w:t>ինանսների</w:t>
            </w:r>
            <w:proofErr w:type="spellEnd"/>
            <w:r w:rsidR="0032275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8205AC" w:rsidRDefault="00FC63D5" w:rsidP="00DE1397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առաջարկություններ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հայտնվում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ընդունման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հետ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կապված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միջոցները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նախատեսված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Ազ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գային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ժողովի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քննարկմանը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ներկա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յաց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ված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Հանրա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տության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2016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թվա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կանի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բյուջեի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օրենքի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խա</w:t>
            </w:r>
            <w:r w:rsidRPr="00BA048E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B05544">
              <w:rPr>
                <w:rFonts w:ascii="GHEA Grapalat" w:eastAsia="Times New Roman" w:hAnsi="GHEA Grapalat" w:cs="Sylfaen"/>
                <w:sz w:val="24"/>
                <w:szCs w:val="24"/>
              </w:rPr>
              <w:t>գծով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EE4" w:rsidRDefault="00FC63D5" w:rsidP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</w:t>
            </w:r>
          </w:p>
        </w:tc>
      </w:tr>
      <w:tr w:rsidR="008F6EE4" w:rsidTr="002331D4">
        <w:trPr>
          <w:trHeight w:val="8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FC63D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3D5" w:rsidRDefault="00FC63D5" w:rsidP="00FC63D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9355"/>
              </w:tabs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C63D5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Pr="00FC63D5">
              <w:rPr>
                <w:rFonts w:ascii="GHEA Grapalat" w:hAnsi="GHEA Grapalat"/>
                <w:sz w:val="24"/>
                <w:szCs w:val="24"/>
                <w:lang w:val="af-ZA"/>
              </w:rPr>
              <w:t xml:space="preserve"> 2-րդ կետում </w:t>
            </w:r>
          </w:p>
          <w:p w:rsidR="00FC63D5" w:rsidRPr="00FC63D5" w:rsidRDefault="00FC63D5" w:rsidP="00FC63D5">
            <w:pPr>
              <w:widowControl w:val="0"/>
              <w:tabs>
                <w:tab w:val="right" w:pos="9355"/>
              </w:tabs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C63D5">
              <w:rPr>
                <w:rFonts w:ascii="GHEA Grapalat" w:hAnsi="GHEA Grapalat"/>
                <w:sz w:val="24"/>
                <w:szCs w:val="24"/>
                <w:lang w:val="af-ZA"/>
              </w:rPr>
              <w:t xml:space="preserve">«բնակարանի համար տրվող» բառերն անհրաժեշտ է փոխարինել «բնակելի տարածության վարձակալության համար տրամադրվող» բառերով` նկատի ունենալով Հայաստանի Հանրապետության կառավարության 2005 թվականի դեկտեմբերի 29-ի N 2335-Ն որոշման պահանջները: </w:t>
            </w:r>
          </w:p>
          <w:p w:rsidR="00FC63D5" w:rsidRPr="00FC63D5" w:rsidRDefault="00FC63D5" w:rsidP="00FC63D5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C63D5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Նախագիծն</w:t>
            </w:r>
            <w:r w:rsidRPr="00FC63D5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անհրաժեշտ է </w:t>
            </w:r>
          </w:p>
          <w:p w:rsidR="008F6EE4" w:rsidRPr="00FC63D5" w:rsidRDefault="00FC63D5" w:rsidP="00FC63D5">
            <w:pPr>
              <w:tabs>
                <w:tab w:val="left" w:pos="990"/>
              </w:tabs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C63D5">
              <w:rPr>
                <w:rFonts w:ascii="GHEA Grapalat" w:hAnsi="GHEA Grapalat" w:cs="Sylfaen"/>
                <w:sz w:val="24"/>
                <w:szCs w:val="24"/>
                <w:lang w:val="af-ZA"/>
              </w:rPr>
              <w:t>համաձայնեցնել</w:t>
            </w:r>
            <w:r w:rsidRPr="00FC63D5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Հայաստանի Հանրապետության ֆինանսների նախարարության հետ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63D5" w:rsidRDefault="00FC63D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գիտություն</w:t>
            </w:r>
          </w:p>
        </w:tc>
      </w:tr>
    </w:tbl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C71CF" w:rsidRDefault="00AC71CF"/>
    <w:sectPr w:rsidR="00AC71CF" w:rsidSect="008F6E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BC2"/>
    <w:multiLevelType w:val="hybridMultilevel"/>
    <w:tmpl w:val="FB2A2D8E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549D0"/>
    <w:multiLevelType w:val="hybridMultilevel"/>
    <w:tmpl w:val="768A0F9A"/>
    <w:lvl w:ilvl="0" w:tplc="83DE54E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7443"/>
    <w:multiLevelType w:val="hybridMultilevel"/>
    <w:tmpl w:val="289C54E8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>
    <w:nsid w:val="4A1667DC"/>
    <w:multiLevelType w:val="hybridMultilevel"/>
    <w:tmpl w:val="150C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12F7A"/>
    <w:multiLevelType w:val="hybridMultilevel"/>
    <w:tmpl w:val="4EB62104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3D3A"/>
    <w:multiLevelType w:val="hybridMultilevel"/>
    <w:tmpl w:val="35FA09BE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470C3"/>
    <w:multiLevelType w:val="hybridMultilevel"/>
    <w:tmpl w:val="EB4C4E44"/>
    <w:lvl w:ilvl="0" w:tplc="D22204A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875AF"/>
    <w:multiLevelType w:val="hybridMultilevel"/>
    <w:tmpl w:val="BA4E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EE4"/>
    <w:rsid w:val="00070B2C"/>
    <w:rsid w:val="00093BC2"/>
    <w:rsid w:val="000E3913"/>
    <w:rsid w:val="001051BA"/>
    <w:rsid w:val="002331D4"/>
    <w:rsid w:val="002741B6"/>
    <w:rsid w:val="002D6DDD"/>
    <w:rsid w:val="00322755"/>
    <w:rsid w:val="0032319B"/>
    <w:rsid w:val="005D5130"/>
    <w:rsid w:val="00622F2A"/>
    <w:rsid w:val="006C2ECF"/>
    <w:rsid w:val="00760AC8"/>
    <w:rsid w:val="008205AC"/>
    <w:rsid w:val="0086063C"/>
    <w:rsid w:val="00861A19"/>
    <w:rsid w:val="008F6EE4"/>
    <w:rsid w:val="00951FD7"/>
    <w:rsid w:val="009B21F8"/>
    <w:rsid w:val="00AB51FF"/>
    <w:rsid w:val="00AC71CF"/>
    <w:rsid w:val="00B67F52"/>
    <w:rsid w:val="00B701E1"/>
    <w:rsid w:val="00B80EDD"/>
    <w:rsid w:val="00C75184"/>
    <w:rsid w:val="00D925FE"/>
    <w:rsid w:val="00DE1397"/>
    <w:rsid w:val="00E60476"/>
    <w:rsid w:val="00F5563A"/>
    <w:rsid w:val="00F74F85"/>
    <w:rsid w:val="00FC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5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napToGrid w:val="0"/>
      <w:spacing w:val="-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uiPriority w:val="34"/>
    <w:qFormat/>
    <w:rsid w:val="00F556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F6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26</cp:revision>
  <cp:lastPrinted>2014-08-01T11:14:00Z</cp:lastPrinted>
  <dcterms:created xsi:type="dcterms:W3CDTF">2014-07-31T09:49:00Z</dcterms:created>
  <dcterms:modified xsi:type="dcterms:W3CDTF">2015-10-09T11:14:00Z</dcterms:modified>
</cp:coreProperties>
</file>