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D9" w:rsidRDefault="00072CD9" w:rsidP="00072CD9">
      <w:pPr>
        <w:tabs>
          <w:tab w:val="left" w:pos="8789"/>
        </w:tabs>
        <w:ind w:left="-142" w:right="128"/>
        <w:jc w:val="center"/>
        <w:rPr>
          <w:rFonts w:ascii="GHEA Grapalat" w:eastAsia="Calibri" w:hAnsi="GHEA Grapalat" w:cs="Sylfaen"/>
          <w:lang w:val="fr-FR"/>
        </w:rPr>
      </w:pPr>
      <w:r>
        <w:rPr>
          <w:rFonts w:ascii="GHEA Grapalat" w:eastAsia="Calibri" w:hAnsi="GHEA Grapalat" w:cs="Sylfaen"/>
          <w:b/>
          <w:bCs/>
        </w:rPr>
        <w:t>Տ</w:t>
      </w:r>
      <w:r>
        <w:rPr>
          <w:rFonts w:ascii="GHEA Grapalat" w:eastAsia="Calibri" w:hAnsi="GHEA Grapalat" w:cs="Times Armenian"/>
          <w:b/>
          <w:bCs/>
          <w:lang w:val="fr-FR"/>
        </w:rPr>
        <w:t xml:space="preserve"> </w:t>
      </w:r>
      <w:r>
        <w:rPr>
          <w:rFonts w:ascii="GHEA Grapalat" w:eastAsia="Calibri" w:hAnsi="GHEA Grapalat" w:cs="Sylfaen"/>
          <w:b/>
          <w:bCs/>
        </w:rPr>
        <w:t>Ե</w:t>
      </w:r>
      <w:r>
        <w:rPr>
          <w:rFonts w:ascii="GHEA Grapalat" w:eastAsia="Calibri" w:hAnsi="GHEA Grapalat" w:cs="Times Armenian"/>
          <w:b/>
          <w:bCs/>
          <w:lang w:val="fr-FR"/>
        </w:rPr>
        <w:t xml:space="preserve"> </w:t>
      </w:r>
      <w:r>
        <w:rPr>
          <w:rFonts w:ascii="GHEA Grapalat" w:eastAsia="Calibri" w:hAnsi="GHEA Grapalat" w:cs="Sylfaen"/>
          <w:b/>
          <w:bCs/>
        </w:rPr>
        <w:t>Ղ</w:t>
      </w:r>
      <w:r>
        <w:rPr>
          <w:rFonts w:ascii="GHEA Grapalat" w:eastAsia="Calibri" w:hAnsi="GHEA Grapalat" w:cs="Times Armenian"/>
          <w:b/>
          <w:bCs/>
          <w:lang w:val="fr-FR"/>
        </w:rPr>
        <w:t xml:space="preserve"> </w:t>
      </w:r>
      <w:r>
        <w:rPr>
          <w:rFonts w:ascii="GHEA Grapalat" w:eastAsia="Calibri" w:hAnsi="GHEA Grapalat" w:cs="Sylfaen"/>
          <w:b/>
          <w:bCs/>
        </w:rPr>
        <w:t>Ե</w:t>
      </w:r>
      <w:r>
        <w:rPr>
          <w:rFonts w:ascii="GHEA Grapalat" w:eastAsia="Calibri" w:hAnsi="GHEA Grapalat" w:cs="Times Armenian"/>
          <w:b/>
          <w:bCs/>
          <w:lang w:val="fr-FR"/>
        </w:rPr>
        <w:t xml:space="preserve"> </w:t>
      </w:r>
      <w:r>
        <w:rPr>
          <w:rFonts w:ascii="GHEA Grapalat" w:eastAsia="Calibri" w:hAnsi="GHEA Grapalat" w:cs="Sylfaen"/>
          <w:b/>
          <w:bCs/>
        </w:rPr>
        <w:t>Կ</w:t>
      </w:r>
      <w:r>
        <w:rPr>
          <w:rFonts w:ascii="GHEA Grapalat" w:eastAsia="Calibri" w:hAnsi="GHEA Grapalat" w:cs="Times Armenian"/>
          <w:b/>
          <w:bCs/>
          <w:lang w:val="fr-FR"/>
        </w:rPr>
        <w:t xml:space="preserve"> </w:t>
      </w:r>
      <w:r>
        <w:rPr>
          <w:rFonts w:ascii="GHEA Grapalat" w:eastAsia="Calibri" w:hAnsi="GHEA Grapalat" w:cs="Sylfaen"/>
          <w:b/>
          <w:bCs/>
        </w:rPr>
        <w:t>Ա</w:t>
      </w:r>
      <w:r>
        <w:rPr>
          <w:rFonts w:ascii="GHEA Grapalat" w:eastAsia="Calibri" w:hAnsi="GHEA Grapalat" w:cs="Times Armenian"/>
          <w:b/>
          <w:bCs/>
          <w:lang w:val="fr-FR"/>
        </w:rPr>
        <w:t xml:space="preserve"> </w:t>
      </w:r>
      <w:r>
        <w:rPr>
          <w:rFonts w:ascii="GHEA Grapalat" w:eastAsia="Calibri" w:hAnsi="GHEA Grapalat" w:cs="Sylfaen"/>
          <w:b/>
          <w:bCs/>
        </w:rPr>
        <w:t>Ն</w:t>
      </w:r>
      <w:r>
        <w:rPr>
          <w:rFonts w:ascii="GHEA Grapalat" w:eastAsia="Calibri" w:hAnsi="GHEA Grapalat" w:cs="Times Armenian"/>
          <w:b/>
          <w:bCs/>
          <w:lang w:val="fr-FR"/>
        </w:rPr>
        <w:t xml:space="preserve"> </w:t>
      </w:r>
      <w:r>
        <w:rPr>
          <w:rFonts w:ascii="GHEA Grapalat" w:eastAsia="Calibri" w:hAnsi="GHEA Grapalat" w:cs="Sylfaen"/>
          <w:b/>
          <w:bCs/>
        </w:rPr>
        <w:t>Ք</w:t>
      </w:r>
    </w:p>
    <w:p w:rsidR="00072CD9" w:rsidRDefault="00072CD9" w:rsidP="00072CD9">
      <w:pPr>
        <w:tabs>
          <w:tab w:val="left" w:pos="8789"/>
        </w:tabs>
        <w:ind w:left="-142" w:right="128"/>
        <w:jc w:val="center"/>
        <w:rPr>
          <w:rFonts w:ascii="GHEA Grapalat" w:eastAsia="Calibri" w:hAnsi="GHEA Grapalat" w:cs="Sylfaen"/>
          <w:b/>
          <w:bCs/>
          <w:lang w:val="fr-FR"/>
        </w:rPr>
      </w:pPr>
    </w:p>
    <w:p w:rsidR="00072CD9" w:rsidRPr="00072CD9" w:rsidRDefault="00072CD9" w:rsidP="00072CD9">
      <w:pPr>
        <w:autoSpaceDE w:val="0"/>
        <w:autoSpaceDN w:val="0"/>
        <w:adjustRightInd w:val="0"/>
        <w:spacing w:after="0"/>
        <w:jc w:val="center"/>
        <w:rPr>
          <w:rFonts w:ascii="Times Armenian" w:hAnsi="Times Armenian" w:cs="IRTEK Courier"/>
          <w:b/>
          <w:sz w:val="24"/>
          <w:szCs w:val="24"/>
          <w:lang w:val="fr-FR"/>
        </w:rPr>
      </w:pPr>
      <w:r>
        <w:rPr>
          <w:rFonts w:ascii="GHEA Grapalat" w:eastAsia="Calibri" w:hAnsi="GHEA Grapalat" w:cs="Sylfaen"/>
          <w:lang w:val="fr-FR"/>
        </w:rPr>
        <w:t>«</w:t>
      </w:r>
      <w:r>
        <w:rPr>
          <w:rFonts w:ascii="GHEA Grapalat" w:hAnsi="GHEA Grapalat" w:cs="Sylfaen"/>
          <w:b/>
          <w:lang w:val="ru-RU"/>
        </w:rPr>
        <w:t>Հայաստանի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Հանրապետության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կառավարության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կառուցվածքի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մասին</w:t>
      </w:r>
      <w:r>
        <w:rPr>
          <w:rFonts w:ascii="GHEA Grapalat" w:eastAsia="Calibri" w:hAnsi="GHEA Grapalat" w:cs="Sylfaen"/>
          <w:b/>
          <w:lang w:val="fr-FR"/>
        </w:rPr>
        <w:t>»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Հայաստանի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Հանրապետության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օրենքում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փոփոխություն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և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լրացումներ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կատարելու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մասին</w:t>
      </w:r>
      <w:r w:rsidRPr="00072CD9">
        <w:rPr>
          <w:rFonts w:ascii="Sylfaen" w:hAnsi="Sylfaen" w:cs="IRTEK Courier"/>
          <w:b/>
          <w:sz w:val="24"/>
          <w:szCs w:val="24"/>
          <w:lang w:val="fr-FR"/>
        </w:rPr>
        <w:t xml:space="preserve"> </w:t>
      </w:r>
    </w:p>
    <w:p w:rsidR="00072CD9" w:rsidRPr="00072CD9" w:rsidRDefault="00072CD9" w:rsidP="00072CD9">
      <w:pPr>
        <w:tabs>
          <w:tab w:val="left" w:pos="8789"/>
        </w:tabs>
        <w:ind w:left="-142" w:right="128"/>
        <w:jc w:val="center"/>
        <w:rPr>
          <w:rFonts w:ascii="GHEA Grapalat" w:eastAsia="Calibri" w:hAnsi="GHEA Grapalat" w:cs="Sylfaen"/>
          <w:b/>
          <w:sz w:val="24"/>
          <w:szCs w:val="24"/>
          <w:lang w:val="fr-FR"/>
        </w:rPr>
      </w:pPr>
      <w:r w:rsidRPr="00072CD9">
        <w:rPr>
          <w:rFonts w:ascii="GHEA Grapalat" w:eastAsia="Calibri" w:hAnsi="GHEA Grapalat" w:cs="Sylfaen"/>
          <w:b/>
          <w:sz w:val="24"/>
          <w:szCs w:val="24"/>
        </w:rPr>
        <w:t>Հայաստանի</w:t>
      </w:r>
      <w:r w:rsidRPr="00072CD9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  <w:sz w:val="24"/>
          <w:szCs w:val="24"/>
        </w:rPr>
        <w:t>Հանրապետության</w:t>
      </w:r>
      <w:r w:rsidRPr="00072CD9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  <w:sz w:val="24"/>
          <w:szCs w:val="24"/>
        </w:rPr>
        <w:t>օրենքի</w:t>
      </w:r>
      <w:r w:rsidRPr="00072CD9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  <w:sz w:val="24"/>
          <w:szCs w:val="24"/>
        </w:rPr>
        <w:t>նախագծի</w:t>
      </w:r>
      <w:r w:rsidRPr="00072CD9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  <w:sz w:val="24"/>
          <w:szCs w:val="24"/>
        </w:rPr>
        <w:t>ընդունման</w:t>
      </w:r>
      <w:r w:rsidRPr="00072CD9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  <w:sz w:val="24"/>
          <w:szCs w:val="24"/>
        </w:rPr>
        <w:t>դեպքում</w:t>
      </w:r>
      <w:r w:rsidRPr="00072CD9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  <w:sz w:val="24"/>
          <w:szCs w:val="24"/>
        </w:rPr>
        <w:t>այլ</w:t>
      </w:r>
      <w:r w:rsidRPr="00072CD9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  <w:sz w:val="24"/>
          <w:szCs w:val="24"/>
        </w:rPr>
        <w:t>իրավական</w:t>
      </w:r>
      <w:r w:rsidRPr="00072CD9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  <w:sz w:val="24"/>
          <w:szCs w:val="24"/>
        </w:rPr>
        <w:t>ակտերում</w:t>
      </w:r>
      <w:r w:rsidRPr="00072CD9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  <w:sz w:val="24"/>
          <w:szCs w:val="24"/>
        </w:rPr>
        <w:t>փոփոխություններ</w:t>
      </w:r>
      <w:r w:rsidRPr="00072CD9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  <w:sz w:val="24"/>
          <w:szCs w:val="24"/>
        </w:rPr>
        <w:t>և</w:t>
      </w:r>
      <w:r w:rsidRPr="00072CD9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  <w:sz w:val="24"/>
          <w:szCs w:val="24"/>
        </w:rPr>
        <w:t>լրացումներ</w:t>
      </w:r>
      <w:r w:rsidRPr="00072CD9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  <w:sz w:val="24"/>
          <w:szCs w:val="24"/>
        </w:rPr>
        <w:t>կատարելու</w:t>
      </w:r>
      <w:r w:rsidRPr="00072CD9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  <w:sz w:val="24"/>
          <w:szCs w:val="24"/>
        </w:rPr>
        <w:t>անհրաժեշտության</w:t>
      </w:r>
      <w:r w:rsidRPr="00072CD9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  <w:sz w:val="24"/>
          <w:szCs w:val="24"/>
        </w:rPr>
        <w:t>վերաբերյալ</w:t>
      </w:r>
    </w:p>
    <w:p w:rsidR="00072CD9" w:rsidRPr="00072CD9" w:rsidRDefault="00072CD9" w:rsidP="00072CD9">
      <w:pPr>
        <w:tabs>
          <w:tab w:val="left" w:pos="8789"/>
        </w:tabs>
        <w:ind w:left="-142" w:right="128"/>
        <w:rPr>
          <w:rFonts w:ascii="GHEA Grapalat" w:eastAsia="Calibri" w:hAnsi="GHEA Grapalat" w:cs="Times New Roman"/>
          <w:b/>
          <w:lang w:val="fr-FR"/>
        </w:rPr>
      </w:pPr>
    </w:p>
    <w:p w:rsidR="00072CD9" w:rsidRDefault="00072CD9" w:rsidP="00072CD9">
      <w:pPr>
        <w:pStyle w:val="NormalWeb"/>
        <w:tabs>
          <w:tab w:val="left" w:pos="8789"/>
        </w:tabs>
        <w:spacing w:before="0" w:beforeAutospacing="0" w:after="0" w:afterAutospacing="0"/>
        <w:ind w:left="-142" w:right="128"/>
        <w:rPr>
          <w:rFonts w:ascii="GHEA Grapalat" w:hAnsi="GHEA Grapalat"/>
          <w:b/>
          <w:i/>
          <w:sz w:val="22"/>
          <w:szCs w:val="22"/>
          <w:lang w:val="fr-FR"/>
        </w:rPr>
      </w:pPr>
    </w:p>
    <w:p w:rsidR="00072CD9" w:rsidRDefault="00072CD9" w:rsidP="00072CD9">
      <w:pPr>
        <w:tabs>
          <w:tab w:val="left" w:pos="8789"/>
        </w:tabs>
        <w:ind w:left="-142" w:right="128"/>
        <w:rPr>
          <w:rFonts w:ascii="GHEA Grapalat" w:eastAsia="Calibri" w:hAnsi="GHEA Grapalat" w:cs="Sylfaen"/>
          <w:b/>
          <w:lang w:val="fr-FR"/>
        </w:rPr>
      </w:pPr>
    </w:p>
    <w:p w:rsidR="00072CD9" w:rsidRDefault="00072CD9" w:rsidP="00072CD9">
      <w:pPr>
        <w:pStyle w:val="NormalWeb"/>
        <w:tabs>
          <w:tab w:val="left" w:pos="8789"/>
        </w:tabs>
        <w:spacing w:before="0" w:beforeAutospacing="0" w:after="0" w:afterAutospacing="0"/>
        <w:ind w:left="-142" w:right="128"/>
        <w:rPr>
          <w:rFonts w:ascii="GHEA Grapalat" w:hAnsi="GHEA Grapalat"/>
          <w:b/>
          <w:i/>
          <w:sz w:val="22"/>
          <w:szCs w:val="22"/>
          <w:lang w:val="fr-FR"/>
        </w:rPr>
      </w:pP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   1.Այլ իրավական ակտերում փոփոխությունների </w:t>
      </w:r>
      <w:r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և </w:t>
      </w:r>
      <w:r>
        <w:rPr>
          <w:rFonts w:ascii="GHEA Grapalat" w:hAnsi="GHEA Grapalat"/>
          <w:b/>
          <w:i/>
          <w:sz w:val="22"/>
          <w:szCs w:val="22"/>
          <w:lang w:val="fr-FR"/>
        </w:rPr>
        <w:t>(</w:t>
      </w:r>
      <w:r>
        <w:rPr>
          <w:rFonts w:ascii="GHEA Grapalat" w:hAnsi="GHEA Grapalat" w:cs="Sylfaen"/>
          <w:b/>
          <w:i/>
          <w:sz w:val="22"/>
          <w:szCs w:val="22"/>
          <w:lang w:val="fr-FR"/>
        </w:rPr>
        <w:t>կամ)</w:t>
      </w: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լրացումների </w:t>
      </w:r>
      <w:r>
        <w:rPr>
          <w:rFonts w:ascii="GHEA Grapalat" w:hAnsi="GHEA Grapalat"/>
          <w:b/>
          <w:sz w:val="22"/>
          <w:szCs w:val="22"/>
          <w:lang w:val="fr-FR"/>
        </w:rPr>
        <w:t>անհ</w:t>
      </w:r>
      <w:r>
        <w:rPr>
          <w:rFonts w:ascii="GHEA Grapalat" w:hAnsi="GHEA Grapalat"/>
          <w:b/>
          <w:i/>
          <w:sz w:val="22"/>
          <w:szCs w:val="22"/>
          <w:lang w:val="fr-FR"/>
        </w:rPr>
        <w:t>րաժեշտությունը.</w:t>
      </w:r>
    </w:p>
    <w:p w:rsidR="00072CD9" w:rsidRDefault="00072CD9" w:rsidP="00072CD9">
      <w:pPr>
        <w:pStyle w:val="BodyText"/>
        <w:tabs>
          <w:tab w:val="left" w:pos="8789"/>
        </w:tabs>
        <w:spacing w:line="240" w:lineRule="auto"/>
        <w:ind w:left="-142" w:right="128"/>
        <w:rPr>
          <w:rFonts w:ascii="GHEA Grapalat" w:hAnsi="GHEA Grapalat" w:cs="Sylfaen"/>
          <w:sz w:val="22"/>
          <w:szCs w:val="22"/>
          <w:lang w:val="fr-FR"/>
        </w:rPr>
      </w:pPr>
      <w:r>
        <w:rPr>
          <w:rFonts w:ascii="GHEA Grapalat" w:hAnsi="GHEA Grapalat" w:cs="Sylfaen"/>
          <w:sz w:val="22"/>
          <w:szCs w:val="22"/>
          <w:lang w:val="fr-FR"/>
        </w:rPr>
        <w:t xml:space="preserve">   </w:t>
      </w:r>
    </w:p>
    <w:p w:rsidR="00072CD9" w:rsidRDefault="00072CD9" w:rsidP="00072CD9">
      <w:pPr>
        <w:pStyle w:val="BodyText"/>
        <w:tabs>
          <w:tab w:val="left" w:pos="8789"/>
        </w:tabs>
        <w:spacing w:line="240" w:lineRule="auto"/>
        <w:ind w:left="-142" w:right="128"/>
        <w:rPr>
          <w:rFonts w:ascii="GHEA Grapalat" w:hAnsi="GHEA Grapalat"/>
          <w:sz w:val="22"/>
          <w:szCs w:val="22"/>
          <w:lang w:val="fr-FR"/>
        </w:rPr>
      </w:pP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  «</w:t>
      </w:r>
      <w:r w:rsidRPr="009E2D7F">
        <w:rPr>
          <w:rFonts w:ascii="GHEA Grapalat" w:hAnsi="GHEA Grapalat" w:cs="Sylfaen"/>
          <w:sz w:val="22"/>
          <w:szCs w:val="22"/>
          <w:lang w:val="ru-RU"/>
        </w:rPr>
        <w:t>Հայաստանի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  <w:lang w:val="ru-RU"/>
        </w:rPr>
        <w:t>Հանրապետության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  <w:lang w:val="ru-RU"/>
        </w:rPr>
        <w:t>կառավարության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  <w:lang w:val="ru-RU"/>
        </w:rPr>
        <w:t>կառուցվածքի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»    </w:t>
      </w:r>
      <w:r w:rsidRPr="009E2D7F">
        <w:rPr>
          <w:rFonts w:ascii="GHEA Grapalat" w:hAnsi="GHEA Grapalat" w:cs="Sylfaen"/>
          <w:sz w:val="22"/>
          <w:szCs w:val="22"/>
        </w:rPr>
        <w:t>Հայաստանի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</w:rPr>
        <w:t>Հանրապետության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</w:rPr>
        <w:t>օրենքում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9E2D7F">
        <w:rPr>
          <w:rFonts w:ascii="GHEA Grapalat" w:hAnsi="GHEA Grapalat" w:cs="Sylfaen"/>
          <w:lang w:val="ru-RU"/>
        </w:rPr>
        <w:t>փոփոխություն</w:t>
      </w:r>
      <w:r w:rsidRPr="009E2D7F">
        <w:rPr>
          <w:rFonts w:ascii="GHEA Grapalat" w:hAnsi="GHEA Grapalat" w:cs="Sylfaen"/>
          <w:lang w:val="fr-FR"/>
        </w:rPr>
        <w:t xml:space="preserve"> </w:t>
      </w:r>
      <w:r w:rsidRPr="009E2D7F">
        <w:rPr>
          <w:rFonts w:ascii="GHEA Grapalat" w:hAnsi="GHEA Grapalat" w:cs="Sylfaen"/>
          <w:lang w:val="ru-RU"/>
        </w:rPr>
        <w:t>և</w:t>
      </w:r>
      <w:r w:rsidRPr="009E2D7F">
        <w:rPr>
          <w:rFonts w:ascii="GHEA Grapalat" w:hAnsi="GHEA Grapalat" w:cs="Sylfaen"/>
          <w:lang w:val="fr-FR"/>
        </w:rPr>
        <w:t xml:space="preserve"> </w:t>
      </w:r>
      <w:r w:rsidRPr="009E2D7F">
        <w:rPr>
          <w:rFonts w:ascii="GHEA Grapalat" w:hAnsi="GHEA Grapalat" w:cs="Sylfaen"/>
          <w:lang w:val="ru-RU"/>
        </w:rPr>
        <w:t>լրացումներ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</w:rPr>
        <w:t>կատարելու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</w:rPr>
        <w:t>մասին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 w:rsidRPr="009E2D7F">
        <w:rPr>
          <w:rFonts w:ascii="GHEA Grapalat" w:hAnsi="GHEA Grapalat" w:cs="Sylfaen"/>
          <w:sz w:val="22"/>
          <w:szCs w:val="22"/>
        </w:rPr>
        <w:t>Հայաստանի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</w:rPr>
        <w:t>Հանրապետության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</w:rPr>
        <w:t>օրենքի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</w:rPr>
        <w:t>նախագծի</w:t>
      </w:r>
      <w:r w:rsidRPr="009E2D7F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</w:rPr>
        <w:t>ընդունման</w:t>
      </w:r>
      <w:r w:rsidRPr="009E2D7F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</w:rPr>
        <w:t>կապակցությամբ</w:t>
      </w:r>
      <w:r w:rsidRPr="009E2D7F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</w:rPr>
        <w:t>այլ</w:t>
      </w:r>
      <w:r w:rsidRPr="009E2D7F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E2D7F">
        <w:rPr>
          <w:rFonts w:ascii="GHEA Grapalat" w:hAnsi="GHEA Grapalat" w:cs="Sylfaen"/>
          <w:sz w:val="22"/>
          <w:szCs w:val="22"/>
        </w:rPr>
        <w:t>իրավական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ակտերում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փոփոխություններ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կամ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լրացումներ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կատարելու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անհրաժեշտություն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չի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առաջանում</w:t>
      </w:r>
      <w:r>
        <w:rPr>
          <w:rFonts w:ascii="GHEA Grapalat" w:hAnsi="GHEA Grapalat"/>
          <w:sz w:val="22"/>
          <w:szCs w:val="22"/>
          <w:lang w:val="fr-FR"/>
        </w:rPr>
        <w:t>:</w:t>
      </w:r>
    </w:p>
    <w:p w:rsidR="00072CD9" w:rsidRDefault="00072CD9" w:rsidP="00072CD9">
      <w:pPr>
        <w:tabs>
          <w:tab w:val="left" w:pos="8789"/>
        </w:tabs>
        <w:ind w:left="-142" w:right="128"/>
        <w:rPr>
          <w:rFonts w:ascii="GHEA Grapalat" w:eastAsia="Calibri" w:hAnsi="GHEA Grapalat" w:cs="Sylfaen"/>
          <w:lang w:val="fr-FR"/>
        </w:rPr>
      </w:pPr>
    </w:p>
    <w:p w:rsidR="00072CD9" w:rsidRDefault="00072CD9" w:rsidP="00072CD9">
      <w:pPr>
        <w:pStyle w:val="BodyText"/>
        <w:tabs>
          <w:tab w:val="left" w:pos="8789"/>
        </w:tabs>
        <w:spacing w:line="240" w:lineRule="auto"/>
        <w:ind w:left="-142" w:right="128"/>
        <w:jc w:val="left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   2. Միջազգային պայմանագրերով ստանձնած պարտավորությունների հետ      համապատասխանությունը.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</w:p>
    <w:p w:rsidR="00072CD9" w:rsidRDefault="00072CD9" w:rsidP="00072CD9">
      <w:pPr>
        <w:pStyle w:val="BodyText"/>
        <w:tabs>
          <w:tab w:val="left" w:pos="8789"/>
        </w:tabs>
        <w:spacing w:line="240" w:lineRule="auto"/>
        <w:ind w:left="-142" w:right="128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 xml:space="preserve">          </w:t>
      </w:r>
    </w:p>
    <w:p w:rsidR="00072CD9" w:rsidRDefault="00072CD9" w:rsidP="00072CD9">
      <w:pPr>
        <w:pStyle w:val="BodyText"/>
        <w:tabs>
          <w:tab w:val="left" w:pos="8789"/>
        </w:tabs>
        <w:spacing w:line="240" w:lineRule="auto"/>
        <w:ind w:left="-142" w:right="128"/>
        <w:rPr>
          <w:rFonts w:ascii="GHEA Grapalat" w:hAnsi="GHEA Grapalat"/>
          <w:b/>
          <w:bCs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 xml:space="preserve">    Օրենքի նախագծով </w:t>
      </w:r>
      <w:r>
        <w:rPr>
          <w:rFonts w:ascii="GHEA Grapalat" w:hAnsi="GHEA Grapalat"/>
          <w:sz w:val="22"/>
          <w:szCs w:val="22"/>
          <w:lang w:val="hy-AM"/>
        </w:rPr>
        <w:t>նախատեսվող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 w:rsidR="00E530F9" w:rsidRPr="00E530F9">
        <w:rPr>
          <w:rFonts w:ascii="GHEA Grapalat" w:hAnsi="GHEA Grapalat" w:cs="Sylfaen"/>
          <w:lang w:val="ru-RU"/>
        </w:rPr>
        <w:t>փոփոխությունը</w:t>
      </w:r>
      <w:r w:rsidR="00E530F9" w:rsidRPr="00E530F9">
        <w:rPr>
          <w:rFonts w:ascii="GHEA Grapalat" w:hAnsi="GHEA Grapalat" w:cs="Sylfaen"/>
          <w:lang w:val="fr-FR"/>
        </w:rPr>
        <w:t xml:space="preserve"> </w:t>
      </w:r>
      <w:r w:rsidR="00E530F9" w:rsidRPr="00E530F9">
        <w:rPr>
          <w:rFonts w:ascii="GHEA Grapalat" w:hAnsi="GHEA Grapalat" w:cs="Sylfaen"/>
          <w:lang w:val="ru-RU"/>
        </w:rPr>
        <w:t>և</w:t>
      </w:r>
      <w:r w:rsidR="00E530F9" w:rsidRPr="00E530F9">
        <w:rPr>
          <w:rFonts w:ascii="GHEA Grapalat" w:hAnsi="GHEA Grapalat" w:cs="Sylfaen"/>
          <w:lang w:val="fr-FR"/>
        </w:rPr>
        <w:t xml:space="preserve"> </w:t>
      </w:r>
      <w:r w:rsidR="00E530F9" w:rsidRPr="00E530F9">
        <w:rPr>
          <w:rFonts w:ascii="GHEA Grapalat" w:hAnsi="GHEA Grapalat" w:cs="Sylfaen"/>
          <w:lang w:val="ru-RU"/>
        </w:rPr>
        <w:t>լրացումներ</w:t>
      </w:r>
      <w:r>
        <w:rPr>
          <w:rFonts w:ascii="GHEA Grapalat" w:hAnsi="GHEA Grapalat"/>
          <w:sz w:val="22"/>
          <w:szCs w:val="22"/>
          <w:lang w:val="fr-FR"/>
        </w:rPr>
        <w:t>ը Հայաստանի Հանրապետության միջազգային պայմանագրերին չ</w:t>
      </w:r>
      <w:r w:rsidR="00E530F9">
        <w:rPr>
          <w:rFonts w:ascii="GHEA Grapalat" w:hAnsi="GHEA Grapalat"/>
          <w:sz w:val="22"/>
          <w:szCs w:val="22"/>
          <w:lang w:val="ru-RU"/>
        </w:rPr>
        <w:t>են</w:t>
      </w:r>
      <w:r>
        <w:rPr>
          <w:rFonts w:ascii="GHEA Grapalat" w:hAnsi="GHEA Grapalat"/>
          <w:sz w:val="22"/>
          <w:szCs w:val="22"/>
          <w:lang w:val="fr-FR"/>
        </w:rPr>
        <w:t xml:space="preserve"> հակասում:</w:t>
      </w:r>
    </w:p>
    <w:p w:rsidR="00072CD9" w:rsidRDefault="00072CD9" w:rsidP="00072CD9">
      <w:pPr>
        <w:pStyle w:val="BodyText"/>
        <w:tabs>
          <w:tab w:val="left" w:pos="8789"/>
        </w:tabs>
        <w:spacing w:line="240" w:lineRule="auto"/>
        <w:ind w:left="-142" w:right="128"/>
        <w:rPr>
          <w:rFonts w:ascii="GHEA Grapalat" w:hAnsi="GHEA Grapalat"/>
          <w:b/>
          <w:i/>
          <w:sz w:val="22"/>
          <w:szCs w:val="22"/>
          <w:lang w:val="fr-FR"/>
        </w:rPr>
      </w:pP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       </w:t>
      </w:r>
    </w:p>
    <w:p w:rsidR="00072CD9" w:rsidRDefault="00072CD9" w:rsidP="00072CD9">
      <w:pPr>
        <w:pStyle w:val="BodyText"/>
        <w:tabs>
          <w:tab w:val="left" w:pos="8789"/>
        </w:tabs>
        <w:spacing w:line="240" w:lineRule="auto"/>
        <w:ind w:left="-142" w:right="128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 3. Այլ տեղեկություններ.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</w:p>
    <w:p w:rsidR="00072CD9" w:rsidRDefault="00072CD9" w:rsidP="00072CD9">
      <w:pPr>
        <w:pStyle w:val="BodyText"/>
        <w:tabs>
          <w:tab w:val="left" w:pos="8789"/>
        </w:tabs>
        <w:spacing w:line="240" w:lineRule="auto"/>
        <w:ind w:left="-142" w:right="128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 xml:space="preserve">            Չկան</w:t>
      </w:r>
    </w:p>
    <w:p w:rsidR="00072CD9" w:rsidRDefault="00072CD9">
      <w:pPr>
        <w:rPr>
          <w:lang w:val="ru-RU"/>
        </w:rPr>
      </w:pPr>
    </w:p>
    <w:p w:rsidR="00072CD9" w:rsidRDefault="00072CD9">
      <w:pPr>
        <w:rPr>
          <w:lang w:val="ru-RU"/>
        </w:rPr>
      </w:pPr>
    </w:p>
    <w:p w:rsidR="00072CD9" w:rsidRDefault="00072CD9">
      <w:pPr>
        <w:rPr>
          <w:lang w:val="ru-RU"/>
        </w:rPr>
      </w:pPr>
    </w:p>
    <w:p w:rsidR="00072CD9" w:rsidRDefault="00072CD9">
      <w:pPr>
        <w:rPr>
          <w:lang w:val="ru-RU"/>
        </w:rPr>
      </w:pPr>
    </w:p>
    <w:p w:rsidR="00072CD9" w:rsidRDefault="00072CD9">
      <w:pPr>
        <w:rPr>
          <w:lang w:val="ru-RU"/>
        </w:rPr>
      </w:pPr>
    </w:p>
    <w:p w:rsidR="00072CD9" w:rsidRDefault="00072CD9">
      <w:pPr>
        <w:rPr>
          <w:lang w:val="ru-RU"/>
        </w:rPr>
      </w:pPr>
    </w:p>
    <w:p w:rsidR="003757B8" w:rsidRDefault="003757B8" w:rsidP="003757B8">
      <w:pPr>
        <w:tabs>
          <w:tab w:val="left" w:pos="8789"/>
        </w:tabs>
        <w:ind w:left="-142" w:right="128"/>
        <w:jc w:val="center"/>
        <w:rPr>
          <w:rFonts w:ascii="GHEA Grapalat" w:eastAsia="Calibri" w:hAnsi="GHEA Grapalat" w:cs="Sylfaen"/>
          <w:lang w:val="fr-FR"/>
        </w:rPr>
      </w:pPr>
      <w:r>
        <w:rPr>
          <w:rFonts w:ascii="GHEA Grapalat" w:eastAsia="Calibri" w:hAnsi="GHEA Grapalat" w:cs="Sylfaen"/>
          <w:b/>
          <w:bCs/>
        </w:rPr>
        <w:lastRenderedPageBreak/>
        <w:t>Տ</w:t>
      </w:r>
      <w:r>
        <w:rPr>
          <w:rFonts w:ascii="GHEA Grapalat" w:eastAsia="Calibri" w:hAnsi="GHEA Grapalat" w:cs="Times Armenian"/>
          <w:b/>
          <w:bCs/>
          <w:lang w:val="fr-FR"/>
        </w:rPr>
        <w:t xml:space="preserve"> </w:t>
      </w:r>
      <w:r>
        <w:rPr>
          <w:rFonts w:ascii="GHEA Grapalat" w:eastAsia="Calibri" w:hAnsi="GHEA Grapalat" w:cs="Sylfaen"/>
          <w:b/>
          <w:bCs/>
        </w:rPr>
        <w:t>Ե</w:t>
      </w:r>
      <w:r>
        <w:rPr>
          <w:rFonts w:ascii="GHEA Grapalat" w:eastAsia="Calibri" w:hAnsi="GHEA Grapalat" w:cs="Times Armenian"/>
          <w:b/>
          <w:bCs/>
          <w:lang w:val="fr-FR"/>
        </w:rPr>
        <w:t xml:space="preserve"> </w:t>
      </w:r>
      <w:r>
        <w:rPr>
          <w:rFonts w:ascii="GHEA Grapalat" w:eastAsia="Calibri" w:hAnsi="GHEA Grapalat" w:cs="Sylfaen"/>
          <w:b/>
          <w:bCs/>
        </w:rPr>
        <w:t>Ղ</w:t>
      </w:r>
      <w:r>
        <w:rPr>
          <w:rFonts w:ascii="GHEA Grapalat" w:eastAsia="Calibri" w:hAnsi="GHEA Grapalat" w:cs="Times Armenian"/>
          <w:b/>
          <w:bCs/>
          <w:lang w:val="fr-FR"/>
        </w:rPr>
        <w:t xml:space="preserve"> </w:t>
      </w:r>
      <w:r>
        <w:rPr>
          <w:rFonts w:ascii="GHEA Grapalat" w:eastAsia="Calibri" w:hAnsi="GHEA Grapalat" w:cs="Sylfaen"/>
          <w:b/>
          <w:bCs/>
        </w:rPr>
        <w:t>Ե</w:t>
      </w:r>
      <w:r>
        <w:rPr>
          <w:rFonts w:ascii="GHEA Grapalat" w:eastAsia="Calibri" w:hAnsi="GHEA Grapalat" w:cs="Times Armenian"/>
          <w:b/>
          <w:bCs/>
          <w:lang w:val="fr-FR"/>
        </w:rPr>
        <w:t xml:space="preserve"> </w:t>
      </w:r>
      <w:r>
        <w:rPr>
          <w:rFonts w:ascii="GHEA Grapalat" w:eastAsia="Calibri" w:hAnsi="GHEA Grapalat" w:cs="Sylfaen"/>
          <w:b/>
          <w:bCs/>
        </w:rPr>
        <w:t>Կ</w:t>
      </w:r>
      <w:r>
        <w:rPr>
          <w:rFonts w:ascii="GHEA Grapalat" w:eastAsia="Calibri" w:hAnsi="GHEA Grapalat" w:cs="Times Armenian"/>
          <w:b/>
          <w:bCs/>
          <w:lang w:val="fr-FR"/>
        </w:rPr>
        <w:t xml:space="preserve"> </w:t>
      </w:r>
      <w:r>
        <w:rPr>
          <w:rFonts w:ascii="GHEA Grapalat" w:eastAsia="Calibri" w:hAnsi="GHEA Grapalat" w:cs="Sylfaen"/>
          <w:b/>
          <w:bCs/>
        </w:rPr>
        <w:t>Ա</w:t>
      </w:r>
      <w:r>
        <w:rPr>
          <w:rFonts w:ascii="GHEA Grapalat" w:eastAsia="Calibri" w:hAnsi="GHEA Grapalat" w:cs="Times Armenian"/>
          <w:b/>
          <w:bCs/>
          <w:lang w:val="fr-FR"/>
        </w:rPr>
        <w:t xml:space="preserve"> </w:t>
      </w:r>
      <w:r>
        <w:rPr>
          <w:rFonts w:ascii="GHEA Grapalat" w:eastAsia="Calibri" w:hAnsi="GHEA Grapalat" w:cs="Sylfaen"/>
          <w:b/>
          <w:bCs/>
        </w:rPr>
        <w:t>Ն</w:t>
      </w:r>
      <w:r>
        <w:rPr>
          <w:rFonts w:ascii="GHEA Grapalat" w:eastAsia="Calibri" w:hAnsi="GHEA Grapalat" w:cs="Times Armenian"/>
          <w:b/>
          <w:bCs/>
          <w:lang w:val="fr-FR"/>
        </w:rPr>
        <w:t xml:space="preserve"> </w:t>
      </w:r>
      <w:r>
        <w:rPr>
          <w:rFonts w:ascii="GHEA Grapalat" w:eastAsia="Calibri" w:hAnsi="GHEA Grapalat" w:cs="Sylfaen"/>
          <w:b/>
          <w:bCs/>
        </w:rPr>
        <w:t>Ք</w:t>
      </w:r>
    </w:p>
    <w:p w:rsidR="003757B8" w:rsidRDefault="003757B8" w:rsidP="003757B8">
      <w:pPr>
        <w:autoSpaceDE w:val="0"/>
        <w:autoSpaceDN w:val="0"/>
        <w:adjustRightInd w:val="0"/>
        <w:spacing w:after="0"/>
        <w:jc w:val="center"/>
        <w:rPr>
          <w:rFonts w:ascii="GHEA Grapalat" w:eastAsia="Calibri" w:hAnsi="GHEA Grapalat" w:cs="Sylfaen"/>
          <w:lang w:val="ru-RU"/>
        </w:rPr>
      </w:pPr>
    </w:p>
    <w:p w:rsidR="003757B8" w:rsidRDefault="003757B8" w:rsidP="003757B8">
      <w:pPr>
        <w:autoSpaceDE w:val="0"/>
        <w:autoSpaceDN w:val="0"/>
        <w:adjustRightInd w:val="0"/>
        <w:spacing w:after="0"/>
        <w:jc w:val="center"/>
        <w:rPr>
          <w:rFonts w:ascii="GHEA Grapalat" w:eastAsia="Calibri" w:hAnsi="GHEA Grapalat" w:cs="Sylfaen"/>
          <w:lang w:val="ru-RU"/>
        </w:rPr>
      </w:pPr>
    </w:p>
    <w:p w:rsidR="003757B8" w:rsidRPr="00072CD9" w:rsidRDefault="003757B8" w:rsidP="003757B8">
      <w:pPr>
        <w:autoSpaceDE w:val="0"/>
        <w:autoSpaceDN w:val="0"/>
        <w:adjustRightInd w:val="0"/>
        <w:spacing w:after="0"/>
        <w:jc w:val="center"/>
        <w:rPr>
          <w:rFonts w:ascii="Times Armenian" w:hAnsi="Times Armenian" w:cs="IRTEK Courier"/>
          <w:b/>
          <w:sz w:val="24"/>
          <w:szCs w:val="24"/>
          <w:lang w:val="fr-FR"/>
        </w:rPr>
      </w:pPr>
      <w:r>
        <w:rPr>
          <w:rFonts w:ascii="GHEA Grapalat" w:eastAsia="Calibri" w:hAnsi="GHEA Grapalat" w:cs="Sylfaen"/>
          <w:lang w:val="fr-FR"/>
        </w:rPr>
        <w:t>«</w:t>
      </w:r>
      <w:r>
        <w:rPr>
          <w:rFonts w:ascii="GHEA Grapalat" w:hAnsi="GHEA Grapalat" w:cs="Sylfaen"/>
          <w:b/>
          <w:lang w:val="ru-RU"/>
        </w:rPr>
        <w:t>Հայաստանի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Հանրապետության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կառավարության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կառուցվածքի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մասին</w:t>
      </w:r>
      <w:r>
        <w:rPr>
          <w:rFonts w:ascii="GHEA Grapalat" w:eastAsia="Calibri" w:hAnsi="GHEA Grapalat" w:cs="Sylfaen"/>
          <w:b/>
          <w:lang w:val="fr-FR"/>
        </w:rPr>
        <w:t>»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Հայաստանի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Հանրապետության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օրենքում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փոփոխություն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և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լրացումներ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կատարելու</w:t>
      </w:r>
      <w:r w:rsidRPr="00072CD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ru-RU"/>
        </w:rPr>
        <w:t>մասին</w:t>
      </w:r>
      <w:r w:rsidRPr="00072CD9">
        <w:rPr>
          <w:rFonts w:ascii="Sylfaen" w:hAnsi="Sylfaen" w:cs="IRTEK Courier"/>
          <w:b/>
          <w:sz w:val="24"/>
          <w:szCs w:val="24"/>
          <w:lang w:val="fr-FR"/>
        </w:rPr>
        <w:t xml:space="preserve"> </w:t>
      </w:r>
    </w:p>
    <w:p w:rsidR="003757B8" w:rsidRPr="003757B8" w:rsidRDefault="003757B8" w:rsidP="003757B8">
      <w:pPr>
        <w:pStyle w:val="BodyText"/>
        <w:spacing w:line="240" w:lineRule="auto"/>
        <w:jc w:val="center"/>
        <w:rPr>
          <w:rFonts w:ascii="GHEA Grapalat" w:hAnsi="GHEA Grapalat" w:cs="Sylfaen"/>
          <w:b/>
          <w:lang w:val="pt-BR"/>
        </w:rPr>
      </w:pPr>
      <w:r w:rsidRPr="00072CD9">
        <w:rPr>
          <w:rFonts w:ascii="GHEA Grapalat" w:eastAsia="Calibri" w:hAnsi="GHEA Grapalat" w:cs="Sylfaen"/>
          <w:b/>
        </w:rPr>
        <w:t>Հայաստանի</w:t>
      </w:r>
      <w:r w:rsidRPr="00072CD9">
        <w:rPr>
          <w:rFonts w:ascii="GHEA Grapalat" w:eastAsia="Calibri" w:hAnsi="GHEA Grapalat" w:cs="Sylfaen"/>
          <w:b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</w:rPr>
        <w:t>Հանրապետության</w:t>
      </w:r>
      <w:r w:rsidRPr="00072CD9">
        <w:rPr>
          <w:rFonts w:ascii="GHEA Grapalat" w:eastAsia="Calibri" w:hAnsi="GHEA Grapalat" w:cs="Sylfaen"/>
          <w:b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</w:rPr>
        <w:t>օրենքի</w:t>
      </w:r>
      <w:r w:rsidRPr="00072CD9">
        <w:rPr>
          <w:rFonts w:ascii="GHEA Grapalat" w:eastAsia="Calibri" w:hAnsi="GHEA Grapalat" w:cs="Sylfaen"/>
          <w:b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</w:rPr>
        <w:t>նախագծի</w:t>
      </w:r>
      <w:r w:rsidRPr="00072CD9">
        <w:rPr>
          <w:rFonts w:ascii="GHEA Grapalat" w:eastAsia="Calibri" w:hAnsi="GHEA Grapalat" w:cs="Sylfaen"/>
          <w:b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</w:rPr>
        <w:t>ընդունման</w:t>
      </w:r>
      <w:r w:rsidRPr="00072CD9">
        <w:rPr>
          <w:rFonts w:ascii="GHEA Grapalat" w:eastAsia="Calibri" w:hAnsi="GHEA Grapalat" w:cs="Sylfaen"/>
          <w:b/>
          <w:lang w:val="fr-FR"/>
        </w:rPr>
        <w:t xml:space="preserve"> </w:t>
      </w:r>
      <w:r w:rsidRPr="00072CD9">
        <w:rPr>
          <w:rFonts w:ascii="GHEA Grapalat" w:eastAsia="Calibri" w:hAnsi="GHEA Grapalat" w:cs="Sylfaen"/>
          <w:b/>
        </w:rPr>
        <w:t>դեպքում</w:t>
      </w:r>
      <w:r w:rsidRPr="00072CD9">
        <w:rPr>
          <w:rFonts w:ascii="GHEA Grapalat" w:eastAsia="Calibri" w:hAnsi="GHEA Grapalat" w:cs="Sylfaen"/>
          <w:b/>
          <w:lang w:val="fr-FR"/>
        </w:rPr>
        <w:t xml:space="preserve"> </w:t>
      </w:r>
      <w:r w:rsidRPr="003757B8">
        <w:rPr>
          <w:rFonts w:ascii="GHEA Grapalat" w:hAnsi="GHEA Grapalat" w:cs="Sylfaen"/>
          <w:b/>
          <w:lang w:val="pt-BR"/>
        </w:rPr>
        <w:t>պետական բյուջեի եկամուտների նվազեցման կամ ծախսերի ավելացման մասին</w:t>
      </w:r>
    </w:p>
    <w:p w:rsidR="003757B8" w:rsidRPr="003757B8" w:rsidRDefault="003757B8" w:rsidP="003757B8">
      <w:pPr>
        <w:pStyle w:val="BodyText"/>
        <w:spacing w:line="240" w:lineRule="auto"/>
        <w:jc w:val="center"/>
        <w:rPr>
          <w:rFonts w:ascii="GHEA Grapalat" w:hAnsi="GHEA Grapalat" w:cs="Sylfaen"/>
          <w:b/>
          <w:lang w:val="pt-BR"/>
        </w:rPr>
      </w:pPr>
    </w:p>
    <w:p w:rsidR="003757B8" w:rsidRPr="004E04FC" w:rsidRDefault="003757B8" w:rsidP="003757B8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757B8">
        <w:rPr>
          <w:rFonts w:ascii="GHEA Grapalat" w:eastAsia="Calibri" w:hAnsi="GHEA Grapalat" w:cs="Sylfaen"/>
          <w:lang w:val="fr-FR"/>
        </w:rPr>
        <w:t>«</w:t>
      </w:r>
      <w:r w:rsidRPr="003757B8">
        <w:rPr>
          <w:rFonts w:ascii="GHEA Grapalat" w:hAnsi="GHEA Grapalat" w:cs="Sylfaen"/>
          <w:lang w:val="ru-RU"/>
        </w:rPr>
        <w:t>Հայաստանի</w:t>
      </w:r>
      <w:r w:rsidRPr="003757B8">
        <w:rPr>
          <w:rFonts w:ascii="GHEA Grapalat" w:hAnsi="GHEA Grapalat" w:cs="Sylfaen"/>
          <w:lang w:val="fr-FR"/>
        </w:rPr>
        <w:t xml:space="preserve"> </w:t>
      </w:r>
      <w:r w:rsidRPr="003757B8">
        <w:rPr>
          <w:rFonts w:ascii="GHEA Grapalat" w:hAnsi="GHEA Grapalat" w:cs="Sylfaen"/>
          <w:lang w:val="ru-RU"/>
        </w:rPr>
        <w:t>Հանրապետության</w:t>
      </w:r>
      <w:r w:rsidRPr="003757B8">
        <w:rPr>
          <w:rFonts w:ascii="GHEA Grapalat" w:hAnsi="GHEA Grapalat" w:cs="Sylfaen"/>
          <w:lang w:val="fr-FR"/>
        </w:rPr>
        <w:t xml:space="preserve"> </w:t>
      </w:r>
      <w:r w:rsidRPr="003757B8">
        <w:rPr>
          <w:rFonts w:ascii="GHEA Grapalat" w:hAnsi="GHEA Grapalat" w:cs="Sylfaen"/>
          <w:lang w:val="ru-RU"/>
        </w:rPr>
        <w:t>կառավարության</w:t>
      </w:r>
      <w:r w:rsidRPr="003757B8">
        <w:rPr>
          <w:rFonts w:ascii="GHEA Grapalat" w:hAnsi="GHEA Grapalat" w:cs="Sylfaen"/>
          <w:lang w:val="fr-FR"/>
        </w:rPr>
        <w:t xml:space="preserve"> </w:t>
      </w:r>
      <w:r w:rsidRPr="003757B8">
        <w:rPr>
          <w:rFonts w:ascii="GHEA Grapalat" w:hAnsi="GHEA Grapalat" w:cs="Sylfaen"/>
          <w:lang w:val="ru-RU"/>
        </w:rPr>
        <w:t>կառուցվածքի</w:t>
      </w:r>
      <w:r w:rsidRPr="003757B8">
        <w:rPr>
          <w:rFonts w:ascii="GHEA Grapalat" w:hAnsi="GHEA Grapalat" w:cs="Sylfaen"/>
          <w:lang w:val="fr-FR"/>
        </w:rPr>
        <w:t xml:space="preserve"> </w:t>
      </w:r>
      <w:r w:rsidRPr="003757B8">
        <w:rPr>
          <w:rFonts w:ascii="GHEA Grapalat" w:hAnsi="GHEA Grapalat" w:cs="Sylfaen"/>
          <w:lang w:val="ru-RU"/>
        </w:rPr>
        <w:t>մասին</w:t>
      </w:r>
      <w:r w:rsidRPr="003757B8">
        <w:rPr>
          <w:rFonts w:ascii="GHEA Grapalat" w:eastAsia="Calibri" w:hAnsi="GHEA Grapalat" w:cs="Sylfaen"/>
          <w:lang w:val="fr-FR"/>
        </w:rPr>
        <w:t>»</w:t>
      </w:r>
      <w:r w:rsidRPr="003757B8">
        <w:rPr>
          <w:rFonts w:ascii="GHEA Grapalat" w:hAnsi="GHEA Grapalat" w:cs="Sylfaen"/>
          <w:lang w:val="fr-FR"/>
        </w:rPr>
        <w:t xml:space="preserve"> </w:t>
      </w:r>
      <w:r w:rsidRPr="003757B8">
        <w:rPr>
          <w:rFonts w:ascii="GHEA Grapalat" w:hAnsi="GHEA Grapalat" w:cs="Sylfaen"/>
          <w:lang w:val="ru-RU"/>
        </w:rPr>
        <w:t>Հայաստանի</w:t>
      </w:r>
      <w:r w:rsidRPr="003757B8">
        <w:rPr>
          <w:rFonts w:ascii="GHEA Grapalat" w:hAnsi="GHEA Grapalat" w:cs="Sylfaen"/>
          <w:lang w:val="fr-FR"/>
        </w:rPr>
        <w:t xml:space="preserve"> </w:t>
      </w:r>
      <w:r w:rsidRPr="003757B8">
        <w:rPr>
          <w:rFonts w:ascii="GHEA Grapalat" w:hAnsi="GHEA Grapalat" w:cs="Sylfaen"/>
          <w:lang w:val="ru-RU"/>
        </w:rPr>
        <w:t>Հանրապետության</w:t>
      </w:r>
      <w:r w:rsidRPr="003757B8">
        <w:rPr>
          <w:rFonts w:ascii="GHEA Grapalat" w:hAnsi="GHEA Grapalat" w:cs="Sylfaen"/>
          <w:lang w:val="fr-FR"/>
        </w:rPr>
        <w:t xml:space="preserve"> </w:t>
      </w:r>
      <w:r w:rsidRPr="003757B8">
        <w:rPr>
          <w:rFonts w:ascii="GHEA Grapalat" w:hAnsi="GHEA Grapalat" w:cs="Sylfaen"/>
          <w:lang w:val="ru-RU"/>
        </w:rPr>
        <w:t>օրենքում</w:t>
      </w:r>
      <w:r w:rsidRPr="003757B8">
        <w:rPr>
          <w:rFonts w:ascii="GHEA Grapalat" w:hAnsi="GHEA Grapalat" w:cs="Sylfaen"/>
          <w:lang w:val="fr-FR"/>
        </w:rPr>
        <w:t xml:space="preserve"> </w:t>
      </w:r>
      <w:r w:rsidRPr="003757B8">
        <w:rPr>
          <w:rFonts w:ascii="GHEA Grapalat" w:hAnsi="GHEA Grapalat" w:cs="Sylfaen"/>
          <w:lang w:val="ru-RU"/>
        </w:rPr>
        <w:t>փոփոխություն</w:t>
      </w:r>
      <w:bookmarkStart w:id="0" w:name="_GoBack"/>
      <w:bookmarkEnd w:id="0"/>
      <w:r w:rsidRPr="003757B8">
        <w:rPr>
          <w:rFonts w:ascii="GHEA Grapalat" w:hAnsi="GHEA Grapalat" w:cs="Sylfaen"/>
          <w:lang w:val="fr-FR"/>
        </w:rPr>
        <w:t xml:space="preserve"> </w:t>
      </w:r>
      <w:r w:rsidRPr="003757B8">
        <w:rPr>
          <w:rFonts w:ascii="GHEA Grapalat" w:hAnsi="GHEA Grapalat" w:cs="Sylfaen"/>
          <w:lang w:val="ru-RU"/>
        </w:rPr>
        <w:t>և</w:t>
      </w:r>
      <w:r w:rsidRPr="003757B8">
        <w:rPr>
          <w:rFonts w:ascii="GHEA Grapalat" w:hAnsi="GHEA Grapalat" w:cs="Sylfaen"/>
          <w:lang w:val="fr-FR"/>
        </w:rPr>
        <w:t xml:space="preserve"> </w:t>
      </w:r>
      <w:r w:rsidRPr="003757B8">
        <w:rPr>
          <w:rFonts w:ascii="GHEA Grapalat" w:hAnsi="GHEA Grapalat" w:cs="Sylfaen"/>
          <w:lang w:val="ru-RU"/>
        </w:rPr>
        <w:t>լրացումներ</w:t>
      </w:r>
      <w:r w:rsidRPr="003757B8">
        <w:rPr>
          <w:rFonts w:ascii="GHEA Grapalat" w:hAnsi="GHEA Grapalat" w:cs="Sylfaen"/>
          <w:lang w:val="fr-FR"/>
        </w:rPr>
        <w:t xml:space="preserve"> </w:t>
      </w:r>
      <w:r w:rsidRPr="003757B8">
        <w:rPr>
          <w:rFonts w:ascii="GHEA Grapalat" w:hAnsi="GHEA Grapalat" w:cs="Sylfaen"/>
          <w:lang w:val="ru-RU"/>
        </w:rPr>
        <w:t>կատարելու</w:t>
      </w:r>
      <w:r w:rsidRPr="003757B8">
        <w:rPr>
          <w:rFonts w:ascii="GHEA Grapalat" w:hAnsi="GHEA Grapalat" w:cs="Sylfaen"/>
          <w:lang w:val="fr-FR"/>
        </w:rPr>
        <w:t xml:space="preserve"> </w:t>
      </w:r>
      <w:r w:rsidRPr="003757B8">
        <w:rPr>
          <w:rFonts w:ascii="GHEA Grapalat" w:hAnsi="GHEA Grapalat" w:cs="Sylfaen"/>
          <w:lang w:val="ru-RU"/>
        </w:rPr>
        <w:t>մասին</w:t>
      </w:r>
      <w:r w:rsidRPr="003757B8">
        <w:rPr>
          <w:rFonts w:ascii="Sylfaen" w:hAnsi="Sylfaen" w:cs="IRTEK Courier"/>
          <w:sz w:val="24"/>
          <w:szCs w:val="24"/>
          <w:lang w:val="fr-FR"/>
        </w:rPr>
        <w:t xml:space="preserve"> </w:t>
      </w:r>
      <w:r w:rsidRPr="003757B8">
        <w:rPr>
          <w:rFonts w:ascii="GHEA Grapalat" w:eastAsia="Calibri" w:hAnsi="GHEA Grapalat" w:cs="Sylfaen"/>
          <w:sz w:val="24"/>
          <w:szCs w:val="24"/>
        </w:rPr>
        <w:t>Հայաստանի</w:t>
      </w:r>
      <w:r w:rsidRPr="003757B8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r w:rsidRPr="003757B8">
        <w:rPr>
          <w:rFonts w:ascii="GHEA Grapalat" w:eastAsia="Calibri" w:hAnsi="GHEA Grapalat" w:cs="Sylfaen"/>
          <w:sz w:val="24"/>
          <w:szCs w:val="24"/>
        </w:rPr>
        <w:t>Հանրապետության</w:t>
      </w:r>
      <w:r w:rsidRPr="003757B8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r w:rsidRPr="003757B8">
        <w:rPr>
          <w:rFonts w:ascii="GHEA Grapalat" w:eastAsia="Calibri" w:hAnsi="GHEA Grapalat" w:cs="Sylfaen"/>
          <w:sz w:val="24"/>
          <w:szCs w:val="24"/>
        </w:rPr>
        <w:t>օրենքի</w:t>
      </w:r>
      <w:r w:rsidRPr="003757B8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r w:rsidRPr="003757B8">
        <w:rPr>
          <w:rFonts w:ascii="GHEA Grapalat" w:eastAsia="Calibri" w:hAnsi="GHEA Grapalat" w:cs="Sylfaen"/>
          <w:sz w:val="24"/>
          <w:szCs w:val="24"/>
        </w:rPr>
        <w:t>նախագծի</w:t>
      </w:r>
      <w:r w:rsidRPr="003757B8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r w:rsidRPr="003757B8">
        <w:rPr>
          <w:rFonts w:ascii="GHEA Grapalat" w:eastAsia="Calibri" w:hAnsi="GHEA Grapalat" w:cs="Sylfaen"/>
          <w:sz w:val="24"/>
          <w:szCs w:val="24"/>
        </w:rPr>
        <w:t>ընդունման</w:t>
      </w:r>
      <w:r w:rsidRPr="003757B8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r w:rsidRPr="003757B8">
        <w:rPr>
          <w:rFonts w:ascii="GHEA Grapalat" w:eastAsia="Calibri" w:hAnsi="GHEA Grapalat" w:cs="Sylfaen"/>
          <w:sz w:val="24"/>
          <w:szCs w:val="24"/>
        </w:rPr>
        <w:t>դեպքում</w:t>
      </w:r>
      <w:r w:rsidRPr="003757B8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r w:rsidRPr="00FC5242">
        <w:rPr>
          <w:rFonts w:ascii="GHEA Grapalat" w:hAnsi="GHEA Grapalat"/>
          <w:sz w:val="24"/>
          <w:szCs w:val="24"/>
          <w:lang w:val="hy-AM"/>
        </w:rPr>
        <w:t>պետա</w:t>
      </w:r>
      <w:r w:rsidRPr="00FC5242">
        <w:rPr>
          <w:rFonts w:ascii="GHEA Grapalat" w:hAnsi="GHEA Grapalat"/>
          <w:sz w:val="24"/>
          <w:szCs w:val="24"/>
          <w:lang w:val="hy-AM"/>
        </w:rPr>
        <w:softHyphen/>
        <w:t>կան բյուջեի եկա</w:t>
      </w:r>
      <w:r w:rsidRPr="00FC5242">
        <w:rPr>
          <w:rFonts w:ascii="GHEA Grapalat" w:hAnsi="GHEA Grapalat"/>
          <w:sz w:val="24"/>
          <w:szCs w:val="24"/>
          <w:lang w:val="hy-AM"/>
        </w:rPr>
        <w:softHyphen/>
        <w:t>մուտ</w:t>
      </w:r>
      <w:r w:rsidRPr="00FC5242">
        <w:rPr>
          <w:rFonts w:ascii="GHEA Grapalat" w:hAnsi="GHEA Grapalat"/>
          <w:sz w:val="24"/>
          <w:szCs w:val="24"/>
          <w:lang w:val="hy-AM"/>
        </w:rPr>
        <w:softHyphen/>
        <w:t>ների նվազեցում կամ ծախ</w:t>
      </w:r>
      <w:r w:rsidRPr="00FC5242">
        <w:rPr>
          <w:rFonts w:ascii="GHEA Grapalat" w:hAnsi="GHEA Grapalat"/>
          <w:sz w:val="24"/>
          <w:szCs w:val="24"/>
          <w:lang w:val="hy-AM"/>
        </w:rPr>
        <w:softHyphen/>
        <w:t>սերի ավե</w:t>
      </w:r>
      <w:r w:rsidRPr="00FC5242">
        <w:rPr>
          <w:rFonts w:ascii="GHEA Grapalat" w:hAnsi="GHEA Grapalat"/>
          <w:sz w:val="24"/>
          <w:szCs w:val="24"/>
          <w:lang w:val="hy-AM"/>
        </w:rPr>
        <w:softHyphen/>
        <w:t>լա</w:t>
      </w:r>
      <w:r w:rsidRPr="00FC5242">
        <w:rPr>
          <w:rFonts w:ascii="GHEA Grapalat" w:hAnsi="GHEA Grapalat"/>
          <w:sz w:val="24"/>
          <w:szCs w:val="24"/>
          <w:lang w:val="hy-AM"/>
        </w:rPr>
        <w:softHyphen/>
        <w:t>ցում չի ակն</w:t>
      </w:r>
      <w:r w:rsidRPr="00FC5242">
        <w:rPr>
          <w:rFonts w:ascii="GHEA Grapalat" w:hAnsi="GHEA Grapalat"/>
          <w:sz w:val="24"/>
          <w:szCs w:val="24"/>
          <w:lang w:val="hy-AM"/>
        </w:rPr>
        <w:softHyphen/>
      </w:r>
      <w:r w:rsidRPr="00FC5242">
        <w:rPr>
          <w:rFonts w:ascii="GHEA Grapalat" w:hAnsi="GHEA Grapalat"/>
          <w:sz w:val="24"/>
          <w:szCs w:val="24"/>
          <w:lang w:val="hy-AM"/>
        </w:rPr>
        <w:softHyphen/>
        <w:t>կալ</w:t>
      </w:r>
      <w:r w:rsidRPr="00FC5242">
        <w:rPr>
          <w:rFonts w:ascii="GHEA Grapalat" w:hAnsi="GHEA Grapalat"/>
          <w:sz w:val="24"/>
          <w:szCs w:val="24"/>
          <w:lang w:val="hy-AM"/>
        </w:rPr>
        <w:softHyphen/>
        <w:t>վում:</w:t>
      </w:r>
    </w:p>
    <w:p w:rsidR="00072CD9" w:rsidRPr="003757B8" w:rsidRDefault="00072CD9">
      <w:pPr>
        <w:rPr>
          <w:lang w:val="hy-AM"/>
        </w:rPr>
      </w:pPr>
    </w:p>
    <w:sectPr w:rsidR="00072CD9" w:rsidRPr="003757B8" w:rsidSect="00A331A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65A22"/>
    <w:rsid w:val="00072CD9"/>
    <w:rsid w:val="00263CD4"/>
    <w:rsid w:val="00265A22"/>
    <w:rsid w:val="00343870"/>
    <w:rsid w:val="003757B8"/>
    <w:rsid w:val="005E0E07"/>
    <w:rsid w:val="0078181B"/>
    <w:rsid w:val="009E2D7F"/>
    <w:rsid w:val="00C31000"/>
    <w:rsid w:val="00E5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7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072CD9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72CD9"/>
    <w:rPr>
      <w:rFonts w:ascii="Arial Armenian" w:eastAsia="Times New Roman" w:hAnsi="Arial Armeni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7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072CD9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72CD9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HovikH</dc:creator>
  <cp:lastModifiedBy>MariamGh</cp:lastModifiedBy>
  <cp:revision>2</cp:revision>
  <cp:lastPrinted>2014-11-03T10:24:00Z</cp:lastPrinted>
  <dcterms:created xsi:type="dcterms:W3CDTF">2014-11-04T08:23:00Z</dcterms:created>
  <dcterms:modified xsi:type="dcterms:W3CDTF">2014-11-04T08:23:00Z</dcterms:modified>
</cp:coreProperties>
</file>