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E4" w:rsidRPr="00A506AC" w:rsidRDefault="00EE1133" w:rsidP="00EE1133">
      <w:pPr>
        <w:jc w:val="right"/>
        <w:rPr>
          <w:rFonts w:ascii="GHEA Grapalat" w:hAnsi="GHEA Grapalat"/>
        </w:rPr>
      </w:pPr>
      <w:r w:rsidRPr="00A506AC">
        <w:rPr>
          <w:rFonts w:ascii="GHEA Grapalat" w:hAnsi="GHEA Grapalat"/>
        </w:rPr>
        <w:t>ՆԱԽԱԳԻԾ</w:t>
      </w:r>
    </w:p>
    <w:p w:rsidR="00EE1133" w:rsidRPr="00A506AC" w:rsidRDefault="00EE1133" w:rsidP="00EE1133">
      <w:pPr>
        <w:jc w:val="right"/>
        <w:rPr>
          <w:rFonts w:ascii="GHEA Grapalat" w:hAnsi="GHEA Grapalat"/>
        </w:rPr>
      </w:pPr>
    </w:p>
    <w:p w:rsidR="00EE1133" w:rsidRPr="00A506AC" w:rsidRDefault="00EE1133" w:rsidP="00EE1133">
      <w:pPr>
        <w:jc w:val="center"/>
        <w:rPr>
          <w:rFonts w:ascii="GHEA Grapalat" w:hAnsi="GHEA Grapalat"/>
        </w:rPr>
      </w:pPr>
      <w:r w:rsidRPr="00A506AC">
        <w:rPr>
          <w:rFonts w:ascii="GHEA Grapalat" w:hAnsi="GHEA Grapalat"/>
        </w:rPr>
        <w:t xml:space="preserve">ՀԱՅԱՍՏԱՆԻ ՀԱՆՐԱՊԵՏՈՒԹՅԱՆ </w:t>
      </w:r>
    </w:p>
    <w:p w:rsidR="00EE1133" w:rsidRPr="00A506AC" w:rsidRDefault="00EE1133" w:rsidP="00EE1133">
      <w:pPr>
        <w:jc w:val="center"/>
        <w:rPr>
          <w:rFonts w:ascii="GHEA Grapalat" w:hAnsi="GHEA Grapalat"/>
        </w:rPr>
      </w:pPr>
      <w:r w:rsidRPr="00A506AC">
        <w:rPr>
          <w:rFonts w:ascii="GHEA Grapalat" w:hAnsi="GHEA Grapalat"/>
        </w:rPr>
        <w:t>ՕՐԵՆՔ</w:t>
      </w:r>
    </w:p>
    <w:p w:rsidR="00EE1133" w:rsidRPr="00A506AC" w:rsidRDefault="00A506AC" w:rsidP="00EE1133">
      <w:pPr>
        <w:jc w:val="center"/>
        <w:rPr>
          <w:rFonts w:ascii="GHEA Grapalat" w:hAnsi="GHEA Grapalat" w:cs="IRTEK Courier"/>
        </w:rPr>
      </w:pPr>
      <w:r>
        <w:rPr>
          <w:rFonts w:ascii="GHEA Grapalat" w:hAnsi="GHEA Grapalat"/>
        </w:rPr>
        <w:t></w:t>
      </w:r>
      <w:r w:rsidR="00EE1133" w:rsidRPr="00A506AC">
        <w:rPr>
          <w:rFonts w:ascii="GHEA Grapalat" w:hAnsi="GHEA Grapalat" w:cs="IRTEK Courier"/>
        </w:rPr>
        <w:t xml:space="preserve">ՀԱՅԱՍՏԱՆԻ ՀԱՆՐԱՊԵՏՈՒԹՅԱՆ </w:t>
      </w:r>
      <w:r w:rsidR="00EE1133" w:rsidRPr="00770189">
        <w:rPr>
          <w:rFonts w:ascii="GHEA Grapalat" w:hAnsi="GHEA Grapalat" w:cs="IRTEK Courier"/>
        </w:rPr>
        <w:t>ԿԱՌԱՎԱՐՈՒԹՅԱՆ ԿԱՌՈՒՑՎԱԾՔԻ ՄԱՍՒՆ</w:t>
      </w:r>
      <w:r w:rsidRPr="00770189">
        <w:rPr>
          <w:rFonts w:ascii="GHEA Grapalat" w:hAnsi="GHEA Grapalat"/>
        </w:rPr>
        <w:t xml:space="preserve"> </w:t>
      </w:r>
      <w:r w:rsidR="00EE1133" w:rsidRPr="00770189">
        <w:rPr>
          <w:rFonts w:ascii="GHEA Grapalat" w:hAnsi="GHEA Grapalat" w:cs="IRTEK Courier"/>
        </w:rPr>
        <w:t>ՀԱՅԱՍՏԱՆԻ ՀԱՆՐԱՊԵՏՈՒԹՅԱՆ ՕՐԵՆՔՈՒՄ ՓՈՓՈԽՈՒԹՅՈՒՆ ԵՎ ԼՐԱՑՈՒՄ</w:t>
      </w:r>
      <w:r w:rsidR="008D5DF7" w:rsidRPr="00770189">
        <w:rPr>
          <w:rFonts w:ascii="GHEA Grapalat" w:hAnsi="GHEA Grapalat" w:cs="IRTEK Courier"/>
        </w:rPr>
        <w:t>ՆԵՐ</w:t>
      </w:r>
      <w:r w:rsidR="00EE1133" w:rsidRPr="00A506AC">
        <w:rPr>
          <w:rFonts w:ascii="GHEA Grapalat" w:hAnsi="GHEA Grapalat" w:cs="IRTEK Courier"/>
        </w:rPr>
        <w:t xml:space="preserve"> ԿԱՏԱՐԵԼՈՒ ՄԱՍԻՆ</w:t>
      </w:r>
    </w:p>
    <w:p w:rsidR="00EE1133" w:rsidRPr="00A506AC" w:rsidRDefault="00EE1133" w:rsidP="00EE1133">
      <w:pPr>
        <w:jc w:val="center"/>
        <w:rPr>
          <w:rFonts w:ascii="GHEA Grapalat" w:hAnsi="GHEA Grapalat" w:cs="IRTEK Courier"/>
        </w:rPr>
      </w:pPr>
    </w:p>
    <w:p w:rsidR="00EE1133" w:rsidRPr="00EE1133" w:rsidRDefault="00EE1133" w:rsidP="00EE1133">
      <w:pPr>
        <w:jc w:val="center"/>
        <w:rPr>
          <w:rFonts w:ascii="Sylfaen" w:hAnsi="Sylfaen"/>
        </w:rPr>
      </w:pPr>
    </w:p>
    <w:p w:rsidR="00EE1133" w:rsidRDefault="00A506AC" w:rsidP="002E1EB8">
      <w:pPr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ՀՈԴՎԱԾ 1. Հայաստանի Հանրապետության կառավարության կառուցվածքի մասին Հայաստանի Հանրապետության 2008 թվականի հունիսի 17-ի ՀՕ-79-Ն օրենքի 1-ին հոդվածի 1-ին մասում`</w:t>
      </w:r>
    </w:p>
    <w:p w:rsidR="00A506AC" w:rsidRDefault="002E1EB8" w:rsidP="00A506A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ո</w:t>
      </w:r>
      <w:r w:rsidR="00A506AC">
        <w:rPr>
          <w:rFonts w:ascii="GHEA Grapalat" w:hAnsi="GHEA Grapalat"/>
        </w:rPr>
        <w:t>ւժը կորցրած ճանաչել</w:t>
      </w:r>
      <w:bookmarkStart w:id="0" w:name="_GoBack"/>
      <w:bookmarkEnd w:id="0"/>
      <w:r w:rsidR="00A506AC">
        <w:rPr>
          <w:rFonts w:ascii="GHEA Grapalat" w:hAnsi="GHEA Grapalat"/>
        </w:rPr>
        <w:t xml:space="preserve"> 4-րդ կետը.</w:t>
      </w:r>
    </w:p>
    <w:p w:rsidR="00A506AC" w:rsidRPr="00935D44" w:rsidRDefault="00A506AC" w:rsidP="00A506A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935D44">
        <w:rPr>
          <w:rFonts w:ascii="GHEA Grapalat" w:hAnsi="GHEA Grapalat"/>
        </w:rPr>
        <w:t>15-րդ կետ</w:t>
      </w:r>
      <w:r w:rsidR="00935D44" w:rsidRPr="00935D44">
        <w:rPr>
          <w:rFonts w:ascii="GHEA Grapalat" w:hAnsi="GHEA Grapalat"/>
        </w:rPr>
        <w:t>ում</w:t>
      </w:r>
      <w:r w:rsidR="00935D44">
        <w:rPr>
          <w:rFonts w:ascii="GHEA Grapalat" w:hAnsi="GHEA Grapalat"/>
        </w:rPr>
        <w:t xml:space="preserve"> տարածքային կառավարման բառերից </w:t>
      </w:r>
      <w:r w:rsidR="00935D44" w:rsidRPr="00770189">
        <w:rPr>
          <w:rFonts w:ascii="GHEA Grapalat" w:hAnsi="GHEA Grapalat"/>
        </w:rPr>
        <w:t xml:space="preserve">հետո </w:t>
      </w:r>
      <w:r w:rsidR="008D5DF7" w:rsidRPr="00770189">
        <w:rPr>
          <w:rFonts w:ascii="GHEA Grapalat" w:hAnsi="GHEA Grapalat"/>
        </w:rPr>
        <w:t>լրացնել</w:t>
      </w:r>
      <w:r w:rsidR="00935D44" w:rsidRPr="00770189">
        <w:rPr>
          <w:rFonts w:ascii="GHEA Grapalat" w:hAnsi="GHEA Grapalat"/>
        </w:rPr>
        <w:t xml:space="preserve"> և</w:t>
      </w:r>
      <w:r w:rsidR="00935D44">
        <w:rPr>
          <w:rFonts w:ascii="GHEA Grapalat" w:hAnsi="GHEA Grapalat"/>
        </w:rPr>
        <w:t xml:space="preserve"> արտակարգ իրավիճակների բառերը.</w:t>
      </w:r>
    </w:p>
    <w:p w:rsidR="002E1EB8" w:rsidRDefault="00A56DE8" w:rsidP="002E1EB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լ</w:t>
      </w:r>
      <w:r w:rsidR="002E1EB8">
        <w:rPr>
          <w:rFonts w:ascii="GHEA Grapalat" w:hAnsi="GHEA Grapalat"/>
        </w:rPr>
        <w:t>րացնել հետևյալ բովանդակությամբ 20-րդ կետով.</w:t>
      </w:r>
    </w:p>
    <w:p w:rsidR="002E1EB8" w:rsidRDefault="002E1EB8" w:rsidP="002E1EB8">
      <w:pPr>
        <w:pStyle w:val="ListParagraph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20) </w:t>
      </w:r>
      <w:r w:rsidR="00935D44">
        <w:rPr>
          <w:rFonts w:ascii="GHEA Grapalat" w:hAnsi="GHEA Grapalat"/>
        </w:rPr>
        <w:t xml:space="preserve">միջազգային </w:t>
      </w:r>
      <w:r>
        <w:rPr>
          <w:rFonts w:ascii="GHEA Grapalat" w:hAnsi="GHEA Grapalat"/>
        </w:rPr>
        <w:t>տնտեսական ինտեգրման</w:t>
      </w:r>
      <w:r w:rsidR="00F74FB5">
        <w:rPr>
          <w:rFonts w:ascii="GHEA Grapalat" w:hAnsi="GHEA Grapalat"/>
        </w:rPr>
        <w:t xml:space="preserve"> և բարեփոխումների</w:t>
      </w:r>
      <w:r>
        <w:rPr>
          <w:rFonts w:ascii="GHEA Grapalat" w:hAnsi="GHEA Grapalat"/>
        </w:rPr>
        <w:t xml:space="preserve"> նախարարություն::</w:t>
      </w:r>
    </w:p>
    <w:p w:rsidR="002E1EB8" w:rsidRDefault="002E1EB8" w:rsidP="002E1EB8">
      <w:pPr>
        <w:pStyle w:val="ListParagraph"/>
        <w:jc w:val="both"/>
        <w:rPr>
          <w:rFonts w:ascii="GHEA Grapalat" w:hAnsi="GHEA Grapalat"/>
        </w:rPr>
      </w:pPr>
    </w:p>
    <w:p w:rsidR="002E1EB8" w:rsidRPr="002E1EB8" w:rsidRDefault="002E1EB8" w:rsidP="002E1EB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ՀՈԴՎԱԾ 2. Սույն օրենքն ուժի մեջ է մտնում պաշտոնական հրապարակման օրվան հաջորդող տասներորդ օրը:</w:t>
      </w:r>
    </w:p>
    <w:p w:rsidR="002E1EB8" w:rsidRPr="002E1EB8" w:rsidRDefault="002E1EB8" w:rsidP="002E1EB8">
      <w:pPr>
        <w:pStyle w:val="ListParagraph"/>
        <w:jc w:val="both"/>
        <w:rPr>
          <w:rFonts w:ascii="GHEA Grapalat" w:hAnsi="GHEA Grapalat"/>
        </w:rPr>
      </w:pPr>
    </w:p>
    <w:p w:rsidR="002E1EB8" w:rsidRDefault="002E1EB8" w:rsidP="00A506AC">
      <w:pPr>
        <w:pStyle w:val="ListParagraph"/>
        <w:jc w:val="both"/>
        <w:rPr>
          <w:rFonts w:ascii="GHEA Grapalat" w:hAnsi="GHEA Grapalat"/>
        </w:rPr>
      </w:pPr>
    </w:p>
    <w:p w:rsidR="002E1EB8" w:rsidRPr="00A506AC" w:rsidRDefault="002E1EB8" w:rsidP="00A506AC">
      <w:pPr>
        <w:pStyle w:val="ListParagraph"/>
        <w:jc w:val="both"/>
        <w:rPr>
          <w:rFonts w:ascii="GHEA Grapalat" w:hAnsi="GHEA Grapalat"/>
        </w:rPr>
      </w:pPr>
    </w:p>
    <w:p w:rsidR="00EE1133" w:rsidRPr="00EE1133" w:rsidRDefault="00EE1133" w:rsidP="00EE1133">
      <w:pPr>
        <w:jc w:val="center"/>
        <w:rPr>
          <w:rFonts w:ascii="Sylfaen" w:hAnsi="Sylfaen"/>
        </w:rPr>
      </w:pPr>
    </w:p>
    <w:sectPr w:rsidR="00EE1133" w:rsidRPr="00EE1133" w:rsidSect="0022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647B"/>
    <w:multiLevelType w:val="hybridMultilevel"/>
    <w:tmpl w:val="F25C7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E1133"/>
    <w:rsid w:val="00220AE4"/>
    <w:rsid w:val="002E1EB8"/>
    <w:rsid w:val="002E354E"/>
    <w:rsid w:val="00770189"/>
    <w:rsid w:val="00853128"/>
    <w:rsid w:val="008D5DF7"/>
    <w:rsid w:val="00935D44"/>
    <w:rsid w:val="00A506AC"/>
    <w:rsid w:val="00A56DE8"/>
    <w:rsid w:val="00A87334"/>
    <w:rsid w:val="00AE2A2A"/>
    <w:rsid w:val="00B10040"/>
    <w:rsid w:val="00CF76BF"/>
    <w:rsid w:val="00EE1133"/>
    <w:rsid w:val="00F7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MariamGh</dc:creator>
  <cp:lastModifiedBy>MariamGh</cp:lastModifiedBy>
  <cp:revision>2</cp:revision>
  <cp:lastPrinted>2014-11-03T13:58:00Z</cp:lastPrinted>
  <dcterms:created xsi:type="dcterms:W3CDTF">2014-11-06T05:49:00Z</dcterms:created>
  <dcterms:modified xsi:type="dcterms:W3CDTF">2014-11-06T05:49:00Z</dcterms:modified>
</cp:coreProperties>
</file>