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8" w:rsidRDefault="004931C8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</w:p>
    <w:p w:rsidR="00F042BA" w:rsidRPr="00FE396B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  <w:r w:rsidRPr="00FE396B">
        <w:rPr>
          <w:rFonts w:ascii="GHEA Grapalat" w:hAnsi="GHEA Grapalat" w:cs="Sylfaen"/>
          <w:b/>
          <w:lang w:val="hy-AM"/>
        </w:rPr>
        <w:t>Ա Մ Փ Ո Փ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Ա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Ե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Ր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</w:p>
    <w:p w:rsidR="00F042BA" w:rsidRDefault="003A7E07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en-US"/>
        </w:rPr>
      </w:pPr>
      <w:r w:rsidRPr="003A7E07">
        <w:rPr>
          <w:rFonts w:ascii="GHEA Grapalat" w:hAnsi="GHEA Grapalat" w:cs="Sylfaen"/>
          <w:b/>
          <w:lang w:val="en-US"/>
        </w:rPr>
        <w:t>««</w:t>
      </w:r>
      <w:r w:rsidRPr="00754FBB"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</w:rPr>
        <w:t>ՊԱՌԱԺ</w:t>
      </w:r>
      <w:r w:rsidRPr="003A7E07">
        <w:rPr>
          <w:rFonts w:ascii="GHEA Grapalat" w:hAnsi="GHEA Grapalat" w:cs="Sylfaen"/>
          <w:b/>
          <w:lang w:val="en-US"/>
        </w:rPr>
        <w:t xml:space="preserve">» </w:t>
      </w:r>
      <w:r w:rsidRPr="00754FBB">
        <w:rPr>
          <w:rFonts w:ascii="GHEA Grapalat" w:hAnsi="GHEA Grapalat" w:cs="Sylfaen"/>
          <w:b/>
        </w:rPr>
        <w:t>սահմանափակ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պատասխանատվությամբ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ընկերությանը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EC7ADD">
        <w:rPr>
          <w:rFonts w:ascii="GHEA Grapalat" w:eastAsiaTheme="minorHAnsi" w:hAnsi="GHEA Grapalat" w:cs="AK Courier"/>
          <w:b/>
        </w:rPr>
        <w:t>ռազմական</w:t>
      </w:r>
      <w:r w:rsidRPr="003A7E07">
        <w:rPr>
          <w:rFonts w:ascii="GHEA Grapalat" w:eastAsiaTheme="minorHAnsi" w:hAnsi="GHEA Grapalat" w:cs="AK Courier"/>
          <w:b/>
          <w:lang w:val="en-US"/>
        </w:rPr>
        <w:t xml:space="preserve"> </w:t>
      </w:r>
      <w:r w:rsidRPr="00EC7ADD">
        <w:rPr>
          <w:rFonts w:ascii="GHEA Grapalat" w:eastAsiaTheme="minorHAnsi" w:hAnsi="GHEA Grapalat" w:cs="AK Courier"/>
          <w:b/>
        </w:rPr>
        <w:t>նշանակության</w:t>
      </w:r>
      <w:r w:rsidRPr="003A7E07">
        <w:rPr>
          <w:rFonts w:ascii="GHEA Grapalat" w:eastAsiaTheme="minorHAnsi" w:hAnsi="GHEA Grapalat" w:cs="AK Courier"/>
          <w:b/>
          <w:lang w:val="en-US"/>
        </w:rPr>
        <w:t xml:space="preserve"> </w:t>
      </w:r>
      <w:r w:rsidRPr="00EC7ADD">
        <w:rPr>
          <w:rFonts w:ascii="GHEA Grapalat" w:eastAsiaTheme="minorHAnsi" w:hAnsi="GHEA Grapalat" w:cs="AK Courier"/>
          <w:b/>
        </w:rPr>
        <w:t>արտադրանք</w:t>
      </w:r>
      <w:r w:rsidRPr="003A7E07">
        <w:rPr>
          <w:rFonts w:ascii="GHEA Grapalat" w:eastAsiaTheme="minorHAnsi" w:hAnsi="GHEA Grapalat" w:cs="AK Courier"/>
          <w:b/>
          <w:lang w:val="en-US"/>
        </w:rPr>
        <w:t xml:space="preserve"> </w:t>
      </w:r>
      <w:r w:rsidRPr="00EC7ADD">
        <w:rPr>
          <w:rFonts w:ascii="GHEA Grapalat" w:eastAsiaTheme="minorHAnsi" w:hAnsi="GHEA Grapalat" w:cs="AK Courier"/>
          <w:b/>
        </w:rPr>
        <w:t>չհամարվող</w:t>
      </w:r>
      <w:r w:rsidRPr="003A7E07">
        <w:rPr>
          <w:rFonts w:ascii="GHEA Grapalat" w:eastAsiaTheme="minorHAnsi" w:hAnsi="GHEA Grapalat" w:cs="AK Courier"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պայթ</w:t>
      </w:r>
      <w:r>
        <w:rPr>
          <w:rFonts w:ascii="GHEA Grapalat" w:hAnsi="GHEA Grapalat" w:cs="Sylfaen"/>
          <w:b/>
        </w:rPr>
        <w:t>ուցիկ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նյութեր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պայթեցման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միջոցներ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ներմուծելու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թույլտվություն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տալու</w:t>
      </w:r>
      <w:r w:rsidRPr="003A7E07">
        <w:rPr>
          <w:rFonts w:ascii="GHEA Grapalat" w:hAnsi="GHEA Grapalat" w:cs="Sylfaen"/>
          <w:b/>
          <w:lang w:val="en-US"/>
        </w:rPr>
        <w:t xml:space="preserve"> </w:t>
      </w:r>
      <w:r w:rsidRPr="00754FBB">
        <w:rPr>
          <w:rFonts w:ascii="GHEA Grapalat" w:hAnsi="GHEA Grapalat" w:cs="Sylfaen"/>
          <w:b/>
        </w:rPr>
        <w:t>մասին</w:t>
      </w:r>
      <w:r w:rsidRPr="003A7E07">
        <w:rPr>
          <w:rFonts w:ascii="GHEA Grapalat" w:hAnsi="GHEA Grapalat" w:cs="Sylfaen"/>
          <w:b/>
          <w:lang w:val="en-US"/>
        </w:rPr>
        <w:t xml:space="preserve">»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6422DA" w:rsidRPr="006422DA" w:rsidRDefault="006422DA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en-US"/>
        </w:rPr>
      </w:pPr>
    </w:p>
    <w:tbl>
      <w:tblPr>
        <w:tblW w:w="10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3330"/>
        <w:gridCol w:w="2686"/>
      </w:tblGrid>
      <w:tr w:rsidR="00F042BA" w:rsidRPr="00D12687" w:rsidTr="0030266F">
        <w:trPr>
          <w:trHeight w:val="7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6422DA" w:rsidTr="0030266F">
        <w:trPr>
          <w:trHeight w:val="28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422DA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6422DA" w:rsidTr="00FC10EE">
        <w:trPr>
          <w:trHeight w:val="90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բնապահպանության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422DA" w:rsidRDefault="0030266F" w:rsidP="006422DA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 w:rsidRPr="006422DA">
              <w:rPr>
                <w:rFonts w:ascii="GHEA Grapalat" w:hAnsi="GHEA Grapalat"/>
                <w:bCs/>
                <w:sz w:val="22"/>
                <w:szCs w:val="22"/>
              </w:rPr>
              <w:t>08</w:t>
            </w:r>
            <w:r w:rsidR="00D21E8E" w:rsidRPr="006422DA">
              <w:rPr>
                <w:rFonts w:ascii="GHEA Grapalat" w:hAnsi="GHEA Grapalat"/>
                <w:bCs/>
                <w:sz w:val="22"/>
                <w:szCs w:val="22"/>
              </w:rPr>
              <w:t>.0</w:t>
            </w:r>
            <w:r w:rsidRPr="006422DA">
              <w:rPr>
                <w:rFonts w:ascii="GHEA Grapalat" w:hAnsi="GHEA Grapalat"/>
                <w:bCs/>
                <w:sz w:val="22"/>
                <w:szCs w:val="22"/>
              </w:rPr>
              <w:t>9</w:t>
            </w:r>
            <w:r w:rsidR="00D21E8E" w:rsidRPr="006422DA">
              <w:rPr>
                <w:rFonts w:ascii="GHEA Grapalat" w:hAnsi="GHEA Grapalat"/>
                <w:bCs/>
                <w:sz w:val="22"/>
                <w:szCs w:val="22"/>
              </w:rPr>
              <w:t xml:space="preserve">.2017թ.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Pr="006422DA">
              <w:rPr>
                <w:rFonts w:ascii="GHEA Grapalat" w:hAnsi="GHEA Grapalat"/>
                <w:sz w:val="22"/>
                <w:szCs w:val="22"/>
              </w:rPr>
              <w:t>1/09/12150-17</w:t>
            </w:r>
            <w:r w:rsidR="00FE396B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06703A" w:rsidP="006422DA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</w:p>
          <w:p w:rsidR="00F042BA" w:rsidRPr="006422DA" w:rsidRDefault="00F042BA" w:rsidP="006422D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6422DA" w:rsidTr="0030266F">
        <w:trPr>
          <w:trHeight w:val="60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422DA" w:rsidRDefault="00BC4C67" w:rsidP="006422DA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 w:rsidRPr="006422DA">
              <w:rPr>
                <w:rFonts w:ascii="GHEA Grapalat" w:hAnsi="GHEA Grapalat"/>
                <w:bCs/>
                <w:sz w:val="22"/>
                <w:szCs w:val="22"/>
              </w:rPr>
              <w:t>0</w:t>
            </w:r>
            <w:r w:rsidR="0030266F" w:rsidRPr="006422DA">
              <w:rPr>
                <w:rFonts w:ascii="GHEA Grapalat" w:hAnsi="GHEA Grapalat"/>
                <w:bCs/>
                <w:sz w:val="22"/>
                <w:szCs w:val="22"/>
              </w:rPr>
              <w:t>5</w:t>
            </w:r>
            <w:r w:rsidRPr="006422DA">
              <w:rPr>
                <w:rFonts w:ascii="GHEA Grapalat" w:hAnsi="GHEA Grapalat"/>
                <w:bCs/>
                <w:sz w:val="22"/>
                <w:szCs w:val="22"/>
              </w:rPr>
              <w:t>.0</w:t>
            </w:r>
            <w:r w:rsidR="0030266F" w:rsidRPr="006422DA">
              <w:rPr>
                <w:rFonts w:ascii="GHEA Grapalat" w:hAnsi="GHEA Grapalat"/>
                <w:bCs/>
                <w:sz w:val="22"/>
                <w:szCs w:val="22"/>
              </w:rPr>
              <w:t>9</w:t>
            </w:r>
            <w:r w:rsidRPr="006422DA">
              <w:rPr>
                <w:rFonts w:ascii="GHEA Grapalat" w:hAnsi="GHEA Grapalat"/>
                <w:bCs/>
                <w:sz w:val="22"/>
                <w:szCs w:val="22"/>
              </w:rPr>
              <w:t xml:space="preserve">.2017թ.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Pr="006422DA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="0030266F" w:rsidRPr="006422DA">
              <w:rPr>
                <w:rFonts w:ascii="GHEA Grapalat" w:hAnsi="GHEA Grapalat"/>
                <w:sz w:val="22"/>
                <w:szCs w:val="22"/>
              </w:rPr>
              <w:t xml:space="preserve">ԼԱ/11113-17 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6422DA" w:rsidRDefault="00F042BA" w:rsidP="006422DA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6422DA" w:rsidTr="0030266F">
        <w:trPr>
          <w:trHeight w:val="60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3" w:rsidRPr="006422DA" w:rsidRDefault="00F042BA" w:rsidP="006422DA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4678B"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9452A7" w:rsidRPr="006422DA" w:rsidRDefault="0030266F" w:rsidP="006422DA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08.09</w:t>
            </w:r>
            <w:r w:rsidR="00BC4C67" w:rsidRPr="006422DA">
              <w:rPr>
                <w:rFonts w:ascii="GHEA Grapalat" w:hAnsi="GHEA Grapalat" w:cs="Sylfaen"/>
                <w:sz w:val="22"/>
                <w:szCs w:val="22"/>
              </w:rPr>
              <w:t xml:space="preserve">.2017թ.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BC4C67"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/>
                <w:sz w:val="22"/>
                <w:szCs w:val="22"/>
              </w:rPr>
              <w:t xml:space="preserve">1/06.2/9937-17 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F" w:rsidRPr="006422DA" w:rsidRDefault="0010468F" w:rsidP="006422DA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422DA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spacing w:after="0"/>
              <w:rPr>
                <w:rFonts w:ascii="GHEA Grapalat" w:hAnsi="GHEA Grapalat"/>
              </w:rPr>
            </w:pPr>
          </w:p>
        </w:tc>
      </w:tr>
      <w:tr w:rsidR="00F042BA" w:rsidRPr="006422DA" w:rsidTr="0030266F">
        <w:trPr>
          <w:trHeight w:val="66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A7" w:rsidRPr="006422DA" w:rsidRDefault="00F042BA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  <w:r w:rsidR="00A35FD3"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A35FD3" w:rsidRPr="006422DA">
              <w:rPr>
                <w:rFonts w:ascii="GHEA Grapalat" w:hAnsi="GHEA Grapalat"/>
                <w:sz w:val="22"/>
                <w:szCs w:val="22"/>
              </w:rPr>
              <w:t>20</w:t>
            </w:r>
            <w:r w:rsidR="003603E5" w:rsidRPr="006422DA">
              <w:rPr>
                <w:rFonts w:ascii="GHEA Grapalat" w:hAnsi="GHEA Grapalat"/>
                <w:sz w:val="22"/>
                <w:szCs w:val="22"/>
              </w:rPr>
              <w:t>.0</w:t>
            </w:r>
            <w:r w:rsidR="00A35FD3" w:rsidRPr="006422DA">
              <w:rPr>
                <w:rFonts w:ascii="GHEA Grapalat" w:hAnsi="GHEA Grapalat"/>
                <w:sz w:val="22"/>
                <w:szCs w:val="22"/>
              </w:rPr>
              <w:t>9</w:t>
            </w:r>
            <w:r w:rsidR="003603E5" w:rsidRPr="006422DA">
              <w:rPr>
                <w:rFonts w:ascii="GHEA Grapalat" w:hAnsi="GHEA Grapalat"/>
                <w:sz w:val="22"/>
                <w:szCs w:val="22"/>
              </w:rPr>
              <w:t xml:space="preserve">.2017թ.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6D5EF2" w:rsidRPr="006422DA">
              <w:rPr>
                <w:rFonts w:ascii="GHEA Grapalat" w:hAnsi="GHEA Grapalat"/>
                <w:sz w:val="22"/>
                <w:szCs w:val="22"/>
              </w:rPr>
              <w:t>ՊՆ</w:t>
            </w:r>
            <w:r w:rsidR="00A35FD3" w:rsidRPr="006422DA">
              <w:rPr>
                <w:rFonts w:ascii="GHEA Grapalat" w:hAnsi="GHEA Grapalat"/>
                <w:sz w:val="22"/>
                <w:szCs w:val="22"/>
              </w:rPr>
              <w:t>/510-1347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6422DA" w:rsidTr="0030266F">
        <w:trPr>
          <w:trHeight w:val="6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337211" w:rsidRPr="006422DA">
              <w:rPr>
                <w:rFonts w:ascii="GHEA Grapalat" w:hAnsi="GHEA Grapalat" w:cs="Sylfaen"/>
                <w:sz w:val="22"/>
                <w:szCs w:val="22"/>
              </w:rPr>
              <w:t>տնտեսական զարգացման և ներդ</w:t>
            </w:r>
            <w:r w:rsidR="00572FBC" w:rsidRPr="006422DA">
              <w:rPr>
                <w:rFonts w:ascii="GHEA Grapalat" w:hAnsi="GHEA Grapalat" w:cs="Sylfaen"/>
                <w:sz w:val="22"/>
                <w:szCs w:val="22"/>
              </w:rPr>
              <w:t>ր</w:t>
            </w:r>
            <w:r w:rsidR="00337211" w:rsidRPr="006422DA">
              <w:rPr>
                <w:rFonts w:ascii="GHEA Grapalat" w:hAnsi="GHEA Grapalat" w:cs="Sylfaen"/>
                <w:sz w:val="22"/>
                <w:szCs w:val="22"/>
              </w:rPr>
              <w:t xml:space="preserve">ումների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6D7736" w:rsidRPr="006422DA" w:rsidRDefault="00BA122F" w:rsidP="006422DA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30266F" w:rsidRPr="006422DA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30266F" w:rsidRPr="006422DA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.2017թ.</w:t>
            </w:r>
            <w:r w:rsidR="006D5EF2"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30266F" w:rsidRPr="006422DA">
              <w:rPr>
                <w:rFonts w:ascii="GHEA Grapalat" w:hAnsi="GHEA Grapalat"/>
                <w:sz w:val="22"/>
                <w:szCs w:val="22"/>
              </w:rPr>
              <w:t xml:space="preserve">05/16.2/8942-17 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5F68C3" w:rsidP="006422DA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422DA">
              <w:rPr>
                <w:rFonts w:ascii="GHEA Grapalat" w:hAnsi="GHEA Grapalat" w:cs="Sylfaen"/>
              </w:rPr>
              <w:t>Դիտողություններ և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առաջարկություններ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6422DA" w:rsidRDefault="00C826BF" w:rsidP="006422D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6422DA" w:rsidTr="006D5EF2">
        <w:trPr>
          <w:trHeight w:val="68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Pr="006422DA" w:rsidRDefault="00F042BA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793817" w:rsidRPr="006422DA">
              <w:rPr>
                <w:rFonts w:ascii="GHEA Grapalat" w:hAnsi="GHEA Grapalat" w:cs="Sylfaen"/>
                <w:sz w:val="22"/>
                <w:szCs w:val="22"/>
              </w:rPr>
              <w:t xml:space="preserve">ԿԱ պետական եկամուտների կեմիտե </w:t>
            </w:r>
          </w:p>
          <w:p w:rsidR="00F042BA" w:rsidRPr="006422DA" w:rsidRDefault="0030266F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08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</w:rPr>
              <w:t xml:space="preserve">.2017թ.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Pr="006422DA">
              <w:rPr>
                <w:rFonts w:ascii="GHEA Grapalat" w:hAnsi="GHEA Grapalat"/>
                <w:sz w:val="22"/>
                <w:szCs w:val="22"/>
              </w:rPr>
              <w:t>01/3-2/34915-17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6422DA" w:rsidTr="0030266F">
        <w:trPr>
          <w:trHeight w:val="59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2" w:rsidRPr="006422DA" w:rsidRDefault="00F042BA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E26FEC" w:rsidRPr="006422DA" w:rsidRDefault="006D5EF2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26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.0</w:t>
            </w:r>
            <w:r w:rsidR="0030266F" w:rsidRPr="006422DA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>.2017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="00BA122F"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01/2011-17 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  <w:lang w:val="ru-RU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422DA">
              <w:rPr>
                <w:rFonts w:ascii="GHEA Grapalat" w:hAnsi="GHEA Grapalat" w:cs="Times Armenian"/>
                <w:sz w:val="22"/>
                <w:szCs w:val="22"/>
                <w:lang w:val="ru-RU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6422DA">
              <w:rPr>
                <w:rFonts w:ascii="GHEA Grapalat" w:hAnsi="GHEA Grapalat" w:cs="Times Armenian"/>
                <w:sz w:val="22"/>
                <w:szCs w:val="22"/>
                <w:lang w:val="ru-RU"/>
              </w:rPr>
              <w:t xml:space="preserve"> 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6422DA" w:rsidTr="0030266F">
        <w:trPr>
          <w:trHeight w:val="59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6422DA" w:rsidRDefault="00A35FD3" w:rsidP="006422DA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 w:rsidRPr="006422DA">
              <w:rPr>
                <w:rFonts w:ascii="GHEA Grapalat" w:hAnsi="GHEA Grapalat" w:cs="Arial"/>
                <w:sz w:val="22"/>
                <w:szCs w:val="22"/>
              </w:rPr>
              <w:t>23</w:t>
            </w:r>
            <w:r w:rsidR="00BA122F" w:rsidRPr="006422DA">
              <w:rPr>
                <w:rFonts w:ascii="GHEA Grapalat" w:hAnsi="GHEA Grapalat" w:cs="Arial"/>
                <w:sz w:val="22"/>
                <w:szCs w:val="22"/>
              </w:rPr>
              <w:t>.0</w:t>
            </w:r>
            <w:r w:rsidRPr="006422DA">
              <w:rPr>
                <w:rFonts w:ascii="GHEA Grapalat" w:hAnsi="GHEA Grapalat" w:cs="Arial"/>
                <w:sz w:val="22"/>
                <w:szCs w:val="22"/>
              </w:rPr>
              <w:t>9</w:t>
            </w:r>
            <w:r w:rsidR="00BA122F" w:rsidRPr="006422DA">
              <w:rPr>
                <w:rFonts w:ascii="GHEA Grapalat" w:hAnsi="GHEA Grapalat" w:cs="Arial"/>
                <w:sz w:val="22"/>
                <w:szCs w:val="22"/>
              </w:rPr>
              <w:t>.2017թ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. №</w:t>
            </w:r>
            <w:r w:rsidRPr="006422DA">
              <w:rPr>
                <w:rFonts w:ascii="GHEA Grapalat" w:hAnsi="GHEA Grapalat"/>
                <w:sz w:val="22"/>
                <w:szCs w:val="22"/>
              </w:rPr>
              <w:t>2/3/3-1270</w:t>
            </w:r>
            <w:r w:rsidR="00F4368E" w:rsidRPr="006422D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spacing w:after="0"/>
              <w:jc w:val="center"/>
              <w:rPr>
                <w:rFonts w:ascii="GHEA Grapalat" w:hAnsi="GHEA Grapalat"/>
              </w:rPr>
            </w:pPr>
            <w:r w:rsidRPr="006422DA">
              <w:rPr>
                <w:rFonts w:ascii="GHEA Grapalat" w:hAnsi="GHEA Grapalat" w:cs="Sylfaen"/>
              </w:rPr>
              <w:t>Դիտողություններ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և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առաջարկություններ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6422DA" w:rsidRDefault="00F042BA" w:rsidP="006422DA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6422DA" w:rsidTr="0030266F">
        <w:trPr>
          <w:trHeight w:val="59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Pr="006422DA" w:rsidRDefault="00366DEE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647D9C" w:rsidRPr="006422DA" w:rsidRDefault="00BA122F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A35FD3" w:rsidRPr="006422DA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A35FD3" w:rsidRPr="006422DA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.2017թ. </w:t>
            </w:r>
            <w:r w:rsidR="0069666F" w:rsidRPr="006422DA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Pr="006422D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30266F" w:rsidRPr="006422DA">
              <w:rPr>
                <w:rFonts w:ascii="GHEA Grapalat" w:hAnsi="GHEA Grapalat"/>
                <w:sz w:val="22"/>
                <w:szCs w:val="22"/>
              </w:rPr>
              <w:t>01/07/2841-17</w:t>
            </w:r>
            <w:r w:rsidR="00205CBD" w:rsidRPr="006422DA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6422DA" w:rsidRDefault="002F1D24" w:rsidP="006422DA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422DA">
              <w:rPr>
                <w:rFonts w:ascii="GHEA Grapalat" w:hAnsi="GHEA Grapalat" w:cs="Sylfaen"/>
              </w:rPr>
              <w:t>Դիտողություններ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և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առաջարկություններ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6422DA" w:rsidRDefault="002F1D24" w:rsidP="006422DA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E96C40" w:rsidRPr="006422DA" w:rsidTr="0030266F">
        <w:trPr>
          <w:trHeight w:val="59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40" w:rsidRPr="006422DA" w:rsidRDefault="00E96C40" w:rsidP="006422D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6422DA"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 11.10.2017թ. №01/17968-17</w:t>
            </w:r>
            <w:r w:rsidR="00F940B2" w:rsidRPr="006422DA">
              <w:rPr>
                <w:rFonts w:ascii="GHEA Grapalat" w:hAnsi="GHEA Grapalat" w:cs="Sylfaen"/>
                <w:sz w:val="22"/>
                <w:szCs w:val="22"/>
              </w:rPr>
              <w:t xml:space="preserve"> գրություն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40" w:rsidRPr="006422DA" w:rsidRDefault="00BE33B6" w:rsidP="006422DA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6422DA">
              <w:rPr>
                <w:rFonts w:ascii="GHEA Grapalat" w:hAnsi="GHEA Grapalat" w:cs="Sylfaen"/>
              </w:rPr>
              <w:t>Դիտողություններ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և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առաջարկություններ</w:t>
            </w:r>
            <w:r w:rsidRPr="006422DA">
              <w:rPr>
                <w:rFonts w:ascii="GHEA Grapalat" w:hAnsi="GHEA Grapalat" w:cs="Times Armenian"/>
              </w:rPr>
              <w:t xml:space="preserve"> </w:t>
            </w:r>
            <w:r w:rsidRPr="006422DA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40" w:rsidRPr="006422DA" w:rsidRDefault="00E96C40" w:rsidP="006422DA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Pr="006422DA" w:rsidRDefault="00C23232" w:rsidP="006422DA">
      <w:pPr>
        <w:spacing w:after="0" w:line="240" w:lineRule="auto"/>
        <w:jc w:val="both"/>
      </w:pPr>
    </w:p>
    <w:sectPr w:rsidR="00C23232" w:rsidRPr="006422DA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172F5"/>
    <w:rsid w:val="0006703A"/>
    <w:rsid w:val="00091628"/>
    <w:rsid w:val="000B55B7"/>
    <w:rsid w:val="000D45DF"/>
    <w:rsid w:val="000E21C3"/>
    <w:rsid w:val="000E7F84"/>
    <w:rsid w:val="0010468F"/>
    <w:rsid w:val="001364D0"/>
    <w:rsid w:val="001408BE"/>
    <w:rsid w:val="00171F07"/>
    <w:rsid w:val="00174D82"/>
    <w:rsid w:val="001B2F44"/>
    <w:rsid w:val="001C177C"/>
    <w:rsid w:val="001C4AD4"/>
    <w:rsid w:val="001E57DC"/>
    <w:rsid w:val="001F240E"/>
    <w:rsid w:val="001F7A24"/>
    <w:rsid w:val="00205CBD"/>
    <w:rsid w:val="00230259"/>
    <w:rsid w:val="002337BE"/>
    <w:rsid w:val="00234803"/>
    <w:rsid w:val="002413AA"/>
    <w:rsid w:val="00266F08"/>
    <w:rsid w:val="002D09A4"/>
    <w:rsid w:val="002F1D24"/>
    <w:rsid w:val="0030266F"/>
    <w:rsid w:val="00304F9E"/>
    <w:rsid w:val="00307538"/>
    <w:rsid w:val="003301AF"/>
    <w:rsid w:val="00337211"/>
    <w:rsid w:val="003603E5"/>
    <w:rsid w:val="00366DEE"/>
    <w:rsid w:val="003A7E07"/>
    <w:rsid w:val="003B3F53"/>
    <w:rsid w:val="003C67E0"/>
    <w:rsid w:val="00400F27"/>
    <w:rsid w:val="004044E5"/>
    <w:rsid w:val="0042720C"/>
    <w:rsid w:val="004931C8"/>
    <w:rsid w:val="004B10AD"/>
    <w:rsid w:val="004B66EF"/>
    <w:rsid w:val="004E31DB"/>
    <w:rsid w:val="00525F80"/>
    <w:rsid w:val="005572F2"/>
    <w:rsid w:val="00572FBC"/>
    <w:rsid w:val="005749BA"/>
    <w:rsid w:val="0058633A"/>
    <w:rsid w:val="005C0CFE"/>
    <w:rsid w:val="005D5477"/>
    <w:rsid w:val="005F68C3"/>
    <w:rsid w:val="006204C7"/>
    <w:rsid w:val="00623F62"/>
    <w:rsid w:val="00640F01"/>
    <w:rsid w:val="006422DA"/>
    <w:rsid w:val="00647D9C"/>
    <w:rsid w:val="00654DEF"/>
    <w:rsid w:val="006571BD"/>
    <w:rsid w:val="00670077"/>
    <w:rsid w:val="00677FC9"/>
    <w:rsid w:val="006831A7"/>
    <w:rsid w:val="0069666F"/>
    <w:rsid w:val="006D280D"/>
    <w:rsid w:val="006D5EF2"/>
    <w:rsid w:val="006D7736"/>
    <w:rsid w:val="006E52BA"/>
    <w:rsid w:val="00716715"/>
    <w:rsid w:val="0074678B"/>
    <w:rsid w:val="00772AE4"/>
    <w:rsid w:val="00775587"/>
    <w:rsid w:val="00781655"/>
    <w:rsid w:val="00793817"/>
    <w:rsid w:val="007A5041"/>
    <w:rsid w:val="007B43EE"/>
    <w:rsid w:val="007E7707"/>
    <w:rsid w:val="007F7165"/>
    <w:rsid w:val="00804913"/>
    <w:rsid w:val="00811526"/>
    <w:rsid w:val="00811CA5"/>
    <w:rsid w:val="00813426"/>
    <w:rsid w:val="00826260"/>
    <w:rsid w:val="00836A95"/>
    <w:rsid w:val="00877C85"/>
    <w:rsid w:val="00881163"/>
    <w:rsid w:val="00893768"/>
    <w:rsid w:val="008C1A6D"/>
    <w:rsid w:val="008C6838"/>
    <w:rsid w:val="009219DA"/>
    <w:rsid w:val="009452A7"/>
    <w:rsid w:val="00951EB3"/>
    <w:rsid w:val="00963235"/>
    <w:rsid w:val="009709EF"/>
    <w:rsid w:val="009C7739"/>
    <w:rsid w:val="009E6A8E"/>
    <w:rsid w:val="009F7824"/>
    <w:rsid w:val="00A10AAC"/>
    <w:rsid w:val="00A25906"/>
    <w:rsid w:val="00A30F85"/>
    <w:rsid w:val="00A35FD3"/>
    <w:rsid w:val="00A4152F"/>
    <w:rsid w:val="00AA0943"/>
    <w:rsid w:val="00AA3491"/>
    <w:rsid w:val="00AC6D5A"/>
    <w:rsid w:val="00AD3EA1"/>
    <w:rsid w:val="00B32DDF"/>
    <w:rsid w:val="00B47CD3"/>
    <w:rsid w:val="00B50963"/>
    <w:rsid w:val="00B5266F"/>
    <w:rsid w:val="00B714DE"/>
    <w:rsid w:val="00B83944"/>
    <w:rsid w:val="00BA122F"/>
    <w:rsid w:val="00BB2387"/>
    <w:rsid w:val="00BC4C67"/>
    <w:rsid w:val="00BE33B6"/>
    <w:rsid w:val="00C015C3"/>
    <w:rsid w:val="00C10D91"/>
    <w:rsid w:val="00C12EF3"/>
    <w:rsid w:val="00C178D3"/>
    <w:rsid w:val="00C23232"/>
    <w:rsid w:val="00C5332A"/>
    <w:rsid w:val="00C73F08"/>
    <w:rsid w:val="00C73F40"/>
    <w:rsid w:val="00C76D39"/>
    <w:rsid w:val="00C80F73"/>
    <w:rsid w:val="00C826BF"/>
    <w:rsid w:val="00C90A60"/>
    <w:rsid w:val="00CA5CBC"/>
    <w:rsid w:val="00CB2A87"/>
    <w:rsid w:val="00D21E8E"/>
    <w:rsid w:val="00D255F3"/>
    <w:rsid w:val="00D731B7"/>
    <w:rsid w:val="00E139BB"/>
    <w:rsid w:val="00E172E3"/>
    <w:rsid w:val="00E26F20"/>
    <w:rsid w:val="00E26FEC"/>
    <w:rsid w:val="00E37992"/>
    <w:rsid w:val="00E53447"/>
    <w:rsid w:val="00E94260"/>
    <w:rsid w:val="00E96C40"/>
    <w:rsid w:val="00EB3E06"/>
    <w:rsid w:val="00EC60E3"/>
    <w:rsid w:val="00F042BA"/>
    <w:rsid w:val="00F4368E"/>
    <w:rsid w:val="00F5735F"/>
    <w:rsid w:val="00F758A3"/>
    <w:rsid w:val="00F81263"/>
    <w:rsid w:val="00F940B2"/>
    <w:rsid w:val="00FC10EE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96</cp:revision>
  <cp:lastPrinted>2017-09-26T08:09:00Z</cp:lastPrinted>
  <dcterms:created xsi:type="dcterms:W3CDTF">2014-10-13T08:04:00Z</dcterms:created>
  <dcterms:modified xsi:type="dcterms:W3CDTF">2017-10-16T06:55:00Z</dcterms:modified>
</cp:coreProperties>
</file>