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C3" w:rsidRPr="00A574D3" w:rsidRDefault="00194006" w:rsidP="00F1580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574D3">
        <w:rPr>
          <w:rFonts w:ascii="GHEA Grapalat" w:hAnsi="GHEA Grapalat"/>
          <w:b/>
          <w:sz w:val="24"/>
          <w:szCs w:val="24"/>
        </w:rPr>
        <w:t xml:space="preserve">    </w:t>
      </w:r>
      <w:r w:rsidR="006D0045" w:rsidRPr="00A574D3">
        <w:rPr>
          <w:rFonts w:ascii="GHEA Grapalat" w:hAnsi="GHEA Grapalat"/>
          <w:b/>
          <w:sz w:val="24"/>
          <w:szCs w:val="24"/>
        </w:rPr>
        <w:t>Ա Մ Փ Ո Փ Ա Թ Ե Ր Թ</w:t>
      </w:r>
    </w:p>
    <w:p w:rsidR="00791321" w:rsidRPr="00A574D3" w:rsidRDefault="00A15CF6" w:rsidP="00F15802">
      <w:pPr>
        <w:pStyle w:val="a4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574D3">
        <w:rPr>
          <w:rFonts w:ascii="GHEA Grapalat" w:hAnsi="GHEA Grapalat"/>
          <w:b/>
          <w:sz w:val="24"/>
          <w:szCs w:val="24"/>
        </w:rPr>
        <w:t>«</w:t>
      </w:r>
      <w:proofErr w:type="spellStart"/>
      <w:r w:rsidR="00C614FD" w:rsidRPr="00A574D3">
        <w:rPr>
          <w:rFonts w:ascii="GHEA Grapalat" w:hAnsi="GHEA Grapalat" w:cs="Courier New"/>
          <w:b/>
          <w:sz w:val="24"/>
          <w:szCs w:val="24"/>
        </w:rPr>
        <w:t>Հայաստանի</w:t>
      </w:r>
      <w:proofErr w:type="spellEnd"/>
      <w:r w:rsidR="00C614FD" w:rsidRPr="00A574D3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C614FD" w:rsidRPr="00A574D3">
        <w:rPr>
          <w:rFonts w:ascii="GHEA Grapalat" w:hAnsi="GHEA Grapalat" w:cs="Courier New"/>
          <w:b/>
          <w:sz w:val="24"/>
          <w:szCs w:val="24"/>
        </w:rPr>
        <w:t>Հանրապետության</w:t>
      </w:r>
      <w:proofErr w:type="spellEnd"/>
      <w:r w:rsidR="00C614FD" w:rsidRPr="00A574D3">
        <w:rPr>
          <w:rFonts w:ascii="GHEA Grapalat" w:hAnsi="GHEA Grapalat" w:cs="Courier New"/>
          <w:b/>
          <w:sz w:val="24"/>
          <w:szCs w:val="24"/>
          <w:lang w:val="af-ZA"/>
        </w:rPr>
        <w:t xml:space="preserve"> քննչական կոմիտեի</w:t>
      </w:r>
      <w:r w:rsidR="00253C20" w:rsidRPr="00A574D3">
        <w:rPr>
          <w:rFonts w:ascii="GHEA Grapalat" w:hAnsi="GHEA Grapalat" w:cs="Courier New"/>
          <w:b/>
          <w:sz w:val="24"/>
          <w:szCs w:val="24"/>
          <w:lang w:val="af-ZA"/>
        </w:rPr>
        <w:t xml:space="preserve"> դեպարտամե</w:t>
      </w:r>
      <w:r w:rsidR="00C614FD" w:rsidRPr="00A574D3">
        <w:rPr>
          <w:rFonts w:ascii="GHEA Grapalat" w:hAnsi="GHEA Grapalat" w:cs="Courier New"/>
          <w:b/>
          <w:sz w:val="24"/>
          <w:szCs w:val="24"/>
          <w:lang w:val="af-ZA"/>
        </w:rPr>
        <w:t>ն</w:t>
      </w:r>
      <w:r w:rsidR="00253C20" w:rsidRPr="00A574D3">
        <w:rPr>
          <w:rFonts w:ascii="GHEA Grapalat" w:hAnsi="GHEA Grapalat" w:cs="Courier New"/>
          <w:b/>
          <w:sz w:val="24"/>
          <w:szCs w:val="24"/>
          <w:lang w:val="af-ZA"/>
        </w:rPr>
        <w:t xml:space="preserve">տ» պետական կառավարչական </w:t>
      </w:r>
      <w:proofErr w:type="gramStart"/>
      <w:r w:rsidR="00253C20" w:rsidRPr="00A574D3">
        <w:rPr>
          <w:rFonts w:ascii="GHEA Grapalat" w:hAnsi="GHEA Grapalat" w:cs="Courier New"/>
          <w:b/>
          <w:sz w:val="24"/>
          <w:szCs w:val="24"/>
          <w:lang w:val="af-ZA"/>
        </w:rPr>
        <w:t xml:space="preserve">հիմնարկին </w:t>
      </w:r>
      <w:r w:rsidR="00C614FD" w:rsidRPr="00A574D3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="00CF64DF" w:rsidRPr="00A574D3">
        <w:rPr>
          <w:rFonts w:ascii="GHEA Grapalat" w:hAnsi="GHEA Grapalat" w:cs="Courier New"/>
          <w:b/>
          <w:sz w:val="24"/>
          <w:szCs w:val="24"/>
          <w:lang w:val="af-ZA"/>
        </w:rPr>
        <w:t>հողատարածք</w:t>
      </w:r>
      <w:proofErr w:type="gramEnd"/>
      <w:r w:rsidR="00CF64DF" w:rsidRPr="00A574D3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r w:rsidR="00C614FD" w:rsidRPr="00A574D3">
        <w:rPr>
          <w:rFonts w:ascii="GHEA Grapalat" w:hAnsi="GHEA Grapalat" w:cs="Courier New"/>
          <w:b/>
          <w:sz w:val="24"/>
          <w:szCs w:val="24"/>
          <w:lang w:val="af-ZA"/>
        </w:rPr>
        <w:t>ամրացնելու մասին»  Հ</w:t>
      </w:r>
      <w:proofErr w:type="spellStart"/>
      <w:r w:rsidR="00C614FD" w:rsidRPr="00A574D3">
        <w:rPr>
          <w:rFonts w:ascii="GHEA Grapalat" w:hAnsi="GHEA Grapalat" w:cs="Courier New"/>
          <w:b/>
          <w:sz w:val="24"/>
          <w:szCs w:val="24"/>
        </w:rPr>
        <w:t>այաստանի</w:t>
      </w:r>
      <w:proofErr w:type="spellEnd"/>
      <w:r w:rsidR="00C614FD" w:rsidRPr="00A574D3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C614FD" w:rsidRPr="00A574D3">
        <w:rPr>
          <w:rFonts w:ascii="GHEA Grapalat" w:hAnsi="GHEA Grapalat" w:cs="Courier New"/>
          <w:b/>
          <w:sz w:val="24"/>
          <w:szCs w:val="24"/>
        </w:rPr>
        <w:t>Հանրապետության</w:t>
      </w:r>
      <w:proofErr w:type="spellEnd"/>
      <w:r w:rsidR="00C614FD" w:rsidRPr="00A574D3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C614FD" w:rsidRPr="00A574D3">
        <w:rPr>
          <w:rFonts w:ascii="GHEA Grapalat" w:hAnsi="GHEA Grapalat" w:cs="Courier New"/>
          <w:b/>
          <w:sz w:val="24"/>
          <w:szCs w:val="24"/>
        </w:rPr>
        <w:t>կառավարության</w:t>
      </w:r>
      <w:proofErr w:type="spellEnd"/>
      <w:r w:rsidR="00C614FD" w:rsidRPr="00A574D3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C614FD" w:rsidRPr="00A574D3">
        <w:rPr>
          <w:rFonts w:ascii="GHEA Grapalat" w:hAnsi="GHEA Grapalat" w:cs="Courier New"/>
          <w:b/>
          <w:sz w:val="24"/>
          <w:szCs w:val="24"/>
        </w:rPr>
        <w:t>որոշման</w:t>
      </w:r>
      <w:proofErr w:type="spellEnd"/>
      <w:r w:rsidR="00C614FD" w:rsidRPr="00A574D3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A574D3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A574D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74D3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Pr="00A574D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74D3">
        <w:rPr>
          <w:rFonts w:ascii="GHEA Grapalat" w:hAnsi="GHEA Grapalat"/>
          <w:b/>
          <w:sz w:val="24"/>
          <w:szCs w:val="24"/>
        </w:rPr>
        <w:t>ստացված</w:t>
      </w:r>
      <w:proofErr w:type="spellEnd"/>
      <w:r w:rsidRPr="00A574D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74D3">
        <w:rPr>
          <w:rFonts w:ascii="GHEA Grapalat" w:hAnsi="GHEA Grapalat"/>
          <w:b/>
          <w:sz w:val="24"/>
          <w:szCs w:val="24"/>
        </w:rPr>
        <w:t>առաջարկությունների</w:t>
      </w:r>
      <w:proofErr w:type="spellEnd"/>
      <w:r w:rsidRPr="00A574D3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A574D3">
        <w:rPr>
          <w:rFonts w:ascii="GHEA Grapalat" w:hAnsi="GHEA Grapalat"/>
          <w:b/>
          <w:sz w:val="24"/>
          <w:szCs w:val="24"/>
        </w:rPr>
        <w:t>դիտողությունների</w:t>
      </w:r>
      <w:proofErr w:type="spellEnd"/>
      <w:r w:rsidRPr="00A574D3">
        <w:rPr>
          <w:rFonts w:ascii="GHEA Grapalat" w:hAnsi="GHEA Grapalat"/>
          <w:b/>
          <w:sz w:val="24"/>
          <w:szCs w:val="24"/>
        </w:rPr>
        <w:t xml:space="preserve"> </w:t>
      </w:r>
    </w:p>
    <w:p w:rsidR="00A15CF6" w:rsidRPr="00A574D3" w:rsidRDefault="00A15CF6" w:rsidP="00F15802">
      <w:pPr>
        <w:pStyle w:val="a4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017"/>
        <w:gridCol w:w="2353"/>
        <w:gridCol w:w="4253"/>
      </w:tblGrid>
      <w:tr w:rsidR="0064334E" w:rsidRPr="00A574D3" w:rsidTr="00B13906">
        <w:tc>
          <w:tcPr>
            <w:tcW w:w="817" w:type="dxa"/>
          </w:tcPr>
          <w:p w:rsidR="00AA1618" w:rsidRPr="00A574D3" w:rsidRDefault="00AA1618" w:rsidP="00F1580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552" w:type="dxa"/>
          </w:tcPr>
          <w:p w:rsidR="00AA1618" w:rsidRPr="00A574D3" w:rsidRDefault="00AA1618" w:rsidP="00E357F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574D3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A57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  <w:r w:rsidRPr="00A574D3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A574D3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proofErr w:type="spellEnd"/>
            <w:r w:rsidRPr="00A57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b/>
                <w:sz w:val="24"/>
                <w:szCs w:val="24"/>
              </w:rPr>
              <w:t>ամսաթիվը</w:t>
            </w:r>
            <w:proofErr w:type="spellEnd"/>
            <w:r w:rsidRPr="00A574D3"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="00253C20" w:rsidRPr="00A57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proofErr w:type="spellEnd"/>
            <w:r w:rsidRPr="00A57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017" w:type="dxa"/>
          </w:tcPr>
          <w:p w:rsidR="00AA1618" w:rsidRPr="00A574D3" w:rsidRDefault="00AA1618" w:rsidP="00F1580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574D3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A57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353" w:type="dxa"/>
          </w:tcPr>
          <w:p w:rsidR="00AA1618" w:rsidRPr="00A574D3" w:rsidRDefault="00AA1618" w:rsidP="00F1580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574D3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4253" w:type="dxa"/>
          </w:tcPr>
          <w:p w:rsidR="00AA1618" w:rsidRPr="00A574D3" w:rsidRDefault="00AA1618" w:rsidP="00F1580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574D3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A574D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64334E" w:rsidRPr="00A574D3" w:rsidTr="00B13906">
        <w:tc>
          <w:tcPr>
            <w:tcW w:w="817" w:type="dxa"/>
          </w:tcPr>
          <w:p w:rsidR="00AA1618" w:rsidRPr="00A574D3" w:rsidRDefault="00AA1618" w:rsidP="00C40D39">
            <w:pPr>
              <w:pStyle w:val="a4"/>
              <w:numPr>
                <w:ilvl w:val="0"/>
                <w:numId w:val="2"/>
              </w:num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62B" w:rsidRPr="00A574D3" w:rsidRDefault="00273568" w:rsidP="00F158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574D3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273568" w:rsidRPr="00A574D3" w:rsidRDefault="00273568" w:rsidP="00F158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273568" w:rsidRPr="00A574D3" w:rsidRDefault="00CF64DF" w:rsidP="00F15802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18.08</w:t>
            </w:r>
            <w:r w:rsidR="00EB1831"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.</w:t>
            </w:r>
            <w:r w:rsidR="00273568"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201</w:t>
            </w:r>
            <w:r w:rsidR="00C614FD"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7թ.</w:t>
            </w:r>
          </w:p>
          <w:p w:rsidR="00273568" w:rsidRPr="00A574D3" w:rsidRDefault="008E4FB5" w:rsidP="00CF64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N  </w:t>
            </w:r>
            <w:r w:rsidR="00CF64DF"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01.1/8-2/1592-17</w:t>
            </w:r>
          </w:p>
        </w:tc>
        <w:tc>
          <w:tcPr>
            <w:tcW w:w="5017" w:type="dxa"/>
          </w:tcPr>
          <w:p w:rsidR="007002CC" w:rsidRPr="00171A8E" w:rsidRDefault="00CF64DF" w:rsidP="007002CC">
            <w:pPr>
              <w:ind w:firstLine="316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Հիմք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ընդունելով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այն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հանգամանքը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որ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գույքի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հանձնման-ընդունման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արդյունքում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անհրաժեշտություն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է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առաջանում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իրականացնել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որոշակի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հաշվապահական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ձևակերպումներ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այդ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իսկ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պատճառով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առաջարկում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ենք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Նախագծի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1-ին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կետում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նշել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գույքի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արժեքը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(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հաշվեկշռային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կամ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>գնահատված</w:t>
            </w:r>
            <w:proofErr w:type="spellEnd"/>
            <w:r w:rsidRPr="00171A8E">
              <w:rPr>
                <w:rFonts w:ascii="GHEA Grapalat" w:eastAsia="Times New Roman" w:hAnsi="GHEA Grapalat"/>
                <w:sz w:val="24"/>
                <w:szCs w:val="24"/>
              </w:rPr>
              <w:t xml:space="preserve">):  </w:t>
            </w:r>
          </w:p>
          <w:p w:rsidR="009911AA" w:rsidRPr="00A574D3" w:rsidRDefault="009911AA" w:rsidP="00F1580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53" w:type="dxa"/>
          </w:tcPr>
          <w:p w:rsidR="00C614FD" w:rsidRPr="00A0044C" w:rsidRDefault="00A0044C" w:rsidP="00A0044C">
            <w:pPr>
              <w:tabs>
                <w:tab w:val="left" w:pos="261"/>
                <w:tab w:val="left" w:pos="402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proofErr w:type="spellStart"/>
            <w:r w:rsidRPr="00A0044C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A0044C"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253C20" w:rsidRPr="00A574D3" w:rsidRDefault="00253C20" w:rsidP="00F15802">
            <w:pPr>
              <w:pStyle w:val="a4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53C20" w:rsidRPr="00A574D3" w:rsidRDefault="00253C20" w:rsidP="00F15802">
            <w:pPr>
              <w:pStyle w:val="a4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53C20" w:rsidRPr="00A574D3" w:rsidRDefault="00253C20" w:rsidP="00F15802">
            <w:pPr>
              <w:pStyle w:val="a4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53C20" w:rsidRPr="00A574D3" w:rsidRDefault="00253C20" w:rsidP="00F15802">
            <w:pPr>
              <w:pStyle w:val="a4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53C20" w:rsidRPr="00A574D3" w:rsidRDefault="00253C20" w:rsidP="00F15802">
            <w:pPr>
              <w:pStyle w:val="a4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53C20" w:rsidRPr="00A574D3" w:rsidRDefault="00253C20" w:rsidP="00F15802">
            <w:pPr>
              <w:pStyle w:val="a4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C614FD" w:rsidRPr="00A574D3" w:rsidRDefault="00C614FD" w:rsidP="00FB5699">
            <w:pPr>
              <w:pStyle w:val="a4"/>
              <w:tabs>
                <w:tab w:val="left" w:pos="261"/>
                <w:tab w:val="left" w:pos="402"/>
              </w:tabs>
              <w:ind w:left="108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53" w:type="dxa"/>
          </w:tcPr>
          <w:p w:rsidR="00253C20" w:rsidRPr="00A574D3" w:rsidRDefault="007B30FB" w:rsidP="00F15802">
            <w:pPr>
              <w:ind w:left="34" w:firstLine="283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</w:rPr>
              <w:t xml:space="preserve"> փոփոխություն.</w:t>
            </w:r>
            <w:bookmarkStart w:id="0" w:name="_GoBack"/>
            <w:bookmarkEnd w:id="0"/>
          </w:p>
          <w:p w:rsidR="00253C20" w:rsidRPr="00A574D3" w:rsidRDefault="00253C20" w:rsidP="00F15802">
            <w:pPr>
              <w:ind w:left="34" w:firstLine="283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53C20" w:rsidRPr="00A574D3" w:rsidRDefault="00253C20" w:rsidP="00F15802">
            <w:pPr>
              <w:ind w:left="34" w:firstLine="283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53C20" w:rsidRPr="00A574D3" w:rsidRDefault="00253C20" w:rsidP="00F15802">
            <w:pPr>
              <w:ind w:left="34" w:firstLine="283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C614FD" w:rsidRPr="00A574D3" w:rsidRDefault="00C614FD" w:rsidP="001A62F0">
            <w:pPr>
              <w:tabs>
                <w:tab w:val="left" w:pos="743"/>
              </w:tabs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</w:tr>
      <w:tr w:rsidR="00DF3C0C" w:rsidRPr="00A574D3" w:rsidTr="00B13906">
        <w:tc>
          <w:tcPr>
            <w:tcW w:w="817" w:type="dxa"/>
          </w:tcPr>
          <w:p w:rsidR="00DF3C0C" w:rsidRPr="00A574D3" w:rsidRDefault="00DF3C0C" w:rsidP="00B1390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sz w:val="24"/>
                <w:szCs w:val="24"/>
              </w:rPr>
              <w:t>2</w:t>
            </w:r>
            <w:r w:rsidR="00B13906" w:rsidRPr="00A574D3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F3C0C" w:rsidRPr="00A574D3" w:rsidRDefault="00DF3C0C" w:rsidP="00F158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574D3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բնապահպանության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AA1B41" w:rsidRPr="00A574D3" w:rsidRDefault="00AA1B41" w:rsidP="00AA1B41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AA1B41" w:rsidRPr="00A574D3" w:rsidRDefault="00AA1B41" w:rsidP="00AA1B41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23.08.2017թ.</w:t>
            </w:r>
          </w:p>
          <w:p w:rsidR="00AA1B41" w:rsidRPr="00A574D3" w:rsidRDefault="00AA1B41" w:rsidP="00AA1B4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N  1/05.3/11973-17</w:t>
            </w:r>
          </w:p>
        </w:tc>
        <w:tc>
          <w:tcPr>
            <w:tcW w:w="5017" w:type="dxa"/>
          </w:tcPr>
          <w:p w:rsidR="00791C21" w:rsidRPr="00A574D3" w:rsidRDefault="00791C21" w:rsidP="00791C21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af-ZA"/>
              </w:rPr>
            </w:pP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Առաջարկություններ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 w:cs="Times New Roman"/>
                <w:sz w:val="24"/>
                <w:szCs w:val="24"/>
              </w:rPr>
              <w:t>և</w:t>
            </w:r>
            <w:r w:rsidRPr="00A574D3">
              <w:rPr>
                <w:rFonts w:ascii="GHEA Grapalat" w:hAnsi="GHEA Grapalat" w:cs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դիտողություններ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  <w:lang w:val="af-ZA"/>
              </w:rPr>
              <w:t xml:space="preserve"> </w:t>
            </w:r>
          </w:p>
          <w:p w:rsidR="00791C21" w:rsidRPr="00A574D3" w:rsidRDefault="00791C21" w:rsidP="00791C21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af-ZA"/>
              </w:rPr>
            </w:pP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չկան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  <w:lang w:val="af-ZA"/>
              </w:rPr>
              <w:t>:</w:t>
            </w:r>
          </w:p>
          <w:p w:rsidR="003170B7" w:rsidRPr="00A574D3" w:rsidRDefault="003170B7" w:rsidP="00791C21">
            <w:pPr>
              <w:jc w:val="center"/>
              <w:rPr>
                <w:rFonts w:ascii="GHEA Grapalat" w:hAnsi="GHEA Grapalat" w:cs="Times New Roman"/>
                <w:b/>
                <w:i/>
                <w:sz w:val="24"/>
                <w:szCs w:val="24"/>
                <w:lang w:val="af-ZA"/>
              </w:rPr>
            </w:pPr>
          </w:p>
          <w:p w:rsidR="00791C21" w:rsidRPr="00A574D3" w:rsidRDefault="00791C21" w:rsidP="00791C21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GHEA Grapalat" w:hAnsi="GHEA Grapalat" w:cs="Times New Roman"/>
                <w:b/>
                <w:i/>
                <w:sz w:val="24"/>
                <w:szCs w:val="24"/>
                <w:lang w:val="af-ZA"/>
              </w:rPr>
            </w:pPr>
          </w:p>
          <w:p w:rsidR="00791C21" w:rsidRPr="00A574D3" w:rsidRDefault="00791C21" w:rsidP="00791C21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GHEA Grapalat" w:hAnsi="GHEA Grapalat" w:cs="Times New Roman"/>
                <w:b/>
                <w:i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 w:cs="Times New Roman"/>
                <w:b/>
                <w:i/>
                <w:sz w:val="24"/>
                <w:szCs w:val="24"/>
                <w:lang w:val="af-ZA"/>
              </w:rPr>
              <w:t>Եզրակացություն</w:t>
            </w:r>
          </w:p>
          <w:p w:rsidR="00791C21" w:rsidRPr="00A574D3" w:rsidRDefault="00791C21" w:rsidP="00791C21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GHEA Grapalat" w:hAnsi="GHEA Grapalat" w:cs="Times New Roman"/>
                <w:b/>
                <w:i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 w:cs="Times New Roman"/>
                <w:b/>
                <w:i/>
                <w:sz w:val="24"/>
                <w:szCs w:val="24"/>
                <w:lang w:val="af-ZA"/>
              </w:rPr>
              <w:t xml:space="preserve">Բնապահպանության բնագավառում  կարգավորման ազդեցության գնահատման </w:t>
            </w:r>
          </w:p>
          <w:p w:rsidR="00791C21" w:rsidRPr="00A574D3" w:rsidRDefault="00791C21" w:rsidP="00791C21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GHEA Grapalat" w:hAnsi="GHEA Grapalat" w:cs="Times New Roman"/>
                <w:b/>
                <w:i/>
                <w:sz w:val="24"/>
                <w:szCs w:val="24"/>
                <w:lang w:val="af-ZA"/>
              </w:rPr>
            </w:pPr>
          </w:p>
          <w:p w:rsidR="00184B2E" w:rsidRPr="00A574D3" w:rsidRDefault="00184B2E" w:rsidP="00184B2E">
            <w:pPr>
              <w:pStyle w:val="norm"/>
              <w:spacing w:line="240" w:lineRule="auto"/>
              <w:ind w:left="33" w:right="90" w:firstLine="181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>1. «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քննչական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կոմիտեի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դեպարտամենտ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» 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հիմնարկին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հողատարածք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ամրացնելու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lastRenderedPageBreak/>
              <w:t>կառավարության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A574D3"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(այսուհետ`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Որոշում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/>
                <w:sz w:val="24"/>
                <w:szCs w:val="24"/>
                <w:lang w:val="hy-AM"/>
              </w:rPr>
              <w:t>ընդունման արդյունքում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շրջակա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միջավայրի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o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բյեկտների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A574D3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մթնոլորտի, հողի,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ջրային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ռեսուրսների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ընդերքի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բու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>u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/>
                <w:sz w:val="24"/>
                <w:szCs w:val="24"/>
              </w:rPr>
              <w:t>և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կենդանական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աշխարհի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պահպանվող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տարածքների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բացասական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հետևանքներ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առաջանա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184B2E" w:rsidRPr="00A574D3" w:rsidRDefault="00184B2E" w:rsidP="00184B2E">
            <w:pPr>
              <w:pStyle w:val="norm"/>
              <w:tabs>
                <w:tab w:val="left" w:pos="810"/>
              </w:tabs>
              <w:spacing w:line="240" w:lineRule="auto"/>
              <w:ind w:left="33" w:right="90" w:firstLine="181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2.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չընդունման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շրջակա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միջավայրի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o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բյեկտների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բացասական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հետևանքներ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առաջանա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184B2E" w:rsidRPr="00A574D3" w:rsidRDefault="00184B2E" w:rsidP="00184B2E">
            <w:pPr>
              <w:ind w:left="33" w:right="90" w:firstLine="18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3.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բնապահպանության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ոլորտին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չի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առնչվում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ոլորտը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կանոնակարգող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ակտերով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ամրագրված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u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կզբունքներին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պահանջներին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հակասում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184B2E" w:rsidRPr="00A574D3" w:rsidRDefault="00184B2E" w:rsidP="00184B2E">
            <w:pPr>
              <w:ind w:left="33" w:right="90" w:firstLine="18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/>
                <w:sz w:val="24"/>
                <w:szCs w:val="24"/>
                <w:lang w:val="ru-RU"/>
              </w:rPr>
              <w:t>կ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իրարկման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արդյունքում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բնապահպանության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բնագավառում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կանխատե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>u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վող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հետևանքների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գնահատման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574D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վարվող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քաղաքականության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համեմատական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վիճակագրական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վերլուծություններ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անհրաժեշտությունը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  <w:lang w:val="ru-RU"/>
              </w:rPr>
              <w:t>բացակայում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A574D3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184B2E" w:rsidRPr="00A574D3" w:rsidRDefault="00184B2E" w:rsidP="00791C21">
            <w:pPr>
              <w:ind w:left="33" w:right="34" w:firstLine="181"/>
              <w:jc w:val="both"/>
              <w:rPr>
                <w:rFonts w:ascii="GHEA Grapalat" w:hAnsi="GHEA Grapalat" w:cs="Times New Roman"/>
                <w:sz w:val="24"/>
                <w:szCs w:val="24"/>
                <w:lang w:val="af-ZA"/>
              </w:rPr>
            </w:pPr>
          </w:p>
          <w:p w:rsidR="00DF3C0C" w:rsidRPr="00A574D3" w:rsidRDefault="00DF3C0C" w:rsidP="007002CC">
            <w:pPr>
              <w:ind w:firstLine="316"/>
              <w:jc w:val="both"/>
              <w:rPr>
                <w:rFonts w:ascii="GHEA Grapalat" w:eastAsia="Times New Roman" w:hAnsi="GHEA Grapalat"/>
                <w:color w:val="FF0000"/>
                <w:sz w:val="24"/>
                <w:szCs w:val="24"/>
                <w:lang w:val="af-ZA"/>
              </w:rPr>
            </w:pPr>
          </w:p>
        </w:tc>
        <w:tc>
          <w:tcPr>
            <w:tcW w:w="2353" w:type="dxa"/>
          </w:tcPr>
          <w:p w:rsidR="00DF3C0C" w:rsidRPr="00A574D3" w:rsidRDefault="00AA1B41" w:rsidP="00AA1B41">
            <w:pPr>
              <w:pStyle w:val="a4"/>
              <w:tabs>
                <w:tab w:val="left" w:pos="261"/>
                <w:tab w:val="left" w:pos="402"/>
              </w:tabs>
              <w:ind w:left="0" w:firstLine="108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 ի գիտություն:</w:t>
            </w:r>
          </w:p>
        </w:tc>
        <w:tc>
          <w:tcPr>
            <w:tcW w:w="4253" w:type="dxa"/>
          </w:tcPr>
          <w:p w:rsidR="00DF3C0C" w:rsidRPr="00A574D3" w:rsidRDefault="00AA1B41" w:rsidP="00AA1B41">
            <w:pPr>
              <w:ind w:left="34" w:firstLine="28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</w:p>
        </w:tc>
      </w:tr>
      <w:tr w:rsidR="00C614FD" w:rsidRPr="00A574D3" w:rsidTr="00B13906">
        <w:tc>
          <w:tcPr>
            <w:tcW w:w="817" w:type="dxa"/>
          </w:tcPr>
          <w:p w:rsidR="00C614FD" w:rsidRPr="00A574D3" w:rsidRDefault="00184B2E" w:rsidP="00B1390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b/>
                <w:sz w:val="24"/>
                <w:szCs w:val="24"/>
                <w:lang w:val="af-ZA"/>
              </w:rPr>
              <w:lastRenderedPageBreak/>
              <w:t>3</w:t>
            </w:r>
            <w:r w:rsidR="00B13906" w:rsidRPr="00A574D3">
              <w:rPr>
                <w:rFonts w:ascii="GHEA Grapalat" w:hAnsi="GHEA Grapalat"/>
                <w:b/>
                <w:sz w:val="24"/>
                <w:szCs w:val="24"/>
                <w:lang w:val="af-ZA"/>
              </w:rPr>
              <w:t>.</w:t>
            </w:r>
          </w:p>
        </w:tc>
        <w:tc>
          <w:tcPr>
            <w:tcW w:w="2552" w:type="dxa"/>
          </w:tcPr>
          <w:p w:rsidR="00C614FD" w:rsidRPr="00A574D3" w:rsidRDefault="00400CF8" w:rsidP="00F15802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sz w:val="24"/>
                <w:szCs w:val="24"/>
              </w:rPr>
              <w:t>ՀՀ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/>
                <w:sz w:val="24"/>
                <w:szCs w:val="24"/>
              </w:rPr>
              <w:t>ԿԱ</w:t>
            </w:r>
            <w:r w:rsidR="00F43156"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43156" w:rsidRPr="00A574D3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F43156"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43156" w:rsidRPr="00A574D3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="00F43156"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43156" w:rsidRPr="00A574D3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F43156"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43156" w:rsidRPr="00A574D3">
              <w:rPr>
                <w:rFonts w:ascii="GHEA Grapalat" w:hAnsi="GHEA Grapalat"/>
                <w:sz w:val="24"/>
                <w:szCs w:val="24"/>
                <w:lang w:val="af-ZA"/>
              </w:rPr>
              <w:t>վարչութ</w:t>
            </w:r>
            <w:proofErr w:type="spellStart"/>
            <w:r w:rsidR="00275094" w:rsidRPr="00A574D3">
              <w:rPr>
                <w:rFonts w:ascii="GHEA Grapalat" w:hAnsi="GHEA Grapalat"/>
                <w:sz w:val="24"/>
                <w:szCs w:val="24"/>
              </w:rPr>
              <w:t>յուն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400CF8" w:rsidRPr="00A574D3" w:rsidRDefault="00400CF8" w:rsidP="00F15802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00CF8" w:rsidRPr="00A574D3" w:rsidRDefault="00F43156" w:rsidP="00F15802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28.08</w:t>
            </w:r>
            <w:r w:rsidR="00275094"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.</w:t>
            </w:r>
            <w:r w:rsidR="00400CF8"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201</w:t>
            </w:r>
            <w:r w:rsidR="000F4E7E"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7</w:t>
            </w:r>
            <w:r w:rsidR="00400CF8"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թ</w:t>
            </w:r>
            <w:r w:rsidR="00400CF8"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.</w:t>
            </w:r>
          </w:p>
          <w:p w:rsidR="00400CF8" w:rsidRPr="00A574D3" w:rsidRDefault="00400CF8" w:rsidP="00F15802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N  </w:t>
            </w:r>
            <w:r w:rsidR="00F43156"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01/22-12/5417-17</w:t>
            </w:r>
          </w:p>
          <w:p w:rsidR="00400CF8" w:rsidRPr="00A574D3" w:rsidRDefault="00400CF8" w:rsidP="00F15802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5017" w:type="dxa"/>
          </w:tcPr>
          <w:p w:rsidR="00F43156" w:rsidRPr="00A574D3" w:rsidRDefault="00F43156" w:rsidP="00F43156">
            <w:pPr>
              <w:tabs>
                <w:tab w:val="left" w:pos="4711"/>
              </w:tabs>
              <w:spacing w:line="276" w:lineRule="auto"/>
              <w:ind w:left="33" w:right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&lt;&lt;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քննչական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կոմիտեի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դեպարտամենտ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կառավարչական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հինարկին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lastRenderedPageBreak/>
              <w:t>հողատարածք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ամրացնելու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</w:t>
            </w:r>
            <w:r w:rsidRPr="00A574D3">
              <w:rPr>
                <w:rFonts w:ascii="GHEA Grapalat" w:hAnsi="GHEA Grapalat"/>
                <w:sz w:val="24"/>
                <w:szCs w:val="24"/>
              </w:rPr>
              <w:t>ՀՀ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հայտնում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եմ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ներկայումս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/>
                <w:sz w:val="24"/>
                <w:szCs w:val="24"/>
              </w:rPr>
              <w:t>ՀՀ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կառավարությանն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առընթեր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վարչության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մշակվել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A574D3">
              <w:rPr>
                <w:rFonts w:ascii="GHEA Grapalat" w:hAnsi="GHEA Grapalat"/>
                <w:sz w:val="24"/>
                <w:szCs w:val="24"/>
              </w:rPr>
              <w:t>և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շրջանառության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/>
                <w:sz w:val="24"/>
                <w:szCs w:val="24"/>
              </w:rPr>
              <w:t>է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դրվել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&lt;&lt;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Գույք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նվիրաբերելու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</w:t>
            </w:r>
            <w:r w:rsidRPr="00A574D3">
              <w:rPr>
                <w:rFonts w:ascii="GHEA Grapalat" w:hAnsi="GHEA Grapalat"/>
                <w:sz w:val="24"/>
                <w:szCs w:val="24"/>
              </w:rPr>
              <w:t>ՀՀ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նախագիծ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որով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/>
                <w:sz w:val="24"/>
                <w:szCs w:val="24"/>
              </w:rPr>
              <w:t>է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Նոյեմբերյան քաղաքի Զ. Անդրանիկի 3 հասցեում գտնվող շենքի սպասարկման համար հատկացված հողամասից </w:t>
            </w:r>
            <w:r w:rsidRPr="00A574D3">
              <w:rPr>
                <w:rFonts w:ascii="GHEA Grapalat" w:hAnsi="GHEA Grapalat"/>
                <w:sz w:val="24"/>
                <w:szCs w:val="24"/>
                <w:lang w:val="fr-FR"/>
              </w:rPr>
              <w:t>0.21850 հեկտար մակերեսով հողամասը նվիրաբերել Նոյեմբերյան համայնքին՝ հողամասում համայնքային շուկա  կառուցելու պայմանով:</w:t>
            </w:r>
          </w:p>
          <w:p w:rsidR="00275094" w:rsidRPr="00A574D3" w:rsidRDefault="00F43156" w:rsidP="00D2217C">
            <w:pPr>
              <w:tabs>
                <w:tab w:val="left" w:pos="4711"/>
              </w:tabs>
              <w:spacing w:line="276" w:lineRule="auto"/>
              <w:ind w:left="33" w:right="90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Միաժամանակ տեղեկացնում եմ, որ նշված նախագծի վերաբերյալ հնարավոր է դիրքորոշում  ներկայացնել նախագծում նշված հողամասի իրավիճակային հատակագիծը Վարչությանը տրամադրելուց հետո:</w:t>
            </w:r>
          </w:p>
        </w:tc>
        <w:tc>
          <w:tcPr>
            <w:tcW w:w="2353" w:type="dxa"/>
          </w:tcPr>
          <w:p w:rsidR="00DB1F1E" w:rsidRPr="00A574D3" w:rsidRDefault="00F43156" w:rsidP="00F431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574D3">
              <w:rPr>
                <w:rFonts w:ascii="GHEA Grapalat" w:hAnsi="GHEA Grapalat"/>
                <w:sz w:val="24"/>
                <w:szCs w:val="24"/>
              </w:rPr>
              <w:lastRenderedPageBreak/>
              <w:t>-</w:t>
            </w:r>
          </w:p>
        </w:tc>
        <w:tc>
          <w:tcPr>
            <w:tcW w:w="4253" w:type="dxa"/>
          </w:tcPr>
          <w:p w:rsidR="00DB1F1E" w:rsidRPr="00A574D3" w:rsidRDefault="00F16A14" w:rsidP="00F16A14">
            <w:pPr>
              <w:tabs>
                <w:tab w:val="left" w:pos="34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574D3">
              <w:rPr>
                <w:rFonts w:ascii="GHEA Grapalat" w:hAnsi="GHEA Grapalat" w:cs="Sylfaen"/>
                <w:i/>
                <w:sz w:val="24"/>
                <w:szCs w:val="24"/>
              </w:rPr>
              <w:t>-</w:t>
            </w:r>
          </w:p>
        </w:tc>
      </w:tr>
      <w:tr w:rsidR="00DC41E3" w:rsidRPr="00A574D3" w:rsidTr="00B13906">
        <w:tc>
          <w:tcPr>
            <w:tcW w:w="817" w:type="dxa"/>
          </w:tcPr>
          <w:p w:rsidR="00DC41E3" w:rsidRPr="00A574D3" w:rsidRDefault="00DC41E3" w:rsidP="00B1390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DC41E3" w:rsidRPr="00A574D3" w:rsidRDefault="00DC41E3" w:rsidP="00BD0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574D3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Տավուշի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մարզի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Նոյեմբերյանի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համայնք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ղեկավար</w:t>
            </w:r>
            <w:proofErr w:type="spellEnd"/>
          </w:p>
          <w:p w:rsidR="00DC41E3" w:rsidRPr="00A574D3" w:rsidRDefault="00DC41E3" w:rsidP="00BD0F03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DC41E3" w:rsidRPr="00A574D3" w:rsidRDefault="00C557E3" w:rsidP="00BD0F03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19</w:t>
            </w:r>
            <w:r w:rsidR="00DC41E3"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.0</w:t>
            </w:r>
            <w:r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9</w:t>
            </w:r>
            <w:r w:rsidR="00DC41E3"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.2017թ.</w:t>
            </w:r>
          </w:p>
          <w:p w:rsidR="00DC41E3" w:rsidRPr="00A574D3" w:rsidRDefault="00DC41E3" w:rsidP="00BD0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N Ե-01/</w:t>
            </w:r>
            <w:r w:rsidR="00C557E3"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507-</w:t>
            </w:r>
          </w:p>
          <w:p w:rsidR="00DC41E3" w:rsidRPr="00A574D3" w:rsidRDefault="00DC41E3" w:rsidP="00BD0F0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017" w:type="dxa"/>
          </w:tcPr>
          <w:p w:rsidR="00DC41E3" w:rsidRPr="00A574D3" w:rsidRDefault="00DC41E3" w:rsidP="00F43156">
            <w:pPr>
              <w:tabs>
                <w:tab w:val="left" w:pos="4711"/>
              </w:tabs>
              <w:ind w:left="33" w:right="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574D3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Տավուշի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մարզի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Նոյեմբերյան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քաղաքի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Զ.Անդրանիկի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3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հասցեում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գտնվող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0,21850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հա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տարածքը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նվիրաբերել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համայնքին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ներառված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չէ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շենքի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քննչական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բաժնին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հարակից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6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մետր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557E3" w:rsidRPr="00A574D3">
              <w:rPr>
                <w:rFonts w:ascii="GHEA Grapalat" w:hAnsi="GHEA Grapalat"/>
                <w:sz w:val="24"/>
                <w:szCs w:val="24"/>
              </w:rPr>
              <w:t>լայնությամբ</w:t>
            </w:r>
            <w:proofErr w:type="spellEnd"/>
            <w:r w:rsidR="00C557E3"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տարածք</w:t>
            </w:r>
            <w:r w:rsidR="00E109AF" w:rsidRPr="00A574D3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:     </w:t>
            </w:r>
          </w:p>
          <w:p w:rsidR="00DC41E3" w:rsidRPr="00A574D3" w:rsidRDefault="00DC41E3" w:rsidP="00F43156">
            <w:pPr>
              <w:tabs>
                <w:tab w:val="left" w:pos="4711"/>
              </w:tabs>
              <w:ind w:left="33" w:right="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</w:tcPr>
          <w:p w:rsidR="00DC41E3" w:rsidRPr="00A574D3" w:rsidRDefault="00DC41E3" w:rsidP="005B0830">
            <w:pPr>
              <w:pStyle w:val="a4"/>
              <w:tabs>
                <w:tab w:val="left" w:pos="261"/>
                <w:tab w:val="left" w:pos="402"/>
              </w:tabs>
              <w:ind w:left="0" w:firstLine="108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</w:tc>
        <w:tc>
          <w:tcPr>
            <w:tcW w:w="4253" w:type="dxa"/>
          </w:tcPr>
          <w:p w:rsidR="00DC41E3" w:rsidRPr="00A574D3" w:rsidRDefault="00DC41E3" w:rsidP="005B0830">
            <w:pPr>
              <w:ind w:left="34" w:firstLine="28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</w:p>
        </w:tc>
      </w:tr>
      <w:tr w:rsidR="00C40D39" w:rsidRPr="00A574D3" w:rsidTr="00B13906">
        <w:tc>
          <w:tcPr>
            <w:tcW w:w="817" w:type="dxa"/>
          </w:tcPr>
          <w:p w:rsidR="00C40D39" w:rsidRPr="00A574D3" w:rsidRDefault="00B13906" w:rsidP="00B1390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</w:tcPr>
          <w:p w:rsidR="00B13906" w:rsidRPr="00A574D3" w:rsidRDefault="00B13906" w:rsidP="00B1390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sz w:val="24"/>
                <w:szCs w:val="24"/>
              </w:rPr>
              <w:t>ՀՀ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74D3">
              <w:rPr>
                <w:rFonts w:ascii="GHEA Grapalat" w:hAnsi="GHEA Grapalat"/>
                <w:sz w:val="24"/>
                <w:szCs w:val="24"/>
              </w:rPr>
              <w:t>ԿԱ</w:t>
            </w: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 վարչութ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յուն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B13906" w:rsidRPr="00A574D3" w:rsidRDefault="00B13906" w:rsidP="00B1390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13906" w:rsidRPr="00A574D3" w:rsidRDefault="005B3A80" w:rsidP="00B13906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03</w:t>
            </w:r>
            <w:r w:rsidR="00B13906"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.</w:t>
            </w:r>
            <w:r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10</w:t>
            </w:r>
            <w:r w:rsidR="00B13906"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.2017</w:t>
            </w:r>
            <w:r w:rsidR="00B13906"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թ</w:t>
            </w:r>
            <w:r w:rsidR="00B13906"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.</w:t>
            </w:r>
          </w:p>
          <w:p w:rsidR="00B13906" w:rsidRPr="00A574D3" w:rsidRDefault="00B13906" w:rsidP="00B1390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N  </w:t>
            </w:r>
            <w:r w:rsidR="005B3A80" w:rsidRPr="00A574D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01/22.12/6125-17</w:t>
            </w:r>
          </w:p>
          <w:p w:rsidR="00C40D39" w:rsidRPr="00A574D3" w:rsidRDefault="00C40D39" w:rsidP="00F158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017" w:type="dxa"/>
          </w:tcPr>
          <w:p w:rsidR="003A0EA2" w:rsidRPr="00A574D3" w:rsidRDefault="00D2217C" w:rsidP="007C2EE1">
            <w:pPr>
              <w:tabs>
                <w:tab w:val="left" w:pos="851"/>
              </w:tabs>
              <w:ind w:firstLine="317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 w:cs="Times New Roman"/>
                <w:sz w:val="24"/>
                <w:szCs w:val="24"/>
              </w:rPr>
              <w:t>&lt;&lt;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Հայաստանի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Հանրապետության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քննչական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կոմիտեի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դեպարտամենտ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&gt;&gt;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պետական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կառավարչական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հիմնարկին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հողատարածք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ամրացնելու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մասին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&gt;&gt; ՀՀ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կառավարության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որոշման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նախագծի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հետ</w:t>
            </w:r>
            <w:proofErr w:type="spellEnd"/>
            <w:proofErr w:type="gram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՝ 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առաջարկում</w:t>
            </w:r>
            <w:proofErr w:type="spellEnd"/>
            <w:proofErr w:type="gram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եմ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նախագծում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ներառել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 29.09.2017թ.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Ձեր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N08/22/6637-17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գրությամբ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ներկայացված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 ՀՀ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Տավուշի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մարզի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Նոյեմբերյան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քաղաքի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Զ.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Անդրանիկի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3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հասցեում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տեղակայված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հողամասի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չափագրման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արդյունքում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ստացված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Times New Roman"/>
                <w:sz w:val="24"/>
                <w:szCs w:val="24"/>
              </w:rPr>
              <w:t>մակերեսը</w:t>
            </w:r>
            <w:proofErr w:type="spellEnd"/>
            <w:r w:rsidRPr="00A574D3">
              <w:rPr>
                <w:rFonts w:ascii="GHEA Grapalat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2353" w:type="dxa"/>
          </w:tcPr>
          <w:p w:rsidR="003A0EA2" w:rsidRPr="00A574D3" w:rsidRDefault="00F16A14" w:rsidP="00F16A1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Ընդունելի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</w:tc>
        <w:tc>
          <w:tcPr>
            <w:tcW w:w="4253" w:type="dxa"/>
          </w:tcPr>
          <w:p w:rsidR="00C40D39" w:rsidRPr="00A574D3" w:rsidRDefault="00F16A14" w:rsidP="00167CBD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A574D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 w:cs="Sylfaen"/>
                <w:sz w:val="24"/>
                <w:szCs w:val="24"/>
              </w:rPr>
              <w:t>փոփոխություն</w:t>
            </w:r>
            <w:proofErr w:type="spellEnd"/>
            <w:r w:rsidR="00167CBD" w:rsidRPr="00A574D3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</w:tc>
      </w:tr>
      <w:tr w:rsidR="00677C54" w:rsidRPr="00A574D3" w:rsidTr="00B13906">
        <w:tc>
          <w:tcPr>
            <w:tcW w:w="817" w:type="dxa"/>
          </w:tcPr>
          <w:p w:rsidR="00677C54" w:rsidRPr="00A574D3" w:rsidRDefault="00677C54" w:rsidP="00B1390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677C54" w:rsidRPr="00A574D3" w:rsidRDefault="00677C54" w:rsidP="00B1390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574D3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677C54" w:rsidRPr="00A574D3" w:rsidRDefault="00677C54" w:rsidP="00B13906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677C54" w:rsidRPr="00A574D3" w:rsidRDefault="00677C54" w:rsidP="00B13906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i/>
                <w:sz w:val="24"/>
                <w:szCs w:val="24"/>
              </w:rPr>
              <w:t>13.10.2017թ.</w:t>
            </w:r>
          </w:p>
          <w:p w:rsidR="00677C54" w:rsidRPr="00A574D3" w:rsidRDefault="00677C54" w:rsidP="00B13906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574D3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shd w:val="clear" w:color="auto" w:fill="FFFFFF"/>
              </w:rPr>
              <w:t>N 02/14/18226-17</w:t>
            </w:r>
          </w:p>
        </w:tc>
        <w:tc>
          <w:tcPr>
            <w:tcW w:w="5017" w:type="dxa"/>
          </w:tcPr>
          <w:p w:rsidR="00677C54" w:rsidRPr="00A574D3" w:rsidRDefault="00677C54" w:rsidP="001813CE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A574D3">
              <w:rPr>
                <w:rFonts w:ascii="GHEA Grapalat" w:hAnsi="GHEA Grapalat"/>
                <w:b/>
                <w:i/>
                <w:sz w:val="24"/>
                <w:szCs w:val="24"/>
                <w:u w:val="single"/>
              </w:rPr>
              <w:t>Պետական</w:t>
            </w:r>
            <w:proofErr w:type="spellEnd"/>
            <w:r w:rsidRPr="00A574D3">
              <w:rPr>
                <w:rFonts w:ascii="GHEA Grapalat" w:hAnsi="GHEA Grapalat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b/>
                <w:i/>
                <w:sz w:val="24"/>
                <w:szCs w:val="24"/>
                <w:u w:val="single"/>
              </w:rPr>
              <w:t>փորձագիտական</w:t>
            </w:r>
            <w:proofErr w:type="spellEnd"/>
            <w:r w:rsidRPr="00A574D3">
              <w:rPr>
                <w:rFonts w:ascii="GHEA Grapalat" w:hAnsi="GHEA Grapalat"/>
                <w:b/>
                <w:i/>
                <w:sz w:val="24"/>
                <w:szCs w:val="24"/>
                <w:u w:val="single"/>
              </w:rPr>
              <w:t xml:space="preserve">  </w:t>
            </w:r>
          </w:p>
          <w:p w:rsidR="00677C54" w:rsidRPr="00A574D3" w:rsidRDefault="00677C54" w:rsidP="001813CE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A574D3">
              <w:rPr>
                <w:rFonts w:ascii="GHEA Grapalat" w:hAnsi="GHEA Grapalat"/>
                <w:b/>
                <w:i/>
                <w:sz w:val="24"/>
                <w:szCs w:val="24"/>
                <w:u w:val="single"/>
              </w:rPr>
              <w:t>Եզրակացություն</w:t>
            </w:r>
            <w:proofErr w:type="spellEnd"/>
          </w:p>
          <w:p w:rsidR="00677C54" w:rsidRPr="00A574D3" w:rsidRDefault="00677C54" w:rsidP="001813CE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u w:val="single"/>
              </w:rPr>
            </w:pPr>
          </w:p>
          <w:p w:rsidR="00677C54" w:rsidRPr="00A574D3" w:rsidRDefault="00677C54" w:rsidP="001813CE">
            <w:pPr>
              <w:widowControl w:val="0"/>
              <w:tabs>
                <w:tab w:val="left" w:pos="0"/>
                <w:tab w:val="left" w:pos="90"/>
                <w:tab w:val="left" w:pos="180"/>
              </w:tabs>
              <w:spacing w:line="360" w:lineRule="auto"/>
              <w:ind w:firstLine="72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A574D3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քննչական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կոմիտեի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դեպարտամենտ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կառավարչական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հիմնարկին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հողատարածք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ամրացնելու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համապատասխանում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574D3">
              <w:rPr>
                <w:rFonts w:ascii="GHEA Grapalat" w:hAnsi="GHEA Grapalat"/>
                <w:sz w:val="24"/>
                <w:szCs w:val="24"/>
              </w:rPr>
              <w:t>օրենսդրությանը</w:t>
            </w:r>
            <w:proofErr w:type="spellEnd"/>
            <w:r w:rsidRPr="00A574D3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77C54" w:rsidRPr="00A574D3" w:rsidRDefault="00677C54" w:rsidP="001813CE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u w:val="single"/>
              </w:rPr>
            </w:pPr>
          </w:p>
          <w:p w:rsidR="00677C54" w:rsidRPr="00A574D3" w:rsidRDefault="00677C54" w:rsidP="007C2EE1">
            <w:pPr>
              <w:tabs>
                <w:tab w:val="left" w:pos="851"/>
              </w:tabs>
              <w:ind w:firstLine="317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677C54" w:rsidRPr="00A574D3" w:rsidRDefault="00677C54" w:rsidP="00DA1FFE">
            <w:pPr>
              <w:pStyle w:val="a4"/>
              <w:tabs>
                <w:tab w:val="left" w:pos="261"/>
                <w:tab w:val="left" w:pos="402"/>
              </w:tabs>
              <w:ind w:left="0" w:firstLine="108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</w:tc>
        <w:tc>
          <w:tcPr>
            <w:tcW w:w="4253" w:type="dxa"/>
          </w:tcPr>
          <w:p w:rsidR="00677C54" w:rsidRPr="00A574D3" w:rsidRDefault="00677C54" w:rsidP="00DA1FFE">
            <w:pPr>
              <w:ind w:left="34" w:firstLine="28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74D3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</w:p>
        </w:tc>
      </w:tr>
    </w:tbl>
    <w:p w:rsidR="00A574D3" w:rsidRPr="00A574D3" w:rsidRDefault="00A574D3" w:rsidP="00D2217C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</w:rPr>
      </w:pPr>
    </w:p>
    <w:p w:rsidR="006D0045" w:rsidRPr="00A574D3" w:rsidRDefault="003E56DC" w:rsidP="00D2217C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A574D3">
        <w:rPr>
          <w:rFonts w:ascii="GHEA Grapalat" w:hAnsi="GHEA Grapalat"/>
          <w:b/>
          <w:sz w:val="24"/>
          <w:szCs w:val="24"/>
          <w:lang w:val="hy-AM"/>
        </w:rPr>
        <w:t>ՀՀ   ՔՆՆՉԱԿԱՆ ԿՈՄԻՏԵ</w:t>
      </w:r>
    </w:p>
    <w:sectPr w:rsidR="006D0045" w:rsidRPr="00A574D3" w:rsidSect="00677C54">
      <w:pgSz w:w="15840" w:h="12240" w:orient="landscape" w:code="1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46EA1"/>
    <w:multiLevelType w:val="hybridMultilevel"/>
    <w:tmpl w:val="8ACC46E8"/>
    <w:lvl w:ilvl="0" w:tplc="F0881B8E">
      <w:start w:val="1"/>
      <w:numFmt w:val="decimal"/>
      <w:lvlText w:val="%1."/>
      <w:lvlJc w:val="left"/>
      <w:pPr>
        <w:ind w:left="831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>
    <w:nsid w:val="61774D25"/>
    <w:multiLevelType w:val="hybridMultilevel"/>
    <w:tmpl w:val="16CC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A5309"/>
    <w:multiLevelType w:val="hybridMultilevel"/>
    <w:tmpl w:val="0FCEA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F241F"/>
    <w:multiLevelType w:val="hybridMultilevel"/>
    <w:tmpl w:val="85C4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045"/>
    <w:rsid w:val="00010BEF"/>
    <w:rsid w:val="00036A94"/>
    <w:rsid w:val="00036F58"/>
    <w:rsid w:val="00070336"/>
    <w:rsid w:val="00091CDE"/>
    <w:rsid w:val="000C21B7"/>
    <w:rsid w:val="000D70C3"/>
    <w:rsid w:val="000E5B65"/>
    <w:rsid w:val="000F4E7E"/>
    <w:rsid w:val="00117224"/>
    <w:rsid w:val="001355D4"/>
    <w:rsid w:val="00147536"/>
    <w:rsid w:val="001565EB"/>
    <w:rsid w:val="001575A4"/>
    <w:rsid w:val="001652BD"/>
    <w:rsid w:val="00167CBD"/>
    <w:rsid w:val="00171A8E"/>
    <w:rsid w:val="001813CE"/>
    <w:rsid w:val="0018155F"/>
    <w:rsid w:val="00184B2E"/>
    <w:rsid w:val="00194006"/>
    <w:rsid w:val="001A62F0"/>
    <w:rsid w:val="001B3A2F"/>
    <w:rsid w:val="001D3A95"/>
    <w:rsid w:val="001F5F8C"/>
    <w:rsid w:val="001F7178"/>
    <w:rsid w:val="00214315"/>
    <w:rsid w:val="00233CD2"/>
    <w:rsid w:val="00253C20"/>
    <w:rsid w:val="00255973"/>
    <w:rsid w:val="00273568"/>
    <w:rsid w:val="00275094"/>
    <w:rsid w:val="0028546A"/>
    <w:rsid w:val="00293E1B"/>
    <w:rsid w:val="002A6CC7"/>
    <w:rsid w:val="002B3330"/>
    <w:rsid w:val="002C78E7"/>
    <w:rsid w:val="002E4714"/>
    <w:rsid w:val="002F2098"/>
    <w:rsid w:val="002F69D8"/>
    <w:rsid w:val="00311E47"/>
    <w:rsid w:val="003170B7"/>
    <w:rsid w:val="003432A9"/>
    <w:rsid w:val="003452AC"/>
    <w:rsid w:val="0034746B"/>
    <w:rsid w:val="00355D19"/>
    <w:rsid w:val="003622CA"/>
    <w:rsid w:val="003623D2"/>
    <w:rsid w:val="003837E1"/>
    <w:rsid w:val="003A0EA2"/>
    <w:rsid w:val="003A7BE6"/>
    <w:rsid w:val="003E56DC"/>
    <w:rsid w:val="003F6381"/>
    <w:rsid w:val="00400CF8"/>
    <w:rsid w:val="00420174"/>
    <w:rsid w:val="0045474B"/>
    <w:rsid w:val="00492913"/>
    <w:rsid w:val="004B6631"/>
    <w:rsid w:val="004E54D7"/>
    <w:rsid w:val="004F0BDC"/>
    <w:rsid w:val="00523476"/>
    <w:rsid w:val="005320BE"/>
    <w:rsid w:val="005627BB"/>
    <w:rsid w:val="005835E2"/>
    <w:rsid w:val="005874D0"/>
    <w:rsid w:val="005B3A80"/>
    <w:rsid w:val="005C5F71"/>
    <w:rsid w:val="005E29A3"/>
    <w:rsid w:val="00602DA4"/>
    <w:rsid w:val="006148B3"/>
    <w:rsid w:val="006271CB"/>
    <w:rsid w:val="0064334E"/>
    <w:rsid w:val="00677C54"/>
    <w:rsid w:val="00685A7A"/>
    <w:rsid w:val="00691FB7"/>
    <w:rsid w:val="006A6173"/>
    <w:rsid w:val="006D0045"/>
    <w:rsid w:val="006D211D"/>
    <w:rsid w:val="006D3C8C"/>
    <w:rsid w:val="006E2963"/>
    <w:rsid w:val="006E5447"/>
    <w:rsid w:val="006F5E0C"/>
    <w:rsid w:val="007002CC"/>
    <w:rsid w:val="00720EA7"/>
    <w:rsid w:val="00737287"/>
    <w:rsid w:val="00770E23"/>
    <w:rsid w:val="0077170C"/>
    <w:rsid w:val="00791321"/>
    <w:rsid w:val="00791C21"/>
    <w:rsid w:val="007934EB"/>
    <w:rsid w:val="007B30FB"/>
    <w:rsid w:val="007B42B1"/>
    <w:rsid w:val="007B7D4C"/>
    <w:rsid w:val="007C2EE1"/>
    <w:rsid w:val="007C7040"/>
    <w:rsid w:val="007D34C1"/>
    <w:rsid w:val="007D7516"/>
    <w:rsid w:val="00853F3C"/>
    <w:rsid w:val="00871D28"/>
    <w:rsid w:val="0087264E"/>
    <w:rsid w:val="008B2657"/>
    <w:rsid w:val="008E4FB5"/>
    <w:rsid w:val="008F72AD"/>
    <w:rsid w:val="0098304A"/>
    <w:rsid w:val="009911AA"/>
    <w:rsid w:val="009B7AA2"/>
    <w:rsid w:val="009E7175"/>
    <w:rsid w:val="009F06E4"/>
    <w:rsid w:val="009F51A7"/>
    <w:rsid w:val="00A0044C"/>
    <w:rsid w:val="00A0220E"/>
    <w:rsid w:val="00A15CF6"/>
    <w:rsid w:val="00A22215"/>
    <w:rsid w:val="00A2352D"/>
    <w:rsid w:val="00A30380"/>
    <w:rsid w:val="00A32CF1"/>
    <w:rsid w:val="00A509BE"/>
    <w:rsid w:val="00A574D3"/>
    <w:rsid w:val="00A87D51"/>
    <w:rsid w:val="00A9372D"/>
    <w:rsid w:val="00A96DDB"/>
    <w:rsid w:val="00AA1618"/>
    <w:rsid w:val="00AA1B41"/>
    <w:rsid w:val="00AA50F2"/>
    <w:rsid w:val="00AC399E"/>
    <w:rsid w:val="00AD393D"/>
    <w:rsid w:val="00B13906"/>
    <w:rsid w:val="00B343E7"/>
    <w:rsid w:val="00B421BE"/>
    <w:rsid w:val="00B716B8"/>
    <w:rsid w:val="00BD0F03"/>
    <w:rsid w:val="00BE5F28"/>
    <w:rsid w:val="00C0462B"/>
    <w:rsid w:val="00C2122E"/>
    <w:rsid w:val="00C40D39"/>
    <w:rsid w:val="00C531A7"/>
    <w:rsid w:val="00C557E3"/>
    <w:rsid w:val="00C614FD"/>
    <w:rsid w:val="00C62C79"/>
    <w:rsid w:val="00C638C3"/>
    <w:rsid w:val="00C67DC2"/>
    <w:rsid w:val="00C8338F"/>
    <w:rsid w:val="00C9027F"/>
    <w:rsid w:val="00CB3202"/>
    <w:rsid w:val="00CB3246"/>
    <w:rsid w:val="00CB659E"/>
    <w:rsid w:val="00CC3B97"/>
    <w:rsid w:val="00CC5473"/>
    <w:rsid w:val="00CD1DE7"/>
    <w:rsid w:val="00CE4BAA"/>
    <w:rsid w:val="00CE7AA7"/>
    <w:rsid w:val="00CF22D2"/>
    <w:rsid w:val="00CF5778"/>
    <w:rsid w:val="00CF64DF"/>
    <w:rsid w:val="00D07E6A"/>
    <w:rsid w:val="00D169BD"/>
    <w:rsid w:val="00D205F3"/>
    <w:rsid w:val="00D2217C"/>
    <w:rsid w:val="00D3479F"/>
    <w:rsid w:val="00D413B5"/>
    <w:rsid w:val="00D764A8"/>
    <w:rsid w:val="00D76E7E"/>
    <w:rsid w:val="00D8142B"/>
    <w:rsid w:val="00D83BEF"/>
    <w:rsid w:val="00D8573E"/>
    <w:rsid w:val="00DA71E2"/>
    <w:rsid w:val="00DB1F1E"/>
    <w:rsid w:val="00DB79D9"/>
    <w:rsid w:val="00DC41E3"/>
    <w:rsid w:val="00DD4AFD"/>
    <w:rsid w:val="00DF1931"/>
    <w:rsid w:val="00DF3C0C"/>
    <w:rsid w:val="00DF65D4"/>
    <w:rsid w:val="00E061B0"/>
    <w:rsid w:val="00E109AF"/>
    <w:rsid w:val="00E22183"/>
    <w:rsid w:val="00E357F5"/>
    <w:rsid w:val="00E466B5"/>
    <w:rsid w:val="00E66700"/>
    <w:rsid w:val="00E84CF3"/>
    <w:rsid w:val="00EB1831"/>
    <w:rsid w:val="00EE4398"/>
    <w:rsid w:val="00EE6588"/>
    <w:rsid w:val="00EF2ACB"/>
    <w:rsid w:val="00F04674"/>
    <w:rsid w:val="00F1048E"/>
    <w:rsid w:val="00F15802"/>
    <w:rsid w:val="00F16A14"/>
    <w:rsid w:val="00F20EF2"/>
    <w:rsid w:val="00F3273C"/>
    <w:rsid w:val="00F40FCF"/>
    <w:rsid w:val="00F43156"/>
    <w:rsid w:val="00F55FCC"/>
    <w:rsid w:val="00F63E85"/>
    <w:rsid w:val="00F70BF5"/>
    <w:rsid w:val="00F741D7"/>
    <w:rsid w:val="00F82B00"/>
    <w:rsid w:val="00F84077"/>
    <w:rsid w:val="00FB0EFF"/>
    <w:rsid w:val="00FB2635"/>
    <w:rsid w:val="00FB5699"/>
    <w:rsid w:val="00FC0C01"/>
    <w:rsid w:val="00FE3E39"/>
    <w:rsid w:val="00FE515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618"/>
    <w:pPr>
      <w:ind w:left="720"/>
      <w:contextualSpacing/>
    </w:p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rsid w:val="0034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link w:val="norm"/>
    <w:locked/>
    <w:rsid w:val="00791C21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791C21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5518F-6E6D-4F9E-BA6A-6EF77B14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</dc:creator>
  <cp:keywords/>
  <dc:description/>
  <cp:lastModifiedBy>User</cp:lastModifiedBy>
  <cp:revision>248</cp:revision>
  <cp:lastPrinted>2017-10-04T06:28:00Z</cp:lastPrinted>
  <dcterms:created xsi:type="dcterms:W3CDTF">2015-04-20T09:27:00Z</dcterms:created>
  <dcterms:modified xsi:type="dcterms:W3CDTF">2017-10-24T05:28:00Z</dcterms:modified>
</cp:coreProperties>
</file>