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68" w:rsidRPr="004A0CDE" w:rsidRDefault="00BB4D68" w:rsidP="00BB4D68">
      <w:pPr>
        <w:spacing w:line="360" w:lineRule="auto"/>
        <w:jc w:val="right"/>
        <w:rPr>
          <w:rFonts w:ascii="GHEA Grapalat" w:hAnsi="GHEA Grapalat"/>
          <w:bCs/>
          <w:sz w:val="24"/>
          <w:szCs w:val="24"/>
          <w:lang w:val="en-US"/>
        </w:rPr>
      </w:pPr>
      <w:r w:rsidRPr="004A0CDE">
        <w:rPr>
          <w:rFonts w:ascii="GHEA Grapalat" w:hAnsi="GHEA Grapalat"/>
          <w:bCs/>
          <w:sz w:val="24"/>
          <w:szCs w:val="24"/>
        </w:rPr>
        <w:t>ՆԱԽԱԳԻԾ</w:t>
      </w:r>
    </w:p>
    <w:p w:rsidR="00BB4D68" w:rsidRPr="004A0CDE" w:rsidRDefault="00BB4D68" w:rsidP="00BB4D6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4A0CDE">
        <w:rPr>
          <w:rStyle w:val="Strong"/>
          <w:rFonts w:ascii="GHEA Grapalat" w:hAnsi="GHEA Grapalat" w:cs="Sylfaen"/>
          <w:b w:val="0"/>
        </w:rPr>
        <w:t>ՀԱՅԱՍՏԱՆԻ</w:t>
      </w:r>
      <w:r w:rsidRPr="004A0CDE">
        <w:rPr>
          <w:rStyle w:val="Strong"/>
          <w:rFonts w:ascii="GHEA Grapalat" w:hAnsi="GHEA Grapalat" w:cs="Arial Armenian"/>
          <w:b w:val="0"/>
        </w:rPr>
        <w:t xml:space="preserve"> </w:t>
      </w:r>
      <w:r w:rsidRPr="004A0CDE">
        <w:rPr>
          <w:rStyle w:val="Strong"/>
          <w:rFonts w:ascii="GHEA Grapalat" w:hAnsi="GHEA Grapalat" w:cs="Sylfaen"/>
          <w:b w:val="0"/>
        </w:rPr>
        <w:t>ՀԱՆՐԱՊԵՏՈՒԹՅԱՆ ԿԱՌԱՎԱՐՈՒԹՅԱՆ</w:t>
      </w:r>
    </w:p>
    <w:p w:rsidR="00BB4D68" w:rsidRPr="004A0CDE" w:rsidRDefault="00BB4D68" w:rsidP="00BB4D6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:rsidR="00BB4D68" w:rsidRPr="004A0CDE" w:rsidRDefault="00BB4D68" w:rsidP="00BB4D6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4A0CDE">
        <w:rPr>
          <w:rStyle w:val="Strong"/>
          <w:rFonts w:ascii="GHEA Grapalat" w:hAnsi="GHEA Grapalat" w:cs="Sylfaen"/>
          <w:b w:val="0"/>
        </w:rPr>
        <w:t>ՈՐՈՇՈՒՄ</w:t>
      </w:r>
    </w:p>
    <w:p w:rsidR="00BB4D68" w:rsidRPr="004A0CDE" w:rsidRDefault="00BB4D68" w:rsidP="00BB4D6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:rsidR="00BB4D68" w:rsidRPr="004A0CDE" w:rsidRDefault="00BB4D68" w:rsidP="00BB4D68">
      <w:pPr>
        <w:tabs>
          <w:tab w:val="left" w:pos="1080"/>
        </w:tabs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  <w:r w:rsidRPr="004A0CDE">
        <w:rPr>
          <w:rFonts w:ascii="GHEA Grapalat" w:hAnsi="GHEA Grapalat"/>
          <w:sz w:val="24"/>
          <w:szCs w:val="24"/>
          <w:lang w:val="en-US"/>
        </w:rPr>
        <w:t>&lt;&lt;      &gt;&gt;                2012 թվականի N _________ -Ն</w:t>
      </w:r>
    </w:p>
    <w:p w:rsidR="00BB4D68" w:rsidRPr="004A0CDE" w:rsidRDefault="00BB4D68" w:rsidP="00BB4D68">
      <w:pPr>
        <w:pStyle w:val="NormalWeb"/>
        <w:spacing w:line="276" w:lineRule="auto"/>
        <w:jc w:val="center"/>
        <w:rPr>
          <w:rStyle w:val="Strong"/>
          <w:rFonts w:ascii="GHEA Grapalat" w:hAnsi="GHEA Grapalat" w:cs="Sylfaen"/>
          <w:b w:val="0"/>
        </w:rPr>
      </w:pPr>
      <w:r w:rsidRPr="004A0CDE">
        <w:rPr>
          <w:rStyle w:val="Strong"/>
          <w:rFonts w:ascii="GHEA Grapalat" w:hAnsi="GHEA Grapalat" w:cs="Sylfaen"/>
          <w:b w:val="0"/>
        </w:rPr>
        <w:t>ՀԱՅԱՍՏԱՆԻ</w:t>
      </w:r>
      <w:r w:rsidRPr="004A0CDE">
        <w:rPr>
          <w:rStyle w:val="Strong"/>
          <w:rFonts w:ascii="GHEA Grapalat" w:hAnsi="GHEA Grapalat" w:cs="Arial Armenian"/>
          <w:b w:val="0"/>
        </w:rPr>
        <w:t xml:space="preserve"> </w:t>
      </w:r>
      <w:r w:rsidRPr="004A0CDE">
        <w:rPr>
          <w:rStyle w:val="Strong"/>
          <w:rFonts w:ascii="GHEA Grapalat" w:hAnsi="GHEA Grapalat" w:cs="Sylfaen"/>
          <w:b w:val="0"/>
        </w:rPr>
        <w:t>ՀԱՆՐԱՊԵՏՈՒԹՅԱՆ</w:t>
      </w:r>
      <w:r w:rsidRPr="004A0CDE">
        <w:rPr>
          <w:rStyle w:val="Strong"/>
          <w:rFonts w:ascii="GHEA Grapalat" w:hAnsi="GHEA Grapalat" w:cs="Arial Armenian"/>
          <w:b w:val="0"/>
        </w:rPr>
        <w:t xml:space="preserve"> ԿԱՌԱՎԱՐՈՒԹՅԱՆ 2011 ԹՎԱԿԱՆԻ ՀՈՒՆԻՍԻ 2-Ի       </w:t>
      </w:r>
      <w:r w:rsidR="00E90C5A" w:rsidRPr="004A0CDE">
        <w:rPr>
          <w:rStyle w:val="Strong"/>
          <w:rFonts w:ascii="GHEA Grapalat" w:hAnsi="GHEA Grapalat" w:cs="Arial Armenian"/>
          <w:b w:val="0"/>
        </w:rPr>
        <w:t>N</w:t>
      </w:r>
      <w:r w:rsidRPr="004A0CDE">
        <w:rPr>
          <w:rStyle w:val="Strong"/>
          <w:rFonts w:ascii="GHEA Grapalat" w:hAnsi="GHEA Grapalat" w:cs="Arial Armenian"/>
          <w:b w:val="0"/>
        </w:rPr>
        <w:t xml:space="preserve">755-Ն ՈՐՈՇՄԱՆ ՄԵՋ ՓՈՓՈԽՈՒԹՅՈՒՆՆԵՐ ԵՎ </w:t>
      </w:r>
      <w:r w:rsidRPr="004A0CDE">
        <w:rPr>
          <w:rStyle w:val="Strong"/>
          <w:rFonts w:ascii="GHEA Grapalat" w:hAnsi="GHEA Grapalat" w:cs="Sylfaen"/>
          <w:b w:val="0"/>
        </w:rPr>
        <w:t>ԼՐԱՑՈՒՄՆԵՐ</w:t>
      </w:r>
      <w:r w:rsidRPr="004A0CDE">
        <w:rPr>
          <w:rStyle w:val="Strong"/>
          <w:rFonts w:ascii="GHEA Grapalat" w:hAnsi="GHEA Grapalat" w:cs="Arial Armenian"/>
          <w:b w:val="0"/>
        </w:rPr>
        <w:t xml:space="preserve"> </w:t>
      </w:r>
      <w:r w:rsidRPr="004A0CDE">
        <w:rPr>
          <w:rStyle w:val="Strong"/>
          <w:rFonts w:ascii="GHEA Grapalat" w:hAnsi="GHEA Grapalat" w:cs="Sylfaen"/>
          <w:b w:val="0"/>
        </w:rPr>
        <w:t>ԿԱՏԱՐԵԼՈՒ</w:t>
      </w:r>
      <w:r w:rsidRPr="004A0CDE">
        <w:rPr>
          <w:rStyle w:val="Strong"/>
          <w:rFonts w:ascii="GHEA Grapalat" w:hAnsi="GHEA Grapalat"/>
          <w:b w:val="0"/>
        </w:rPr>
        <w:t xml:space="preserve"> </w:t>
      </w:r>
      <w:r w:rsidRPr="004A0CDE">
        <w:rPr>
          <w:rStyle w:val="Strong"/>
          <w:rFonts w:ascii="GHEA Grapalat" w:hAnsi="GHEA Grapalat" w:cs="Sylfaen"/>
          <w:b w:val="0"/>
        </w:rPr>
        <w:t>ՄԱՍԻՆ</w:t>
      </w:r>
    </w:p>
    <w:p w:rsidR="00BB4D68" w:rsidRPr="004A0CDE" w:rsidRDefault="00BB4D68" w:rsidP="00BB4D68">
      <w:pPr>
        <w:pStyle w:val="NormalWeb"/>
        <w:spacing w:line="276" w:lineRule="auto"/>
        <w:ind w:firstLine="708"/>
        <w:jc w:val="both"/>
        <w:rPr>
          <w:rStyle w:val="Strong"/>
          <w:rFonts w:ascii="GHEA Grapalat" w:hAnsi="GHEA Grapalat" w:cs="Sylfaen"/>
          <w:b w:val="0"/>
        </w:rPr>
      </w:pPr>
      <w:r w:rsidRPr="004A0CDE">
        <w:rPr>
          <w:rStyle w:val="Strong"/>
          <w:rFonts w:ascii="GHEA Grapalat" w:hAnsi="GHEA Grapalat" w:cs="Sylfaen"/>
          <w:b w:val="0"/>
        </w:rPr>
        <w:t></w:t>
      </w:r>
      <w:r w:rsidRPr="004A0CDE">
        <w:rPr>
          <w:rStyle w:val="Strong"/>
          <w:rFonts w:ascii="GHEA Grapalat" w:hAnsi="GHEA Grapalat"/>
          <w:b w:val="0"/>
        </w:rPr>
        <w:t>Լիցենզավորման</w:t>
      </w:r>
      <w:r w:rsidRPr="004A0CDE">
        <w:rPr>
          <w:rStyle w:val="Strong"/>
          <w:rFonts w:ascii="GHEA Grapalat" w:hAnsi="GHEA Grapalat" w:cs="Sylfaen"/>
          <w:b w:val="0"/>
        </w:rPr>
        <w:t xml:space="preserve"> </w:t>
      </w:r>
      <w:r w:rsidRPr="004A0CDE">
        <w:rPr>
          <w:rStyle w:val="Strong"/>
          <w:rFonts w:ascii="GHEA Grapalat" w:hAnsi="GHEA Grapalat"/>
          <w:b w:val="0"/>
        </w:rPr>
        <w:t>մասին</w:t>
      </w:r>
      <w:r w:rsidRPr="004A0CDE">
        <w:rPr>
          <w:rStyle w:val="Strong"/>
          <w:rFonts w:ascii="GHEA Grapalat" w:hAnsi="GHEA Grapalat" w:cs="Sylfaen"/>
          <w:b w:val="0"/>
        </w:rPr>
        <w:t xml:space="preserve"> </w:t>
      </w:r>
      <w:r w:rsidR="004A0CDE" w:rsidRPr="004A0CDE">
        <w:rPr>
          <w:rStyle w:val="Strong"/>
          <w:rFonts w:ascii="GHEA Grapalat" w:hAnsi="GHEA Grapalat" w:cs="Sylfaen"/>
          <w:b w:val="0"/>
        </w:rPr>
        <w:t>Հայաստանի Հանրապետության</w:t>
      </w:r>
      <w:r w:rsidRPr="004A0CDE">
        <w:rPr>
          <w:rStyle w:val="Strong"/>
          <w:rFonts w:ascii="GHEA Grapalat" w:hAnsi="GHEA Grapalat" w:cs="Sylfaen"/>
          <w:b w:val="0"/>
        </w:rPr>
        <w:t xml:space="preserve"> </w:t>
      </w:r>
      <w:r w:rsidRPr="004A0CDE">
        <w:rPr>
          <w:rStyle w:val="Strong"/>
          <w:rFonts w:ascii="GHEA Grapalat" w:hAnsi="GHEA Grapalat"/>
          <w:b w:val="0"/>
        </w:rPr>
        <w:t>օրենքի</w:t>
      </w:r>
      <w:r w:rsidRPr="004A0CDE">
        <w:rPr>
          <w:rStyle w:val="Strong"/>
          <w:rFonts w:ascii="GHEA Grapalat" w:hAnsi="GHEA Grapalat" w:cs="Sylfaen"/>
          <w:b w:val="0"/>
        </w:rPr>
        <w:t xml:space="preserve"> 43-</w:t>
      </w:r>
      <w:r w:rsidRPr="004A0CDE">
        <w:rPr>
          <w:rStyle w:val="Strong"/>
          <w:rFonts w:ascii="GHEA Grapalat" w:hAnsi="GHEA Grapalat"/>
          <w:b w:val="0"/>
        </w:rPr>
        <w:t>րդ</w:t>
      </w:r>
      <w:r w:rsidRPr="004A0CDE">
        <w:rPr>
          <w:rStyle w:val="Strong"/>
          <w:rFonts w:ascii="GHEA Grapalat" w:hAnsi="GHEA Grapalat" w:cs="Sylfaen"/>
          <w:b w:val="0"/>
        </w:rPr>
        <w:t xml:space="preserve"> </w:t>
      </w:r>
      <w:r w:rsidRPr="004A0CDE">
        <w:rPr>
          <w:rStyle w:val="Strong"/>
          <w:rFonts w:ascii="GHEA Grapalat" w:hAnsi="GHEA Grapalat"/>
          <w:b w:val="0"/>
        </w:rPr>
        <w:t>հոդվածի</w:t>
      </w:r>
      <w:r w:rsidRPr="004A0CDE">
        <w:rPr>
          <w:rStyle w:val="Strong"/>
          <w:rFonts w:ascii="GHEA Grapalat" w:hAnsi="GHEA Grapalat" w:cs="Sylfaen"/>
          <w:b w:val="0"/>
        </w:rPr>
        <w:t xml:space="preserve"> </w:t>
      </w:r>
      <w:r w:rsidRPr="004A0CDE">
        <w:rPr>
          <w:rStyle w:val="Strong"/>
          <w:rFonts w:ascii="GHEA Grapalat" w:hAnsi="GHEA Grapalat"/>
          <w:b w:val="0"/>
        </w:rPr>
        <w:t>աղյուսակի</w:t>
      </w:r>
      <w:r w:rsidRPr="004A0CDE">
        <w:rPr>
          <w:rStyle w:val="Strong"/>
          <w:rFonts w:ascii="GHEA Grapalat" w:hAnsi="GHEA Grapalat" w:cs="Sylfaen"/>
          <w:b w:val="0"/>
        </w:rPr>
        <w:t xml:space="preserve"> </w:t>
      </w:r>
      <w:r w:rsidRPr="004A0CDE">
        <w:rPr>
          <w:rStyle w:val="Strong"/>
          <w:rFonts w:ascii="GHEA Grapalat" w:hAnsi="GHEA Grapalat"/>
          <w:b w:val="0"/>
        </w:rPr>
        <w:t>1-ին բաժնի 2-րդ կետի</w:t>
      </w:r>
      <w:r w:rsidRPr="004A0CDE">
        <w:rPr>
          <w:rStyle w:val="Strong"/>
          <w:rFonts w:ascii="GHEA Grapalat" w:hAnsi="GHEA Grapalat" w:cs="Sylfaen"/>
          <w:b w:val="0"/>
        </w:rPr>
        <w:t xml:space="preserve"> 9-</w:t>
      </w:r>
      <w:r w:rsidRPr="004A0CDE">
        <w:rPr>
          <w:rStyle w:val="Strong"/>
          <w:rFonts w:ascii="GHEA Grapalat" w:hAnsi="GHEA Grapalat"/>
          <w:b w:val="0"/>
        </w:rPr>
        <w:t>րդ</w:t>
      </w:r>
      <w:r w:rsidRPr="004A0CDE">
        <w:rPr>
          <w:rStyle w:val="Strong"/>
          <w:rFonts w:ascii="GHEA Grapalat" w:hAnsi="GHEA Grapalat" w:cs="Sylfaen"/>
          <w:b w:val="0"/>
        </w:rPr>
        <w:t xml:space="preserve"> </w:t>
      </w:r>
      <w:r w:rsidRPr="004A0CDE">
        <w:rPr>
          <w:rStyle w:val="Strong"/>
          <w:rFonts w:ascii="GHEA Grapalat" w:hAnsi="GHEA Grapalat"/>
          <w:b w:val="0"/>
        </w:rPr>
        <w:t xml:space="preserve">սյունակի համաձայն՝ </w:t>
      </w:r>
      <w:r w:rsidRPr="004A0CDE">
        <w:rPr>
          <w:rStyle w:val="Strong"/>
          <w:rFonts w:ascii="GHEA Grapalat" w:hAnsi="GHEA Grapalat" w:cs="Sylfaen"/>
          <w:b w:val="0"/>
        </w:rPr>
        <w:t>Հայաստանի Հանրապետության կառավարությունը որոշում է.</w:t>
      </w:r>
    </w:p>
    <w:p w:rsidR="00BB4D68" w:rsidRPr="004A0CDE" w:rsidRDefault="00BB4D68" w:rsidP="004A0CDE">
      <w:pPr>
        <w:pStyle w:val="NormalWeb"/>
        <w:spacing w:line="276" w:lineRule="auto"/>
        <w:ind w:firstLine="720"/>
        <w:jc w:val="both"/>
        <w:rPr>
          <w:rFonts w:ascii="GHEA Grapalat" w:hAnsi="GHEA Grapalat"/>
        </w:rPr>
      </w:pPr>
      <w:r w:rsidRPr="004A0CDE">
        <w:rPr>
          <w:rFonts w:ascii="GHEA Grapalat" w:hAnsi="GHEA Grapalat"/>
        </w:rPr>
        <w:t>1. Հայաստանի Հանրապետության կառավարության 2011 թվականի հունիսի 2-ի Պայթուցիկ նյութերի, պայթեցման սարքավորումների առևտրի և պայթեցման աշխատանքների կատարման լիցենզավորման կարգն ու լիցենզիայի ձևը հաստատելու և Հայաստանի Հանրապետության կառավարութ</w:t>
      </w:r>
      <w:r w:rsidR="004A0CDE" w:rsidRPr="004A0CDE">
        <w:rPr>
          <w:rFonts w:ascii="GHEA Grapalat" w:hAnsi="GHEA Grapalat"/>
        </w:rPr>
        <w:t>յան 2002 թվականի օգոստոսի 8-ի N1348-Ն և  N</w:t>
      </w:r>
      <w:r w:rsidRPr="004A0CDE">
        <w:rPr>
          <w:rFonts w:ascii="GHEA Grapalat" w:hAnsi="GHEA Grapalat"/>
        </w:rPr>
        <w:t>1349-Ն որոշումներն ուժը կորցրած ճանաչելու մասին</w:t>
      </w:r>
      <w:r w:rsidR="004A0CDE" w:rsidRPr="004A0CDE">
        <w:rPr>
          <w:rFonts w:ascii="GHEA Grapalat" w:hAnsi="GHEA Grapalat"/>
        </w:rPr>
        <w:t xml:space="preserve"> N</w:t>
      </w:r>
      <w:r w:rsidRPr="004A0CDE">
        <w:rPr>
          <w:rFonts w:ascii="GHEA Grapalat" w:hAnsi="GHEA Grapalat"/>
        </w:rPr>
        <w:t xml:space="preserve">755-Ն որոշման մեջ կատարել հետևյալ փոփոխությունները և լրացումները` </w:t>
      </w:r>
    </w:p>
    <w:p w:rsidR="00BB4D68" w:rsidRPr="004A0CDE" w:rsidRDefault="00BB4D68" w:rsidP="004A0CDE">
      <w:pPr>
        <w:pStyle w:val="NormalWeb"/>
        <w:spacing w:line="276" w:lineRule="auto"/>
        <w:ind w:firstLine="720"/>
        <w:jc w:val="both"/>
        <w:rPr>
          <w:rFonts w:ascii="GHEA Grapalat" w:hAnsi="GHEA Grapalat"/>
        </w:rPr>
      </w:pPr>
      <w:r w:rsidRPr="004A0CDE">
        <w:rPr>
          <w:rFonts w:ascii="GHEA Grapalat" w:hAnsi="GHEA Grapalat"/>
        </w:rPr>
        <w:t>1) որոշման վերնագրում ձևը բառը փոխարինել և հաշվետվության ձևերը բառերով,</w:t>
      </w:r>
    </w:p>
    <w:p w:rsidR="00BB4D68" w:rsidRPr="004A0CDE" w:rsidRDefault="00BB4D68" w:rsidP="004A0CDE">
      <w:pPr>
        <w:pStyle w:val="NormalWeb"/>
        <w:spacing w:line="276" w:lineRule="auto"/>
        <w:ind w:firstLine="720"/>
        <w:jc w:val="both"/>
        <w:rPr>
          <w:rFonts w:ascii="GHEA Grapalat" w:hAnsi="GHEA Grapalat" w:cs="Sylfaen"/>
        </w:rPr>
      </w:pPr>
      <w:r w:rsidRPr="004A0CDE">
        <w:rPr>
          <w:rFonts w:ascii="GHEA Grapalat" w:hAnsi="GHEA Grapalat"/>
        </w:rPr>
        <w:t xml:space="preserve">2) որոշման 1-ին կետը լրացնել </w:t>
      </w:r>
      <w:r w:rsidRPr="004A0CDE">
        <w:rPr>
          <w:rFonts w:ascii="GHEA Grapalat" w:hAnsi="GHEA Grapalat" w:cs="Sylfaen"/>
        </w:rPr>
        <w:t>հետևյալ բովանդակությամբ նոր 3-րդ ենթակետով`</w:t>
      </w:r>
    </w:p>
    <w:p w:rsidR="00BB4D68" w:rsidRPr="004A0CDE" w:rsidRDefault="009774EA" w:rsidP="004A0CDE">
      <w:pPr>
        <w:pStyle w:val="NormalWeb"/>
        <w:spacing w:line="276" w:lineRule="auto"/>
        <w:ind w:firstLine="720"/>
        <w:jc w:val="both"/>
        <w:rPr>
          <w:rFonts w:ascii="GHEA Grapalat" w:hAnsi="GHEA Grapalat" w:cs="Sylfaen"/>
        </w:rPr>
      </w:pPr>
      <w:r w:rsidRPr="004A0CDE">
        <w:rPr>
          <w:rFonts w:ascii="GHEA Grapalat" w:hAnsi="GHEA Grapalat" w:cs="Sylfaen"/>
        </w:rPr>
        <w:t></w:t>
      </w:r>
      <w:r w:rsidR="00BB4D68" w:rsidRPr="004A0CDE">
        <w:rPr>
          <w:rFonts w:ascii="GHEA Grapalat" w:hAnsi="GHEA Grapalat"/>
        </w:rPr>
        <w:t>3) Պայթուցիկ նյութերի, պայթեցման սարքավորումների առևտրի և պայթեցման աշխատանքների կատարման</w:t>
      </w:r>
      <w:r w:rsidR="00BB4D68" w:rsidRPr="004A0CDE">
        <w:rPr>
          <w:rFonts w:ascii="GHEA Grapalat" w:hAnsi="GHEA Grapalat" w:cs="Sylfaen"/>
        </w:rPr>
        <w:t xml:space="preserve"> լիցենզիա ստացած անձանց կողմից լիցենզավորող մարմին ներկայացվող հաշվետվության ձևը` համաձայն N 3 հավելվածի.</w:t>
      </w:r>
    </w:p>
    <w:p w:rsidR="00BB4D68" w:rsidRPr="004A0CDE" w:rsidRDefault="004A0CDE" w:rsidP="004A0CD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4A0CDE">
        <w:rPr>
          <w:rFonts w:ascii="GHEA Grapalat" w:hAnsi="GHEA Grapalat"/>
        </w:rPr>
        <w:t xml:space="preserve"> </w:t>
      </w:r>
      <w:r w:rsidR="00BB4D68" w:rsidRPr="004A0CDE">
        <w:rPr>
          <w:rFonts w:ascii="GHEA Grapalat" w:hAnsi="GHEA Grapalat"/>
        </w:rPr>
        <w:t xml:space="preserve">3) </w:t>
      </w:r>
      <w:r w:rsidR="009774EA" w:rsidRPr="004A0CDE">
        <w:rPr>
          <w:rFonts w:ascii="GHEA Grapalat" w:hAnsi="GHEA Grapalat"/>
        </w:rPr>
        <w:t>որոշումը լրացնել նոր N</w:t>
      </w:r>
      <w:r w:rsidR="00BB4D68" w:rsidRPr="004A0CDE">
        <w:rPr>
          <w:rFonts w:ascii="GHEA Grapalat" w:hAnsi="GHEA Grapalat"/>
        </w:rPr>
        <w:t>3 հավելվածով՝ համաձայն հավելվածի</w:t>
      </w:r>
      <w:r w:rsidRPr="004A0CDE">
        <w:rPr>
          <w:rFonts w:ascii="GHEA Grapalat" w:hAnsi="GHEA Grapalat"/>
        </w:rPr>
        <w:t>.</w:t>
      </w:r>
    </w:p>
    <w:p w:rsidR="00BB4D68" w:rsidRPr="004A0CDE" w:rsidRDefault="004A0CDE" w:rsidP="004A0CD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4A0CDE">
        <w:rPr>
          <w:rFonts w:ascii="GHEA Grapalat" w:hAnsi="GHEA Grapalat"/>
        </w:rPr>
        <w:t>4) որոշման N</w:t>
      </w:r>
      <w:r w:rsidR="00BB4D68" w:rsidRPr="004A0CDE">
        <w:rPr>
          <w:rFonts w:ascii="GHEA Grapalat" w:hAnsi="GHEA Grapalat"/>
        </w:rPr>
        <w:t>1 հավելվածի 19-րդ կետ</w:t>
      </w:r>
      <w:r w:rsidRPr="004A0CDE">
        <w:rPr>
          <w:rFonts w:ascii="GHEA Grapalat" w:hAnsi="GHEA Grapalat"/>
        </w:rPr>
        <w:t>ի</w:t>
      </w:r>
      <w:r w:rsidR="00BB4D68" w:rsidRPr="004A0CDE">
        <w:rPr>
          <w:rFonts w:ascii="GHEA Grapalat" w:hAnsi="GHEA Grapalat"/>
        </w:rPr>
        <w:t xml:space="preserve"> օրենքով սահմ</w:t>
      </w:r>
      <w:r w:rsidRPr="004A0CDE">
        <w:rPr>
          <w:rFonts w:ascii="GHEA Grapalat" w:hAnsi="GHEA Grapalat"/>
        </w:rPr>
        <w:t>ա</w:t>
      </w:r>
      <w:r w:rsidR="00BB4D68" w:rsidRPr="004A0CDE">
        <w:rPr>
          <w:rFonts w:ascii="GHEA Grapalat" w:hAnsi="GHEA Grapalat"/>
        </w:rPr>
        <w:t>նված կարգով բառերը փոխարինել յուրաքանչյուր տարվա համար մինչև հաջորդ տարվա փետրվարի 15-ը՝ էլեկտրոնային կամ թղթային եղանակով:</w:t>
      </w:r>
    </w:p>
    <w:p w:rsidR="00BB4D68" w:rsidRPr="004A0CDE" w:rsidRDefault="00BB4D68" w:rsidP="004A0CD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4A0CDE">
        <w:rPr>
          <w:rFonts w:ascii="GHEA Grapalat" w:hAnsi="GHEA Grapalat"/>
        </w:rPr>
        <w:t>2.</w:t>
      </w:r>
      <w:r w:rsidRPr="004A0CDE">
        <w:rPr>
          <w:rFonts w:ascii="GHEA Grapalat" w:hAnsi="GHEA Grapalat"/>
        </w:rPr>
        <w:tab/>
        <w:t xml:space="preserve"> </w:t>
      </w:r>
      <w:r w:rsidRPr="004A0CDE">
        <w:rPr>
          <w:rFonts w:ascii="GHEA Grapalat" w:hAnsi="GHEA Grapalat" w:cs="Sylfaen"/>
        </w:rPr>
        <w:t>Սույն</w:t>
      </w:r>
      <w:r w:rsidRPr="004A0CDE">
        <w:rPr>
          <w:rFonts w:ascii="GHEA Grapalat" w:hAnsi="GHEA Grapalat" w:cs="Arial Armenian"/>
        </w:rPr>
        <w:t xml:space="preserve"> </w:t>
      </w:r>
      <w:r w:rsidRPr="004A0CDE">
        <w:rPr>
          <w:rFonts w:ascii="GHEA Grapalat" w:hAnsi="GHEA Grapalat" w:cs="Sylfaen"/>
        </w:rPr>
        <w:t>որոշումն</w:t>
      </w:r>
      <w:r w:rsidRPr="004A0CDE">
        <w:rPr>
          <w:rFonts w:ascii="GHEA Grapalat" w:hAnsi="GHEA Grapalat" w:cs="Arial Armenian"/>
        </w:rPr>
        <w:t xml:space="preserve"> </w:t>
      </w:r>
      <w:r w:rsidRPr="004A0CDE">
        <w:rPr>
          <w:rFonts w:ascii="GHEA Grapalat" w:hAnsi="GHEA Grapalat" w:cs="Sylfaen"/>
        </w:rPr>
        <w:t>ուժի</w:t>
      </w:r>
      <w:r w:rsidRPr="004A0CDE">
        <w:rPr>
          <w:rFonts w:ascii="GHEA Grapalat" w:hAnsi="GHEA Grapalat" w:cs="Arial Armenian"/>
        </w:rPr>
        <w:t xml:space="preserve"> </w:t>
      </w:r>
      <w:r w:rsidRPr="004A0CDE">
        <w:rPr>
          <w:rFonts w:ascii="GHEA Grapalat" w:hAnsi="GHEA Grapalat" w:cs="Sylfaen"/>
        </w:rPr>
        <w:t>մեջ</w:t>
      </w:r>
      <w:r w:rsidRPr="004A0CDE">
        <w:rPr>
          <w:rFonts w:ascii="GHEA Grapalat" w:hAnsi="GHEA Grapalat" w:cs="Arial Armenian"/>
        </w:rPr>
        <w:t xml:space="preserve"> </w:t>
      </w:r>
      <w:r w:rsidRPr="004A0CDE">
        <w:rPr>
          <w:rFonts w:ascii="GHEA Grapalat" w:hAnsi="GHEA Grapalat" w:cs="Sylfaen"/>
        </w:rPr>
        <w:t>է</w:t>
      </w:r>
      <w:r w:rsidRPr="004A0CDE">
        <w:rPr>
          <w:rFonts w:ascii="GHEA Grapalat" w:hAnsi="GHEA Grapalat" w:cs="Arial Armenian"/>
        </w:rPr>
        <w:t xml:space="preserve"> </w:t>
      </w:r>
      <w:r w:rsidRPr="004A0CDE">
        <w:rPr>
          <w:rFonts w:ascii="GHEA Grapalat" w:hAnsi="GHEA Grapalat" w:cs="Sylfaen"/>
        </w:rPr>
        <w:t>մտնում</w:t>
      </w:r>
      <w:r w:rsidRPr="004A0CDE">
        <w:rPr>
          <w:rFonts w:ascii="GHEA Grapalat" w:hAnsi="GHEA Grapalat" w:cs="Arial Armenian"/>
        </w:rPr>
        <w:t xml:space="preserve"> պաշտոնական հրապարակման օրվան հաջորդող տասներորդ օրը: </w:t>
      </w:r>
    </w:p>
    <w:p w:rsidR="00BB4D68" w:rsidRPr="004A0CDE" w:rsidRDefault="00BB4D68" w:rsidP="00BB4D68">
      <w:pPr>
        <w:tabs>
          <w:tab w:val="left" w:pos="900"/>
          <w:tab w:val="left" w:pos="108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A0CDE">
        <w:rPr>
          <w:rFonts w:ascii="GHEA Grapalat" w:hAnsi="GHEA Grapalat" w:cs="Sylfaen"/>
          <w:b/>
          <w:lang w:val="en-US"/>
        </w:rPr>
        <w:t xml:space="preserve">      </w:t>
      </w:r>
    </w:p>
    <w:p w:rsidR="00BB4D68" w:rsidRPr="004A0CDE" w:rsidRDefault="00BB4D68" w:rsidP="00BB4D68">
      <w:pPr>
        <w:tabs>
          <w:tab w:val="left" w:pos="900"/>
          <w:tab w:val="left" w:pos="108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A0CDE">
        <w:rPr>
          <w:rFonts w:ascii="GHEA Grapalat" w:hAnsi="GHEA Grapalat" w:cs="Sylfaen"/>
          <w:sz w:val="24"/>
          <w:szCs w:val="24"/>
          <w:lang w:val="en-US"/>
        </w:rPr>
        <w:t xml:space="preserve">         ՀԱՅԱՍՏԱՆԻ ՀԱՆՐԱՊԵՏՈՒԹՅԱՆ</w:t>
      </w:r>
    </w:p>
    <w:p w:rsidR="00BB4D68" w:rsidRPr="004A0CDE" w:rsidRDefault="00BB4D68" w:rsidP="00BB4D68">
      <w:pPr>
        <w:tabs>
          <w:tab w:val="left" w:pos="900"/>
          <w:tab w:val="left" w:pos="108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A0CDE">
        <w:rPr>
          <w:rFonts w:ascii="GHEA Grapalat" w:hAnsi="GHEA Grapalat" w:cs="Sylfaen"/>
          <w:sz w:val="24"/>
          <w:szCs w:val="24"/>
          <w:lang w:val="en-US"/>
        </w:rPr>
        <w:t xml:space="preserve">                  ՎԱՐՉԱՊԵՏ`                                                                   Տ. ՍԱՐԳՍՅԱՆ</w:t>
      </w:r>
    </w:p>
    <w:p w:rsidR="00BB4D68" w:rsidRPr="004A0CDE" w:rsidRDefault="00E509E9" w:rsidP="00BB4D68">
      <w:pPr>
        <w:spacing w:after="0" w:line="240" w:lineRule="auto"/>
        <w:ind w:left="7788" w:firstLine="708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14.25pt;margin-top:14.65pt;width:142.6pt;height:62.3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BB4D68" w:rsidRPr="004A0CDE"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BB4D68" w:rsidRPr="004A0CDE" w:rsidRDefault="00BB4D68" w:rsidP="00BB4D68">
      <w:pPr>
        <w:spacing w:after="0" w:line="240" w:lineRule="auto"/>
        <w:ind w:left="7788"/>
        <w:rPr>
          <w:rFonts w:ascii="GHEA Grapalat" w:hAnsi="GHEA Grapalat"/>
          <w:sz w:val="24"/>
          <w:szCs w:val="24"/>
          <w:lang w:val="en-US"/>
        </w:rPr>
      </w:pPr>
      <w:r w:rsidRPr="004A0CDE">
        <w:rPr>
          <w:rFonts w:ascii="GHEA Grapalat" w:hAnsi="GHEA Grapalat"/>
          <w:sz w:val="24"/>
          <w:szCs w:val="24"/>
          <w:lang w:val="en-US"/>
        </w:rPr>
        <w:t xml:space="preserve">     </w:t>
      </w:r>
    </w:p>
    <w:p w:rsidR="00BB4D68" w:rsidRPr="00224CEE" w:rsidRDefault="00BB4D68">
      <w:pPr>
        <w:rPr>
          <w:rFonts w:ascii="GHEA Grapalat" w:hAnsi="GHEA Grapalat"/>
          <w:lang w:val="en-US"/>
        </w:rPr>
      </w:pPr>
      <w:r w:rsidRPr="00224CEE">
        <w:rPr>
          <w:rFonts w:ascii="GHEA Grapalat" w:hAnsi="GHEA Grapalat"/>
          <w:lang w:val="en-US"/>
        </w:rPr>
        <w:br w:type="page"/>
      </w:r>
    </w:p>
    <w:p w:rsidR="00BB4D68" w:rsidRPr="004A0CDE" w:rsidRDefault="00BB4D68" w:rsidP="00BB4D68">
      <w:pPr>
        <w:spacing w:after="0" w:line="240" w:lineRule="auto"/>
        <w:ind w:left="7788"/>
        <w:rPr>
          <w:rFonts w:ascii="GHEA Grapalat" w:hAnsi="GHEA Grapalat"/>
          <w:b/>
          <w:sz w:val="15"/>
          <w:szCs w:val="15"/>
          <w:lang w:val="en-US"/>
        </w:rPr>
      </w:pPr>
      <w:r w:rsidRPr="004A0CDE">
        <w:rPr>
          <w:rFonts w:ascii="GHEA Grapalat" w:hAnsi="GHEA Grapalat"/>
          <w:b/>
          <w:sz w:val="15"/>
          <w:szCs w:val="15"/>
        </w:rPr>
        <w:lastRenderedPageBreak/>
        <w:t>Հավելված</w:t>
      </w:r>
      <w:r w:rsidRPr="004A0CDE">
        <w:rPr>
          <w:rFonts w:ascii="GHEA Grapalat" w:hAnsi="GHEA Grapalat"/>
          <w:b/>
          <w:sz w:val="15"/>
          <w:szCs w:val="15"/>
          <w:lang w:val="en-US"/>
        </w:rPr>
        <w:t xml:space="preserve"> N  ________</w:t>
      </w:r>
    </w:p>
    <w:p w:rsidR="00BB4D68" w:rsidRPr="004A0CDE" w:rsidRDefault="00BB4D68" w:rsidP="00BB4D68">
      <w:pPr>
        <w:spacing w:after="0" w:line="240" w:lineRule="auto"/>
        <w:ind w:left="708" w:right="-710"/>
        <w:rPr>
          <w:rFonts w:ascii="GHEA Grapalat" w:hAnsi="GHEA Grapalat"/>
          <w:b/>
          <w:sz w:val="15"/>
          <w:szCs w:val="15"/>
          <w:lang w:val="en-US"/>
        </w:rPr>
      </w:pP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  <w:t xml:space="preserve">                                      ՀՀ կառավարության 2012 թվականի</w:t>
      </w:r>
    </w:p>
    <w:p w:rsidR="00BB4D68" w:rsidRPr="004A0CDE" w:rsidRDefault="00BB4D68" w:rsidP="00BB4D68">
      <w:pPr>
        <w:spacing w:after="0" w:line="240" w:lineRule="auto"/>
        <w:ind w:left="708"/>
        <w:rPr>
          <w:rFonts w:ascii="GHEA Grapalat" w:hAnsi="GHEA Grapalat"/>
          <w:b/>
          <w:sz w:val="15"/>
          <w:szCs w:val="15"/>
          <w:lang w:val="en-US"/>
        </w:rPr>
      </w:pP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  <w:t xml:space="preserve">                         ______________ N ____-Ն  որոշման</w:t>
      </w:r>
    </w:p>
    <w:p w:rsidR="00BB4D68" w:rsidRPr="004A0CDE" w:rsidRDefault="00BB4D68" w:rsidP="00BB4D68">
      <w:pPr>
        <w:spacing w:after="0" w:line="240" w:lineRule="auto"/>
        <w:ind w:left="7788"/>
        <w:rPr>
          <w:rFonts w:ascii="GHEA Grapalat" w:hAnsi="GHEA Grapalat"/>
          <w:sz w:val="16"/>
          <w:szCs w:val="16"/>
          <w:lang w:val="en-US"/>
        </w:rPr>
      </w:pPr>
    </w:p>
    <w:p w:rsidR="00BB4D68" w:rsidRPr="004A0CDE" w:rsidRDefault="00BB4D68" w:rsidP="00BB4D68">
      <w:pPr>
        <w:spacing w:after="0" w:line="240" w:lineRule="auto"/>
        <w:ind w:left="7788"/>
        <w:rPr>
          <w:rFonts w:ascii="GHEA Grapalat" w:hAnsi="GHEA Grapalat"/>
          <w:b/>
          <w:sz w:val="15"/>
          <w:szCs w:val="15"/>
          <w:lang w:val="en-US"/>
        </w:rPr>
      </w:pPr>
      <w:r w:rsidRPr="004A0CDE">
        <w:rPr>
          <w:rFonts w:ascii="GHEA Grapalat" w:hAnsi="GHEA Grapalat"/>
          <w:sz w:val="16"/>
          <w:szCs w:val="16"/>
          <w:lang w:val="en-US"/>
        </w:rPr>
        <w:t xml:space="preserve"> </w:t>
      </w:r>
      <w:r w:rsidRPr="004A0CDE">
        <w:rPr>
          <w:rFonts w:ascii="GHEA Grapalat" w:hAnsi="GHEA Grapalat"/>
          <w:b/>
          <w:sz w:val="15"/>
          <w:szCs w:val="15"/>
        </w:rPr>
        <w:t>Հավելված</w:t>
      </w:r>
      <w:r w:rsidRPr="004A0CDE">
        <w:rPr>
          <w:rFonts w:ascii="GHEA Grapalat" w:hAnsi="GHEA Grapalat"/>
          <w:b/>
          <w:sz w:val="15"/>
          <w:szCs w:val="15"/>
          <w:lang w:val="en-US"/>
        </w:rPr>
        <w:t xml:space="preserve"> N 3 </w:t>
      </w:r>
    </w:p>
    <w:p w:rsidR="00BB4D68" w:rsidRPr="004A0CDE" w:rsidRDefault="00BB4D68" w:rsidP="00BB4D68">
      <w:pPr>
        <w:spacing w:after="0" w:line="240" w:lineRule="auto"/>
        <w:ind w:left="708" w:right="-710"/>
        <w:rPr>
          <w:rFonts w:ascii="GHEA Grapalat" w:hAnsi="GHEA Grapalat"/>
          <w:b/>
          <w:sz w:val="15"/>
          <w:szCs w:val="15"/>
          <w:lang w:val="en-US"/>
        </w:rPr>
      </w:pP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  <w:t xml:space="preserve">                                      ՀՀ կառավարության 2011 թվականի</w:t>
      </w:r>
    </w:p>
    <w:p w:rsidR="00BB4D68" w:rsidRPr="004A0CDE" w:rsidRDefault="00BB4D68" w:rsidP="00BB4D68">
      <w:pPr>
        <w:spacing w:after="0" w:line="240" w:lineRule="auto"/>
        <w:ind w:left="708"/>
        <w:rPr>
          <w:rFonts w:ascii="GHEA Grapalat" w:hAnsi="GHEA Grapalat"/>
          <w:b/>
          <w:sz w:val="15"/>
          <w:szCs w:val="15"/>
          <w:lang w:val="en-US"/>
        </w:rPr>
      </w:pP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</w:r>
      <w:r w:rsidRPr="004A0CDE">
        <w:rPr>
          <w:rFonts w:ascii="GHEA Grapalat" w:hAnsi="GHEA Grapalat"/>
          <w:b/>
          <w:sz w:val="15"/>
          <w:szCs w:val="15"/>
          <w:lang w:val="en-US"/>
        </w:rPr>
        <w:tab/>
        <w:t xml:space="preserve">                             հունիսի 2-ի  N 755-Ն որոշման</w:t>
      </w:r>
    </w:p>
    <w:p w:rsidR="00BB4D68" w:rsidRPr="004A0CDE" w:rsidRDefault="00BB4D68" w:rsidP="00BB4D68">
      <w:pPr>
        <w:spacing w:after="0" w:line="240" w:lineRule="auto"/>
        <w:ind w:left="708"/>
        <w:rPr>
          <w:rFonts w:ascii="GHEA Grapalat" w:hAnsi="GHEA Grapalat"/>
          <w:b/>
          <w:sz w:val="24"/>
          <w:szCs w:val="24"/>
          <w:lang w:val="en-US"/>
        </w:rPr>
      </w:pPr>
    </w:p>
    <w:p w:rsidR="00BB4D68" w:rsidRPr="004A0CDE" w:rsidRDefault="00BB4D68" w:rsidP="00BB4D68">
      <w:pPr>
        <w:spacing w:after="0" w:line="240" w:lineRule="auto"/>
        <w:jc w:val="right"/>
        <w:rPr>
          <w:rFonts w:ascii="GHEA Grapalat" w:eastAsia="Times New Roman" w:hAnsi="GHEA Grapalat"/>
          <w:i/>
          <w:sz w:val="24"/>
          <w:szCs w:val="24"/>
          <w:lang w:val="en-US"/>
        </w:rPr>
      </w:pPr>
      <w:r w:rsidRPr="004A0CDE">
        <w:rPr>
          <w:rFonts w:ascii="GHEA Grapalat" w:eastAsia="Times New Roman" w:hAnsi="GHEA Grapalat"/>
          <w:bCs/>
          <w:i/>
          <w:iCs/>
          <w:sz w:val="24"/>
          <w:szCs w:val="24"/>
        </w:rPr>
        <w:t>Ձև</w:t>
      </w:r>
    </w:p>
    <w:p w:rsidR="00BB4D68" w:rsidRPr="004A0CDE" w:rsidRDefault="00BB4D68" w:rsidP="00BB4D68">
      <w:pPr>
        <w:tabs>
          <w:tab w:val="left" w:pos="810"/>
          <w:tab w:val="center" w:pos="4110"/>
        </w:tabs>
        <w:jc w:val="center"/>
        <w:rPr>
          <w:rFonts w:ascii="GHEA Grapalat" w:hAnsi="GHEA Grapalat"/>
          <w:sz w:val="24"/>
          <w:szCs w:val="24"/>
          <w:lang w:val="en-US"/>
        </w:rPr>
      </w:pPr>
      <w:r w:rsidRPr="004A0CDE">
        <w:rPr>
          <w:rFonts w:ascii="GHEA Grapalat" w:hAnsi="GHEA Grapalat"/>
          <w:sz w:val="24"/>
          <w:szCs w:val="24"/>
          <w:lang w:val="en-US"/>
        </w:rPr>
        <w:t>Հ Ա Շ Վ Ե Տ Վ ՈՒ Թ Յ ՈՒ Ն</w:t>
      </w:r>
    </w:p>
    <w:p w:rsidR="00BB4D68" w:rsidRPr="004A0CDE" w:rsidRDefault="00BB4D68" w:rsidP="00BB4D68">
      <w:pPr>
        <w:tabs>
          <w:tab w:val="left" w:pos="810"/>
          <w:tab w:val="center" w:pos="4110"/>
        </w:tabs>
        <w:ind w:left="708"/>
        <w:jc w:val="center"/>
        <w:rPr>
          <w:rFonts w:ascii="GHEA Grapalat" w:hAnsi="GHEA Grapalat"/>
          <w:sz w:val="28"/>
          <w:szCs w:val="28"/>
          <w:lang w:val="en-US"/>
        </w:rPr>
      </w:pPr>
      <w:r w:rsidRPr="004A0CDE">
        <w:rPr>
          <w:rFonts w:ascii="GHEA Grapalat" w:hAnsi="GHEA Grapalat"/>
          <w:sz w:val="24"/>
          <w:szCs w:val="24"/>
          <w:lang w:val="en-US"/>
        </w:rPr>
        <w:t>Պայթուցիկ նյութերի, պայթեցման սարքավորումների առևտրի և պայթեցման  աշխատանքների  կատարման լիցենզիա ստացած   անձանց  կողմից լիցենզավորող մարմին ներկայացվող</w:t>
      </w:r>
    </w:p>
    <w:tbl>
      <w:tblPr>
        <w:tblW w:w="10878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5"/>
        <w:gridCol w:w="20"/>
        <w:gridCol w:w="432"/>
        <w:gridCol w:w="170"/>
        <w:gridCol w:w="283"/>
        <w:gridCol w:w="340"/>
        <w:gridCol w:w="113"/>
        <w:gridCol w:w="452"/>
        <w:gridCol w:w="57"/>
        <w:gridCol w:w="396"/>
        <w:gridCol w:w="227"/>
        <w:gridCol w:w="226"/>
        <w:gridCol w:w="396"/>
        <w:gridCol w:w="57"/>
        <w:gridCol w:w="255"/>
        <w:gridCol w:w="197"/>
        <w:gridCol w:w="114"/>
        <w:gridCol w:w="339"/>
        <w:gridCol w:w="283"/>
        <w:gridCol w:w="170"/>
        <w:gridCol w:w="456"/>
      </w:tblGrid>
      <w:tr w:rsidR="00BB4D68" w:rsidRPr="00224CEE" w:rsidTr="00BB359D">
        <w:trPr>
          <w:trHeight w:val="1088"/>
        </w:trPr>
        <w:tc>
          <w:tcPr>
            <w:tcW w:w="5895" w:type="dxa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Տեղեկություններ լիցենզիա ստացած իրավաբանական</w:t>
            </w:r>
          </w:p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անձանց  </w:t>
            </w:r>
            <w:r w:rsidRPr="004A0CDE">
              <w:rPr>
                <w:rFonts w:ascii="GHEA Grapalat" w:hAnsi="GHEA Grapalat"/>
                <w:sz w:val="20"/>
                <w:szCs w:val="20"/>
              </w:rPr>
              <w:t>և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անհատ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 xml:space="preserve"> ձե</w:t>
            </w:r>
            <w:r w:rsidRPr="004A0CDE">
              <w:rPr>
                <w:rFonts w:ascii="GHEA Grapalat" w:hAnsi="GHEA Grapalat"/>
                <w:sz w:val="20"/>
                <w:szCs w:val="20"/>
              </w:rPr>
              <w:t>ռ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նարկ</w:t>
            </w:r>
            <w:r w:rsidRPr="004A0CDE">
              <w:rPr>
                <w:rFonts w:ascii="GHEA Grapalat" w:hAnsi="GHEA Grapalat"/>
                <w:sz w:val="20"/>
                <w:szCs w:val="20"/>
              </w:rPr>
              <w:t>ատերերի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 xml:space="preserve"> մասին</w:t>
            </w:r>
          </w:p>
        </w:tc>
        <w:tc>
          <w:tcPr>
            <w:tcW w:w="4983" w:type="dxa"/>
            <w:gridSpan w:val="20"/>
          </w:tcPr>
          <w:p w:rsidR="00BB4D68" w:rsidRPr="004A0CDE" w:rsidRDefault="00BB4D68" w:rsidP="004A0CDE">
            <w:pPr>
              <w:tabs>
                <w:tab w:val="center" w:pos="4110"/>
              </w:tabs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փաստաթղթի հերթական համարը__________</w:t>
            </w:r>
          </w:p>
          <w:p w:rsidR="00BB4D68" w:rsidRPr="004A0CDE" w:rsidRDefault="00BB4D68" w:rsidP="004A0CDE">
            <w:pPr>
              <w:tabs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______________________________________</w:t>
            </w:r>
          </w:p>
          <w:p w:rsidR="00BB4D68" w:rsidRPr="004A0CDE" w:rsidRDefault="00BB4D68" w:rsidP="004A0CDE">
            <w:pPr>
              <w:tabs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4A0CDE">
              <w:rPr>
                <w:rFonts w:ascii="GHEA Grapalat" w:hAnsi="GHEA Grapalat"/>
                <w:sz w:val="16"/>
                <w:szCs w:val="16"/>
                <w:lang w:val="en-US"/>
              </w:rPr>
              <w:t>լրացվում  է լիցենզավորող մարմնի կողմից)</w:t>
            </w:r>
          </w:p>
        </w:tc>
      </w:tr>
      <w:tr w:rsidR="00BB4D68" w:rsidRPr="00224CEE" w:rsidTr="00BB359D">
        <w:trPr>
          <w:trHeight w:val="390"/>
        </w:trPr>
        <w:tc>
          <w:tcPr>
            <w:tcW w:w="5895" w:type="dxa"/>
            <w:vMerge w:val="restart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Իրավաբանական անձի անվանումը, կազմակերպական--</w:t>
            </w:r>
          </w:p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 xml:space="preserve">իրավական ձևը </w:t>
            </w:r>
          </w:p>
        </w:tc>
        <w:tc>
          <w:tcPr>
            <w:tcW w:w="4983" w:type="dxa"/>
            <w:gridSpan w:val="20"/>
            <w:tcBorders>
              <w:bottom w:val="single" w:sz="4" w:space="0" w:color="auto"/>
            </w:tcBorders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224CEE" w:rsidTr="00BB359D">
        <w:trPr>
          <w:trHeight w:val="405"/>
        </w:trPr>
        <w:tc>
          <w:tcPr>
            <w:tcW w:w="5895" w:type="dxa"/>
            <w:vMerge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983" w:type="dxa"/>
            <w:gridSpan w:val="20"/>
            <w:tcBorders>
              <w:top w:val="single" w:sz="4" w:space="0" w:color="auto"/>
            </w:tcBorders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4A0CDE" w:rsidTr="00BB359D">
        <w:tc>
          <w:tcPr>
            <w:tcW w:w="5895" w:type="dxa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Անհատ ձեռնարկատիրոջ անունը, ազգանունը</w:t>
            </w:r>
          </w:p>
        </w:tc>
        <w:tc>
          <w:tcPr>
            <w:tcW w:w="4983" w:type="dxa"/>
            <w:gridSpan w:val="20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4A0CDE" w:rsidTr="00BB359D">
        <w:tc>
          <w:tcPr>
            <w:tcW w:w="5895" w:type="dxa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Պետական գրանցման (հաշվառման) համարը</w:t>
            </w:r>
          </w:p>
        </w:tc>
        <w:tc>
          <w:tcPr>
            <w:tcW w:w="452" w:type="dxa"/>
            <w:gridSpan w:val="2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4A0CDE" w:rsidTr="00BB359D">
        <w:tc>
          <w:tcPr>
            <w:tcW w:w="5895" w:type="dxa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</w:rPr>
            </w:pPr>
            <w:r w:rsidRPr="004A0CDE">
              <w:rPr>
                <w:rFonts w:ascii="GHEA Grapalat" w:hAnsi="GHEA Grapalat"/>
                <w:sz w:val="20"/>
                <w:szCs w:val="20"/>
              </w:rPr>
              <w:t>Հաշվետվությունը ներկայացնելու ամսաթիվը</w:t>
            </w:r>
          </w:p>
        </w:tc>
        <w:tc>
          <w:tcPr>
            <w:tcW w:w="622" w:type="dxa"/>
            <w:gridSpan w:val="3"/>
          </w:tcPr>
          <w:p w:rsidR="00BB4D68" w:rsidRPr="004A0CDE" w:rsidRDefault="00BB4D68" w:rsidP="004A0CDE">
            <w:pPr>
              <w:tabs>
                <w:tab w:val="center" w:pos="4110"/>
              </w:tabs>
              <w:spacing w:after="0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2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23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23" w:type="dxa"/>
            <w:gridSpan w:val="4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</w:tcPr>
          <w:p w:rsidR="00BB4D68" w:rsidRPr="004A0CDE" w:rsidRDefault="00BB4D68" w:rsidP="00BB359D">
            <w:pPr>
              <w:tabs>
                <w:tab w:val="center" w:pos="4110"/>
              </w:tabs>
              <w:spacing w:after="0" w:line="360" w:lineRule="auto"/>
              <w:ind w:right="-6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4A0CDE" w:rsidTr="00BB359D">
        <w:trPr>
          <w:trHeight w:val="681"/>
        </w:trPr>
        <w:tc>
          <w:tcPr>
            <w:tcW w:w="5915" w:type="dxa"/>
            <w:gridSpan w:val="2"/>
          </w:tcPr>
          <w:p w:rsidR="00BB4D68" w:rsidRPr="00224CE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224CEE">
              <w:rPr>
                <w:rFonts w:ascii="GHEA Grapalat" w:hAnsi="GHEA Grapalat"/>
                <w:sz w:val="20"/>
                <w:szCs w:val="20"/>
              </w:rPr>
              <w:t>1.</w:t>
            </w:r>
            <w:r w:rsidRPr="004A0CDE">
              <w:rPr>
                <w:rFonts w:ascii="GHEA Grapalat" w:hAnsi="GHEA Grapalat"/>
                <w:sz w:val="20"/>
                <w:szCs w:val="20"/>
              </w:rPr>
              <w:t>Տեղեկություններ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կատարվող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պահեստային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տարածքների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և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փոխադրամիջոցների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224CEE">
              <w:rPr>
                <w:rFonts w:ascii="GHEA Grapalat" w:hAnsi="GHEA Grapalat"/>
                <w:sz w:val="20"/>
                <w:szCs w:val="20"/>
              </w:rPr>
              <w:t xml:space="preserve">           </w:t>
            </w:r>
            <w:r w:rsidRPr="004A0CDE">
              <w:rPr>
                <w:rFonts w:ascii="GHEA Grapalat" w:hAnsi="GHEA Grapalat"/>
                <w:sz w:val="20"/>
                <w:szCs w:val="20"/>
              </w:rPr>
              <w:t xml:space="preserve">Հաշվետու տարում </w:t>
            </w:r>
          </w:p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4A0CDE">
              <w:rPr>
                <w:rFonts w:ascii="GHEA Grapalat" w:hAnsi="GHEA Grapalat"/>
                <w:sz w:val="20"/>
                <w:szCs w:val="20"/>
              </w:rPr>
              <w:t>01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4A0CDE">
              <w:rPr>
                <w:rFonts w:ascii="GHEA Grapalat" w:hAnsi="GHEA Grapalat"/>
                <w:sz w:val="20"/>
                <w:szCs w:val="20"/>
              </w:rPr>
              <w:t>01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4A0CDE">
              <w:rPr>
                <w:rFonts w:ascii="GHEA Grapalat" w:hAnsi="GHEA Grapalat"/>
                <w:sz w:val="20"/>
                <w:szCs w:val="20"/>
              </w:rPr>
              <w:t xml:space="preserve">201.... թ.—31.12.201....թ. 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18"/>
                <w:szCs w:val="18"/>
              </w:rPr>
            </w:pPr>
            <w:r w:rsidRPr="004A0CDE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18"/>
                <w:szCs w:val="18"/>
              </w:rPr>
            </w:pPr>
            <w:r w:rsidRPr="004A0CDE">
              <w:rPr>
                <w:rFonts w:ascii="GHEA Grapalat" w:hAnsi="GHEA Grapalat"/>
                <w:sz w:val="18"/>
                <w:szCs w:val="18"/>
              </w:rPr>
              <w:t>Ծանոթություն</w:t>
            </w:r>
          </w:p>
        </w:tc>
      </w:tr>
      <w:tr w:rsidR="00BB4D68" w:rsidRPr="004A0CDE" w:rsidTr="00BB359D">
        <w:tc>
          <w:tcPr>
            <w:tcW w:w="5915" w:type="dxa"/>
            <w:gridSpan w:val="2"/>
          </w:tcPr>
          <w:p w:rsidR="00BB4D68" w:rsidRPr="004A0CD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1)</w:t>
            </w:r>
            <w:r w:rsidRPr="004A0CDE">
              <w:rPr>
                <w:rFonts w:ascii="GHEA Grapalat" w:hAnsi="GHEA Grapalat"/>
                <w:sz w:val="20"/>
                <w:szCs w:val="20"/>
              </w:rPr>
              <w:t xml:space="preserve"> պայթուցիկ նյութերի առևտուր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4A0CDE" w:rsidTr="00BB359D">
        <w:tc>
          <w:tcPr>
            <w:tcW w:w="5915" w:type="dxa"/>
            <w:gridSpan w:val="2"/>
          </w:tcPr>
          <w:p w:rsidR="00BB4D68" w:rsidRPr="004A0CD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2)</w:t>
            </w:r>
            <w:r w:rsidRPr="004A0CDE">
              <w:rPr>
                <w:rFonts w:ascii="GHEA Grapalat" w:hAnsi="GHEA Grapalat"/>
                <w:sz w:val="20"/>
                <w:szCs w:val="20"/>
              </w:rPr>
              <w:t xml:space="preserve"> պայթեցման սարքավորումների առևտուր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4A0CDE" w:rsidTr="00BB359D">
        <w:tc>
          <w:tcPr>
            <w:tcW w:w="5915" w:type="dxa"/>
            <w:gridSpan w:val="2"/>
          </w:tcPr>
          <w:p w:rsidR="00BB4D68" w:rsidRPr="004A0CD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3)</w:t>
            </w:r>
            <w:r w:rsidRPr="004A0CDE">
              <w:rPr>
                <w:rFonts w:ascii="GHEA Grapalat" w:hAnsi="GHEA Grapalat"/>
                <w:sz w:val="20"/>
                <w:szCs w:val="20"/>
              </w:rPr>
              <w:t xml:space="preserve"> պայթեցման աշխատանքների կատարում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4A0CD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B4D68" w:rsidRPr="004A0CDE" w:rsidTr="00BB359D">
        <w:tc>
          <w:tcPr>
            <w:tcW w:w="5915" w:type="dxa"/>
            <w:gridSpan w:val="2"/>
          </w:tcPr>
          <w:p w:rsidR="00BB4D68" w:rsidRPr="00224CE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224CEE">
              <w:rPr>
                <w:rFonts w:ascii="GHEA Grapalat" w:hAnsi="GHEA Grapalat"/>
                <w:sz w:val="20"/>
                <w:szCs w:val="20"/>
              </w:rPr>
              <w:t xml:space="preserve">4)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պահեստներ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պայթուցիկ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նյութերը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կամ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պայթեցման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սարքավորումները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պահելու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B4D68" w:rsidRPr="004A0CDE" w:rsidTr="00BB359D">
        <w:tc>
          <w:tcPr>
            <w:tcW w:w="5915" w:type="dxa"/>
            <w:gridSpan w:val="2"/>
          </w:tcPr>
          <w:p w:rsidR="00BB4D68" w:rsidRPr="00224CE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224CEE">
              <w:rPr>
                <w:rFonts w:ascii="GHEA Grapalat" w:hAnsi="GHEA Grapalat"/>
                <w:sz w:val="20"/>
                <w:szCs w:val="20"/>
              </w:rPr>
              <w:t xml:space="preserve">5) </w:t>
            </w:r>
            <w:r w:rsidRPr="004A0CDE">
              <w:rPr>
                <w:rFonts w:ascii="GHEA Grapalat" w:hAnsi="GHEA Grapalat"/>
                <w:sz w:val="20"/>
                <w:szCs w:val="20"/>
              </w:rPr>
              <w:t>փոխադրամիջոցներ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պայթուցիկ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նյութերը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կամ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պայթեցման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սարքավորումները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փոխադրելու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B4D68" w:rsidRPr="004A0CDE" w:rsidTr="00E90C5A">
        <w:trPr>
          <w:trHeight w:val="800"/>
        </w:trPr>
        <w:tc>
          <w:tcPr>
            <w:tcW w:w="5915" w:type="dxa"/>
            <w:gridSpan w:val="2"/>
          </w:tcPr>
          <w:p w:rsidR="00BB4D68" w:rsidRPr="00224CE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224CEE">
              <w:rPr>
                <w:rFonts w:ascii="GHEA Grapalat" w:hAnsi="GHEA Grapalat"/>
                <w:sz w:val="20"/>
                <w:szCs w:val="20"/>
              </w:rPr>
              <w:t xml:space="preserve">2. </w:t>
            </w:r>
            <w:r w:rsidRPr="004A0CDE">
              <w:rPr>
                <w:rFonts w:ascii="GHEA Grapalat" w:hAnsi="GHEA Grapalat"/>
                <w:sz w:val="20"/>
                <w:szCs w:val="20"/>
              </w:rPr>
              <w:t>Տեղեկություններ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պայթեցման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կատարմա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Pr="004A0CDE">
              <w:rPr>
                <w:rFonts w:ascii="GHEA Grapalat" w:hAnsi="GHEA Grapalat"/>
                <w:sz w:val="20"/>
                <w:szCs w:val="20"/>
              </w:rPr>
              <w:t>բ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զբա</w:t>
            </w:r>
            <w:r w:rsidRPr="004A0CDE">
              <w:rPr>
                <w:rFonts w:ascii="GHEA Grapalat" w:hAnsi="GHEA Grapalat"/>
                <w:sz w:val="20"/>
                <w:szCs w:val="20"/>
                <w:lang w:val="en-US"/>
              </w:rPr>
              <w:t>ղ</w:t>
            </w:r>
            <w:r w:rsidRPr="004A0CDE">
              <w:rPr>
                <w:rFonts w:ascii="GHEA Grapalat" w:hAnsi="GHEA Grapalat"/>
                <w:sz w:val="20"/>
                <w:szCs w:val="20"/>
              </w:rPr>
              <w:t>վող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մասնագետների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B4D68" w:rsidRPr="004A0CDE" w:rsidTr="00BB359D">
        <w:trPr>
          <w:trHeight w:val="395"/>
        </w:trPr>
        <w:tc>
          <w:tcPr>
            <w:tcW w:w="5915" w:type="dxa"/>
            <w:gridSpan w:val="2"/>
          </w:tcPr>
          <w:p w:rsidR="00BB4D68" w:rsidRPr="00224CEE" w:rsidRDefault="00BB4D68" w:rsidP="004A0CDE">
            <w:pPr>
              <w:tabs>
                <w:tab w:val="left" w:pos="810"/>
                <w:tab w:val="center" w:pos="4110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224CEE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4A0CDE">
              <w:rPr>
                <w:rFonts w:ascii="GHEA Grapalat" w:hAnsi="GHEA Grapalat"/>
                <w:sz w:val="20"/>
                <w:szCs w:val="20"/>
              </w:rPr>
              <w:t>Տեղեկություններ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պայթուցիկ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նյութերի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կամ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պայթեցման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սարքավորումների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փոխադրմամբ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զբաղվող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անձանց</w:t>
            </w:r>
            <w:r w:rsidRPr="00224C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CDE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3404" w:type="dxa"/>
            <w:gridSpan w:val="13"/>
            <w:tcBorders>
              <w:righ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BB4D68" w:rsidRPr="00224CEE" w:rsidRDefault="00BB4D68" w:rsidP="00BB359D">
            <w:pPr>
              <w:tabs>
                <w:tab w:val="left" w:pos="810"/>
                <w:tab w:val="center" w:pos="411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A0CDE" w:rsidRPr="00224CEE" w:rsidRDefault="004A0CDE" w:rsidP="00BB4D68">
      <w:pPr>
        <w:tabs>
          <w:tab w:val="right" w:pos="10710"/>
        </w:tabs>
        <w:spacing w:after="0" w:line="240" w:lineRule="auto"/>
        <w:rPr>
          <w:rFonts w:ascii="GHEA Grapalat" w:hAnsi="GHEA Grapalat"/>
          <w:sz w:val="24"/>
          <w:szCs w:val="24"/>
        </w:rPr>
      </w:pPr>
    </w:p>
    <w:p w:rsidR="00BB4D68" w:rsidRPr="004A0CDE" w:rsidRDefault="00BB4D68" w:rsidP="00BB4D68">
      <w:pPr>
        <w:tabs>
          <w:tab w:val="right" w:pos="10710"/>
        </w:tabs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 w:rsidRPr="004A0CDE">
        <w:rPr>
          <w:rFonts w:ascii="GHEA Grapalat" w:hAnsi="GHEA Grapalat"/>
          <w:sz w:val="24"/>
          <w:szCs w:val="24"/>
          <w:lang w:val="en-US"/>
        </w:rPr>
        <w:t xml:space="preserve">Տնօրեն՝                 _______________                                             __________________  </w:t>
      </w:r>
      <w:r w:rsidRPr="004A0CDE">
        <w:rPr>
          <w:rFonts w:ascii="GHEA Grapalat" w:hAnsi="GHEA Grapalat"/>
          <w:sz w:val="24"/>
          <w:szCs w:val="24"/>
          <w:lang w:val="en-US"/>
        </w:rPr>
        <w:tab/>
      </w:r>
    </w:p>
    <w:p w:rsidR="00BB4D68" w:rsidRPr="004A0CDE" w:rsidRDefault="00BB4D68" w:rsidP="00BB4D68">
      <w:pPr>
        <w:spacing w:after="0" w:line="240" w:lineRule="auto"/>
        <w:ind w:left="1416" w:firstLine="708"/>
        <w:rPr>
          <w:rFonts w:ascii="GHEA Grapalat" w:hAnsi="GHEA Grapalat"/>
          <w:b/>
          <w:sz w:val="24"/>
          <w:szCs w:val="24"/>
          <w:lang w:val="en-US"/>
        </w:rPr>
      </w:pPr>
      <w:r w:rsidRPr="004A0CDE">
        <w:rPr>
          <w:rFonts w:ascii="GHEA Grapalat" w:hAnsi="GHEA Grapalat"/>
          <w:sz w:val="15"/>
          <w:szCs w:val="15"/>
          <w:lang w:val="en-US"/>
        </w:rPr>
        <w:t>(ստորագրությունը)</w:t>
      </w:r>
      <w:r w:rsidRPr="004A0CDE">
        <w:rPr>
          <w:rFonts w:ascii="GHEA Grapalat" w:hAnsi="GHEA Grapalat"/>
          <w:sz w:val="15"/>
          <w:szCs w:val="15"/>
          <w:lang w:val="en-US"/>
        </w:rPr>
        <w:tab/>
        <w:t xml:space="preserve">                                                                                    (անունը, ազգանունը)</w:t>
      </w:r>
      <w:r w:rsidR="004A0CDE">
        <w:rPr>
          <w:rFonts w:ascii="GHEA Grapalat" w:hAnsi="GHEA Grapalat"/>
          <w:sz w:val="15"/>
          <w:szCs w:val="15"/>
          <w:lang w:val="en-US"/>
        </w:rPr>
        <w:t xml:space="preserve">                         </w:t>
      </w:r>
      <w:r w:rsidR="004A0CDE" w:rsidRPr="004A0CDE">
        <w:rPr>
          <w:rFonts w:ascii="GHEA Grapalat" w:hAnsi="GHEA Grapalat"/>
          <w:sz w:val="24"/>
          <w:szCs w:val="24"/>
          <w:lang w:val="en-US"/>
        </w:rPr>
        <w:t>&gt;&gt;</w:t>
      </w:r>
    </w:p>
    <w:p w:rsidR="00BB4D68" w:rsidRPr="004A0CDE" w:rsidRDefault="00BB4D68" w:rsidP="00BB4D68">
      <w:pPr>
        <w:tabs>
          <w:tab w:val="left" w:pos="8355"/>
        </w:tabs>
        <w:spacing w:after="0" w:line="240" w:lineRule="auto"/>
        <w:ind w:left="1416" w:firstLine="708"/>
        <w:rPr>
          <w:rFonts w:ascii="GHEA Grapalat" w:hAnsi="GHEA Grapalat"/>
          <w:b/>
          <w:sz w:val="15"/>
          <w:szCs w:val="15"/>
          <w:lang w:val="en-US"/>
        </w:rPr>
      </w:pPr>
    </w:p>
    <w:p w:rsidR="00457F79" w:rsidRPr="004A0CDE" w:rsidRDefault="00457F79" w:rsidP="00E90C5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4A0CDE" w:rsidRPr="004A0CDE" w:rsidRDefault="004A0CDE" w:rsidP="00E90C5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sectPr w:rsidR="004A0CDE" w:rsidRPr="004A0CDE" w:rsidSect="00457F79">
      <w:pgSz w:w="12240" w:h="15840"/>
      <w:pgMar w:top="720" w:right="900" w:bottom="36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4D68"/>
    <w:rsid w:val="00007DC0"/>
    <w:rsid w:val="0022063A"/>
    <w:rsid w:val="00224CEE"/>
    <w:rsid w:val="002F6C29"/>
    <w:rsid w:val="00354420"/>
    <w:rsid w:val="003F2BBC"/>
    <w:rsid w:val="003F4FBF"/>
    <w:rsid w:val="00457F79"/>
    <w:rsid w:val="004A0CDE"/>
    <w:rsid w:val="006C0BB1"/>
    <w:rsid w:val="006C475A"/>
    <w:rsid w:val="008773CE"/>
    <w:rsid w:val="009774EA"/>
    <w:rsid w:val="009E7E77"/>
    <w:rsid w:val="00A301D7"/>
    <w:rsid w:val="00B021AE"/>
    <w:rsid w:val="00BB359D"/>
    <w:rsid w:val="00BB4D68"/>
    <w:rsid w:val="00C72E1A"/>
    <w:rsid w:val="00C95536"/>
    <w:rsid w:val="00E232CA"/>
    <w:rsid w:val="00E509E9"/>
    <w:rsid w:val="00E90C5A"/>
    <w:rsid w:val="00EA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6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4D68"/>
    <w:rPr>
      <w:b/>
      <w:bCs/>
    </w:rPr>
  </w:style>
  <w:style w:type="paragraph" w:styleId="NormalWeb">
    <w:name w:val="Normal (Web)"/>
    <w:basedOn w:val="Normal"/>
    <w:uiPriority w:val="99"/>
    <w:unhideWhenUsed/>
    <w:rsid w:val="00BB4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B359D"/>
  </w:style>
  <w:style w:type="character" w:customStyle="1" w:styleId="apple-converted-space">
    <w:name w:val="apple-converted-space"/>
    <w:basedOn w:val="DefaultParagraphFont"/>
    <w:rsid w:val="00BB359D"/>
  </w:style>
  <w:style w:type="character" w:styleId="Emphasis">
    <w:name w:val="Emphasis"/>
    <w:basedOn w:val="DefaultParagraphFont"/>
    <w:uiPriority w:val="20"/>
    <w:qFormat/>
    <w:rsid w:val="00BB359D"/>
    <w:rPr>
      <w:i/>
      <w:iCs/>
    </w:rPr>
  </w:style>
  <w:style w:type="paragraph" w:styleId="ListParagraph">
    <w:name w:val="List Paragraph"/>
    <w:basedOn w:val="Normal"/>
    <w:uiPriority w:val="34"/>
    <w:qFormat/>
    <w:rsid w:val="00C72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phMAAJY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DAAIAAyADAAMQAyACAAMgA6ADQAOQAgAFAATQAAAAAAAAAAAAAAAAAAAAAAAAAAAAAAAAAAAAAAAAAAAAAAAAAAAAAAAAAAAAAAAAAAAAAAAAAAAAAAAAAAAAAAAAAAAAAAAAAAAAAAAAAAAAAAAAAAAAAAAADcBwoAAgAeAA4AMQ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IxMDMwMTA0OTA5WjAjBgkqhkiG9w0BCQQxFgQUxPatcw/fv84mW+DLh/jqZg1pTZ0wKwYLKoZIhvcNAQkQAgwxHDAaMBgwFgQUIMr4V4IR3Iou1mqe+g/tL0TPMw4wDQYJKoZIhvcNAQEBBQAEggEApqS9w2GmfLQqbmcyBvEyoNS2io+FxJ2YIrs4atPeKP87yx9/xBTRvHBddWGqjMt5J6kV966N+IJt1bgA0dao2H5Fc2JsxvrUJFxA/hJ+3FdwbBf21hXUas9ABxzNuTLwpbij+XBssi9/z+E8h5gVaR3GVgl41K6LCRivDB5wWMK+5kUvZSQ/r7LU04aE1GqFnxxE5cdQWfYQ1tPdT4r1+pyQtQrC6XipRTIsOg/ciefHFk52DXGcJ/2Sd25Yny49teyozDXFFY4NAyS4l1d8ieGxjr2IiYmD4WfkhiD+XQCbNzu2gX6nuAKH8i2mmuL+Rd8VTMEjZC12gf0vfNu8T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zaruhib</dc:creator>
  <cp:lastModifiedBy>zaruhib</cp:lastModifiedBy>
  <cp:revision>2</cp:revision>
  <dcterms:created xsi:type="dcterms:W3CDTF">2012-11-02T07:28:00Z</dcterms:created>
  <dcterms:modified xsi:type="dcterms:W3CDTF">2012-11-02T07:28:00Z</dcterms:modified>
</cp:coreProperties>
</file>