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184FE2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8676C2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……………….</w:t>
      </w:r>
      <w:r w:rsidR="000877FB" w:rsidRPr="008676C2">
        <w:rPr>
          <w:rFonts w:ascii="GHEA Grapalat" w:hAnsi="GHEA Grapalat"/>
          <w:sz w:val="24"/>
          <w:szCs w:val="24"/>
        </w:rPr>
        <w:t xml:space="preserve">2017 </w:t>
      </w:r>
      <w:r w:rsidR="000877FB" w:rsidRPr="008676C2">
        <w:rPr>
          <w:rFonts w:ascii="GHEA Grapalat" w:hAnsi="GHEA Grapalat" w:cs="Sylfaen"/>
          <w:sz w:val="24"/>
          <w:szCs w:val="24"/>
        </w:rPr>
        <w:t>թվականի</w:t>
      </w:r>
      <w:r w:rsidR="000877FB" w:rsidRPr="008676C2">
        <w:rPr>
          <w:rFonts w:ascii="GHEA Grapalat" w:hAnsi="GHEA Grapalat"/>
          <w:sz w:val="24"/>
          <w:szCs w:val="24"/>
        </w:rPr>
        <w:t xml:space="preserve">  N    - Ա</w:t>
      </w:r>
    </w:p>
    <w:p w:rsidR="001B0F35" w:rsidRPr="006D0239" w:rsidRDefault="001B0F35" w:rsidP="00AE79C6">
      <w:pPr>
        <w:jc w:val="right"/>
        <w:rPr>
          <w:rFonts w:ascii="GHEA Grapalat" w:hAnsi="GHEA Grapalat"/>
        </w:rPr>
      </w:pPr>
    </w:p>
    <w:p w:rsidR="00AE79C6" w:rsidRPr="00C402BF" w:rsidRDefault="00184FE2" w:rsidP="00C402BF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  <w:r w:rsidRPr="00184FE2">
        <w:rPr>
          <w:rFonts w:ascii="GHEA Grapalat" w:hAnsi="GHEA Grapalat"/>
          <w:caps/>
          <w:sz w:val="24"/>
          <w:szCs w:val="24"/>
        </w:rPr>
        <w:t>«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Փ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րկարար ուժերի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և 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փրկարարի կարգավիճակի մասին»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Հ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այաստանի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Հ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անրապետության օրենքում փոփոխություններ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և 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լրացում կատարելու մասին</w:t>
      </w:r>
      <w:r w:rsidR="007F1948" w:rsidRPr="007F1948">
        <w:rPr>
          <w:rFonts w:ascii="GHEA Grapalat" w:hAnsi="GHEA Grapalat"/>
          <w:sz w:val="24"/>
          <w:szCs w:val="24"/>
        </w:rPr>
        <w:t xml:space="preserve">»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 xml:space="preserve">այաստանի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>անրապետության օրենքի</w:t>
      </w:r>
      <w:r w:rsidR="007F19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="007F1948" w:rsidRPr="001E5BE6">
        <w:rPr>
          <w:rFonts w:ascii="GHEA Grapalat" w:eastAsia="Batang" w:hAnsi="GHEA Grapalat" w:cs="Arial Armenian"/>
          <w:sz w:val="24"/>
          <w:szCs w:val="24"/>
          <w:lang w:eastAsia="ru-RU"/>
        </w:rPr>
        <w:t xml:space="preserve"> </w:t>
      </w:r>
      <w:r w:rsidR="007F1948" w:rsidRPr="001E5BE6">
        <w:rPr>
          <w:rFonts w:ascii="GHEA Grapalat" w:eastAsia="Batang" w:hAnsi="GHEA Grapalat" w:cs="Sylfaen"/>
          <w:sz w:val="24"/>
          <w:szCs w:val="24"/>
        </w:rPr>
        <w:t>վերաբերյալ</w:t>
      </w:r>
    </w:p>
    <w:p w:rsidR="00AE79C6" w:rsidRPr="00381AFB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</w:t>
      </w:r>
      <w:r w:rsidR="001B0F3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--------</w:t>
      </w:r>
      <w:r w:rsidR="001B0F3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</w:t>
      </w:r>
    </w:p>
    <w:p w:rsidR="001B0F35" w:rsidRDefault="009617A0" w:rsidP="001B0F35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Հիմք ընդունելով </w:t>
      </w:r>
      <w:r w:rsidR="00184FE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Ազգային Ժողովի կանոնակարգ</w:t>
      </w:r>
      <w:r w:rsidR="00184FE2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ՀՀ օրենքի 65-րդ հոդվածի 3-րդ մասը ՀՀ կառավարությունը որոշում է.</w:t>
      </w:r>
      <w:bookmarkStart w:id="0" w:name="_GoBack"/>
      <w:bookmarkEnd w:id="0"/>
    </w:p>
    <w:p w:rsid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r w:rsidR="00AE79C6" w:rsidRPr="00381AFB">
        <w:rPr>
          <w:rFonts w:ascii="GHEA Grapalat" w:hAnsi="GHEA Grapalat"/>
          <w:sz w:val="24"/>
          <w:szCs w:val="24"/>
        </w:rPr>
        <w:t xml:space="preserve">Հավանություն տալ </w:t>
      </w:r>
      <w:r w:rsidR="007F1948" w:rsidRPr="007F1948">
        <w:rPr>
          <w:rFonts w:ascii="GHEA Grapalat" w:hAnsi="GHEA Grapalat"/>
          <w:sz w:val="24"/>
          <w:szCs w:val="24"/>
        </w:rPr>
        <w:t>«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Փ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րկարար ուժերի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և 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փրկարարի կարգավիճակի մասին»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Հ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այաստանի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Հ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անրապետության օրենքում փոփոխություններ </w:t>
      </w:r>
      <w:r w:rsid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և </w:t>
      </w:r>
      <w:r w:rsidR="00C402BF" w:rsidRPr="00C402B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լրացում կատարելու մասին</w:t>
      </w:r>
      <w:r w:rsidR="007F1948" w:rsidRPr="007F1948">
        <w:rPr>
          <w:rFonts w:ascii="GHEA Grapalat" w:hAnsi="GHEA Grapalat"/>
          <w:sz w:val="24"/>
          <w:szCs w:val="24"/>
        </w:rPr>
        <w:t>» Հայաստանի Հանրապետության օրենք</w:t>
      </w:r>
      <w:r w:rsidR="007F1948">
        <w:rPr>
          <w:rFonts w:ascii="GHEA Grapalat" w:hAnsi="GHEA Grapalat"/>
          <w:sz w:val="24"/>
          <w:szCs w:val="24"/>
          <w:lang w:val="hy-AM"/>
        </w:rPr>
        <w:t>ի</w:t>
      </w:r>
      <w:r w:rsidR="007F1948" w:rsidRPr="007F1948">
        <w:rPr>
          <w:rFonts w:ascii="GHEA Grapalat" w:hAnsi="GHEA Grapalat"/>
          <w:sz w:val="24"/>
          <w:szCs w:val="24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վերաբերյալ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</w:t>
      </w:r>
      <w:r>
        <w:rPr>
          <w:rFonts w:ascii="GHEA Grapalat" w:hAnsi="GHEA Grapalat" w:cs="Sylfaen"/>
          <w:sz w:val="24"/>
          <w:szCs w:val="24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ձեռնությանը:</w:t>
      </w:r>
    </w:p>
    <w:p w:rsidR="00AE79C6" w:rsidRP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</w:t>
      </w:r>
      <w:r>
        <w:rPr>
          <w:rFonts w:ascii="GHEA Grapalat" w:hAnsi="GHEA Grapalat" w:cs="Sylfaen"/>
          <w:sz w:val="24"/>
          <w:szCs w:val="24"/>
        </w:rPr>
        <w:softHyphen/>
        <w:t>նությունը</w:t>
      </w:r>
      <w:r w:rsidR="00AE79C6" w:rsidRPr="00381AFB">
        <w:rPr>
          <w:rFonts w:ascii="GHEA Grapalat" w:hAnsi="GHEA Grapalat"/>
          <w:sz w:val="24"/>
          <w:szCs w:val="24"/>
        </w:rPr>
        <w:t xml:space="preserve"> սահմանված կարգով ներկայացնել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 w:rsidR="00AE79C6" w:rsidRPr="00381AFB">
        <w:rPr>
          <w:rFonts w:ascii="GHEA Grapalat" w:hAnsi="GHEA Grapalat"/>
          <w:sz w:val="24"/>
          <w:szCs w:val="24"/>
        </w:rPr>
        <w:t xml:space="preserve"> Ազգային ժողով:</w:t>
      </w:r>
    </w:p>
    <w:sectPr w:rsidR="00AE79C6" w:rsidRPr="001B0F35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20"/>
  <w:characterSpacingControl w:val="doNotCompress"/>
  <w:compat/>
  <w:rsids>
    <w:rsidRoot w:val="00996F6F"/>
    <w:rsid w:val="000877FB"/>
    <w:rsid w:val="00184FE2"/>
    <w:rsid w:val="001B0F35"/>
    <w:rsid w:val="001E5BE6"/>
    <w:rsid w:val="00787EED"/>
    <w:rsid w:val="007F1948"/>
    <w:rsid w:val="00875F20"/>
    <w:rsid w:val="008B457D"/>
    <w:rsid w:val="00901F22"/>
    <w:rsid w:val="009617A0"/>
    <w:rsid w:val="00996F6F"/>
    <w:rsid w:val="009A4FE7"/>
    <w:rsid w:val="00AE79C6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BakurS</cp:lastModifiedBy>
  <cp:revision>14</cp:revision>
  <dcterms:created xsi:type="dcterms:W3CDTF">2017-05-22T07:41:00Z</dcterms:created>
  <dcterms:modified xsi:type="dcterms:W3CDTF">2017-09-19T06:21:00Z</dcterms:modified>
</cp:coreProperties>
</file>