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2AF" w:rsidRPr="00842287" w:rsidRDefault="00B022AF" w:rsidP="008B327C">
      <w:pPr>
        <w:spacing w:after="0" w:line="240" w:lineRule="auto"/>
        <w:jc w:val="center"/>
        <w:rPr>
          <w:rFonts w:ascii="GHEA Grapalat" w:hAnsi="GHEA Grapalat"/>
          <w:b/>
          <w:sz w:val="20"/>
          <w:szCs w:val="20"/>
        </w:rPr>
      </w:pPr>
      <w:r w:rsidRPr="00842287">
        <w:rPr>
          <w:rFonts w:ascii="GHEA Grapalat" w:hAnsi="GHEA Grapalat"/>
          <w:b/>
          <w:sz w:val="20"/>
          <w:szCs w:val="20"/>
          <w:lang w:val="af-ZA"/>
        </w:rPr>
        <w:t>ԱՄՓՈՓԱԹԵՐԹ</w:t>
      </w:r>
    </w:p>
    <w:p w:rsidR="00BA1BBF" w:rsidRPr="00842287" w:rsidRDefault="00BA1BBF" w:rsidP="008B327C">
      <w:pPr>
        <w:spacing w:after="0" w:line="240" w:lineRule="auto"/>
        <w:jc w:val="center"/>
        <w:rPr>
          <w:rFonts w:ascii="GHEA Grapalat" w:hAnsi="GHEA Grapalat"/>
          <w:b/>
          <w:sz w:val="20"/>
          <w:szCs w:val="20"/>
        </w:rPr>
      </w:pPr>
    </w:p>
    <w:p w:rsidR="00CF37F5" w:rsidRDefault="00CF37F5" w:rsidP="0027571D">
      <w:pPr>
        <w:shd w:val="clear" w:color="auto" w:fill="FFFFFF"/>
        <w:spacing w:after="0" w:line="240" w:lineRule="auto"/>
        <w:ind w:firstLine="414"/>
        <w:jc w:val="center"/>
        <w:rPr>
          <w:rFonts w:ascii="GHEA Grapalat" w:hAnsi="GHEA Grapalat"/>
          <w:b/>
          <w:sz w:val="18"/>
          <w:szCs w:val="18"/>
          <w:lang w:val="af-ZA"/>
        </w:rPr>
      </w:pPr>
    </w:p>
    <w:p w:rsidR="00B756EF" w:rsidRPr="00CF37F5" w:rsidRDefault="0027571D" w:rsidP="0027571D">
      <w:pPr>
        <w:shd w:val="clear" w:color="auto" w:fill="FFFFFF"/>
        <w:spacing w:after="0" w:line="240" w:lineRule="auto"/>
        <w:ind w:firstLine="414"/>
        <w:jc w:val="center"/>
        <w:rPr>
          <w:rFonts w:ascii="GHEA Grapalat" w:hAnsi="GHEA Grapalat"/>
          <w:b/>
          <w:sz w:val="18"/>
          <w:szCs w:val="18"/>
          <w:lang w:val="af-ZA"/>
        </w:rPr>
      </w:pPr>
      <w:r w:rsidRPr="00842287">
        <w:rPr>
          <w:rFonts w:ascii="GHEA Grapalat" w:hAnsi="GHEA Grapalat"/>
          <w:b/>
          <w:sz w:val="18"/>
          <w:szCs w:val="18"/>
          <w:lang w:val="af-ZA"/>
        </w:rPr>
        <w:t xml:space="preserve">««Ոստիկանության մասին» </w:t>
      </w:r>
      <w:r w:rsidRPr="00842287">
        <w:rPr>
          <w:rFonts w:ascii="GHEA Grapalat" w:hAnsi="GHEA Grapalat" w:cs="Sylfaen"/>
          <w:b/>
          <w:sz w:val="18"/>
          <w:szCs w:val="18"/>
          <w:lang w:val="hy-AM"/>
        </w:rPr>
        <w:t>Հայա</w:t>
      </w:r>
      <w:r w:rsidRPr="00842287">
        <w:rPr>
          <w:rFonts w:ascii="GHEA Grapalat" w:hAnsi="GHEA Grapalat"/>
          <w:b/>
          <w:sz w:val="18"/>
          <w:szCs w:val="18"/>
          <w:lang w:val="pt-BR"/>
        </w:rPr>
        <w:t>u</w:t>
      </w:r>
      <w:r w:rsidRPr="00842287">
        <w:rPr>
          <w:rFonts w:ascii="GHEA Grapalat" w:hAnsi="GHEA Grapalat" w:cs="Sylfaen"/>
          <w:b/>
          <w:sz w:val="18"/>
          <w:szCs w:val="18"/>
          <w:lang w:val="hy-AM"/>
        </w:rPr>
        <w:t>տանի</w:t>
      </w:r>
      <w:r w:rsidRPr="00842287">
        <w:rPr>
          <w:rFonts w:ascii="GHEA Grapalat" w:hAnsi="GHEA Grapalat"/>
          <w:b/>
          <w:sz w:val="18"/>
          <w:szCs w:val="18"/>
          <w:lang w:val="pt-BR"/>
        </w:rPr>
        <w:t xml:space="preserve"> </w:t>
      </w:r>
      <w:r w:rsidRPr="00842287">
        <w:rPr>
          <w:rFonts w:ascii="GHEA Grapalat" w:hAnsi="GHEA Grapalat" w:cs="Sylfaen"/>
          <w:b/>
          <w:sz w:val="18"/>
          <w:szCs w:val="18"/>
          <w:lang w:val="hy-AM"/>
        </w:rPr>
        <w:t>Հանրապետության</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օրենքում</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լրացում</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կատարելու</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մասին</w:t>
      </w:r>
      <w:r w:rsidRPr="00842287">
        <w:rPr>
          <w:rFonts w:ascii="GHEA Grapalat" w:hAnsi="GHEA Grapalat" w:cs="Sylfaen"/>
          <w:b/>
          <w:sz w:val="18"/>
          <w:szCs w:val="18"/>
          <w:lang w:val="af-ZA"/>
        </w:rPr>
        <w:t>», ««Հայաստանի Հանրապետության զինված ուժերի ներքին ծառայության կանոնագիրքը հաստատելու մասին»</w:t>
      </w:r>
      <w:r w:rsidRPr="00842287">
        <w:rPr>
          <w:rFonts w:ascii="GHEA Grapalat" w:hAnsi="GHEA Grapalat" w:cs="Sylfaen"/>
          <w:b/>
          <w:sz w:val="18"/>
          <w:szCs w:val="18"/>
          <w:lang w:val="hy-AM"/>
        </w:rPr>
        <w:t xml:space="preserve"> Հայա</w:t>
      </w:r>
      <w:r w:rsidRPr="00842287">
        <w:rPr>
          <w:rFonts w:ascii="GHEA Grapalat" w:hAnsi="GHEA Grapalat"/>
          <w:b/>
          <w:sz w:val="18"/>
          <w:szCs w:val="18"/>
          <w:lang w:val="pt-BR"/>
        </w:rPr>
        <w:t>u</w:t>
      </w:r>
      <w:r w:rsidRPr="00842287">
        <w:rPr>
          <w:rFonts w:ascii="GHEA Grapalat" w:hAnsi="GHEA Grapalat" w:cs="Sylfaen"/>
          <w:b/>
          <w:sz w:val="18"/>
          <w:szCs w:val="18"/>
          <w:lang w:val="hy-AM"/>
        </w:rPr>
        <w:t>տանի</w:t>
      </w:r>
      <w:r w:rsidRPr="00842287">
        <w:rPr>
          <w:rFonts w:ascii="GHEA Grapalat" w:hAnsi="GHEA Grapalat"/>
          <w:b/>
          <w:sz w:val="18"/>
          <w:szCs w:val="18"/>
          <w:lang w:val="pt-BR"/>
        </w:rPr>
        <w:t xml:space="preserve"> </w:t>
      </w:r>
      <w:r w:rsidRPr="00842287">
        <w:rPr>
          <w:rFonts w:ascii="GHEA Grapalat" w:hAnsi="GHEA Grapalat" w:cs="Sylfaen"/>
          <w:b/>
          <w:sz w:val="18"/>
          <w:szCs w:val="18"/>
          <w:lang w:val="hy-AM"/>
        </w:rPr>
        <w:t>Հանրապետության</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օրենքում</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լրացում</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կատարելու</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մասին</w:t>
      </w:r>
      <w:r w:rsidRPr="00842287">
        <w:rPr>
          <w:rFonts w:ascii="GHEA Grapalat" w:hAnsi="GHEA Grapalat" w:cs="Sylfaen"/>
          <w:b/>
          <w:sz w:val="18"/>
          <w:szCs w:val="18"/>
          <w:lang w:val="af-ZA"/>
        </w:rPr>
        <w:t xml:space="preserve">», ««Ռազմական ոստիկանության մասին» </w:t>
      </w:r>
      <w:r w:rsidRPr="00842287">
        <w:rPr>
          <w:rFonts w:ascii="GHEA Grapalat" w:hAnsi="GHEA Grapalat" w:cs="Sylfaen"/>
          <w:b/>
          <w:sz w:val="18"/>
          <w:szCs w:val="18"/>
          <w:lang w:val="hy-AM"/>
        </w:rPr>
        <w:t>Հայա</w:t>
      </w:r>
      <w:r w:rsidRPr="00842287">
        <w:rPr>
          <w:rFonts w:ascii="GHEA Grapalat" w:hAnsi="GHEA Grapalat"/>
          <w:b/>
          <w:sz w:val="18"/>
          <w:szCs w:val="18"/>
          <w:lang w:val="pt-BR"/>
        </w:rPr>
        <w:t>u</w:t>
      </w:r>
      <w:r w:rsidRPr="00842287">
        <w:rPr>
          <w:rFonts w:ascii="GHEA Grapalat" w:hAnsi="GHEA Grapalat" w:cs="Sylfaen"/>
          <w:b/>
          <w:sz w:val="18"/>
          <w:szCs w:val="18"/>
          <w:lang w:val="hy-AM"/>
        </w:rPr>
        <w:t>տանի</w:t>
      </w:r>
      <w:r w:rsidRPr="00842287">
        <w:rPr>
          <w:rFonts w:ascii="GHEA Grapalat" w:hAnsi="GHEA Grapalat"/>
          <w:b/>
          <w:sz w:val="18"/>
          <w:szCs w:val="18"/>
          <w:lang w:val="pt-BR"/>
        </w:rPr>
        <w:t xml:space="preserve"> </w:t>
      </w:r>
      <w:r w:rsidRPr="00842287">
        <w:rPr>
          <w:rFonts w:ascii="GHEA Grapalat" w:hAnsi="GHEA Grapalat" w:cs="Sylfaen"/>
          <w:b/>
          <w:sz w:val="18"/>
          <w:szCs w:val="18"/>
          <w:lang w:val="hy-AM"/>
        </w:rPr>
        <w:t>Հանրապետության</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օրենքում</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լրացում</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կատարելու</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մասին</w:t>
      </w:r>
      <w:r w:rsidRPr="00842287">
        <w:rPr>
          <w:rFonts w:ascii="GHEA Grapalat" w:hAnsi="GHEA Grapalat" w:cs="Sylfaen"/>
          <w:b/>
          <w:sz w:val="18"/>
          <w:szCs w:val="18"/>
          <w:lang w:val="af-ZA"/>
        </w:rPr>
        <w:t>», ««Քրեակատարողական ծառայության մասին»</w:t>
      </w:r>
      <w:r w:rsidRPr="00842287">
        <w:rPr>
          <w:rFonts w:ascii="GHEA Grapalat" w:hAnsi="GHEA Grapalat" w:cs="Sylfaen"/>
          <w:b/>
          <w:sz w:val="18"/>
          <w:szCs w:val="18"/>
          <w:lang w:val="hy-AM"/>
        </w:rPr>
        <w:t xml:space="preserve"> Հայա</w:t>
      </w:r>
      <w:r w:rsidRPr="00842287">
        <w:rPr>
          <w:rFonts w:ascii="GHEA Grapalat" w:hAnsi="GHEA Grapalat"/>
          <w:b/>
          <w:sz w:val="18"/>
          <w:szCs w:val="18"/>
          <w:lang w:val="pt-BR"/>
        </w:rPr>
        <w:t>u</w:t>
      </w:r>
      <w:r w:rsidRPr="00842287">
        <w:rPr>
          <w:rFonts w:ascii="GHEA Grapalat" w:hAnsi="GHEA Grapalat" w:cs="Sylfaen"/>
          <w:b/>
          <w:sz w:val="18"/>
          <w:szCs w:val="18"/>
          <w:lang w:val="hy-AM"/>
        </w:rPr>
        <w:t>տանի</w:t>
      </w:r>
      <w:r w:rsidRPr="00842287">
        <w:rPr>
          <w:rFonts w:ascii="GHEA Grapalat" w:hAnsi="GHEA Grapalat"/>
          <w:b/>
          <w:sz w:val="18"/>
          <w:szCs w:val="18"/>
          <w:lang w:val="pt-BR"/>
        </w:rPr>
        <w:t xml:space="preserve"> </w:t>
      </w:r>
      <w:r w:rsidRPr="00842287">
        <w:rPr>
          <w:rFonts w:ascii="GHEA Grapalat" w:hAnsi="GHEA Grapalat" w:cs="Sylfaen"/>
          <w:b/>
          <w:sz w:val="18"/>
          <w:szCs w:val="18"/>
          <w:lang w:val="hy-AM"/>
        </w:rPr>
        <w:t>Հանրապետության</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օրենքում</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լրացում</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կատարելու</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մասին</w:t>
      </w:r>
      <w:r w:rsidRPr="00842287">
        <w:rPr>
          <w:rFonts w:ascii="GHEA Grapalat" w:hAnsi="GHEA Grapalat" w:cs="Sylfaen"/>
          <w:b/>
          <w:sz w:val="18"/>
          <w:szCs w:val="18"/>
          <w:lang w:val="af-ZA"/>
        </w:rPr>
        <w:t>», ««Ազգային անվտանգության մարմիններ</w:t>
      </w:r>
      <w:r w:rsidR="0019011C">
        <w:rPr>
          <w:rFonts w:ascii="GHEA Grapalat" w:hAnsi="GHEA Grapalat" w:cs="Sylfaen"/>
          <w:b/>
          <w:sz w:val="18"/>
          <w:szCs w:val="18"/>
          <w:lang w:val="af-ZA"/>
        </w:rPr>
        <w:t>ի</w:t>
      </w:r>
      <w:r w:rsidRPr="00842287">
        <w:rPr>
          <w:rFonts w:ascii="GHEA Grapalat" w:hAnsi="GHEA Grapalat" w:cs="Sylfaen"/>
          <w:b/>
          <w:sz w:val="18"/>
          <w:szCs w:val="18"/>
          <w:lang w:val="af-ZA"/>
        </w:rPr>
        <w:t xml:space="preserve"> մասին» </w:t>
      </w:r>
      <w:r w:rsidRPr="00842287">
        <w:rPr>
          <w:rFonts w:ascii="GHEA Grapalat" w:hAnsi="GHEA Grapalat" w:cs="Sylfaen"/>
          <w:b/>
          <w:sz w:val="18"/>
          <w:szCs w:val="18"/>
          <w:lang w:val="hy-AM"/>
        </w:rPr>
        <w:t>Հայա</w:t>
      </w:r>
      <w:r w:rsidRPr="00842287">
        <w:rPr>
          <w:rFonts w:ascii="GHEA Grapalat" w:hAnsi="GHEA Grapalat"/>
          <w:b/>
          <w:sz w:val="18"/>
          <w:szCs w:val="18"/>
          <w:lang w:val="pt-BR"/>
        </w:rPr>
        <w:t>u</w:t>
      </w:r>
      <w:r w:rsidRPr="00842287">
        <w:rPr>
          <w:rFonts w:ascii="GHEA Grapalat" w:hAnsi="GHEA Grapalat" w:cs="Sylfaen"/>
          <w:b/>
          <w:sz w:val="18"/>
          <w:szCs w:val="18"/>
          <w:lang w:val="hy-AM"/>
        </w:rPr>
        <w:t>տանի</w:t>
      </w:r>
      <w:r w:rsidRPr="00842287">
        <w:rPr>
          <w:rFonts w:ascii="GHEA Grapalat" w:hAnsi="GHEA Grapalat"/>
          <w:b/>
          <w:sz w:val="18"/>
          <w:szCs w:val="18"/>
          <w:lang w:val="pt-BR"/>
        </w:rPr>
        <w:t xml:space="preserve"> </w:t>
      </w:r>
      <w:r w:rsidRPr="00842287">
        <w:rPr>
          <w:rFonts w:ascii="GHEA Grapalat" w:hAnsi="GHEA Grapalat" w:cs="Sylfaen"/>
          <w:b/>
          <w:sz w:val="18"/>
          <w:szCs w:val="18"/>
          <w:lang w:val="hy-AM"/>
        </w:rPr>
        <w:t>Հանրապետության</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օրենքում</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լրացում</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կատարելու</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մասին</w:t>
      </w:r>
      <w:r w:rsidRPr="00842287">
        <w:rPr>
          <w:rFonts w:ascii="GHEA Grapalat" w:hAnsi="GHEA Grapalat" w:cs="Sylfaen"/>
          <w:b/>
          <w:sz w:val="18"/>
          <w:szCs w:val="18"/>
          <w:lang w:val="af-ZA"/>
        </w:rPr>
        <w:t>», ««</w:t>
      </w:r>
      <w:r w:rsidR="0019011C">
        <w:rPr>
          <w:rFonts w:ascii="GHEA Grapalat" w:hAnsi="GHEA Grapalat" w:cs="Sylfaen"/>
          <w:b/>
          <w:sz w:val="18"/>
          <w:szCs w:val="18"/>
          <w:lang w:val="af-ZA"/>
        </w:rPr>
        <w:t>Փ</w:t>
      </w:r>
      <w:r w:rsidRPr="00842287">
        <w:rPr>
          <w:rFonts w:ascii="GHEA Grapalat" w:hAnsi="GHEA Grapalat" w:cs="Sylfaen"/>
          <w:b/>
          <w:sz w:val="18"/>
          <w:szCs w:val="18"/>
          <w:lang w:val="af-ZA"/>
        </w:rPr>
        <w:t xml:space="preserve">րկարար ծառայության մասին» </w:t>
      </w:r>
      <w:r w:rsidRPr="00842287">
        <w:rPr>
          <w:rFonts w:ascii="GHEA Grapalat" w:hAnsi="GHEA Grapalat" w:cs="Sylfaen"/>
          <w:b/>
          <w:sz w:val="18"/>
          <w:szCs w:val="18"/>
          <w:lang w:val="hy-AM"/>
        </w:rPr>
        <w:t>Հայա</w:t>
      </w:r>
      <w:r w:rsidRPr="00842287">
        <w:rPr>
          <w:rFonts w:ascii="GHEA Grapalat" w:hAnsi="GHEA Grapalat"/>
          <w:b/>
          <w:sz w:val="18"/>
          <w:szCs w:val="18"/>
          <w:lang w:val="pt-BR"/>
        </w:rPr>
        <w:t>u</w:t>
      </w:r>
      <w:r w:rsidRPr="00842287">
        <w:rPr>
          <w:rFonts w:ascii="GHEA Grapalat" w:hAnsi="GHEA Grapalat" w:cs="Sylfaen"/>
          <w:b/>
          <w:sz w:val="18"/>
          <w:szCs w:val="18"/>
          <w:lang w:val="hy-AM"/>
        </w:rPr>
        <w:t>տանի</w:t>
      </w:r>
      <w:r w:rsidRPr="00842287">
        <w:rPr>
          <w:rFonts w:ascii="GHEA Grapalat" w:hAnsi="GHEA Grapalat"/>
          <w:b/>
          <w:sz w:val="18"/>
          <w:szCs w:val="18"/>
          <w:lang w:val="pt-BR"/>
        </w:rPr>
        <w:t xml:space="preserve"> </w:t>
      </w:r>
      <w:r w:rsidRPr="00842287">
        <w:rPr>
          <w:rFonts w:ascii="GHEA Grapalat" w:hAnsi="GHEA Grapalat" w:cs="Sylfaen"/>
          <w:b/>
          <w:sz w:val="18"/>
          <w:szCs w:val="18"/>
          <w:lang w:val="hy-AM"/>
        </w:rPr>
        <w:t>Հանրապետության</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օրենքում</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լրացում</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կատարելու</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մասին</w:t>
      </w:r>
      <w:r w:rsidRPr="00842287">
        <w:rPr>
          <w:rFonts w:ascii="GHEA Grapalat" w:hAnsi="GHEA Grapalat" w:cs="Sylfaen"/>
          <w:b/>
          <w:sz w:val="18"/>
          <w:szCs w:val="18"/>
          <w:lang w:val="af-ZA"/>
        </w:rPr>
        <w:t>», ««Հրդեհային անվտանգության մասին»</w:t>
      </w:r>
      <w:r w:rsidRPr="00842287">
        <w:rPr>
          <w:rFonts w:ascii="GHEA Grapalat" w:hAnsi="GHEA Grapalat" w:cs="Sylfaen"/>
          <w:b/>
          <w:sz w:val="18"/>
          <w:szCs w:val="18"/>
          <w:lang w:val="hy-AM"/>
        </w:rPr>
        <w:t xml:space="preserve"> Հայա</w:t>
      </w:r>
      <w:r w:rsidRPr="00842287">
        <w:rPr>
          <w:rFonts w:ascii="GHEA Grapalat" w:hAnsi="GHEA Grapalat"/>
          <w:b/>
          <w:sz w:val="18"/>
          <w:szCs w:val="18"/>
          <w:lang w:val="pt-BR"/>
        </w:rPr>
        <w:t>u</w:t>
      </w:r>
      <w:r w:rsidRPr="00842287">
        <w:rPr>
          <w:rFonts w:ascii="GHEA Grapalat" w:hAnsi="GHEA Grapalat" w:cs="Sylfaen"/>
          <w:b/>
          <w:sz w:val="18"/>
          <w:szCs w:val="18"/>
          <w:lang w:val="hy-AM"/>
        </w:rPr>
        <w:t>տանի</w:t>
      </w:r>
      <w:r w:rsidRPr="00842287">
        <w:rPr>
          <w:rFonts w:ascii="GHEA Grapalat" w:hAnsi="GHEA Grapalat"/>
          <w:b/>
          <w:sz w:val="18"/>
          <w:szCs w:val="18"/>
          <w:lang w:val="pt-BR"/>
        </w:rPr>
        <w:t xml:space="preserve"> </w:t>
      </w:r>
      <w:r w:rsidRPr="00842287">
        <w:rPr>
          <w:rFonts w:ascii="GHEA Grapalat" w:hAnsi="GHEA Grapalat" w:cs="Sylfaen"/>
          <w:b/>
          <w:sz w:val="18"/>
          <w:szCs w:val="18"/>
          <w:lang w:val="hy-AM"/>
        </w:rPr>
        <w:t>Հանրապետության</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օրենքում</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լրացում</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կատարելու</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մասին</w:t>
      </w:r>
      <w:r w:rsidRPr="00842287">
        <w:rPr>
          <w:rFonts w:ascii="GHEA Grapalat" w:hAnsi="GHEA Grapalat" w:cs="Sylfaen"/>
          <w:b/>
          <w:sz w:val="18"/>
          <w:szCs w:val="18"/>
          <w:lang w:val="af-ZA"/>
        </w:rPr>
        <w:t xml:space="preserve">», ««Հարկային ծառայության մասին» </w:t>
      </w:r>
      <w:r w:rsidRPr="00842287">
        <w:rPr>
          <w:rFonts w:ascii="GHEA Grapalat" w:hAnsi="GHEA Grapalat" w:cs="Sylfaen"/>
          <w:b/>
          <w:sz w:val="18"/>
          <w:szCs w:val="18"/>
          <w:lang w:val="hy-AM"/>
        </w:rPr>
        <w:t>Հայա</w:t>
      </w:r>
      <w:r w:rsidRPr="00842287">
        <w:rPr>
          <w:rFonts w:ascii="GHEA Grapalat" w:hAnsi="GHEA Grapalat"/>
          <w:b/>
          <w:sz w:val="18"/>
          <w:szCs w:val="18"/>
          <w:lang w:val="pt-BR"/>
        </w:rPr>
        <w:t>u</w:t>
      </w:r>
      <w:r w:rsidRPr="00842287">
        <w:rPr>
          <w:rFonts w:ascii="GHEA Grapalat" w:hAnsi="GHEA Grapalat" w:cs="Sylfaen"/>
          <w:b/>
          <w:sz w:val="18"/>
          <w:szCs w:val="18"/>
          <w:lang w:val="hy-AM"/>
        </w:rPr>
        <w:t>տանի</w:t>
      </w:r>
      <w:r w:rsidRPr="00842287">
        <w:rPr>
          <w:rFonts w:ascii="GHEA Grapalat" w:hAnsi="GHEA Grapalat"/>
          <w:b/>
          <w:sz w:val="18"/>
          <w:szCs w:val="18"/>
          <w:lang w:val="pt-BR"/>
        </w:rPr>
        <w:t xml:space="preserve"> </w:t>
      </w:r>
      <w:r w:rsidRPr="00842287">
        <w:rPr>
          <w:rFonts w:ascii="GHEA Grapalat" w:hAnsi="GHEA Grapalat" w:cs="Sylfaen"/>
          <w:b/>
          <w:sz w:val="18"/>
          <w:szCs w:val="18"/>
          <w:lang w:val="hy-AM"/>
        </w:rPr>
        <w:t>Հանրապետության</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օրենքում</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լրացում</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կատարելու</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մասին</w:t>
      </w:r>
      <w:r w:rsidRPr="00842287">
        <w:rPr>
          <w:rFonts w:ascii="GHEA Grapalat" w:hAnsi="GHEA Grapalat" w:cs="Sylfaen"/>
          <w:b/>
          <w:sz w:val="18"/>
          <w:szCs w:val="18"/>
          <w:lang w:val="af-ZA"/>
        </w:rPr>
        <w:t>», ««Մաքսային ծառայության մասին»</w:t>
      </w:r>
      <w:r w:rsidRPr="00842287">
        <w:rPr>
          <w:rFonts w:ascii="GHEA Grapalat" w:hAnsi="GHEA Grapalat" w:cs="Sylfaen"/>
          <w:b/>
          <w:sz w:val="18"/>
          <w:szCs w:val="18"/>
          <w:lang w:val="hy-AM"/>
        </w:rPr>
        <w:t xml:space="preserve"> Հայա</w:t>
      </w:r>
      <w:r w:rsidRPr="00842287">
        <w:rPr>
          <w:rFonts w:ascii="GHEA Grapalat" w:hAnsi="GHEA Grapalat"/>
          <w:b/>
          <w:sz w:val="18"/>
          <w:szCs w:val="18"/>
          <w:lang w:val="pt-BR"/>
        </w:rPr>
        <w:t>u</w:t>
      </w:r>
      <w:r w:rsidRPr="00842287">
        <w:rPr>
          <w:rFonts w:ascii="GHEA Grapalat" w:hAnsi="GHEA Grapalat" w:cs="Sylfaen"/>
          <w:b/>
          <w:sz w:val="18"/>
          <w:szCs w:val="18"/>
          <w:lang w:val="hy-AM"/>
        </w:rPr>
        <w:t>տանի</w:t>
      </w:r>
      <w:r w:rsidRPr="00842287">
        <w:rPr>
          <w:rFonts w:ascii="GHEA Grapalat" w:hAnsi="GHEA Grapalat"/>
          <w:b/>
          <w:sz w:val="18"/>
          <w:szCs w:val="18"/>
          <w:lang w:val="pt-BR"/>
        </w:rPr>
        <w:t xml:space="preserve"> </w:t>
      </w:r>
      <w:r w:rsidRPr="00842287">
        <w:rPr>
          <w:rFonts w:ascii="GHEA Grapalat" w:hAnsi="GHEA Grapalat" w:cs="Sylfaen"/>
          <w:b/>
          <w:sz w:val="18"/>
          <w:szCs w:val="18"/>
          <w:lang w:val="hy-AM"/>
        </w:rPr>
        <w:t>Հանրապետության</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օրենքում</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լրացում</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կատարելու</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մասին</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Հայա</w:t>
      </w:r>
      <w:r w:rsidRPr="00842287">
        <w:rPr>
          <w:rFonts w:ascii="GHEA Grapalat" w:hAnsi="GHEA Grapalat"/>
          <w:b/>
          <w:sz w:val="18"/>
          <w:szCs w:val="18"/>
          <w:lang w:val="pt-BR"/>
        </w:rPr>
        <w:t>u</w:t>
      </w:r>
      <w:r w:rsidRPr="00842287">
        <w:rPr>
          <w:rFonts w:ascii="GHEA Grapalat" w:hAnsi="GHEA Grapalat" w:cs="Sylfaen"/>
          <w:b/>
          <w:sz w:val="18"/>
          <w:szCs w:val="18"/>
          <w:lang w:val="hy-AM"/>
        </w:rPr>
        <w:t>տանի</w:t>
      </w:r>
      <w:r w:rsidRPr="00842287">
        <w:rPr>
          <w:rFonts w:ascii="GHEA Grapalat" w:hAnsi="GHEA Grapalat"/>
          <w:b/>
          <w:sz w:val="18"/>
          <w:szCs w:val="18"/>
          <w:lang w:val="pt-BR"/>
        </w:rPr>
        <w:t xml:space="preserve"> </w:t>
      </w:r>
      <w:r w:rsidRPr="00842287">
        <w:rPr>
          <w:rFonts w:ascii="GHEA Grapalat" w:hAnsi="GHEA Grapalat" w:cs="Sylfaen"/>
          <w:b/>
          <w:sz w:val="18"/>
          <w:szCs w:val="18"/>
          <w:lang w:val="hy-AM"/>
        </w:rPr>
        <w:t>Հանրապետության</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օրենքում</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լրացում</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կատարելու</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մասին</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hy-AM"/>
        </w:rPr>
        <w:t>Հայա</w:t>
      </w:r>
      <w:r w:rsidRPr="00842287">
        <w:rPr>
          <w:rFonts w:ascii="GHEA Grapalat" w:hAnsi="GHEA Grapalat"/>
          <w:b/>
          <w:sz w:val="18"/>
          <w:szCs w:val="18"/>
          <w:lang w:val="pt-BR"/>
        </w:rPr>
        <w:t>u</w:t>
      </w:r>
      <w:r w:rsidRPr="00842287">
        <w:rPr>
          <w:rFonts w:ascii="GHEA Grapalat" w:hAnsi="GHEA Grapalat" w:cs="Sylfaen"/>
          <w:b/>
          <w:sz w:val="18"/>
          <w:szCs w:val="18"/>
          <w:lang w:val="hy-AM"/>
        </w:rPr>
        <w:t>տանի</w:t>
      </w:r>
      <w:r w:rsidRPr="00842287">
        <w:rPr>
          <w:rFonts w:ascii="GHEA Grapalat" w:hAnsi="GHEA Grapalat"/>
          <w:b/>
          <w:sz w:val="18"/>
          <w:szCs w:val="18"/>
          <w:lang w:val="pt-BR"/>
        </w:rPr>
        <w:t xml:space="preserve"> </w:t>
      </w:r>
      <w:r w:rsidRPr="00842287">
        <w:rPr>
          <w:rFonts w:ascii="GHEA Grapalat" w:hAnsi="GHEA Grapalat" w:cs="Sylfaen"/>
          <w:b/>
          <w:sz w:val="18"/>
          <w:szCs w:val="18"/>
          <w:lang w:val="hy-AM"/>
        </w:rPr>
        <w:t>Հանրապետության</w:t>
      </w:r>
      <w:r w:rsidRPr="00842287">
        <w:rPr>
          <w:rFonts w:ascii="GHEA Grapalat" w:hAnsi="GHEA Grapalat" w:cs="Sylfaen"/>
          <w:b/>
          <w:sz w:val="18"/>
          <w:szCs w:val="18"/>
          <w:lang w:val="af-ZA"/>
        </w:rPr>
        <w:t xml:space="preserve"> օրենքների</w:t>
      </w:r>
      <w:r w:rsidRPr="00842287">
        <w:rPr>
          <w:rFonts w:ascii="GHEA Grapalat" w:hAnsi="GHEA Grapalat" w:cs="Sylfaen"/>
          <w:b/>
          <w:sz w:val="18"/>
          <w:szCs w:val="18"/>
          <w:lang w:val="hy-AM"/>
        </w:rPr>
        <w:t xml:space="preserve"> </w:t>
      </w:r>
      <w:r w:rsidR="00EE7C7C" w:rsidRPr="00842287">
        <w:rPr>
          <w:rFonts w:ascii="GHEA Grapalat" w:hAnsi="GHEA Grapalat" w:cs="Sylfaen"/>
          <w:b/>
          <w:sz w:val="18"/>
          <w:szCs w:val="18"/>
          <w:lang w:val="hy-AM"/>
        </w:rPr>
        <w:t>նախագծերի</w:t>
      </w:r>
      <w:r w:rsidR="00AE5CC3" w:rsidRPr="00842287">
        <w:rPr>
          <w:rFonts w:ascii="GHEA Grapalat" w:hAnsi="GHEA Grapalat" w:cs="Sylfaen"/>
          <w:b/>
          <w:sz w:val="18"/>
          <w:szCs w:val="18"/>
          <w:lang w:val="af-ZA"/>
        </w:rPr>
        <w:t xml:space="preserve"> </w:t>
      </w:r>
      <w:r w:rsidR="00AE5CC3" w:rsidRPr="00842287">
        <w:rPr>
          <w:rFonts w:ascii="GHEA Grapalat" w:hAnsi="GHEA Grapalat"/>
          <w:b/>
          <w:sz w:val="18"/>
          <w:szCs w:val="18"/>
          <w:lang w:val="af-ZA"/>
        </w:rPr>
        <w:t xml:space="preserve"> </w:t>
      </w:r>
      <w:r w:rsidR="00AE5CC3" w:rsidRPr="00842287">
        <w:rPr>
          <w:rFonts w:ascii="GHEA Grapalat" w:hAnsi="GHEA Grapalat"/>
          <w:b/>
          <w:sz w:val="18"/>
          <w:szCs w:val="18"/>
          <w:lang w:val="en-US"/>
        </w:rPr>
        <w:t>վերաբերյալ</w:t>
      </w:r>
      <w:r w:rsidR="00AE5CC3" w:rsidRPr="00842287">
        <w:rPr>
          <w:rFonts w:ascii="GHEA Grapalat" w:hAnsi="GHEA Grapalat"/>
          <w:b/>
          <w:sz w:val="18"/>
          <w:szCs w:val="18"/>
          <w:lang w:val="af-ZA"/>
        </w:rPr>
        <w:t xml:space="preserve"> </w:t>
      </w:r>
      <w:r w:rsidR="00AE5CC3" w:rsidRPr="00842287">
        <w:rPr>
          <w:rFonts w:ascii="GHEA Grapalat" w:hAnsi="GHEA Grapalat"/>
          <w:b/>
          <w:sz w:val="18"/>
          <w:szCs w:val="18"/>
          <w:lang w:val="en-US"/>
        </w:rPr>
        <w:t>շահագրգիռ</w:t>
      </w:r>
      <w:r w:rsidR="00AE5CC3" w:rsidRPr="00842287">
        <w:rPr>
          <w:rFonts w:ascii="GHEA Grapalat" w:hAnsi="GHEA Grapalat"/>
          <w:b/>
          <w:sz w:val="18"/>
          <w:szCs w:val="18"/>
          <w:lang w:val="af-ZA"/>
        </w:rPr>
        <w:t xml:space="preserve"> </w:t>
      </w:r>
      <w:r w:rsidR="00AE5CC3" w:rsidRPr="00842287">
        <w:rPr>
          <w:rFonts w:ascii="GHEA Grapalat" w:hAnsi="GHEA Grapalat"/>
          <w:b/>
          <w:sz w:val="18"/>
          <w:szCs w:val="18"/>
          <w:lang w:val="en-US"/>
        </w:rPr>
        <w:t>պետական</w:t>
      </w:r>
      <w:r w:rsidR="00AE5CC3" w:rsidRPr="00842287">
        <w:rPr>
          <w:rFonts w:ascii="GHEA Grapalat" w:hAnsi="GHEA Grapalat"/>
          <w:b/>
          <w:sz w:val="18"/>
          <w:szCs w:val="18"/>
          <w:lang w:val="af-ZA"/>
        </w:rPr>
        <w:t xml:space="preserve"> </w:t>
      </w:r>
      <w:r w:rsidR="00AE5CC3" w:rsidRPr="00842287">
        <w:rPr>
          <w:rFonts w:ascii="GHEA Grapalat" w:hAnsi="GHEA Grapalat"/>
          <w:b/>
          <w:sz w:val="18"/>
          <w:szCs w:val="18"/>
          <w:lang w:val="en-US"/>
        </w:rPr>
        <w:t>մարմինների</w:t>
      </w:r>
      <w:r w:rsidR="00AE5CC3" w:rsidRPr="00842287">
        <w:rPr>
          <w:rFonts w:ascii="GHEA Grapalat" w:hAnsi="GHEA Grapalat"/>
          <w:b/>
          <w:sz w:val="18"/>
          <w:szCs w:val="18"/>
          <w:lang w:val="af-ZA"/>
        </w:rPr>
        <w:t xml:space="preserve"> </w:t>
      </w:r>
      <w:r w:rsidR="00AE5CC3" w:rsidRPr="00842287">
        <w:rPr>
          <w:rFonts w:ascii="GHEA Grapalat" w:hAnsi="GHEA Grapalat"/>
          <w:b/>
          <w:sz w:val="18"/>
          <w:szCs w:val="18"/>
          <w:lang w:val="en-US"/>
        </w:rPr>
        <w:t>դիտողությունների</w:t>
      </w:r>
      <w:r w:rsidR="003B7C8A" w:rsidRPr="00842287">
        <w:rPr>
          <w:rFonts w:ascii="GHEA Grapalat" w:hAnsi="GHEA Grapalat"/>
          <w:b/>
          <w:sz w:val="18"/>
          <w:szCs w:val="18"/>
          <w:lang w:val="af-ZA"/>
        </w:rPr>
        <w:t xml:space="preserve"> </w:t>
      </w:r>
      <w:r w:rsidR="00AE5CC3" w:rsidRPr="00842287">
        <w:rPr>
          <w:rFonts w:ascii="GHEA Grapalat" w:hAnsi="GHEA Grapalat"/>
          <w:b/>
          <w:sz w:val="18"/>
          <w:szCs w:val="18"/>
          <w:lang w:val="en-US"/>
        </w:rPr>
        <w:t>և</w:t>
      </w:r>
      <w:r w:rsidR="00AE5CC3" w:rsidRPr="00842287">
        <w:rPr>
          <w:rFonts w:ascii="GHEA Grapalat" w:hAnsi="GHEA Grapalat"/>
          <w:b/>
          <w:sz w:val="18"/>
          <w:szCs w:val="18"/>
          <w:lang w:val="af-ZA"/>
        </w:rPr>
        <w:t xml:space="preserve"> </w:t>
      </w:r>
      <w:r w:rsidR="00AE5CC3" w:rsidRPr="00842287">
        <w:rPr>
          <w:rFonts w:ascii="GHEA Grapalat" w:hAnsi="GHEA Grapalat"/>
          <w:b/>
          <w:sz w:val="18"/>
          <w:szCs w:val="18"/>
          <w:lang w:val="en-US"/>
        </w:rPr>
        <w:t>առաջարկությունների</w:t>
      </w:r>
      <w:r w:rsidR="00AE72CA" w:rsidRPr="00842287">
        <w:rPr>
          <w:rFonts w:ascii="GHEA Grapalat" w:hAnsi="GHEA Grapalat"/>
          <w:b/>
          <w:sz w:val="18"/>
          <w:szCs w:val="18"/>
          <w:lang w:val="af-ZA"/>
        </w:rPr>
        <w:t xml:space="preserve"> </w:t>
      </w:r>
    </w:p>
    <w:p w:rsidR="00E762D9" w:rsidRPr="00CF37F5" w:rsidRDefault="00E762D9" w:rsidP="008B327C">
      <w:pPr>
        <w:shd w:val="clear" w:color="auto" w:fill="FFFFFF"/>
        <w:spacing w:after="0" w:line="240" w:lineRule="auto"/>
        <w:ind w:firstLine="414"/>
        <w:jc w:val="center"/>
        <w:rPr>
          <w:rFonts w:ascii="GHEA Grapalat" w:eastAsia="Times New Roman" w:hAnsi="GHEA Grapalat" w:cs="Sylfaen"/>
          <w:b/>
          <w:bCs/>
          <w:sz w:val="20"/>
          <w:szCs w:val="20"/>
          <w:lang w:val="af-ZA"/>
        </w:rPr>
      </w:pPr>
    </w:p>
    <w:p w:rsidR="00B756EF" w:rsidRPr="00842287" w:rsidRDefault="00B756EF" w:rsidP="008B327C">
      <w:pPr>
        <w:shd w:val="clear" w:color="auto" w:fill="FFFFFF"/>
        <w:spacing w:after="0" w:line="240" w:lineRule="auto"/>
        <w:ind w:firstLine="414"/>
        <w:jc w:val="center"/>
        <w:rPr>
          <w:rFonts w:ascii="GHEA Grapalat" w:eastAsia="Times New Roman" w:hAnsi="GHEA Grapalat" w:cs="Sylfaen"/>
          <w:b/>
          <w:bCs/>
          <w:sz w:val="18"/>
          <w:szCs w:val="18"/>
          <w:lang w:val="af-ZA"/>
        </w:rPr>
      </w:pPr>
    </w:p>
    <w:tbl>
      <w:tblPr>
        <w:tblStyle w:val="TableGrid"/>
        <w:tblW w:w="15168" w:type="dxa"/>
        <w:tblInd w:w="-885" w:type="dxa"/>
        <w:tblLayout w:type="fixed"/>
        <w:tblLook w:val="04A0"/>
      </w:tblPr>
      <w:tblGrid>
        <w:gridCol w:w="568"/>
        <w:gridCol w:w="2126"/>
        <w:gridCol w:w="4678"/>
        <w:gridCol w:w="1701"/>
        <w:gridCol w:w="6095"/>
      </w:tblGrid>
      <w:tr w:rsidR="002761EA" w:rsidRPr="00842287" w:rsidTr="0066559A">
        <w:tc>
          <w:tcPr>
            <w:tcW w:w="568" w:type="dxa"/>
          </w:tcPr>
          <w:p w:rsidR="002761EA" w:rsidRPr="00842287" w:rsidRDefault="002761EA" w:rsidP="008B327C">
            <w:pPr>
              <w:rPr>
                <w:rFonts w:ascii="GHEA Grapalat" w:hAnsi="GHEA Grapalat" w:cs="GHEA Grapalat"/>
                <w:b/>
                <w:sz w:val="18"/>
                <w:szCs w:val="18"/>
                <w:lang w:val="af-ZA"/>
              </w:rPr>
            </w:pPr>
          </w:p>
          <w:p w:rsidR="002761EA" w:rsidRPr="00842287" w:rsidRDefault="002761EA" w:rsidP="008B327C">
            <w:pPr>
              <w:rPr>
                <w:rFonts w:ascii="GHEA Grapalat" w:hAnsi="GHEA Grapalat" w:cs="GHEA Grapalat"/>
                <w:b/>
                <w:sz w:val="18"/>
                <w:szCs w:val="18"/>
                <w:lang w:val="af-ZA"/>
              </w:rPr>
            </w:pPr>
          </w:p>
          <w:p w:rsidR="002761EA" w:rsidRPr="00842287" w:rsidRDefault="001567DA" w:rsidP="008B327C">
            <w:pPr>
              <w:ind w:right="-108"/>
              <w:rPr>
                <w:rFonts w:ascii="GHEA Grapalat" w:hAnsi="GHEA Grapalat" w:cs="GHEA Grapalat"/>
                <w:b/>
                <w:sz w:val="18"/>
                <w:szCs w:val="18"/>
              </w:rPr>
            </w:pPr>
            <w:r w:rsidRPr="00842287">
              <w:rPr>
                <w:rFonts w:ascii="GHEA Grapalat" w:hAnsi="GHEA Grapalat" w:cs="GHEA Grapalat"/>
                <w:b/>
                <w:sz w:val="18"/>
                <w:szCs w:val="18"/>
              </w:rPr>
              <w:t>Հ</w:t>
            </w:r>
            <w:r w:rsidR="002761EA" w:rsidRPr="00842287">
              <w:rPr>
                <w:rFonts w:ascii="GHEA Grapalat" w:hAnsi="GHEA Grapalat" w:cs="GHEA Grapalat"/>
                <w:b/>
                <w:sz w:val="18"/>
                <w:szCs w:val="18"/>
                <w:lang w:val="hy-AM"/>
              </w:rPr>
              <w:t>/</w:t>
            </w:r>
            <w:r w:rsidRPr="00842287">
              <w:rPr>
                <w:rFonts w:ascii="GHEA Grapalat" w:hAnsi="GHEA Grapalat" w:cs="GHEA Grapalat"/>
                <w:b/>
                <w:sz w:val="18"/>
                <w:szCs w:val="18"/>
              </w:rPr>
              <w:t>Հ</w:t>
            </w:r>
          </w:p>
          <w:p w:rsidR="002761EA" w:rsidRPr="00842287" w:rsidRDefault="002761EA" w:rsidP="008B327C">
            <w:pPr>
              <w:rPr>
                <w:rFonts w:ascii="GHEA Grapalat" w:hAnsi="GHEA Grapalat" w:cs="Sylfaen"/>
                <w:b/>
                <w:sz w:val="18"/>
                <w:szCs w:val="18"/>
              </w:rPr>
            </w:pPr>
          </w:p>
        </w:tc>
        <w:tc>
          <w:tcPr>
            <w:tcW w:w="2126" w:type="dxa"/>
            <w:vAlign w:val="center"/>
          </w:tcPr>
          <w:p w:rsidR="002761EA" w:rsidRPr="00842287" w:rsidRDefault="002761EA" w:rsidP="008B327C">
            <w:pPr>
              <w:jc w:val="center"/>
              <w:rPr>
                <w:rFonts w:ascii="GHEA Grapalat" w:hAnsi="GHEA Grapalat" w:cs="Sylfaen"/>
                <w:b/>
                <w:sz w:val="18"/>
                <w:szCs w:val="18"/>
              </w:rPr>
            </w:pPr>
          </w:p>
          <w:p w:rsidR="002761EA" w:rsidRPr="00842287" w:rsidRDefault="002761EA" w:rsidP="008B327C">
            <w:pPr>
              <w:jc w:val="center"/>
              <w:rPr>
                <w:rFonts w:ascii="GHEA Grapalat" w:hAnsi="GHEA Grapalat"/>
                <w:bCs/>
                <w:iCs/>
                <w:sz w:val="18"/>
                <w:szCs w:val="18"/>
                <w:lang w:val="af-ZA"/>
              </w:rPr>
            </w:pPr>
            <w:r w:rsidRPr="00842287">
              <w:rPr>
                <w:rFonts w:ascii="GHEA Grapalat" w:hAnsi="GHEA Grapalat" w:cs="Sylfaen"/>
                <w:b/>
                <w:sz w:val="18"/>
                <w:szCs w:val="18"/>
                <w:lang w:val="en-US"/>
              </w:rPr>
              <w:t>Առարկության</w:t>
            </w:r>
            <w:r w:rsidRPr="00842287">
              <w:rPr>
                <w:rFonts w:ascii="GHEA Grapalat" w:hAnsi="GHEA Grapalat"/>
                <w:b/>
                <w:sz w:val="18"/>
                <w:szCs w:val="18"/>
                <w:lang w:val="af-ZA"/>
              </w:rPr>
              <w:t xml:space="preserve"> </w:t>
            </w:r>
            <w:r w:rsidRPr="00842287">
              <w:rPr>
                <w:rFonts w:ascii="GHEA Grapalat" w:hAnsi="GHEA Grapalat" w:cs="Sylfaen"/>
                <w:b/>
                <w:sz w:val="18"/>
                <w:szCs w:val="18"/>
                <w:lang w:val="en-US"/>
              </w:rPr>
              <w:t>հեղինակը</w:t>
            </w:r>
            <w:r w:rsidRPr="00842287">
              <w:rPr>
                <w:rFonts w:ascii="GHEA Grapalat" w:hAnsi="GHEA Grapalat"/>
                <w:b/>
                <w:sz w:val="18"/>
                <w:szCs w:val="18"/>
                <w:lang w:val="af-ZA"/>
              </w:rPr>
              <w:t>,</w:t>
            </w:r>
            <w:r w:rsidR="003B7C8A" w:rsidRPr="00842287">
              <w:rPr>
                <w:rFonts w:ascii="GHEA Grapalat" w:hAnsi="GHEA Grapalat"/>
                <w:b/>
                <w:sz w:val="18"/>
                <w:szCs w:val="18"/>
                <w:lang w:val="af-ZA"/>
              </w:rPr>
              <w:t xml:space="preserve"> </w:t>
            </w:r>
            <w:r w:rsidRPr="00842287">
              <w:rPr>
                <w:rFonts w:ascii="GHEA Grapalat" w:hAnsi="GHEA Grapalat"/>
                <w:b/>
                <w:sz w:val="18"/>
                <w:szCs w:val="18"/>
              </w:rPr>
              <w:t>գ</w:t>
            </w:r>
            <w:r w:rsidRPr="00842287">
              <w:rPr>
                <w:rFonts w:ascii="GHEA Grapalat" w:hAnsi="GHEA Grapalat" w:cs="Sylfaen"/>
                <w:b/>
                <w:sz w:val="18"/>
                <w:szCs w:val="18"/>
                <w:lang w:val="en-US"/>
              </w:rPr>
              <w:t>րության</w:t>
            </w:r>
            <w:r w:rsidRPr="00842287">
              <w:rPr>
                <w:rFonts w:ascii="GHEA Grapalat" w:hAnsi="GHEA Grapalat"/>
                <w:b/>
                <w:sz w:val="18"/>
                <w:szCs w:val="18"/>
                <w:lang w:val="af-ZA"/>
              </w:rPr>
              <w:t xml:space="preserve"> </w:t>
            </w:r>
            <w:r w:rsidRPr="00842287">
              <w:rPr>
                <w:rFonts w:ascii="GHEA Grapalat" w:hAnsi="GHEA Grapalat" w:cs="Sylfaen"/>
                <w:b/>
                <w:sz w:val="18"/>
                <w:szCs w:val="18"/>
                <w:lang w:val="en-US"/>
              </w:rPr>
              <w:t>ստացման</w:t>
            </w:r>
            <w:r w:rsidRPr="00842287">
              <w:rPr>
                <w:rFonts w:ascii="GHEA Grapalat" w:hAnsi="GHEA Grapalat"/>
                <w:b/>
                <w:sz w:val="18"/>
                <w:szCs w:val="18"/>
                <w:lang w:val="af-ZA"/>
              </w:rPr>
              <w:t xml:space="preserve"> </w:t>
            </w:r>
            <w:r w:rsidRPr="00842287">
              <w:rPr>
                <w:rFonts w:ascii="GHEA Grapalat" w:hAnsi="GHEA Grapalat" w:cs="Sylfaen"/>
                <w:b/>
                <w:sz w:val="18"/>
                <w:szCs w:val="18"/>
                <w:lang w:val="en-US"/>
              </w:rPr>
              <w:t>ամսաթիվը</w:t>
            </w:r>
            <w:r w:rsidRPr="00842287">
              <w:rPr>
                <w:rFonts w:ascii="GHEA Grapalat" w:hAnsi="GHEA Grapalat"/>
                <w:b/>
                <w:sz w:val="18"/>
                <w:szCs w:val="18"/>
                <w:lang w:val="af-ZA"/>
              </w:rPr>
              <w:t xml:space="preserve">, </w:t>
            </w:r>
            <w:r w:rsidRPr="00842287">
              <w:rPr>
                <w:rFonts w:ascii="GHEA Grapalat" w:hAnsi="GHEA Grapalat" w:cs="Sylfaen"/>
                <w:b/>
                <w:sz w:val="18"/>
                <w:szCs w:val="18"/>
                <w:lang w:val="en-US"/>
              </w:rPr>
              <w:t>գրության</w:t>
            </w:r>
            <w:r w:rsidRPr="00842287">
              <w:rPr>
                <w:rFonts w:ascii="GHEA Grapalat" w:hAnsi="GHEA Grapalat"/>
                <w:b/>
                <w:sz w:val="18"/>
                <w:szCs w:val="18"/>
                <w:lang w:val="af-ZA"/>
              </w:rPr>
              <w:t xml:space="preserve"> </w:t>
            </w:r>
            <w:r w:rsidRPr="00842287">
              <w:rPr>
                <w:rFonts w:ascii="GHEA Grapalat" w:hAnsi="GHEA Grapalat" w:cs="Sylfaen"/>
                <w:b/>
                <w:sz w:val="18"/>
                <w:szCs w:val="18"/>
                <w:lang w:val="en-US"/>
              </w:rPr>
              <w:t>համարը</w:t>
            </w:r>
            <w:r w:rsidRPr="00842287">
              <w:rPr>
                <w:rFonts w:ascii="GHEA Grapalat" w:hAnsi="GHEA Grapalat"/>
                <w:bCs/>
                <w:iCs/>
                <w:sz w:val="18"/>
                <w:szCs w:val="18"/>
                <w:lang w:val="af-ZA"/>
              </w:rPr>
              <w:t xml:space="preserve"> </w:t>
            </w:r>
          </w:p>
          <w:p w:rsidR="002761EA" w:rsidRPr="00842287" w:rsidRDefault="002761EA" w:rsidP="008B327C">
            <w:pPr>
              <w:pStyle w:val="BodyText"/>
              <w:spacing w:after="0"/>
              <w:jc w:val="center"/>
              <w:rPr>
                <w:rFonts w:ascii="GHEA Grapalat" w:hAnsi="GHEA Grapalat"/>
                <w:bCs/>
                <w:iCs/>
                <w:sz w:val="18"/>
                <w:szCs w:val="18"/>
                <w:lang w:val="af-ZA"/>
              </w:rPr>
            </w:pPr>
          </w:p>
        </w:tc>
        <w:tc>
          <w:tcPr>
            <w:tcW w:w="4678" w:type="dxa"/>
            <w:vAlign w:val="center"/>
          </w:tcPr>
          <w:p w:rsidR="002761EA" w:rsidRPr="00842287" w:rsidRDefault="002761EA" w:rsidP="008B327C">
            <w:pPr>
              <w:pStyle w:val="Heading5"/>
              <w:spacing w:before="0" w:after="0"/>
              <w:jc w:val="center"/>
              <w:outlineLvl w:val="4"/>
              <w:rPr>
                <w:rFonts w:ascii="GHEA Grapalat" w:eastAsia="Arial Unicode MS" w:hAnsi="GHEA Grapalat"/>
                <w:bCs w:val="0"/>
                <w:i w:val="0"/>
                <w:sz w:val="18"/>
                <w:szCs w:val="18"/>
              </w:rPr>
            </w:pPr>
            <w:r w:rsidRPr="00842287">
              <w:rPr>
                <w:rFonts w:ascii="GHEA Grapalat" w:hAnsi="GHEA Grapalat"/>
                <w:bCs w:val="0"/>
                <w:i w:val="0"/>
                <w:sz w:val="18"/>
                <w:szCs w:val="18"/>
              </w:rPr>
              <w:t>Առարկության բովանդակությունը</w:t>
            </w:r>
          </w:p>
        </w:tc>
        <w:tc>
          <w:tcPr>
            <w:tcW w:w="1701" w:type="dxa"/>
            <w:vAlign w:val="center"/>
          </w:tcPr>
          <w:p w:rsidR="002761EA" w:rsidRPr="00842287" w:rsidRDefault="002761EA" w:rsidP="008B327C">
            <w:pPr>
              <w:pStyle w:val="Heading5"/>
              <w:spacing w:before="0" w:after="0"/>
              <w:ind w:right="-108"/>
              <w:jc w:val="center"/>
              <w:outlineLvl w:val="4"/>
              <w:rPr>
                <w:rFonts w:ascii="GHEA Grapalat" w:eastAsia="Arial Unicode MS" w:hAnsi="GHEA Grapalat"/>
                <w:bCs w:val="0"/>
                <w:i w:val="0"/>
                <w:sz w:val="18"/>
                <w:szCs w:val="18"/>
              </w:rPr>
            </w:pPr>
            <w:r w:rsidRPr="00842287">
              <w:rPr>
                <w:rFonts w:ascii="GHEA Grapalat" w:hAnsi="GHEA Grapalat"/>
                <w:bCs w:val="0"/>
                <w:i w:val="0"/>
                <w:sz w:val="18"/>
                <w:szCs w:val="18"/>
              </w:rPr>
              <w:t>Եզրակացություն</w:t>
            </w:r>
          </w:p>
        </w:tc>
        <w:tc>
          <w:tcPr>
            <w:tcW w:w="6095" w:type="dxa"/>
            <w:vAlign w:val="center"/>
          </w:tcPr>
          <w:p w:rsidR="002761EA" w:rsidRPr="00842287" w:rsidRDefault="002761EA" w:rsidP="008B327C">
            <w:pPr>
              <w:pStyle w:val="Heading5"/>
              <w:spacing w:before="0" w:after="0"/>
              <w:jc w:val="center"/>
              <w:outlineLvl w:val="4"/>
              <w:rPr>
                <w:rFonts w:ascii="GHEA Grapalat" w:eastAsia="Arial Unicode MS" w:hAnsi="GHEA Grapalat"/>
                <w:bCs w:val="0"/>
                <w:i w:val="0"/>
                <w:iCs w:val="0"/>
                <w:sz w:val="18"/>
                <w:szCs w:val="18"/>
              </w:rPr>
            </w:pPr>
            <w:r w:rsidRPr="00842287">
              <w:rPr>
                <w:rFonts w:ascii="GHEA Grapalat" w:hAnsi="GHEA Grapalat"/>
                <w:bCs w:val="0"/>
                <w:i w:val="0"/>
                <w:iCs w:val="0"/>
                <w:sz w:val="18"/>
                <w:szCs w:val="18"/>
              </w:rPr>
              <w:t>Կատարված փոփոխությունները</w:t>
            </w:r>
          </w:p>
        </w:tc>
      </w:tr>
      <w:tr w:rsidR="002761EA" w:rsidRPr="00842287" w:rsidTr="0066559A">
        <w:tc>
          <w:tcPr>
            <w:tcW w:w="568" w:type="dxa"/>
          </w:tcPr>
          <w:p w:rsidR="002761EA" w:rsidRPr="00842287" w:rsidRDefault="002761EA" w:rsidP="008B327C">
            <w:pPr>
              <w:pStyle w:val="Heading5"/>
              <w:spacing w:before="0" w:after="0"/>
              <w:jc w:val="center"/>
              <w:outlineLvl w:val="4"/>
              <w:rPr>
                <w:rFonts w:ascii="GHEA Grapalat" w:hAnsi="GHEA Grapalat"/>
                <w:b w:val="0"/>
                <w:bCs w:val="0"/>
                <w:i w:val="0"/>
                <w:sz w:val="18"/>
                <w:szCs w:val="18"/>
              </w:rPr>
            </w:pPr>
          </w:p>
        </w:tc>
        <w:tc>
          <w:tcPr>
            <w:tcW w:w="2126" w:type="dxa"/>
          </w:tcPr>
          <w:p w:rsidR="002761EA" w:rsidRPr="00842287" w:rsidRDefault="002761EA" w:rsidP="008B327C">
            <w:pPr>
              <w:ind w:right="252"/>
              <w:jc w:val="center"/>
              <w:rPr>
                <w:rFonts w:ascii="GHEA Grapalat" w:hAnsi="GHEA Grapalat"/>
                <w:sz w:val="18"/>
                <w:szCs w:val="18"/>
              </w:rPr>
            </w:pPr>
            <w:r w:rsidRPr="00842287">
              <w:rPr>
                <w:rFonts w:ascii="GHEA Grapalat" w:hAnsi="GHEA Grapalat"/>
                <w:sz w:val="18"/>
                <w:szCs w:val="18"/>
              </w:rPr>
              <w:t>1</w:t>
            </w:r>
          </w:p>
        </w:tc>
        <w:tc>
          <w:tcPr>
            <w:tcW w:w="4678" w:type="dxa"/>
          </w:tcPr>
          <w:p w:rsidR="002761EA" w:rsidRPr="00842287" w:rsidRDefault="002761EA" w:rsidP="008B327C">
            <w:pPr>
              <w:ind w:right="252"/>
              <w:jc w:val="center"/>
              <w:rPr>
                <w:rFonts w:ascii="GHEA Grapalat" w:hAnsi="GHEA Grapalat"/>
                <w:sz w:val="18"/>
                <w:szCs w:val="18"/>
              </w:rPr>
            </w:pPr>
            <w:r w:rsidRPr="00842287">
              <w:rPr>
                <w:rFonts w:ascii="GHEA Grapalat" w:hAnsi="GHEA Grapalat"/>
                <w:sz w:val="18"/>
                <w:szCs w:val="18"/>
              </w:rPr>
              <w:t>2</w:t>
            </w:r>
          </w:p>
        </w:tc>
        <w:tc>
          <w:tcPr>
            <w:tcW w:w="1701" w:type="dxa"/>
          </w:tcPr>
          <w:p w:rsidR="002761EA" w:rsidRPr="00842287" w:rsidRDefault="002761EA" w:rsidP="008B327C">
            <w:pPr>
              <w:ind w:right="252"/>
              <w:jc w:val="center"/>
              <w:rPr>
                <w:rFonts w:ascii="GHEA Grapalat" w:eastAsia="Arial Unicode MS" w:hAnsi="GHEA Grapalat"/>
                <w:b/>
                <w:i/>
                <w:sz w:val="18"/>
                <w:szCs w:val="18"/>
              </w:rPr>
            </w:pPr>
            <w:r w:rsidRPr="00842287">
              <w:rPr>
                <w:rFonts w:ascii="GHEA Grapalat" w:hAnsi="GHEA Grapalat"/>
                <w:sz w:val="18"/>
                <w:szCs w:val="18"/>
              </w:rPr>
              <w:t>3</w:t>
            </w:r>
          </w:p>
        </w:tc>
        <w:tc>
          <w:tcPr>
            <w:tcW w:w="6095" w:type="dxa"/>
          </w:tcPr>
          <w:p w:rsidR="002761EA" w:rsidRPr="00842287" w:rsidRDefault="002761EA" w:rsidP="008B327C">
            <w:pPr>
              <w:jc w:val="center"/>
              <w:rPr>
                <w:rFonts w:ascii="GHEA Grapalat" w:hAnsi="GHEA Grapalat" w:cs="Sylfaen"/>
                <w:sz w:val="18"/>
                <w:szCs w:val="18"/>
                <w:lang w:val="en-US"/>
              </w:rPr>
            </w:pPr>
            <w:r w:rsidRPr="00842287">
              <w:rPr>
                <w:rFonts w:ascii="GHEA Grapalat" w:hAnsi="GHEA Grapalat"/>
                <w:sz w:val="18"/>
                <w:szCs w:val="18"/>
              </w:rPr>
              <w:t>4</w:t>
            </w:r>
          </w:p>
        </w:tc>
      </w:tr>
      <w:tr w:rsidR="0027571D" w:rsidRPr="00842287" w:rsidTr="0066559A">
        <w:tc>
          <w:tcPr>
            <w:tcW w:w="568" w:type="dxa"/>
          </w:tcPr>
          <w:p w:rsidR="0027571D" w:rsidRPr="00842287" w:rsidRDefault="0027571D" w:rsidP="008B327C">
            <w:pPr>
              <w:pStyle w:val="Heading5"/>
              <w:spacing w:before="0" w:after="0"/>
              <w:jc w:val="center"/>
              <w:outlineLvl w:val="4"/>
              <w:rPr>
                <w:rFonts w:ascii="GHEA Grapalat" w:hAnsi="GHEA Grapalat"/>
                <w:b w:val="0"/>
                <w:bCs w:val="0"/>
                <w:i w:val="0"/>
                <w:sz w:val="18"/>
                <w:szCs w:val="18"/>
              </w:rPr>
            </w:pPr>
            <w:r w:rsidRPr="00842287">
              <w:rPr>
                <w:rFonts w:ascii="GHEA Grapalat" w:hAnsi="GHEA Grapalat" w:cs="Sylfaen"/>
                <w:sz w:val="18"/>
                <w:szCs w:val="18"/>
                <w:lang w:val="hy-AM"/>
              </w:rPr>
              <w:t>1.</w:t>
            </w:r>
          </w:p>
        </w:tc>
        <w:tc>
          <w:tcPr>
            <w:tcW w:w="2126" w:type="dxa"/>
          </w:tcPr>
          <w:p w:rsidR="0027571D" w:rsidRPr="00842287" w:rsidRDefault="0027571D" w:rsidP="006E2880">
            <w:pPr>
              <w:ind w:left="33"/>
              <w:rPr>
                <w:rFonts w:ascii="GHEA Grapalat" w:hAnsi="GHEA Grapalat"/>
                <w:b/>
                <w:i/>
                <w:sz w:val="18"/>
                <w:szCs w:val="18"/>
                <w:lang w:val="en-US"/>
              </w:rPr>
            </w:pP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Հայաստանի</w:t>
            </w:r>
            <w:r w:rsidRPr="00842287">
              <w:rPr>
                <w:rFonts w:ascii="GHEA Grapalat" w:hAnsi="GHEA Grapalat"/>
                <w:b/>
                <w:i/>
                <w:sz w:val="18"/>
                <w:szCs w:val="18"/>
                <w:lang w:val="hy-AM"/>
              </w:rPr>
              <w:t xml:space="preserve"> </w:t>
            </w:r>
            <w:r w:rsidRPr="00842287">
              <w:rPr>
                <w:rFonts w:ascii="GHEA Grapalat" w:hAnsi="GHEA Grapalat" w:cs="Sylfaen"/>
                <w:b/>
                <w:i/>
                <w:sz w:val="18"/>
                <w:szCs w:val="18"/>
                <w:lang w:val="hy-AM"/>
              </w:rPr>
              <w:t>Հանրապետության</w:t>
            </w:r>
            <w:r w:rsidRPr="00842287">
              <w:rPr>
                <w:rFonts w:ascii="GHEA Grapalat" w:hAnsi="GHEA Grapalat"/>
                <w:b/>
                <w:i/>
                <w:sz w:val="18"/>
                <w:szCs w:val="18"/>
                <w:lang w:val="hy-AM"/>
              </w:rPr>
              <w:t xml:space="preserve"> </w:t>
            </w:r>
            <w:r w:rsidRPr="00842287">
              <w:rPr>
                <w:rFonts w:ascii="GHEA Grapalat" w:hAnsi="GHEA Grapalat" w:cs="Sylfaen"/>
                <w:b/>
                <w:i/>
                <w:sz w:val="18"/>
                <w:szCs w:val="18"/>
                <w:lang w:val="hy-AM"/>
              </w:rPr>
              <w:t>առողջապահության</w:t>
            </w:r>
            <w:r w:rsidRPr="00842287">
              <w:rPr>
                <w:rFonts w:ascii="GHEA Grapalat" w:hAnsi="GHEA Grapalat"/>
                <w:b/>
                <w:i/>
                <w:sz w:val="18"/>
                <w:szCs w:val="18"/>
                <w:lang w:val="hy-AM"/>
              </w:rPr>
              <w:t xml:space="preserve"> </w:t>
            </w:r>
            <w:r w:rsidRPr="00842287">
              <w:rPr>
                <w:rFonts w:ascii="GHEA Grapalat" w:hAnsi="GHEA Grapalat" w:cs="Sylfaen"/>
                <w:b/>
                <w:i/>
                <w:sz w:val="18"/>
                <w:szCs w:val="18"/>
                <w:lang w:val="hy-AM"/>
              </w:rPr>
              <w:t>նախարարություն</w:t>
            </w:r>
          </w:p>
          <w:p w:rsidR="0027571D" w:rsidRPr="00842287" w:rsidRDefault="0027571D" w:rsidP="006E2880">
            <w:pPr>
              <w:ind w:left="33"/>
              <w:rPr>
                <w:rFonts w:ascii="GHEA Grapalat" w:hAnsi="GHEA Grapalat"/>
                <w:b/>
                <w:i/>
                <w:sz w:val="18"/>
                <w:szCs w:val="18"/>
                <w:lang w:val="hy-AM"/>
              </w:rPr>
            </w:pPr>
            <w:r w:rsidRPr="00842287">
              <w:rPr>
                <w:rFonts w:ascii="GHEA Grapalat" w:hAnsi="GHEA Grapalat"/>
                <w:b/>
                <w:i/>
                <w:sz w:val="18"/>
                <w:szCs w:val="18"/>
                <w:lang w:val="en-US"/>
              </w:rPr>
              <w:t>23.06</w:t>
            </w:r>
            <w:r w:rsidRPr="00842287">
              <w:rPr>
                <w:rFonts w:ascii="GHEA Grapalat" w:hAnsi="GHEA Grapalat"/>
                <w:b/>
                <w:i/>
                <w:sz w:val="18"/>
                <w:szCs w:val="18"/>
                <w:lang w:val="hy-AM"/>
              </w:rPr>
              <w:t>.201</w:t>
            </w:r>
            <w:r w:rsidRPr="00842287">
              <w:rPr>
                <w:rFonts w:ascii="GHEA Grapalat" w:hAnsi="GHEA Grapalat"/>
                <w:b/>
                <w:i/>
                <w:sz w:val="18"/>
                <w:szCs w:val="18"/>
                <w:lang w:val="en-US"/>
              </w:rPr>
              <w:t>7</w:t>
            </w:r>
            <w:r w:rsidRPr="00842287">
              <w:rPr>
                <w:rFonts w:ascii="GHEA Grapalat" w:hAnsi="GHEA Grapalat"/>
                <w:b/>
                <w:i/>
                <w:sz w:val="18"/>
                <w:szCs w:val="18"/>
                <w:lang w:val="hy-AM"/>
              </w:rPr>
              <w:t>թ.</w:t>
            </w:r>
          </w:p>
          <w:p w:rsidR="0027571D" w:rsidRPr="00842287" w:rsidRDefault="0027571D" w:rsidP="006E2880">
            <w:pPr>
              <w:ind w:left="33"/>
              <w:rPr>
                <w:rFonts w:ascii="GHEA Grapalat" w:hAnsi="GHEA Grapalat"/>
                <w:b/>
                <w:i/>
                <w:sz w:val="18"/>
                <w:szCs w:val="18"/>
                <w:shd w:val="clear" w:color="auto" w:fill="FFFFFF"/>
                <w:lang w:val="en-US"/>
              </w:rPr>
            </w:pPr>
            <w:r w:rsidRPr="00842287">
              <w:rPr>
                <w:rFonts w:ascii="GHEA Grapalat" w:hAnsi="GHEA Grapalat" w:cs="GHEA Grapalat"/>
                <w:b/>
                <w:i/>
                <w:sz w:val="18"/>
                <w:szCs w:val="18"/>
                <w:lang w:val="hy-AM"/>
              </w:rPr>
              <w:t xml:space="preserve">N </w:t>
            </w:r>
            <w:r w:rsidRPr="00842287">
              <w:rPr>
                <w:rFonts w:ascii="GHEA Grapalat" w:hAnsi="GHEA Grapalat" w:cs="GHEA Grapalat"/>
                <w:b/>
                <w:i/>
                <w:sz w:val="18"/>
                <w:szCs w:val="18"/>
                <w:lang w:val="en-US"/>
              </w:rPr>
              <w:t>ԼԱ/11.1/8020-17</w:t>
            </w:r>
          </w:p>
          <w:p w:rsidR="0027571D" w:rsidRPr="00842287" w:rsidRDefault="0027571D" w:rsidP="006E2880">
            <w:pPr>
              <w:ind w:left="33"/>
              <w:rPr>
                <w:rFonts w:ascii="GHEA Grapalat" w:hAnsi="GHEA Grapalat" w:cs="Sylfaen"/>
                <w:b/>
                <w:sz w:val="18"/>
                <w:szCs w:val="18"/>
                <w:lang w:val="af-ZA"/>
              </w:rPr>
            </w:pPr>
            <w:r w:rsidRPr="00842287">
              <w:rPr>
                <w:rFonts w:ascii="GHEA Grapalat" w:hAnsi="GHEA Grapalat"/>
                <w:b/>
                <w:i/>
                <w:sz w:val="18"/>
                <w:szCs w:val="18"/>
                <w:shd w:val="clear" w:color="auto" w:fill="FFFFFF"/>
                <w:lang w:val="hy-AM"/>
              </w:rPr>
              <w:t>գրություն</w:t>
            </w:r>
          </w:p>
        </w:tc>
        <w:tc>
          <w:tcPr>
            <w:tcW w:w="4678" w:type="dxa"/>
          </w:tcPr>
          <w:p w:rsidR="0027571D" w:rsidRPr="00842287" w:rsidRDefault="0027571D" w:rsidP="006E2880">
            <w:pPr>
              <w:jc w:val="center"/>
              <w:rPr>
                <w:rFonts w:ascii="GHEA Grapalat" w:hAnsi="GHEA Grapalat"/>
                <w:sz w:val="18"/>
                <w:szCs w:val="18"/>
                <w:lang w:val="af-ZA"/>
              </w:rPr>
            </w:pPr>
            <w:r w:rsidRPr="00842287">
              <w:rPr>
                <w:rFonts w:ascii="GHEA Grapalat" w:hAnsi="GHEA Grapalat"/>
                <w:sz w:val="18"/>
                <w:szCs w:val="18"/>
                <w:lang w:val="hy-AM"/>
              </w:rPr>
              <w:t>Նախագծ</w:t>
            </w:r>
            <w:r w:rsidRPr="00842287">
              <w:rPr>
                <w:rFonts w:ascii="GHEA Grapalat" w:hAnsi="GHEA Grapalat"/>
                <w:sz w:val="18"/>
                <w:szCs w:val="18"/>
                <w:lang w:val="en-US"/>
              </w:rPr>
              <w:t>եր</w:t>
            </w:r>
            <w:r w:rsidRPr="00842287">
              <w:rPr>
                <w:rFonts w:ascii="GHEA Grapalat" w:hAnsi="GHEA Grapalat"/>
                <w:sz w:val="18"/>
                <w:szCs w:val="18"/>
                <w:lang w:val="hy-AM"/>
              </w:rPr>
              <w:t xml:space="preserve">ի </w:t>
            </w:r>
            <w:r w:rsidRPr="00842287">
              <w:rPr>
                <w:rFonts w:ascii="GHEA Grapalat" w:hAnsi="GHEA Grapalat"/>
                <w:sz w:val="18"/>
                <w:szCs w:val="18"/>
                <w:lang w:val="en-US"/>
              </w:rPr>
              <w:t>վերաբերյալ</w:t>
            </w:r>
            <w:r w:rsidRPr="00842287">
              <w:rPr>
                <w:rFonts w:ascii="GHEA Grapalat" w:hAnsi="GHEA Grapalat"/>
                <w:sz w:val="18"/>
                <w:szCs w:val="18"/>
                <w:lang w:val="af-ZA"/>
              </w:rPr>
              <w:t xml:space="preserve"> </w:t>
            </w:r>
            <w:r w:rsidRPr="00842287">
              <w:rPr>
                <w:rFonts w:ascii="GHEA Grapalat" w:hAnsi="GHEA Grapalat"/>
                <w:sz w:val="18"/>
                <w:szCs w:val="18"/>
                <w:lang w:val="hy-AM"/>
              </w:rPr>
              <w:t>առաջարկություններ</w:t>
            </w:r>
          </w:p>
          <w:p w:rsidR="0027571D" w:rsidRPr="00842287" w:rsidRDefault="0027571D" w:rsidP="006E2880">
            <w:pPr>
              <w:jc w:val="center"/>
              <w:rPr>
                <w:rFonts w:ascii="GHEA Grapalat" w:hAnsi="GHEA Grapalat"/>
                <w:sz w:val="18"/>
                <w:szCs w:val="18"/>
                <w:lang w:val="af-ZA"/>
              </w:rPr>
            </w:pPr>
            <w:r w:rsidRPr="00842287">
              <w:rPr>
                <w:rFonts w:ascii="GHEA Grapalat" w:hAnsi="GHEA Grapalat"/>
                <w:sz w:val="18"/>
                <w:szCs w:val="18"/>
                <w:lang w:val="af-ZA"/>
              </w:rPr>
              <w:t xml:space="preserve"> </w:t>
            </w:r>
            <w:r w:rsidRPr="00842287">
              <w:rPr>
                <w:rFonts w:ascii="GHEA Grapalat" w:hAnsi="GHEA Grapalat"/>
                <w:sz w:val="18"/>
                <w:szCs w:val="18"/>
                <w:lang w:val="hy-AM"/>
              </w:rPr>
              <w:t>և</w:t>
            </w:r>
            <w:r w:rsidRPr="00842287">
              <w:rPr>
                <w:rFonts w:ascii="GHEA Grapalat" w:hAnsi="GHEA Grapalat"/>
                <w:sz w:val="18"/>
                <w:szCs w:val="18"/>
                <w:lang w:val="af-ZA"/>
              </w:rPr>
              <w:t xml:space="preserve"> </w:t>
            </w:r>
            <w:r w:rsidRPr="00842287">
              <w:rPr>
                <w:rFonts w:ascii="GHEA Grapalat" w:hAnsi="GHEA Grapalat"/>
                <w:sz w:val="18"/>
                <w:szCs w:val="18"/>
                <w:lang w:val="hy-AM"/>
              </w:rPr>
              <w:t>դիտողություններ</w:t>
            </w:r>
          </w:p>
          <w:p w:rsidR="0027571D" w:rsidRPr="00842287" w:rsidRDefault="0027571D" w:rsidP="006E2880">
            <w:pPr>
              <w:jc w:val="center"/>
              <w:rPr>
                <w:rFonts w:ascii="GHEA Grapalat" w:hAnsi="GHEA Grapalat"/>
                <w:sz w:val="18"/>
                <w:szCs w:val="18"/>
                <w:lang w:val="af-ZA"/>
              </w:rPr>
            </w:pPr>
            <w:r w:rsidRPr="00842287">
              <w:rPr>
                <w:rFonts w:ascii="GHEA Grapalat" w:hAnsi="GHEA Grapalat"/>
                <w:sz w:val="18"/>
                <w:szCs w:val="18"/>
                <w:lang w:val="af-ZA"/>
              </w:rPr>
              <w:t xml:space="preserve"> </w:t>
            </w:r>
            <w:r w:rsidRPr="00842287">
              <w:rPr>
                <w:rFonts w:ascii="GHEA Grapalat" w:hAnsi="GHEA Grapalat"/>
                <w:sz w:val="18"/>
                <w:szCs w:val="18"/>
                <w:lang w:val="hy-AM"/>
              </w:rPr>
              <w:t>չկան</w:t>
            </w:r>
            <w:r w:rsidRPr="00842287">
              <w:rPr>
                <w:rFonts w:ascii="GHEA Grapalat" w:hAnsi="GHEA Grapalat"/>
                <w:sz w:val="18"/>
                <w:szCs w:val="18"/>
                <w:lang w:val="af-ZA"/>
              </w:rPr>
              <w:t xml:space="preserve">: </w:t>
            </w:r>
          </w:p>
          <w:p w:rsidR="0027571D" w:rsidRPr="00842287" w:rsidRDefault="0027571D" w:rsidP="006E2880">
            <w:pPr>
              <w:pBdr>
                <w:top w:val="single" w:sz="6" w:space="1" w:color="auto"/>
                <w:bottom w:val="single" w:sz="6" w:space="1" w:color="auto"/>
              </w:pBdr>
              <w:jc w:val="center"/>
              <w:rPr>
                <w:rFonts w:ascii="GHEA Grapalat" w:hAnsi="GHEA Grapalat"/>
                <w:b/>
                <w:i/>
                <w:sz w:val="18"/>
                <w:szCs w:val="18"/>
                <w:lang w:val="af-ZA"/>
              </w:rPr>
            </w:pPr>
            <w:r w:rsidRPr="00842287">
              <w:rPr>
                <w:rFonts w:ascii="GHEA Grapalat" w:hAnsi="GHEA Grapalat"/>
                <w:b/>
                <w:i/>
                <w:sz w:val="18"/>
                <w:szCs w:val="18"/>
                <w:lang w:val="af-ZA"/>
              </w:rPr>
              <w:t>Եզրակացություն</w:t>
            </w:r>
          </w:p>
          <w:p w:rsidR="0027571D" w:rsidRPr="00842287" w:rsidRDefault="0027571D" w:rsidP="006E2880">
            <w:pPr>
              <w:pBdr>
                <w:top w:val="single" w:sz="6" w:space="1" w:color="auto"/>
                <w:bottom w:val="single" w:sz="6" w:space="1" w:color="auto"/>
              </w:pBdr>
              <w:jc w:val="center"/>
              <w:rPr>
                <w:rFonts w:ascii="GHEA Grapalat" w:hAnsi="GHEA Grapalat"/>
                <w:b/>
                <w:i/>
                <w:sz w:val="18"/>
                <w:szCs w:val="18"/>
                <w:lang w:val="af-ZA"/>
              </w:rPr>
            </w:pPr>
            <w:r w:rsidRPr="00842287">
              <w:rPr>
                <w:rFonts w:ascii="GHEA Grapalat" w:hAnsi="GHEA Grapalat"/>
                <w:b/>
                <w:i/>
                <w:sz w:val="18"/>
                <w:szCs w:val="18"/>
                <w:lang w:val="af-ZA"/>
              </w:rPr>
              <w:t xml:space="preserve">Առողջապահության բնագավառում  կարգավորման ազդեցության գնահատման </w:t>
            </w:r>
          </w:p>
          <w:p w:rsidR="0027571D" w:rsidRPr="00842287" w:rsidRDefault="0027571D" w:rsidP="006E2880">
            <w:pPr>
              <w:jc w:val="center"/>
              <w:rPr>
                <w:rFonts w:ascii="GHEA Grapalat" w:hAnsi="GHEA Grapalat"/>
                <w:sz w:val="18"/>
                <w:szCs w:val="18"/>
                <w:lang w:val="af-ZA"/>
              </w:rPr>
            </w:pPr>
          </w:p>
          <w:p w:rsidR="0027571D" w:rsidRPr="00842287" w:rsidRDefault="0027571D" w:rsidP="0027571D">
            <w:pPr>
              <w:ind w:firstLine="175"/>
              <w:jc w:val="both"/>
              <w:rPr>
                <w:rFonts w:ascii="GHEA Grapalat" w:eastAsia="Times New Roman" w:hAnsi="GHEA Grapalat" w:cs="Times Armenian"/>
                <w:sz w:val="18"/>
                <w:szCs w:val="18"/>
                <w:lang w:val="af-ZA"/>
              </w:rPr>
            </w:pPr>
            <w:r w:rsidRPr="00842287">
              <w:rPr>
                <w:rFonts w:ascii="GHEA Grapalat" w:hAnsi="GHEA Grapalat"/>
                <w:sz w:val="18"/>
                <w:szCs w:val="18"/>
                <w:lang w:val="af-ZA"/>
              </w:rPr>
              <w:t>«</w:t>
            </w:r>
            <w:r w:rsidRPr="00842287">
              <w:rPr>
                <w:rFonts w:ascii="GHEA Grapalat" w:hAnsi="GHEA Grapalat" w:cs="Sylfaen"/>
                <w:sz w:val="18"/>
                <w:szCs w:val="18"/>
                <w:lang w:val="hy-AM"/>
              </w:rPr>
              <w:t>Հայա</w:t>
            </w:r>
            <w:r w:rsidRPr="00842287">
              <w:rPr>
                <w:rFonts w:ascii="GHEA Grapalat" w:hAnsi="GHEA Grapalat"/>
                <w:sz w:val="18"/>
                <w:szCs w:val="18"/>
                <w:lang w:val="pt-BR"/>
              </w:rPr>
              <w:t>u</w:t>
            </w:r>
            <w:r w:rsidRPr="00842287">
              <w:rPr>
                <w:rFonts w:ascii="GHEA Grapalat" w:hAnsi="GHEA Grapalat" w:cs="Sylfaen"/>
                <w:sz w:val="18"/>
                <w:szCs w:val="18"/>
                <w:lang w:val="hy-AM"/>
              </w:rPr>
              <w:t>տանի</w:t>
            </w:r>
            <w:r w:rsidRPr="00842287">
              <w:rPr>
                <w:rFonts w:ascii="GHEA Grapalat" w:hAnsi="GHEA Grapalat"/>
                <w:sz w:val="18"/>
                <w:szCs w:val="18"/>
                <w:lang w:val="pt-BR"/>
              </w:rPr>
              <w:t xml:space="preserve"> </w:t>
            </w:r>
            <w:r w:rsidRPr="00842287">
              <w:rPr>
                <w:rFonts w:ascii="GHEA Grapalat" w:hAnsi="GHEA Grapalat" w:cs="Sylfaen"/>
                <w:sz w:val="18"/>
                <w:szCs w:val="18"/>
                <w:lang w:val="hy-AM"/>
              </w:rPr>
              <w:t>Հանրապետության</w:t>
            </w:r>
            <w:r w:rsidRPr="00842287">
              <w:rPr>
                <w:rFonts w:ascii="GHEA Grapalat" w:hAnsi="GHEA Grapalat"/>
                <w:sz w:val="18"/>
                <w:szCs w:val="18"/>
                <w:lang w:val="pt-BR"/>
              </w:rPr>
              <w:t xml:space="preserve"> քրեական դատավարության օրենսգրքում փոփոխություններ և լրացումներ կատարելու </w:t>
            </w:r>
            <w:r w:rsidRPr="00842287">
              <w:rPr>
                <w:rFonts w:ascii="GHEA Grapalat" w:hAnsi="GHEA Grapalat" w:cs="Sylfaen"/>
                <w:sz w:val="18"/>
                <w:szCs w:val="18"/>
                <w:lang w:val="hy-AM"/>
              </w:rPr>
              <w:t>մա</w:t>
            </w:r>
            <w:r w:rsidRPr="00842287">
              <w:rPr>
                <w:rFonts w:ascii="GHEA Grapalat" w:hAnsi="GHEA Grapalat"/>
                <w:sz w:val="18"/>
                <w:szCs w:val="18"/>
                <w:lang w:val="pt-BR"/>
              </w:rPr>
              <w:t>u</w:t>
            </w:r>
            <w:r w:rsidRPr="00842287">
              <w:rPr>
                <w:rFonts w:ascii="GHEA Grapalat" w:hAnsi="GHEA Grapalat" w:cs="Sylfaen"/>
                <w:sz w:val="18"/>
                <w:szCs w:val="18"/>
                <w:lang w:val="hy-AM"/>
              </w:rPr>
              <w:t>ին</w:t>
            </w:r>
            <w:r w:rsidRPr="00842287">
              <w:rPr>
                <w:rFonts w:ascii="GHEA Grapalat" w:hAnsi="GHEA Grapalat"/>
                <w:sz w:val="18"/>
                <w:szCs w:val="18"/>
                <w:lang w:val="af-ZA"/>
              </w:rPr>
              <w:t xml:space="preserve">», ««Ոստիկանության մասին» </w:t>
            </w:r>
            <w:r w:rsidRPr="00842287">
              <w:rPr>
                <w:rFonts w:ascii="GHEA Grapalat" w:hAnsi="GHEA Grapalat" w:cs="Sylfaen"/>
                <w:sz w:val="18"/>
                <w:szCs w:val="18"/>
                <w:lang w:val="hy-AM"/>
              </w:rPr>
              <w:t>Հայա</w:t>
            </w:r>
            <w:r w:rsidRPr="00842287">
              <w:rPr>
                <w:rFonts w:ascii="GHEA Grapalat" w:hAnsi="GHEA Grapalat"/>
                <w:sz w:val="18"/>
                <w:szCs w:val="18"/>
                <w:lang w:val="pt-BR"/>
              </w:rPr>
              <w:t>u</w:t>
            </w:r>
            <w:r w:rsidRPr="00842287">
              <w:rPr>
                <w:rFonts w:ascii="GHEA Grapalat" w:hAnsi="GHEA Grapalat" w:cs="Sylfaen"/>
                <w:sz w:val="18"/>
                <w:szCs w:val="18"/>
                <w:lang w:val="hy-AM"/>
              </w:rPr>
              <w:t>տանի</w:t>
            </w:r>
            <w:r w:rsidRPr="00842287">
              <w:rPr>
                <w:rFonts w:ascii="GHEA Grapalat" w:hAnsi="GHEA Grapalat"/>
                <w:sz w:val="18"/>
                <w:szCs w:val="18"/>
                <w:lang w:val="pt-BR"/>
              </w:rPr>
              <w:t xml:space="preserve"> </w:t>
            </w:r>
            <w:r w:rsidRPr="00842287">
              <w:rPr>
                <w:rFonts w:ascii="GHEA Grapalat" w:hAnsi="GHEA Grapalat" w:cs="Sylfaen"/>
                <w:sz w:val="18"/>
                <w:szCs w:val="18"/>
                <w:lang w:val="hy-AM"/>
              </w:rPr>
              <w:t>Հանրապետության</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օրենքում</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լրացում</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կատարելու</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մասին</w:t>
            </w:r>
            <w:r w:rsidRPr="00842287">
              <w:rPr>
                <w:rFonts w:ascii="GHEA Grapalat" w:hAnsi="GHEA Grapalat" w:cs="Sylfaen"/>
                <w:sz w:val="18"/>
                <w:szCs w:val="18"/>
                <w:lang w:val="af-ZA"/>
              </w:rPr>
              <w:t>», ««Հայաստանի Հանրապետության զինված ուժերի ներքին ծառայության կանոնագիրքը հաստատելու մասին»</w:t>
            </w:r>
            <w:r w:rsidRPr="00842287">
              <w:rPr>
                <w:rFonts w:ascii="GHEA Grapalat" w:hAnsi="GHEA Grapalat" w:cs="Sylfaen"/>
                <w:sz w:val="18"/>
                <w:szCs w:val="18"/>
                <w:lang w:val="hy-AM"/>
              </w:rPr>
              <w:t xml:space="preserve"> Հայա</w:t>
            </w:r>
            <w:r w:rsidRPr="00842287">
              <w:rPr>
                <w:rFonts w:ascii="GHEA Grapalat" w:hAnsi="GHEA Grapalat"/>
                <w:sz w:val="18"/>
                <w:szCs w:val="18"/>
                <w:lang w:val="pt-BR"/>
              </w:rPr>
              <w:t>u</w:t>
            </w:r>
            <w:r w:rsidRPr="00842287">
              <w:rPr>
                <w:rFonts w:ascii="GHEA Grapalat" w:hAnsi="GHEA Grapalat" w:cs="Sylfaen"/>
                <w:sz w:val="18"/>
                <w:szCs w:val="18"/>
                <w:lang w:val="hy-AM"/>
              </w:rPr>
              <w:t>տանի</w:t>
            </w:r>
            <w:r w:rsidRPr="00842287">
              <w:rPr>
                <w:rFonts w:ascii="GHEA Grapalat" w:hAnsi="GHEA Grapalat"/>
                <w:sz w:val="18"/>
                <w:szCs w:val="18"/>
                <w:lang w:val="pt-BR"/>
              </w:rPr>
              <w:t xml:space="preserve"> </w:t>
            </w:r>
            <w:r w:rsidRPr="00842287">
              <w:rPr>
                <w:rFonts w:ascii="GHEA Grapalat" w:hAnsi="GHEA Grapalat" w:cs="Sylfaen"/>
                <w:sz w:val="18"/>
                <w:szCs w:val="18"/>
                <w:lang w:val="hy-AM"/>
              </w:rPr>
              <w:t>Հանրապետության</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օրենքում</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լրացում</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կատարելու</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մասին</w:t>
            </w:r>
            <w:r w:rsidRPr="00842287">
              <w:rPr>
                <w:rFonts w:ascii="GHEA Grapalat" w:hAnsi="GHEA Grapalat" w:cs="Sylfaen"/>
                <w:sz w:val="18"/>
                <w:szCs w:val="18"/>
                <w:lang w:val="af-ZA"/>
              </w:rPr>
              <w:t xml:space="preserve">», ««Ռազմական ոստիկանության մասին» </w:t>
            </w:r>
            <w:r w:rsidRPr="00842287">
              <w:rPr>
                <w:rFonts w:ascii="GHEA Grapalat" w:hAnsi="GHEA Grapalat" w:cs="Sylfaen"/>
                <w:sz w:val="18"/>
                <w:szCs w:val="18"/>
                <w:lang w:val="hy-AM"/>
              </w:rPr>
              <w:t>Հայա</w:t>
            </w:r>
            <w:r w:rsidRPr="00842287">
              <w:rPr>
                <w:rFonts w:ascii="GHEA Grapalat" w:hAnsi="GHEA Grapalat"/>
                <w:sz w:val="18"/>
                <w:szCs w:val="18"/>
                <w:lang w:val="pt-BR"/>
              </w:rPr>
              <w:t>u</w:t>
            </w:r>
            <w:r w:rsidRPr="00842287">
              <w:rPr>
                <w:rFonts w:ascii="GHEA Grapalat" w:hAnsi="GHEA Grapalat" w:cs="Sylfaen"/>
                <w:sz w:val="18"/>
                <w:szCs w:val="18"/>
                <w:lang w:val="hy-AM"/>
              </w:rPr>
              <w:t>տանի</w:t>
            </w:r>
            <w:r w:rsidRPr="00842287">
              <w:rPr>
                <w:rFonts w:ascii="GHEA Grapalat" w:hAnsi="GHEA Grapalat"/>
                <w:sz w:val="18"/>
                <w:szCs w:val="18"/>
                <w:lang w:val="pt-BR"/>
              </w:rPr>
              <w:t xml:space="preserve"> </w:t>
            </w:r>
            <w:r w:rsidRPr="00842287">
              <w:rPr>
                <w:rFonts w:ascii="GHEA Grapalat" w:hAnsi="GHEA Grapalat" w:cs="Sylfaen"/>
                <w:sz w:val="18"/>
                <w:szCs w:val="18"/>
                <w:lang w:val="hy-AM"/>
              </w:rPr>
              <w:t>Հանրապետության</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օրենքում</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լրացում</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կատարելու</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մասին</w:t>
            </w:r>
            <w:r w:rsidRPr="00842287">
              <w:rPr>
                <w:rFonts w:ascii="GHEA Grapalat" w:hAnsi="GHEA Grapalat" w:cs="Sylfaen"/>
                <w:sz w:val="18"/>
                <w:szCs w:val="18"/>
                <w:lang w:val="af-ZA"/>
              </w:rPr>
              <w:t>», ««Քրեակատարողական ծառայության մասին»</w:t>
            </w:r>
            <w:r w:rsidRPr="00842287">
              <w:rPr>
                <w:rFonts w:ascii="GHEA Grapalat" w:hAnsi="GHEA Grapalat" w:cs="Sylfaen"/>
                <w:sz w:val="18"/>
                <w:szCs w:val="18"/>
                <w:lang w:val="hy-AM"/>
              </w:rPr>
              <w:t xml:space="preserve"> Հայա</w:t>
            </w:r>
            <w:r w:rsidRPr="00842287">
              <w:rPr>
                <w:rFonts w:ascii="GHEA Grapalat" w:hAnsi="GHEA Grapalat"/>
                <w:sz w:val="18"/>
                <w:szCs w:val="18"/>
                <w:lang w:val="pt-BR"/>
              </w:rPr>
              <w:t>u</w:t>
            </w:r>
            <w:r w:rsidRPr="00842287">
              <w:rPr>
                <w:rFonts w:ascii="GHEA Grapalat" w:hAnsi="GHEA Grapalat" w:cs="Sylfaen"/>
                <w:sz w:val="18"/>
                <w:szCs w:val="18"/>
                <w:lang w:val="hy-AM"/>
              </w:rPr>
              <w:t>տանի</w:t>
            </w:r>
            <w:r w:rsidRPr="00842287">
              <w:rPr>
                <w:rFonts w:ascii="GHEA Grapalat" w:hAnsi="GHEA Grapalat"/>
                <w:sz w:val="18"/>
                <w:szCs w:val="18"/>
                <w:lang w:val="pt-BR"/>
              </w:rPr>
              <w:t xml:space="preserve"> </w:t>
            </w:r>
            <w:r w:rsidRPr="00842287">
              <w:rPr>
                <w:rFonts w:ascii="GHEA Grapalat" w:hAnsi="GHEA Grapalat" w:cs="Sylfaen"/>
                <w:sz w:val="18"/>
                <w:szCs w:val="18"/>
                <w:lang w:val="hy-AM"/>
              </w:rPr>
              <w:t>Հանրապետության</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օրենքում</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լրացում</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կատարելու</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մասին</w:t>
            </w:r>
            <w:r w:rsidRPr="00842287">
              <w:rPr>
                <w:rFonts w:ascii="GHEA Grapalat" w:hAnsi="GHEA Grapalat" w:cs="Sylfaen"/>
                <w:sz w:val="18"/>
                <w:szCs w:val="18"/>
                <w:lang w:val="af-ZA"/>
              </w:rPr>
              <w:t xml:space="preserve">», ««Ազգային անվտանգության մարմիններում </w:t>
            </w:r>
            <w:r w:rsidRPr="00842287">
              <w:rPr>
                <w:rFonts w:ascii="GHEA Grapalat" w:hAnsi="GHEA Grapalat" w:cs="Sylfaen"/>
                <w:sz w:val="18"/>
                <w:szCs w:val="18"/>
                <w:lang w:val="af-ZA"/>
              </w:rPr>
              <w:lastRenderedPageBreak/>
              <w:t xml:space="preserve">ծառայության մասին» </w:t>
            </w:r>
            <w:r w:rsidRPr="00842287">
              <w:rPr>
                <w:rFonts w:ascii="GHEA Grapalat" w:hAnsi="GHEA Grapalat" w:cs="Sylfaen"/>
                <w:sz w:val="18"/>
                <w:szCs w:val="18"/>
                <w:lang w:val="hy-AM"/>
              </w:rPr>
              <w:t>Հայա</w:t>
            </w:r>
            <w:r w:rsidRPr="00842287">
              <w:rPr>
                <w:rFonts w:ascii="GHEA Grapalat" w:hAnsi="GHEA Grapalat"/>
                <w:sz w:val="18"/>
                <w:szCs w:val="18"/>
                <w:lang w:val="pt-BR"/>
              </w:rPr>
              <w:t>u</w:t>
            </w:r>
            <w:r w:rsidRPr="00842287">
              <w:rPr>
                <w:rFonts w:ascii="GHEA Grapalat" w:hAnsi="GHEA Grapalat" w:cs="Sylfaen"/>
                <w:sz w:val="18"/>
                <w:szCs w:val="18"/>
                <w:lang w:val="hy-AM"/>
              </w:rPr>
              <w:t>տանի</w:t>
            </w:r>
            <w:r w:rsidRPr="00842287">
              <w:rPr>
                <w:rFonts w:ascii="GHEA Grapalat" w:hAnsi="GHEA Grapalat"/>
                <w:sz w:val="18"/>
                <w:szCs w:val="18"/>
                <w:lang w:val="pt-BR"/>
              </w:rPr>
              <w:t xml:space="preserve"> </w:t>
            </w:r>
            <w:r w:rsidRPr="00842287">
              <w:rPr>
                <w:rFonts w:ascii="GHEA Grapalat" w:hAnsi="GHEA Grapalat" w:cs="Sylfaen"/>
                <w:sz w:val="18"/>
                <w:szCs w:val="18"/>
                <w:lang w:val="hy-AM"/>
              </w:rPr>
              <w:t>Հանրապետության</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օրենքում</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լրացում</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կատարելու</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մասին</w:t>
            </w:r>
            <w:r w:rsidRPr="00842287">
              <w:rPr>
                <w:rFonts w:ascii="GHEA Grapalat" w:hAnsi="GHEA Grapalat" w:cs="Sylfaen"/>
                <w:sz w:val="18"/>
                <w:szCs w:val="18"/>
                <w:lang w:val="af-ZA"/>
              </w:rPr>
              <w:t xml:space="preserve">», ««Հայաստանի փրկարար ծառայության մասին» </w:t>
            </w:r>
            <w:r w:rsidRPr="00842287">
              <w:rPr>
                <w:rFonts w:ascii="GHEA Grapalat" w:hAnsi="GHEA Grapalat" w:cs="Sylfaen"/>
                <w:sz w:val="18"/>
                <w:szCs w:val="18"/>
                <w:lang w:val="hy-AM"/>
              </w:rPr>
              <w:t>Հայա</w:t>
            </w:r>
            <w:r w:rsidRPr="00842287">
              <w:rPr>
                <w:rFonts w:ascii="GHEA Grapalat" w:hAnsi="GHEA Grapalat"/>
                <w:sz w:val="18"/>
                <w:szCs w:val="18"/>
                <w:lang w:val="pt-BR"/>
              </w:rPr>
              <w:t>u</w:t>
            </w:r>
            <w:r w:rsidRPr="00842287">
              <w:rPr>
                <w:rFonts w:ascii="GHEA Grapalat" w:hAnsi="GHEA Grapalat" w:cs="Sylfaen"/>
                <w:sz w:val="18"/>
                <w:szCs w:val="18"/>
                <w:lang w:val="hy-AM"/>
              </w:rPr>
              <w:t>տանի</w:t>
            </w:r>
            <w:r w:rsidRPr="00842287">
              <w:rPr>
                <w:rFonts w:ascii="GHEA Grapalat" w:hAnsi="GHEA Grapalat"/>
                <w:sz w:val="18"/>
                <w:szCs w:val="18"/>
                <w:lang w:val="pt-BR"/>
              </w:rPr>
              <w:t xml:space="preserve"> </w:t>
            </w:r>
            <w:r w:rsidRPr="00842287">
              <w:rPr>
                <w:rFonts w:ascii="GHEA Grapalat" w:hAnsi="GHEA Grapalat" w:cs="Sylfaen"/>
                <w:sz w:val="18"/>
                <w:szCs w:val="18"/>
                <w:lang w:val="hy-AM"/>
              </w:rPr>
              <w:t>Հանրապետության</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օրենքում</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լրացում</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կատարելու</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մասին</w:t>
            </w:r>
            <w:r w:rsidRPr="00842287">
              <w:rPr>
                <w:rFonts w:ascii="GHEA Grapalat" w:hAnsi="GHEA Grapalat" w:cs="Sylfaen"/>
                <w:sz w:val="18"/>
                <w:szCs w:val="18"/>
                <w:lang w:val="af-ZA"/>
              </w:rPr>
              <w:t>», ««Հրդեհային անվտանգության մասին»</w:t>
            </w:r>
            <w:r w:rsidRPr="00842287">
              <w:rPr>
                <w:rFonts w:ascii="GHEA Grapalat" w:hAnsi="GHEA Grapalat" w:cs="Sylfaen"/>
                <w:sz w:val="18"/>
                <w:szCs w:val="18"/>
                <w:lang w:val="hy-AM"/>
              </w:rPr>
              <w:t xml:space="preserve"> Հայա</w:t>
            </w:r>
            <w:r w:rsidRPr="00842287">
              <w:rPr>
                <w:rFonts w:ascii="GHEA Grapalat" w:hAnsi="GHEA Grapalat"/>
                <w:sz w:val="18"/>
                <w:szCs w:val="18"/>
                <w:lang w:val="pt-BR"/>
              </w:rPr>
              <w:t>u</w:t>
            </w:r>
            <w:r w:rsidRPr="00842287">
              <w:rPr>
                <w:rFonts w:ascii="GHEA Grapalat" w:hAnsi="GHEA Grapalat" w:cs="Sylfaen"/>
                <w:sz w:val="18"/>
                <w:szCs w:val="18"/>
                <w:lang w:val="hy-AM"/>
              </w:rPr>
              <w:t>տանի</w:t>
            </w:r>
            <w:r w:rsidRPr="00842287">
              <w:rPr>
                <w:rFonts w:ascii="GHEA Grapalat" w:hAnsi="GHEA Grapalat"/>
                <w:sz w:val="18"/>
                <w:szCs w:val="18"/>
                <w:lang w:val="pt-BR"/>
              </w:rPr>
              <w:t xml:space="preserve"> </w:t>
            </w:r>
            <w:r w:rsidRPr="00842287">
              <w:rPr>
                <w:rFonts w:ascii="GHEA Grapalat" w:hAnsi="GHEA Grapalat" w:cs="Sylfaen"/>
                <w:sz w:val="18"/>
                <w:szCs w:val="18"/>
                <w:lang w:val="hy-AM"/>
              </w:rPr>
              <w:t>Հանրապետության</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օրենքում</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լրացում</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կատարելու</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մասին</w:t>
            </w:r>
            <w:r w:rsidRPr="00842287">
              <w:rPr>
                <w:rFonts w:ascii="GHEA Grapalat" w:hAnsi="GHEA Grapalat" w:cs="Sylfaen"/>
                <w:sz w:val="18"/>
                <w:szCs w:val="18"/>
                <w:lang w:val="af-ZA"/>
              </w:rPr>
              <w:t xml:space="preserve">», ««Հարկային ծառայության մասին» </w:t>
            </w:r>
            <w:r w:rsidRPr="00842287">
              <w:rPr>
                <w:rFonts w:ascii="GHEA Grapalat" w:hAnsi="GHEA Grapalat" w:cs="Sylfaen"/>
                <w:sz w:val="18"/>
                <w:szCs w:val="18"/>
                <w:lang w:val="hy-AM"/>
              </w:rPr>
              <w:t>Հայա</w:t>
            </w:r>
            <w:r w:rsidRPr="00842287">
              <w:rPr>
                <w:rFonts w:ascii="GHEA Grapalat" w:hAnsi="GHEA Grapalat"/>
                <w:sz w:val="18"/>
                <w:szCs w:val="18"/>
                <w:lang w:val="pt-BR"/>
              </w:rPr>
              <w:t>u</w:t>
            </w:r>
            <w:r w:rsidRPr="00842287">
              <w:rPr>
                <w:rFonts w:ascii="GHEA Grapalat" w:hAnsi="GHEA Grapalat" w:cs="Sylfaen"/>
                <w:sz w:val="18"/>
                <w:szCs w:val="18"/>
                <w:lang w:val="hy-AM"/>
              </w:rPr>
              <w:t>տանի</w:t>
            </w:r>
            <w:r w:rsidRPr="00842287">
              <w:rPr>
                <w:rFonts w:ascii="GHEA Grapalat" w:hAnsi="GHEA Grapalat"/>
                <w:sz w:val="18"/>
                <w:szCs w:val="18"/>
                <w:lang w:val="pt-BR"/>
              </w:rPr>
              <w:t xml:space="preserve"> </w:t>
            </w:r>
            <w:r w:rsidRPr="00842287">
              <w:rPr>
                <w:rFonts w:ascii="GHEA Grapalat" w:hAnsi="GHEA Grapalat" w:cs="Sylfaen"/>
                <w:sz w:val="18"/>
                <w:szCs w:val="18"/>
                <w:lang w:val="hy-AM"/>
              </w:rPr>
              <w:t>Հանրապետության</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օրենքում</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լրացում</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կատարելու</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մասին</w:t>
            </w:r>
            <w:r w:rsidRPr="00842287">
              <w:rPr>
                <w:rFonts w:ascii="GHEA Grapalat" w:hAnsi="GHEA Grapalat" w:cs="Sylfaen"/>
                <w:sz w:val="18"/>
                <w:szCs w:val="18"/>
                <w:lang w:val="af-ZA"/>
              </w:rPr>
              <w:t>», ««Մաքսային ծառայության մասին»</w:t>
            </w:r>
            <w:r w:rsidRPr="00842287">
              <w:rPr>
                <w:rFonts w:ascii="GHEA Grapalat" w:hAnsi="GHEA Grapalat" w:cs="Sylfaen"/>
                <w:sz w:val="18"/>
                <w:szCs w:val="18"/>
                <w:lang w:val="hy-AM"/>
              </w:rPr>
              <w:t xml:space="preserve"> Հայա</w:t>
            </w:r>
            <w:r w:rsidRPr="00842287">
              <w:rPr>
                <w:rFonts w:ascii="GHEA Grapalat" w:hAnsi="GHEA Grapalat"/>
                <w:sz w:val="18"/>
                <w:szCs w:val="18"/>
                <w:lang w:val="pt-BR"/>
              </w:rPr>
              <w:t>u</w:t>
            </w:r>
            <w:r w:rsidRPr="00842287">
              <w:rPr>
                <w:rFonts w:ascii="GHEA Grapalat" w:hAnsi="GHEA Grapalat" w:cs="Sylfaen"/>
                <w:sz w:val="18"/>
                <w:szCs w:val="18"/>
                <w:lang w:val="hy-AM"/>
              </w:rPr>
              <w:t>տանի</w:t>
            </w:r>
            <w:r w:rsidRPr="00842287">
              <w:rPr>
                <w:rFonts w:ascii="GHEA Grapalat" w:hAnsi="GHEA Grapalat"/>
                <w:sz w:val="18"/>
                <w:szCs w:val="18"/>
                <w:lang w:val="pt-BR"/>
              </w:rPr>
              <w:t xml:space="preserve"> </w:t>
            </w:r>
            <w:r w:rsidRPr="00842287">
              <w:rPr>
                <w:rFonts w:ascii="GHEA Grapalat" w:hAnsi="GHEA Grapalat" w:cs="Sylfaen"/>
                <w:sz w:val="18"/>
                <w:szCs w:val="18"/>
                <w:lang w:val="hy-AM"/>
              </w:rPr>
              <w:t>Հանրապետության</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օրենքում</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լրացում</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կատարելու</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մասին</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Հայա</w:t>
            </w:r>
            <w:r w:rsidRPr="00842287">
              <w:rPr>
                <w:rFonts w:ascii="GHEA Grapalat" w:hAnsi="GHEA Grapalat"/>
                <w:sz w:val="18"/>
                <w:szCs w:val="18"/>
                <w:lang w:val="pt-BR"/>
              </w:rPr>
              <w:t>u</w:t>
            </w:r>
            <w:r w:rsidRPr="00842287">
              <w:rPr>
                <w:rFonts w:ascii="GHEA Grapalat" w:hAnsi="GHEA Grapalat" w:cs="Sylfaen"/>
                <w:sz w:val="18"/>
                <w:szCs w:val="18"/>
                <w:lang w:val="hy-AM"/>
              </w:rPr>
              <w:t>տանի</w:t>
            </w:r>
            <w:r w:rsidRPr="00842287">
              <w:rPr>
                <w:rFonts w:ascii="GHEA Grapalat" w:hAnsi="GHEA Grapalat"/>
                <w:sz w:val="18"/>
                <w:szCs w:val="18"/>
                <w:lang w:val="pt-BR"/>
              </w:rPr>
              <w:t xml:space="preserve"> </w:t>
            </w:r>
            <w:r w:rsidRPr="00842287">
              <w:rPr>
                <w:rFonts w:ascii="GHEA Grapalat" w:hAnsi="GHEA Grapalat" w:cs="Sylfaen"/>
                <w:sz w:val="18"/>
                <w:szCs w:val="18"/>
                <w:lang w:val="hy-AM"/>
              </w:rPr>
              <w:t>Հանրապետության</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օրենքում</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լրացում</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կատարելու</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մասին</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Հայա</w:t>
            </w:r>
            <w:r w:rsidRPr="00842287">
              <w:rPr>
                <w:rFonts w:ascii="GHEA Grapalat" w:hAnsi="GHEA Grapalat"/>
                <w:sz w:val="18"/>
                <w:szCs w:val="18"/>
                <w:lang w:val="pt-BR"/>
              </w:rPr>
              <w:t>u</w:t>
            </w:r>
            <w:r w:rsidRPr="00842287">
              <w:rPr>
                <w:rFonts w:ascii="GHEA Grapalat" w:hAnsi="GHEA Grapalat" w:cs="Sylfaen"/>
                <w:sz w:val="18"/>
                <w:szCs w:val="18"/>
                <w:lang w:val="hy-AM"/>
              </w:rPr>
              <w:t>տանի</w:t>
            </w:r>
            <w:r w:rsidRPr="00842287">
              <w:rPr>
                <w:rFonts w:ascii="GHEA Grapalat" w:hAnsi="GHEA Grapalat"/>
                <w:sz w:val="18"/>
                <w:szCs w:val="18"/>
                <w:lang w:val="pt-BR"/>
              </w:rPr>
              <w:t xml:space="preserve"> </w:t>
            </w:r>
            <w:r w:rsidRPr="00842287">
              <w:rPr>
                <w:rFonts w:ascii="GHEA Grapalat" w:hAnsi="GHEA Grapalat" w:cs="Sylfaen"/>
                <w:sz w:val="18"/>
                <w:szCs w:val="18"/>
                <w:lang w:val="hy-AM"/>
              </w:rPr>
              <w:t>Հանրապետության</w:t>
            </w:r>
            <w:r w:rsidRPr="00842287">
              <w:rPr>
                <w:rFonts w:ascii="GHEA Grapalat" w:hAnsi="GHEA Grapalat" w:cs="Sylfaen"/>
                <w:sz w:val="18"/>
                <w:szCs w:val="18"/>
                <w:lang w:val="af-ZA"/>
              </w:rPr>
              <w:t xml:space="preserve"> օրենքների</w:t>
            </w:r>
            <w:r w:rsidRPr="00842287">
              <w:rPr>
                <w:rFonts w:ascii="GHEA Grapalat" w:eastAsia="Times New Roman" w:hAnsi="GHEA Grapalat" w:cs="Times New Roman"/>
                <w:sz w:val="18"/>
                <w:szCs w:val="18"/>
                <w:lang w:val="hy-AM"/>
              </w:rPr>
              <w:t xml:space="preserve"> նախագ</w:t>
            </w:r>
            <w:r w:rsidRPr="00842287">
              <w:rPr>
                <w:rFonts w:ascii="GHEA Grapalat" w:eastAsia="Times New Roman" w:hAnsi="GHEA Grapalat" w:cs="Times New Roman"/>
                <w:sz w:val="18"/>
                <w:szCs w:val="18"/>
                <w:shd w:val="clear" w:color="auto" w:fill="FFFFFF"/>
                <w:lang w:val="hy-AM"/>
              </w:rPr>
              <w:t>ծ</w:t>
            </w:r>
            <w:r w:rsidRPr="00842287">
              <w:rPr>
                <w:rFonts w:ascii="GHEA Grapalat" w:eastAsia="Times New Roman" w:hAnsi="GHEA Grapalat" w:cs="Times New Roman"/>
                <w:sz w:val="18"/>
                <w:szCs w:val="18"/>
                <w:shd w:val="clear" w:color="auto" w:fill="FFFFFF"/>
                <w:lang w:val="en-US"/>
              </w:rPr>
              <w:t>եր</w:t>
            </w:r>
            <w:r w:rsidRPr="00842287">
              <w:rPr>
                <w:rFonts w:ascii="GHEA Grapalat" w:eastAsia="Times New Roman" w:hAnsi="GHEA Grapalat" w:cs="Times New Roman"/>
                <w:sz w:val="18"/>
                <w:szCs w:val="18"/>
                <w:shd w:val="clear" w:color="auto" w:fill="FFFFFF"/>
                <w:lang w:val="hy-AM"/>
              </w:rPr>
              <w:t>ի</w:t>
            </w:r>
            <w:r w:rsidRPr="00842287">
              <w:rPr>
                <w:rFonts w:ascii="GHEA Grapalat" w:eastAsia="Times New Roman" w:hAnsi="GHEA Grapalat" w:cs="Sylfaen"/>
                <w:sz w:val="18"/>
                <w:szCs w:val="18"/>
                <w:lang w:val="hy-AM"/>
              </w:rPr>
              <w:t xml:space="preserve"> </w:t>
            </w:r>
            <w:r w:rsidRPr="00842287">
              <w:rPr>
                <w:rFonts w:ascii="GHEA Grapalat" w:eastAsia="Times New Roman" w:hAnsi="GHEA Grapalat" w:cs="Times New Roman"/>
                <w:bCs/>
                <w:sz w:val="18"/>
                <w:szCs w:val="18"/>
                <w:lang w:val="hy-AM"/>
              </w:rPr>
              <w:t>ընդունումն առողջապահության բնագավառի վրա ազդեցություն չի ունենա</w:t>
            </w:r>
            <w:r w:rsidRPr="00842287">
              <w:rPr>
                <w:rFonts w:ascii="GHEA Grapalat" w:eastAsia="Times New Roman" w:hAnsi="GHEA Grapalat" w:cs="Times Armenian"/>
                <w:sz w:val="18"/>
                <w:szCs w:val="18"/>
                <w:lang w:val="hy-AM"/>
              </w:rPr>
              <w:t>:</w:t>
            </w:r>
          </w:p>
          <w:p w:rsidR="0027571D" w:rsidRPr="00842287" w:rsidRDefault="0027571D" w:rsidP="006E2880">
            <w:pPr>
              <w:ind w:firstLine="175"/>
              <w:jc w:val="both"/>
              <w:rPr>
                <w:rFonts w:ascii="Courier New" w:hAnsi="Courier New" w:cs="Courier New"/>
                <w:sz w:val="18"/>
                <w:szCs w:val="18"/>
                <w:lang w:val="af-ZA"/>
              </w:rPr>
            </w:pPr>
          </w:p>
        </w:tc>
        <w:tc>
          <w:tcPr>
            <w:tcW w:w="1701" w:type="dxa"/>
          </w:tcPr>
          <w:p w:rsidR="0027571D" w:rsidRPr="00842287" w:rsidRDefault="0027571D" w:rsidP="006E2880">
            <w:pPr>
              <w:rPr>
                <w:rFonts w:ascii="GHEA Grapalat" w:hAnsi="GHEA Grapalat" w:cs="Sylfaen"/>
                <w:b/>
                <w:sz w:val="18"/>
                <w:szCs w:val="18"/>
                <w:lang w:val="af-ZA"/>
              </w:rPr>
            </w:pPr>
            <w:r w:rsidRPr="00842287">
              <w:rPr>
                <w:rFonts w:ascii="GHEA Grapalat" w:hAnsi="GHEA Grapalat" w:cs="Sylfaen"/>
                <w:b/>
                <w:sz w:val="18"/>
                <w:szCs w:val="18"/>
                <w:lang w:val="en-US"/>
              </w:rPr>
              <w:lastRenderedPageBreak/>
              <w:t>Ընդունվել է ի գիտություն:</w:t>
            </w:r>
          </w:p>
        </w:tc>
        <w:tc>
          <w:tcPr>
            <w:tcW w:w="6095" w:type="dxa"/>
          </w:tcPr>
          <w:p w:rsidR="0027571D" w:rsidRPr="00842287" w:rsidRDefault="0027571D" w:rsidP="006E2880">
            <w:pPr>
              <w:jc w:val="center"/>
              <w:rPr>
                <w:rFonts w:ascii="GHEA Grapalat" w:hAnsi="GHEA Grapalat" w:cs="Sylfaen"/>
                <w:b/>
                <w:sz w:val="18"/>
                <w:szCs w:val="18"/>
              </w:rPr>
            </w:pPr>
            <w:r w:rsidRPr="00842287">
              <w:rPr>
                <w:rFonts w:ascii="GHEA Grapalat" w:hAnsi="GHEA Grapalat" w:cs="Sylfaen"/>
                <w:b/>
                <w:sz w:val="18"/>
                <w:szCs w:val="18"/>
              </w:rPr>
              <w:t>-</w:t>
            </w:r>
          </w:p>
        </w:tc>
      </w:tr>
      <w:tr w:rsidR="00B85B51" w:rsidRPr="00F06B72" w:rsidTr="0066559A">
        <w:tc>
          <w:tcPr>
            <w:tcW w:w="568" w:type="dxa"/>
          </w:tcPr>
          <w:p w:rsidR="00B85B51" w:rsidRPr="00842287" w:rsidRDefault="00B85B51" w:rsidP="006E2880">
            <w:pPr>
              <w:jc w:val="center"/>
              <w:rPr>
                <w:rFonts w:ascii="GHEA Grapalat" w:hAnsi="GHEA Grapalat" w:cs="Sylfaen"/>
                <w:b/>
                <w:sz w:val="18"/>
                <w:szCs w:val="18"/>
                <w:lang w:val="hy-AM"/>
              </w:rPr>
            </w:pPr>
            <w:r w:rsidRPr="00842287">
              <w:rPr>
                <w:rFonts w:ascii="GHEA Grapalat" w:hAnsi="GHEA Grapalat" w:cs="Sylfaen"/>
                <w:b/>
                <w:sz w:val="18"/>
                <w:szCs w:val="18"/>
                <w:lang w:val="en-US"/>
              </w:rPr>
              <w:lastRenderedPageBreak/>
              <w:t>2.</w:t>
            </w:r>
          </w:p>
        </w:tc>
        <w:tc>
          <w:tcPr>
            <w:tcW w:w="2126" w:type="dxa"/>
          </w:tcPr>
          <w:p w:rsidR="00B85B51" w:rsidRPr="00842287" w:rsidRDefault="00B85B51" w:rsidP="006E2880">
            <w:pPr>
              <w:rPr>
                <w:rFonts w:ascii="GHEA Grapalat" w:hAnsi="GHEA Grapalat" w:cs="GHEA Grapalat"/>
                <w:b/>
                <w:i/>
                <w:sz w:val="18"/>
                <w:szCs w:val="18"/>
                <w:lang w:val="hy-AM"/>
              </w:rPr>
            </w:pPr>
            <w:r w:rsidRPr="00842287">
              <w:rPr>
                <w:rFonts w:ascii="GHEA Grapalat" w:hAnsi="GHEA Grapalat" w:cs="GHEA Grapalat"/>
                <w:b/>
                <w:i/>
                <w:sz w:val="18"/>
                <w:szCs w:val="18"/>
                <w:lang w:val="hy-AM"/>
              </w:rPr>
              <w:t>Հայաստանի Հանրապետության  ոստիկանություն</w:t>
            </w:r>
          </w:p>
          <w:p w:rsidR="00B85B51" w:rsidRPr="00842287" w:rsidRDefault="00B85B51" w:rsidP="006E2880">
            <w:pPr>
              <w:rPr>
                <w:rFonts w:ascii="GHEA Grapalat" w:hAnsi="GHEA Grapalat" w:cs="GHEA Grapalat"/>
                <w:b/>
                <w:i/>
                <w:sz w:val="18"/>
                <w:szCs w:val="18"/>
                <w:lang w:val="hy-AM"/>
              </w:rPr>
            </w:pPr>
            <w:r w:rsidRPr="00842287">
              <w:rPr>
                <w:rFonts w:ascii="GHEA Grapalat" w:hAnsi="GHEA Grapalat" w:cs="GHEA Grapalat"/>
                <w:b/>
                <w:i/>
                <w:sz w:val="18"/>
                <w:szCs w:val="18"/>
                <w:lang w:val="hy-AM"/>
              </w:rPr>
              <w:t>23.06.2017թ.</w:t>
            </w:r>
          </w:p>
          <w:p w:rsidR="00B85B51" w:rsidRPr="00842287" w:rsidRDefault="00B85B51" w:rsidP="006E2880">
            <w:pPr>
              <w:rPr>
                <w:rFonts w:ascii="GHEA Grapalat" w:hAnsi="GHEA Grapalat" w:cs="GHEA Grapalat"/>
                <w:b/>
                <w:i/>
                <w:sz w:val="18"/>
                <w:szCs w:val="18"/>
                <w:lang w:val="hy-AM"/>
              </w:rPr>
            </w:pPr>
            <w:r w:rsidRPr="00842287">
              <w:rPr>
                <w:rFonts w:ascii="GHEA Grapalat" w:hAnsi="GHEA Grapalat" w:cs="GHEA Grapalat"/>
                <w:b/>
                <w:i/>
                <w:sz w:val="18"/>
                <w:szCs w:val="18"/>
                <w:lang w:val="hy-AM"/>
              </w:rPr>
              <w:t>N 24/1492</w:t>
            </w:r>
          </w:p>
          <w:p w:rsidR="00B85B51" w:rsidRPr="00842287" w:rsidRDefault="00B85B51" w:rsidP="006E2880">
            <w:pPr>
              <w:rPr>
                <w:rFonts w:ascii="GHEA Grapalat" w:hAnsi="GHEA Grapalat" w:cs="GHEA Grapalat"/>
                <w:b/>
                <w:i/>
                <w:sz w:val="18"/>
                <w:szCs w:val="18"/>
                <w:lang w:val="en-US"/>
              </w:rPr>
            </w:pPr>
            <w:r w:rsidRPr="00842287">
              <w:rPr>
                <w:rFonts w:ascii="GHEA Grapalat" w:hAnsi="GHEA Grapalat" w:cs="GHEA Grapalat"/>
                <w:b/>
                <w:i/>
                <w:sz w:val="18"/>
                <w:szCs w:val="18"/>
                <w:lang w:val="en-US"/>
              </w:rPr>
              <w:t>գ</w:t>
            </w:r>
            <w:r w:rsidRPr="00842287">
              <w:rPr>
                <w:rFonts w:ascii="GHEA Grapalat" w:hAnsi="GHEA Grapalat" w:cs="GHEA Grapalat"/>
                <w:b/>
                <w:i/>
                <w:sz w:val="18"/>
                <w:szCs w:val="18"/>
                <w:lang w:val="hy-AM"/>
              </w:rPr>
              <w:t>րություն</w:t>
            </w:r>
          </w:p>
          <w:p w:rsidR="00B85B51" w:rsidRPr="00842287" w:rsidRDefault="00B85B51" w:rsidP="006E2880">
            <w:pPr>
              <w:rPr>
                <w:rFonts w:ascii="GHEA Grapalat" w:hAnsi="GHEA Grapalat" w:cs="Sylfaen"/>
                <w:b/>
                <w:i/>
                <w:sz w:val="18"/>
                <w:szCs w:val="18"/>
                <w:lang w:val="en-US"/>
              </w:rPr>
            </w:pPr>
          </w:p>
        </w:tc>
        <w:tc>
          <w:tcPr>
            <w:tcW w:w="4678" w:type="dxa"/>
          </w:tcPr>
          <w:p w:rsidR="00B85B51" w:rsidRPr="00842287" w:rsidRDefault="00B85B51" w:rsidP="00467A21">
            <w:pPr>
              <w:ind w:firstLine="318"/>
              <w:jc w:val="center"/>
              <w:rPr>
                <w:rFonts w:ascii="GHEA Grapalat" w:hAnsi="GHEA Grapalat"/>
                <w:sz w:val="18"/>
                <w:szCs w:val="18"/>
                <w:lang w:val="hy-AM"/>
              </w:rPr>
            </w:pPr>
          </w:p>
          <w:p w:rsidR="00467A21" w:rsidRPr="00842287" w:rsidRDefault="00467A21" w:rsidP="00467A21">
            <w:pPr>
              <w:ind w:firstLine="318"/>
              <w:jc w:val="both"/>
              <w:rPr>
                <w:rFonts w:ascii="GHEA Grapalat" w:hAnsi="GHEA Grapalat"/>
                <w:sz w:val="18"/>
                <w:szCs w:val="18"/>
                <w:lang w:val="hy-AM" w:eastAsia="hy-AM" w:bidi="hy-AM"/>
              </w:rPr>
            </w:pPr>
            <w:r w:rsidRPr="00842287">
              <w:rPr>
                <w:rFonts w:ascii="GHEA Grapalat" w:hAnsi="GHEA Grapalat"/>
                <w:sz w:val="18"/>
                <w:szCs w:val="18"/>
                <w:lang w:val="hy-AM" w:eastAsia="hy-AM" w:bidi="hy-AM"/>
              </w:rPr>
              <w:t>«Հայաստանի Հանրապետության քրեա</w:t>
            </w:r>
            <w:r w:rsidRPr="00842287">
              <w:rPr>
                <w:rFonts w:ascii="GHEA Grapalat" w:hAnsi="GHEA Grapalat"/>
                <w:sz w:val="18"/>
                <w:szCs w:val="18"/>
                <w:lang w:val="hy-AM" w:eastAsia="hy-AM" w:bidi="hy-AM"/>
              </w:rPr>
              <w:softHyphen/>
              <w:t xml:space="preserve">կան դատավարության օրենսգրքում փոփոխություններ </w:t>
            </w:r>
            <w:r w:rsidR="00C202CF" w:rsidRPr="00842287">
              <w:rPr>
                <w:rFonts w:ascii="GHEA Grapalat" w:hAnsi="GHEA Grapalat"/>
                <w:sz w:val="18"/>
                <w:szCs w:val="18"/>
                <w:lang w:val="hy-AM" w:eastAsia="hy-AM" w:bidi="hy-AM"/>
              </w:rPr>
              <w:t>և լ</w:t>
            </w:r>
            <w:r w:rsidRPr="00842287">
              <w:rPr>
                <w:rFonts w:ascii="GHEA Grapalat" w:hAnsi="GHEA Grapalat"/>
                <w:sz w:val="18"/>
                <w:szCs w:val="18"/>
                <w:lang w:val="hy-AM" w:eastAsia="hy-AM" w:bidi="hy-AM"/>
              </w:rPr>
              <w:t xml:space="preserve">րացումներ </w:t>
            </w:r>
            <w:r w:rsidR="00C202CF" w:rsidRPr="00842287">
              <w:rPr>
                <w:rFonts w:ascii="GHEA Grapalat" w:hAnsi="GHEA Grapalat"/>
                <w:sz w:val="18"/>
                <w:szCs w:val="18"/>
                <w:lang w:val="hy-AM" w:eastAsia="hy-AM" w:bidi="hy-AM"/>
              </w:rPr>
              <w:t>կատարելու</w:t>
            </w:r>
            <w:r w:rsidRPr="00842287">
              <w:rPr>
                <w:rFonts w:ascii="GHEA Grapalat" w:hAnsi="GHEA Grapalat"/>
                <w:sz w:val="18"/>
                <w:szCs w:val="18"/>
                <w:lang w:val="hy-AM" w:eastAsia="hy-AM" w:bidi="hy-AM"/>
              </w:rPr>
              <w:t xml:space="preserve"> մա</w:t>
            </w:r>
            <w:r w:rsidRPr="00842287">
              <w:rPr>
                <w:rFonts w:ascii="GHEA Grapalat" w:hAnsi="GHEA Grapalat"/>
                <w:sz w:val="18"/>
                <w:szCs w:val="18"/>
                <w:lang w:val="hy-AM" w:eastAsia="hy-AM" w:bidi="hy-AM"/>
              </w:rPr>
              <w:softHyphen/>
              <w:t xml:space="preserve">սին» ՀՀ օրենքի նախագծի և կից օրինագծերի փաթեթ ների վերաբերյալ նկատառումները ներկայացվում են ստորև </w:t>
            </w:r>
          </w:p>
          <w:p w:rsidR="00B85B51" w:rsidRPr="00842287" w:rsidRDefault="009F1709" w:rsidP="004C0FCB">
            <w:pPr>
              <w:ind w:firstLine="318"/>
              <w:jc w:val="both"/>
              <w:rPr>
                <w:rFonts w:ascii="GHEA Grapalat" w:hAnsi="GHEA Grapalat"/>
                <w:sz w:val="18"/>
                <w:szCs w:val="18"/>
                <w:lang w:val="hy-AM" w:eastAsia="hy-AM" w:bidi="hy-AM"/>
              </w:rPr>
            </w:pPr>
            <w:r w:rsidRPr="00842287">
              <w:rPr>
                <w:rFonts w:ascii="GHEA Grapalat" w:hAnsi="GHEA Grapalat"/>
                <w:sz w:val="18"/>
                <w:szCs w:val="18"/>
                <w:lang w:val="hy-AM" w:eastAsia="hy-AM" w:bidi="hy-AM"/>
              </w:rPr>
              <w:t>1.1</w:t>
            </w:r>
            <w:r w:rsidR="00467A21" w:rsidRPr="00842287">
              <w:rPr>
                <w:rFonts w:ascii="GHEA Grapalat" w:hAnsi="GHEA Grapalat"/>
                <w:sz w:val="18"/>
                <w:szCs w:val="18"/>
                <w:lang w:val="hy-AM" w:eastAsia="hy-AM" w:bidi="hy-AM"/>
              </w:rPr>
              <w:t xml:space="preserve"> «Ոստիկանության մասին» ՀՀ օրենքի (այսուհետ' օրենք) 36-րդ հոդվածը սահմա</w:t>
            </w:r>
            <w:r w:rsidR="00467A21" w:rsidRPr="00842287">
              <w:rPr>
                <w:rFonts w:ascii="GHEA Grapalat" w:hAnsi="GHEA Grapalat"/>
                <w:sz w:val="18"/>
                <w:szCs w:val="18"/>
                <w:lang w:val="hy-AM" w:eastAsia="hy-AM" w:bidi="hy-AM"/>
              </w:rPr>
              <w:softHyphen/>
              <w:t xml:space="preserve">նում է ոստիկանության ծառայողի ծառայողական պարտականություններն </w:t>
            </w:r>
            <w:r w:rsidR="00042210" w:rsidRPr="00842287">
              <w:rPr>
                <w:rFonts w:ascii="GHEA Grapalat" w:hAnsi="GHEA Grapalat"/>
                <w:sz w:val="18"/>
                <w:szCs w:val="18"/>
                <w:lang w:val="hy-AM" w:eastAsia="hy-AM" w:bidi="hy-AM"/>
              </w:rPr>
              <w:t>ու</w:t>
            </w:r>
            <w:r w:rsidR="00467A21" w:rsidRPr="00842287">
              <w:rPr>
                <w:rFonts w:ascii="GHEA Grapalat" w:hAnsi="GHEA Grapalat"/>
                <w:sz w:val="18"/>
                <w:szCs w:val="18"/>
                <w:lang w:val="hy-AM" w:eastAsia="hy-AM" w:bidi="hy-AM"/>
              </w:rPr>
              <w:t xml:space="preserve"> իրավունք</w:t>
            </w:r>
            <w:r w:rsidR="00467A21" w:rsidRPr="00842287">
              <w:rPr>
                <w:rFonts w:ascii="GHEA Grapalat" w:hAnsi="GHEA Grapalat"/>
                <w:sz w:val="18"/>
                <w:szCs w:val="18"/>
                <w:lang w:val="hy-AM" w:eastAsia="hy-AM" w:bidi="hy-AM"/>
              </w:rPr>
              <w:softHyphen/>
              <w:t xml:space="preserve">ները, ուստի այդ հոդվածում ՀՀ կառավարությանն որոշում ընդունելու լիազորություն վերապահելը նպատակահարմար չէ: </w:t>
            </w:r>
            <w:r w:rsidR="00C202CF" w:rsidRPr="00842287">
              <w:rPr>
                <w:rFonts w:ascii="GHEA Grapalat" w:hAnsi="GHEA Grapalat"/>
                <w:sz w:val="18"/>
                <w:szCs w:val="18"/>
                <w:lang w:val="hy-AM" w:eastAsia="hy-AM" w:bidi="hy-AM"/>
              </w:rPr>
              <w:t>Առաջակում</w:t>
            </w:r>
            <w:r w:rsidR="00467A21" w:rsidRPr="00842287">
              <w:rPr>
                <w:rFonts w:ascii="GHEA Grapalat" w:hAnsi="GHEA Grapalat"/>
                <w:sz w:val="18"/>
                <w:szCs w:val="18"/>
                <w:lang w:val="hy-AM" w:eastAsia="hy-AM" w:bidi="hy-AM"/>
              </w:rPr>
              <w:t xml:space="preserve"> ենք օրենքի 11-րդ հոդվածի նախա</w:t>
            </w:r>
            <w:r w:rsidR="00467A21" w:rsidRPr="00842287">
              <w:rPr>
                <w:rFonts w:ascii="GHEA Grapalat" w:hAnsi="GHEA Grapalat"/>
                <w:sz w:val="18"/>
                <w:szCs w:val="18"/>
                <w:lang w:val="hy-AM" w:eastAsia="hy-AM" w:bidi="hy-AM"/>
              </w:rPr>
              <w:softHyphen/>
              <w:t>վերջին պարբերության մեջ «ընթացքը» բառից հետո նախատեսել համապատասխան դրույթ հետևյալ բովանդակությամբ' «պահպանել հանցագործության դեպքի վայրը:»:</w:t>
            </w:r>
          </w:p>
          <w:p w:rsidR="00BF1E71" w:rsidRPr="00842287" w:rsidRDefault="00BF1E71" w:rsidP="004C0FCB">
            <w:pPr>
              <w:ind w:firstLine="318"/>
              <w:jc w:val="both"/>
              <w:rPr>
                <w:rFonts w:ascii="GHEA Grapalat" w:hAnsi="GHEA Grapalat"/>
                <w:sz w:val="18"/>
                <w:szCs w:val="18"/>
                <w:lang w:val="hy-AM" w:eastAsia="hy-AM" w:bidi="hy-AM"/>
              </w:rPr>
            </w:pPr>
          </w:p>
          <w:p w:rsidR="00D463FE" w:rsidRPr="00842287" w:rsidRDefault="00D463FE" w:rsidP="004C0FCB">
            <w:pPr>
              <w:ind w:firstLine="318"/>
              <w:jc w:val="both"/>
              <w:rPr>
                <w:rFonts w:ascii="GHEA Grapalat" w:hAnsi="GHEA Grapalat"/>
                <w:sz w:val="18"/>
                <w:szCs w:val="18"/>
                <w:lang w:val="hy-AM" w:eastAsia="hy-AM" w:bidi="hy-AM"/>
              </w:rPr>
            </w:pPr>
          </w:p>
          <w:p w:rsidR="00D463FE" w:rsidRPr="00842287" w:rsidRDefault="00D463FE" w:rsidP="004C0FCB">
            <w:pPr>
              <w:ind w:firstLine="318"/>
              <w:jc w:val="both"/>
              <w:rPr>
                <w:rFonts w:ascii="GHEA Grapalat" w:hAnsi="GHEA Grapalat"/>
                <w:sz w:val="18"/>
                <w:szCs w:val="18"/>
                <w:lang w:val="hy-AM" w:eastAsia="hy-AM" w:bidi="hy-AM"/>
              </w:rPr>
            </w:pPr>
          </w:p>
          <w:p w:rsidR="00FD27D2" w:rsidRPr="00842287" w:rsidRDefault="00FD27D2" w:rsidP="004C0FCB">
            <w:pPr>
              <w:ind w:firstLine="318"/>
              <w:jc w:val="both"/>
              <w:rPr>
                <w:rFonts w:ascii="GHEA Grapalat" w:hAnsi="GHEA Grapalat"/>
                <w:sz w:val="18"/>
                <w:szCs w:val="18"/>
                <w:lang w:val="hy-AM" w:eastAsia="hy-AM" w:bidi="hy-AM"/>
              </w:rPr>
            </w:pPr>
          </w:p>
          <w:p w:rsidR="00D463FE" w:rsidRPr="00842287" w:rsidRDefault="00D463FE" w:rsidP="004C0FCB">
            <w:pPr>
              <w:ind w:firstLine="318"/>
              <w:jc w:val="both"/>
              <w:rPr>
                <w:rFonts w:ascii="GHEA Grapalat" w:hAnsi="GHEA Grapalat"/>
                <w:sz w:val="18"/>
                <w:szCs w:val="18"/>
                <w:lang w:val="hy-AM" w:eastAsia="hy-AM" w:bidi="hy-AM"/>
              </w:rPr>
            </w:pPr>
          </w:p>
          <w:p w:rsidR="004C0FCB" w:rsidRPr="00842287" w:rsidRDefault="004C0FCB" w:rsidP="004C0FCB">
            <w:pPr>
              <w:pStyle w:val="a0"/>
              <w:shd w:val="clear" w:color="auto" w:fill="auto"/>
              <w:spacing w:line="240" w:lineRule="auto"/>
              <w:ind w:left="20"/>
              <w:jc w:val="both"/>
              <w:rPr>
                <w:rFonts w:ascii="GHEA Grapalat" w:hAnsi="GHEA Grapalat"/>
                <w:sz w:val="18"/>
                <w:szCs w:val="18"/>
                <w:lang w:val="hy-AM"/>
              </w:rPr>
            </w:pPr>
            <w:r w:rsidRPr="00842287">
              <w:rPr>
                <w:rFonts w:ascii="GHEA Grapalat" w:hAnsi="GHEA Grapalat"/>
                <w:sz w:val="18"/>
                <w:szCs w:val="18"/>
                <w:lang w:val="hy-AM"/>
              </w:rPr>
              <w:t xml:space="preserve">  </w:t>
            </w:r>
            <w:r w:rsidR="00BF1E71" w:rsidRPr="00842287">
              <w:rPr>
                <w:rFonts w:ascii="GHEA Grapalat" w:hAnsi="GHEA Grapalat"/>
                <w:sz w:val="18"/>
                <w:szCs w:val="18"/>
                <w:lang w:val="hy-AM"/>
              </w:rPr>
              <w:t>1.2</w:t>
            </w:r>
            <w:r w:rsidRPr="00842287">
              <w:rPr>
                <w:rFonts w:ascii="GHEA Grapalat" w:hAnsi="GHEA Grapalat"/>
                <w:sz w:val="18"/>
                <w:szCs w:val="18"/>
                <w:lang w:val="hy-AM"/>
              </w:rPr>
              <w:t xml:space="preserve">   </w:t>
            </w:r>
            <w:r w:rsidR="00734E8E" w:rsidRPr="00842287">
              <w:rPr>
                <w:rFonts w:ascii="GHEA Grapalat" w:hAnsi="GHEA Grapalat"/>
                <w:sz w:val="18"/>
                <w:szCs w:val="18"/>
                <w:lang w:val="hy-AM"/>
              </w:rPr>
              <w:t xml:space="preserve">Միաժամանակ, հաշվի առնելով այն, որ դեպքի վայրի պահպանության առանցքային պատասխանատուներից է քննիչը, կարծում ենք, որ </w:t>
            </w:r>
            <w:r w:rsidR="00734E8E" w:rsidRPr="00842287">
              <w:rPr>
                <w:rFonts w:ascii="GHEA Grapalat" w:hAnsi="GHEA Grapalat"/>
                <w:sz w:val="18"/>
                <w:szCs w:val="18"/>
                <w:lang w:val="hy-AM"/>
              </w:rPr>
              <w:lastRenderedPageBreak/>
              <w:t xml:space="preserve">դեպքի վայրի պահպանման կանոնները պետք է հասցեագրված լինեն նաև դեպքի վայրում քննչական գործողություն կատարող քննիչին: Դեպքի վայրի պահպանման կանոնները իրենց բնույթով </w:t>
            </w:r>
            <w:r w:rsidRPr="00842287">
              <w:rPr>
                <w:rFonts w:ascii="GHEA Grapalat" w:hAnsi="GHEA Grapalat"/>
                <w:sz w:val="18"/>
                <w:szCs w:val="18"/>
                <w:lang w:val="hy-AM" w:eastAsia="hy-AM" w:bidi="hy-AM"/>
              </w:rPr>
              <w:t xml:space="preserve">քրեագիտական կանոններ են, ինչպես նաև կազմակերպչական միջոցառումների ձևեր, ուստի նպատակահարմար է ինչպես դեպքի վայրի պահպանության, այնպես էլ իրավապահ մարմինների համագործակցության հետ կապված </w:t>
            </w:r>
            <w:r w:rsidR="00C202CF" w:rsidRPr="00842287">
              <w:rPr>
                <w:rFonts w:ascii="GHEA Grapalat" w:hAnsi="GHEA Grapalat"/>
                <w:sz w:val="18"/>
                <w:szCs w:val="18"/>
                <w:lang w:val="hy-AM" w:eastAsia="hy-AM" w:bidi="hy-AM"/>
              </w:rPr>
              <w:t>առանձին</w:t>
            </w:r>
            <w:r w:rsidRPr="00842287">
              <w:rPr>
                <w:rFonts w:ascii="GHEA Grapalat" w:hAnsi="GHEA Grapalat"/>
                <w:sz w:val="18"/>
                <w:szCs w:val="18"/>
                <w:lang w:val="hy-AM" w:eastAsia="hy-AM" w:bidi="hy-AM"/>
              </w:rPr>
              <w:t xml:space="preserve"> հարաբերություններ կարգավորել համատեղ գերատեսչական իրավական ակտով:</w:t>
            </w:r>
          </w:p>
          <w:p w:rsidR="00734E8E" w:rsidRPr="00842287" w:rsidRDefault="00734E8E" w:rsidP="00042210">
            <w:pPr>
              <w:ind w:firstLine="318"/>
              <w:jc w:val="both"/>
              <w:rPr>
                <w:rFonts w:ascii="GHEA Grapalat" w:hAnsi="GHEA Grapalat"/>
                <w:sz w:val="18"/>
                <w:szCs w:val="18"/>
                <w:lang w:val="hy-AM"/>
              </w:rPr>
            </w:pPr>
            <w:r w:rsidRPr="00842287">
              <w:rPr>
                <w:rFonts w:ascii="GHEA Grapalat" w:hAnsi="GHEA Grapalat"/>
                <w:sz w:val="18"/>
                <w:szCs w:val="18"/>
                <w:lang w:val="hy-AM"/>
              </w:rPr>
              <w:t xml:space="preserve"> </w:t>
            </w:r>
          </w:p>
        </w:tc>
        <w:tc>
          <w:tcPr>
            <w:tcW w:w="1701" w:type="dxa"/>
          </w:tcPr>
          <w:p w:rsidR="00B85B51" w:rsidRPr="00842287" w:rsidRDefault="00B85B51" w:rsidP="006E2880">
            <w:pPr>
              <w:rPr>
                <w:rFonts w:ascii="GHEA Grapalat" w:hAnsi="GHEA Grapalat" w:cs="Sylfaen"/>
                <w:b/>
                <w:sz w:val="18"/>
                <w:szCs w:val="18"/>
                <w:lang w:val="hy-AM"/>
              </w:rPr>
            </w:pPr>
          </w:p>
          <w:p w:rsidR="009F1709" w:rsidRPr="00842287" w:rsidRDefault="009F1709" w:rsidP="006E2880">
            <w:pPr>
              <w:rPr>
                <w:rFonts w:ascii="GHEA Grapalat" w:hAnsi="GHEA Grapalat" w:cs="Sylfaen"/>
                <w:b/>
                <w:sz w:val="18"/>
                <w:szCs w:val="18"/>
                <w:lang w:val="hy-AM"/>
              </w:rPr>
            </w:pPr>
          </w:p>
          <w:p w:rsidR="009F1709" w:rsidRPr="00842287" w:rsidRDefault="009F1709" w:rsidP="006E2880">
            <w:pPr>
              <w:rPr>
                <w:rFonts w:ascii="GHEA Grapalat" w:hAnsi="GHEA Grapalat" w:cs="Sylfaen"/>
                <w:b/>
                <w:sz w:val="18"/>
                <w:szCs w:val="18"/>
                <w:lang w:val="hy-AM"/>
              </w:rPr>
            </w:pPr>
          </w:p>
          <w:p w:rsidR="009F1709" w:rsidRPr="00842287" w:rsidRDefault="009F1709" w:rsidP="006E2880">
            <w:pPr>
              <w:rPr>
                <w:rFonts w:ascii="GHEA Grapalat" w:hAnsi="GHEA Grapalat" w:cs="Sylfaen"/>
                <w:b/>
                <w:sz w:val="18"/>
                <w:szCs w:val="18"/>
                <w:lang w:val="hy-AM"/>
              </w:rPr>
            </w:pPr>
          </w:p>
          <w:p w:rsidR="009F1709" w:rsidRPr="00842287" w:rsidRDefault="009F1709" w:rsidP="006E2880">
            <w:pPr>
              <w:rPr>
                <w:rFonts w:ascii="GHEA Grapalat" w:hAnsi="GHEA Grapalat" w:cs="Sylfaen"/>
                <w:b/>
                <w:sz w:val="18"/>
                <w:szCs w:val="18"/>
                <w:lang w:val="hy-AM"/>
              </w:rPr>
            </w:pPr>
          </w:p>
          <w:p w:rsidR="009F1709" w:rsidRPr="00842287" w:rsidRDefault="009F1709" w:rsidP="006E2880">
            <w:pPr>
              <w:rPr>
                <w:rFonts w:ascii="GHEA Grapalat" w:hAnsi="GHEA Grapalat" w:cs="Sylfaen"/>
                <w:b/>
                <w:sz w:val="18"/>
                <w:szCs w:val="18"/>
                <w:lang w:val="hy-AM"/>
              </w:rPr>
            </w:pPr>
          </w:p>
          <w:p w:rsidR="009F1709" w:rsidRPr="00842287" w:rsidRDefault="009F1709" w:rsidP="006E2880">
            <w:pPr>
              <w:rPr>
                <w:rFonts w:ascii="GHEA Grapalat" w:hAnsi="GHEA Grapalat" w:cs="Sylfaen"/>
                <w:b/>
                <w:sz w:val="18"/>
                <w:szCs w:val="18"/>
                <w:lang w:val="hy-AM"/>
              </w:rPr>
            </w:pPr>
          </w:p>
          <w:p w:rsidR="00BF1E71" w:rsidRPr="00842287" w:rsidRDefault="009F1709" w:rsidP="00BF1E71">
            <w:pPr>
              <w:pStyle w:val="ListParagraph"/>
              <w:numPr>
                <w:ilvl w:val="1"/>
                <w:numId w:val="21"/>
              </w:numPr>
              <w:tabs>
                <w:tab w:val="left" w:pos="317"/>
              </w:tabs>
              <w:ind w:left="0" w:firstLine="34"/>
              <w:rPr>
                <w:rFonts w:ascii="GHEA Grapalat" w:hAnsi="GHEA Grapalat" w:cs="Sylfaen"/>
                <w:b/>
                <w:sz w:val="18"/>
                <w:szCs w:val="18"/>
                <w:lang w:val="en-US"/>
              </w:rPr>
            </w:pPr>
            <w:r w:rsidRPr="00842287">
              <w:rPr>
                <w:rFonts w:ascii="GHEA Grapalat" w:hAnsi="GHEA Grapalat" w:cs="Sylfaen"/>
                <w:b/>
                <w:sz w:val="18"/>
                <w:szCs w:val="18"/>
                <w:lang w:val="en-US"/>
              </w:rPr>
              <w:t>Ընդունելի չէ:</w:t>
            </w:r>
          </w:p>
          <w:p w:rsidR="00BF1E71" w:rsidRPr="00842287" w:rsidRDefault="00BF1E71" w:rsidP="00BF1E71">
            <w:pPr>
              <w:rPr>
                <w:rFonts w:ascii="GHEA Grapalat" w:hAnsi="GHEA Grapalat" w:cs="Sylfaen"/>
                <w:b/>
                <w:sz w:val="18"/>
                <w:szCs w:val="18"/>
                <w:lang w:val="en-US"/>
              </w:rPr>
            </w:pPr>
          </w:p>
          <w:p w:rsidR="00BF1E71" w:rsidRPr="00842287" w:rsidRDefault="00BF1E71" w:rsidP="00BF1E71">
            <w:pPr>
              <w:rPr>
                <w:rFonts w:ascii="GHEA Grapalat" w:hAnsi="GHEA Grapalat" w:cs="Sylfaen"/>
                <w:b/>
                <w:sz w:val="18"/>
                <w:szCs w:val="18"/>
                <w:lang w:val="en-US"/>
              </w:rPr>
            </w:pPr>
          </w:p>
          <w:p w:rsidR="00BF1E71" w:rsidRPr="00842287" w:rsidRDefault="00BF1E71" w:rsidP="00BF1E71">
            <w:pPr>
              <w:rPr>
                <w:rFonts w:ascii="GHEA Grapalat" w:hAnsi="GHEA Grapalat" w:cs="Sylfaen"/>
                <w:b/>
                <w:sz w:val="18"/>
                <w:szCs w:val="18"/>
                <w:lang w:val="en-US"/>
              </w:rPr>
            </w:pPr>
          </w:p>
          <w:p w:rsidR="00BF1E71" w:rsidRPr="00842287" w:rsidRDefault="00BF1E71" w:rsidP="00BF1E71">
            <w:pPr>
              <w:rPr>
                <w:rFonts w:ascii="GHEA Grapalat" w:hAnsi="GHEA Grapalat" w:cs="Sylfaen"/>
                <w:b/>
                <w:sz w:val="18"/>
                <w:szCs w:val="18"/>
                <w:lang w:val="en-US"/>
              </w:rPr>
            </w:pPr>
          </w:p>
          <w:p w:rsidR="00BF1E71" w:rsidRPr="00842287" w:rsidRDefault="00BF1E71" w:rsidP="00BF1E71">
            <w:pPr>
              <w:rPr>
                <w:rFonts w:ascii="GHEA Grapalat" w:hAnsi="GHEA Grapalat" w:cs="Sylfaen"/>
                <w:b/>
                <w:sz w:val="18"/>
                <w:szCs w:val="18"/>
                <w:lang w:val="en-US"/>
              </w:rPr>
            </w:pPr>
          </w:p>
          <w:p w:rsidR="00BF1E71" w:rsidRPr="00842287" w:rsidRDefault="00BF1E71" w:rsidP="00BF1E71">
            <w:pPr>
              <w:rPr>
                <w:rFonts w:ascii="GHEA Grapalat" w:hAnsi="GHEA Grapalat" w:cs="Sylfaen"/>
                <w:b/>
                <w:sz w:val="18"/>
                <w:szCs w:val="18"/>
                <w:lang w:val="en-US"/>
              </w:rPr>
            </w:pPr>
          </w:p>
          <w:p w:rsidR="00BF1E71" w:rsidRPr="00842287" w:rsidRDefault="00BF1E71" w:rsidP="00BF1E71">
            <w:pPr>
              <w:rPr>
                <w:rFonts w:ascii="GHEA Grapalat" w:hAnsi="GHEA Grapalat" w:cs="Sylfaen"/>
                <w:b/>
                <w:sz w:val="18"/>
                <w:szCs w:val="18"/>
                <w:lang w:val="en-US"/>
              </w:rPr>
            </w:pPr>
          </w:p>
          <w:p w:rsidR="00BF1E71" w:rsidRPr="00842287" w:rsidRDefault="00BF1E71" w:rsidP="00BF1E71">
            <w:pPr>
              <w:rPr>
                <w:rFonts w:ascii="GHEA Grapalat" w:hAnsi="GHEA Grapalat" w:cs="Sylfaen"/>
                <w:b/>
                <w:sz w:val="18"/>
                <w:szCs w:val="18"/>
                <w:lang w:val="en-US"/>
              </w:rPr>
            </w:pPr>
          </w:p>
          <w:p w:rsidR="00BF1E71" w:rsidRPr="00842287" w:rsidRDefault="00BF1E71" w:rsidP="00BF1E71">
            <w:pPr>
              <w:rPr>
                <w:rFonts w:ascii="GHEA Grapalat" w:hAnsi="GHEA Grapalat" w:cs="Sylfaen"/>
                <w:b/>
                <w:sz w:val="18"/>
                <w:szCs w:val="18"/>
                <w:lang w:val="en-US"/>
              </w:rPr>
            </w:pPr>
          </w:p>
          <w:p w:rsidR="00BF1E71" w:rsidRPr="00842287" w:rsidRDefault="00BF1E71" w:rsidP="00BF1E71">
            <w:pPr>
              <w:rPr>
                <w:rFonts w:ascii="GHEA Grapalat" w:hAnsi="GHEA Grapalat" w:cs="Sylfaen"/>
                <w:b/>
                <w:sz w:val="18"/>
                <w:szCs w:val="18"/>
                <w:lang w:val="en-US"/>
              </w:rPr>
            </w:pPr>
          </w:p>
          <w:p w:rsidR="00BF1E71" w:rsidRPr="00842287" w:rsidRDefault="00BF1E71" w:rsidP="00BF1E71">
            <w:pPr>
              <w:rPr>
                <w:rFonts w:ascii="GHEA Grapalat" w:hAnsi="GHEA Grapalat" w:cs="Sylfaen"/>
                <w:b/>
                <w:sz w:val="18"/>
                <w:szCs w:val="18"/>
                <w:lang w:val="en-US"/>
              </w:rPr>
            </w:pPr>
          </w:p>
          <w:p w:rsidR="00FD27D2" w:rsidRPr="00842287" w:rsidRDefault="00FD27D2" w:rsidP="00BF1E71">
            <w:pPr>
              <w:rPr>
                <w:rFonts w:ascii="GHEA Grapalat" w:hAnsi="GHEA Grapalat" w:cs="Sylfaen"/>
                <w:b/>
                <w:sz w:val="18"/>
                <w:szCs w:val="18"/>
                <w:lang w:val="en-US"/>
              </w:rPr>
            </w:pPr>
          </w:p>
          <w:p w:rsidR="00FD27D2" w:rsidRPr="00842287" w:rsidRDefault="00FD27D2" w:rsidP="00BF1E71">
            <w:pPr>
              <w:rPr>
                <w:rFonts w:ascii="GHEA Grapalat" w:hAnsi="GHEA Grapalat" w:cs="Sylfaen"/>
                <w:b/>
                <w:sz w:val="18"/>
                <w:szCs w:val="18"/>
                <w:lang w:val="en-US"/>
              </w:rPr>
            </w:pPr>
          </w:p>
          <w:p w:rsidR="00FD27D2" w:rsidRPr="00842287" w:rsidRDefault="00FD27D2" w:rsidP="00BF1E71">
            <w:pPr>
              <w:rPr>
                <w:rFonts w:ascii="GHEA Grapalat" w:hAnsi="GHEA Grapalat" w:cs="Sylfaen"/>
                <w:b/>
                <w:sz w:val="18"/>
                <w:szCs w:val="18"/>
                <w:lang w:val="en-US"/>
              </w:rPr>
            </w:pPr>
          </w:p>
          <w:p w:rsidR="00FD27D2" w:rsidRPr="00842287" w:rsidRDefault="00FD27D2" w:rsidP="00BF1E71">
            <w:pPr>
              <w:rPr>
                <w:rFonts w:ascii="GHEA Grapalat" w:hAnsi="GHEA Grapalat" w:cs="Sylfaen"/>
                <w:b/>
                <w:sz w:val="18"/>
                <w:szCs w:val="18"/>
                <w:lang w:val="en-US"/>
              </w:rPr>
            </w:pPr>
          </w:p>
          <w:p w:rsidR="00BF1E71" w:rsidRPr="00842287" w:rsidRDefault="00BF1E71" w:rsidP="00BF1E71">
            <w:pPr>
              <w:rPr>
                <w:rFonts w:ascii="GHEA Grapalat" w:hAnsi="GHEA Grapalat" w:cs="Sylfaen"/>
                <w:b/>
                <w:sz w:val="18"/>
                <w:szCs w:val="18"/>
                <w:lang w:val="en-US"/>
              </w:rPr>
            </w:pPr>
            <w:r w:rsidRPr="00842287">
              <w:rPr>
                <w:rFonts w:ascii="GHEA Grapalat" w:hAnsi="GHEA Grapalat" w:cs="Sylfaen"/>
                <w:b/>
                <w:sz w:val="18"/>
                <w:szCs w:val="18"/>
                <w:lang w:val="en-US"/>
              </w:rPr>
              <w:t>1.2 Ընդունելի չէ:</w:t>
            </w:r>
          </w:p>
          <w:p w:rsidR="00BF1E71" w:rsidRPr="00842287" w:rsidRDefault="00BF1E71" w:rsidP="00BF1E71">
            <w:pPr>
              <w:rPr>
                <w:rFonts w:ascii="GHEA Grapalat" w:hAnsi="GHEA Grapalat" w:cs="Sylfaen"/>
                <w:b/>
                <w:sz w:val="18"/>
                <w:szCs w:val="18"/>
                <w:lang w:val="en-US"/>
              </w:rPr>
            </w:pPr>
          </w:p>
          <w:p w:rsidR="00BF1E71" w:rsidRPr="00842287" w:rsidRDefault="00BF1E71" w:rsidP="00BF1E71">
            <w:pPr>
              <w:rPr>
                <w:rFonts w:ascii="GHEA Grapalat" w:hAnsi="GHEA Grapalat" w:cs="Sylfaen"/>
                <w:b/>
                <w:sz w:val="18"/>
                <w:szCs w:val="18"/>
                <w:lang w:val="en-US"/>
              </w:rPr>
            </w:pPr>
          </w:p>
          <w:p w:rsidR="00F545E4" w:rsidRPr="00842287" w:rsidRDefault="00F545E4" w:rsidP="00BF1E71">
            <w:pPr>
              <w:rPr>
                <w:rFonts w:ascii="GHEA Grapalat" w:hAnsi="GHEA Grapalat" w:cs="Sylfaen"/>
                <w:b/>
                <w:sz w:val="18"/>
                <w:szCs w:val="18"/>
                <w:lang w:val="en-US"/>
              </w:rPr>
            </w:pPr>
          </w:p>
        </w:tc>
        <w:tc>
          <w:tcPr>
            <w:tcW w:w="6095" w:type="dxa"/>
          </w:tcPr>
          <w:p w:rsidR="00B85B51" w:rsidRPr="00842287" w:rsidRDefault="00B85B51" w:rsidP="006E2880">
            <w:pPr>
              <w:jc w:val="center"/>
              <w:rPr>
                <w:rFonts w:ascii="GHEA Grapalat" w:hAnsi="GHEA Grapalat" w:cs="Sylfaen"/>
                <w:b/>
                <w:sz w:val="18"/>
                <w:szCs w:val="18"/>
                <w:lang w:val="en-US"/>
              </w:rPr>
            </w:pPr>
          </w:p>
          <w:p w:rsidR="009F1709" w:rsidRPr="00842287" w:rsidRDefault="009F1709" w:rsidP="006E2880">
            <w:pPr>
              <w:jc w:val="center"/>
              <w:rPr>
                <w:rFonts w:ascii="GHEA Grapalat" w:hAnsi="GHEA Grapalat" w:cs="Sylfaen"/>
                <w:b/>
                <w:sz w:val="18"/>
                <w:szCs w:val="18"/>
                <w:lang w:val="en-US"/>
              </w:rPr>
            </w:pPr>
          </w:p>
          <w:p w:rsidR="009F1709" w:rsidRPr="00842287" w:rsidRDefault="009F1709" w:rsidP="006E2880">
            <w:pPr>
              <w:jc w:val="center"/>
              <w:rPr>
                <w:rFonts w:ascii="GHEA Grapalat" w:hAnsi="GHEA Grapalat" w:cs="Sylfaen"/>
                <w:b/>
                <w:sz w:val="18"/>
                <w:szCs w:val="18"/>
                <w:lang w:val="en-US"/>
              </w:rPr>
            </w:pPr>
          </w:p>
          <w:p w:rsidR="009F1709" w:rsidRPr="00842287" w:rsidRDefault="009F1709" w:rsidP="006E2880">
            <w:pPr>
              <w:jc w:val="center"/>
              <w:rPr>
                <w:rFonts w:ascii="GHEA Grapalat" w:hAnsi="GHEA Grapalat" w:cs="Sylfaen"/>
                <w:b/>
                <w:sz w:val="18"/>
                <w:szCs w:val="18"/>
                <w:lang w:val="en-US"/>
              </w:rPr>
            </w:pPr>
          </w:p>
          <w:p w:rsidR="009F1709" w:rsidRPr="00842287" w:rsidRDefault="009F1709" w:rsidP="006E2880">
            <w:pPr>
              <w:jc w:val="center"/>
              <w:rPr>
                <w:rFonts w:ascii="GHEA Grapalat" w:hAnsi="GHEA Grapalat" w:cs="Sylfaen"/>
                <w:b/>
                <w:sz w:val="18"/>
                <w:szCs w:val="18"/>
                <w:lang w:val="en-US"/>
              </w:rPr>
            </w:pPr>
          </w:p>
          <w:p w:rsidR="009F1709" w:rsidRPr="00842287" w:rsidRDefault="009F1709" w:rsidP="006E2880">
            <w:pPr>
              <w:jc w:val="center"/>
              <w:rPr>
                <w:rFonts w:ascii="GHEA Grapalat" w:hAnsi="GHEA Grapalat" w:cs="Sylfaen"/>
                <w:b/>
                <w:sz w:val="18"/>
                <w:szCs w:val="18"/>
                <w:lang w:val="en-US"/>
              </w:rPr>
            </w:pPr>
          </w:p>
          <w:p w:rsidR="009F1709" w:rsidRPr="00842287" w:rsidRDefault="009F1709" w:rsidP="006E2880">
            <w:pPr>
              <w:jc w:val="center"/>
              <w:rPr>
                <w:rFonts w:ascii="GHEA Grapalat" w:hAnsi="GHEA Grapalat" w:cs="Sylfaen"/>
                <w:b/>
                <w:sz w:val="18"/>
                <w:szCs w:val="18"/>
                <w:lang w:val="en-US"/>
              </w:rPr>
            </w:pPr>
          </w:p>
          <w:p w:rsidR="00BF1E71" w:rsidRPr="00842287" w:rsidRDefault="00427939" w:rsidP="00BF1E71">
            <w:pPr>
              <w:pStyle w:val="ListParagraph"/>
              <w:numPr>
                <w:ilvl w:val="1"/>
                <w:numId w:val="20"/>
              </w:numPr>
              <w:tabs>
                <w:tab w:val="left" w:pos="317"/>
              </w:tabs>
              <w:ind w:left="0" w:firstLine="34"/>
              <w:jc w:val="both"/>
              <w:rPr>
                <w:rFonts w:ascii="GHEA Grapalat" w:hAnsi="GHEA Grapalat"/>
                <w:sz w:val="18"/>
                <w:szCs w:val="18"/>
                <w:lang w:val="en-US" w:eastAsia="hy-AM" w:bidi="hy-AM"/>
              </w:rPr>
            </w:pPr>
            <w:r w:rsidRPr="00842287">
              <w:rPr>
                <w:rFonts w:ascii="GHEA Grapalat" w:hAnsi="GHEA Grapalat" w:cs="Sylfaen"/>
                <w:sz w:val="18"/>
                <w:szCs w:val="18"/>
                <w:lang w:val="en-US"/>
              </w:rPr>
              <w:t xml:space="preserve">Այն, որ </w:t>
            </w:r>
            <w:r w:rsidRPr="00842287">
              <w:rPr>
                <w:rFonts w:ascii="GHEA Grapalat" w:hAnsi="GHEA Grapalat"/>
                <w:sz w:val="18"/>
                <w:szCs w:val="18"/>
                <w:lang w:val="hy-AM" w:eastAsia="hy-AM" w:bidi="hy-AM"/>
              </w:rPr>
              <w:t>«Ոստիկանության մասին» ՀՀ օրենքի 36-րդ հոդված</w:t>
            </w:r>
            <w:r w:rsidRPr="00842287">
              <w:rPr>
                <w:rFonts w:ascii="GHEA Grapalat" w:hAnsi="GHEA Grapalat"/>
                <w:sz w:val="18"/>
                <w:szCs w:val="18"/>
                <w:lang w:val="en-US" w:eastAsia="hy-AM" w:bidi="hy-AM"/>
              </w:rPr>
              <w:t xml:space="preserve">ում, որը սահմանում է ոստիկանության ծառայողի ծառայողական պարտականություններն ու իրավունքները, ՀՀ </w:t>
            </w:r>
            <w:r w:rsidRPr="00842287">
              <w:rPr>
                <w:rFonts w:ascii="GHEA Grapalat" w:hAnsi="GHEA Grapalat" w:cs="Sylfaen"/>
                <w:sz w:val="18"/>
                <w:szCs w:val="18"/>
                <w:lang w:val="en-US"/>
              </w:rPr>
              <w:t xml:space="preserve"> </w:t>
            </w:r>
            <w:r w:rsidRPr="00842287">
              <w:rPr>
                <w:rFonts w:ascii="GHEA Grapalat" w:hAnsi="GHEA Grapalat"/>
                <w:sz w:val="18"/>
                <w:szCs w:val="18"/>
                <w:lang w:val="hy-AM" w:eastAsia="hy-AM" w:bidi="hy-AM"/>
              </w:rPr>
              <w:t>կառավարությանն որոշում ընդունելու լիազորություն վերապահելը նպատակահարմար չէ</w:t>
            </w:r>
            <w:r w:rsidRPr="00842287">
              <w:rPr>
                <w:rFonts w:ascii="GHEA Grapalat" w:hAnsi="GHEA Grapalat"/>
                <w:sz w:val="18"/>
                <w:szCs w:val="18"/>
                <w:lang w:val="en-US" w:eastAsia="hy-AM" w:bidi="hy-AM"/>
              </w:rPr>
              <w:t>,</w:t>
            </w:r>
            <w:r w:rsidR="004B670A" w:rsidRPr="00842287">
              <w:rPr>
                <w:rFonts w:ascii="GHEA Grapalat" w:hAnsi="GHEA Grapalat"/>
                <w:sz w:val="18"/>
                <w:szCs w:val="18"/>
                <w:lang w:val="en-US" w:eastAsia="hy-AM" w:bidi="hy-AM"/>
              </w:rPr>
              <w:t xml:space="preserve"> կարծիքի հեղինակները</w:t>
            </w:r>
            <w:r w:rsidRPr="00842287">
              <w:rPr>
                <w:rFonts w:ascii="GHEA Grapalat" w:hAnsi="GHEA Grapalat"/>
                <w:sz w:val="18"/>
                <w:szCs w:val="18"/>
                <w:lang w:val="en-US" w:eastAsia="hy-AM" w:bidi="hy-AM"/>
              </w:rPr>
              <w:t xml:space="preserve"> չ</w:t>
            </w:r>
            <w:r w:rsidR="004B670A" w:rsidRPr="00842287">
              <w:rPr>
                <w:rFonts w:ascii="GHEA Grapalat" w:hAnsi="GHEA Grapalat"/>
                <w:sz w:val="18"/>
                <w:szCs w:val="18"/>
                <w:lang w:val="en-US" w:eastAsia="hy-AM" w:bidi="hy-AM"/>
              </w:rPr>
              <w:t>են</w:t>
            </w:r>
            <w:r w:rsidRPr="00842287">
              <w:rPr>
                <w:rFonts w:ascii="GHEA Grapalat" w:hAnsi="GHEA Grapalat"/>
                <w:sz w:val="18"/>
                <w:szCs w:val="18"/>
                <w:lang w:val="en-US" w:eastAsia="hy-AM" w:bidi="hy-AM"/>
              </w:rPr>
              <w:t xml:space="preserve"> հիմնավոր</w:t>
            </w:r>
            <w:r w:rsidR="004B670A" w:rsidRPr="00842287">
              <w:rPr>
                <w:rFonts w:ascii="GHEA Grapalat" w:hAnsi="GHEA Grapalat"/>
                <w:sz w:val="18"/>
                <w:szCs w:val="18"/>
                <w:lang w:val="en-US" w:eastAsia="hy-AM" w:bidi="hy-AM"/>
              </w:rPr>
              <w:t>ել</w:t>
            </w:r>
            <w:r w:rsidRPr="00842287">
              <w:rPr>
                <w:rFonts w:ascii="GHEA Grapalat" w:hAnsi="GHEA Grapalat"/>
                <w:sz w:val="18"/>
                <w:szCs w:val="18"/>
                <w:lang w:val="en-US" w:eastAsia="hy-AM" w:bidi="hy-AM"/>
              </w:rPr>
              <w:t xml:space="preserve"> և չ</w:t>
            </w:r>
            <w:r w:rsidR="004B670A" w:rsidRPr="00842287">
              <w:rPr>
                <w:rFonts w:ascii="GHEA Grapalat" w:hAnsi="GHEA Grapalat"/>
                <w:sz w:val="18"/>
                <w:szCs w:val="18"/>
                <w:lang w:val="en-US" w:eastAsia="hy-AM" w:bidi="hy-AM"/>
              </w:rPr>
              <w:t>են</w:t>
            </w:r>
            <w:r w:rsidRPr="00842287">
              <w:rPr>
                <w:rFonts w:ascii="GHEA Grapalat" w:hAnsi="GHEA Grapalat"/>
                <w:sz w:val="18"/>
                <w:szCs w:val="18"/>
                <w:lang w:val="en-US" w:eastAsia="hy-AM" w:bidi="hy-AM"/>
              </w:rPr>
              <w:t xml:space="preserve"> ներկայաց</w:t>
            </w:r>
            <w:r w:rsidR="004B670A" w:rsidRPr="00842287">
              <w:rPr>
                <w:rFonts w:ascii="GHEA Grapalat" w:hAnsi="GHEA Grapalat"/>
                <w:sz w:val="18"/>
                <w:szCs w:val="18"/>
                <w:lang w:val="en-US" w:eastAsia="hy-AM" w:bidi="hy-AM"/>
              </w:rPr>
              <w:t>րել</w:t>
            </w:r>
            <w:r w:rsidRPr="00842287">
              <w:rPr>
                <w:rFonts w:ascii="GHEA Grapalat" w:hAnsi="GHEA Grapalat"/>
                <w:sz w:val="18"/>
                <w:szCs w:val="18"/>
                <w:lang w:val="en-US" w:eastAsia="hy-AM" w:bidi="hy-AM"/>
              </w:rPr>
              <w:t xml:space="preserve"> որևէ փաստարկ, որոնք Նախագծով նախատեսված՝ ՀՀ կառավարության որոշմամբ նախատեսվելիք կարգավորումները դարձնում են ոչ նպատակահարմար:</w:t>
            </w:r>
          </w:p>
          <w:p w:rsidR="00427939" w:rsidRPr="00842287" w:rsidRDefault="00D463FE" w:rsidP="00D463FE">
            <w:pPr>
              <w:tabs>
                <w:tab w:val="left" w:pos="317"/>
              </w:tabs>
              <w:jc w:val="both"/>
              <w:rPr>
                <w:rFonts w:ascii="GHEA Grapalat" w:hAnsi="GHEA Grapalat"/>
                <w:sz w:val="18"/>
                <w:szCs w:val="18"/>
                <w:lang w:val="en-US" w:eastAsia="hy-AM" w:bidi="hy-AM"/>
              </w:rPr>
            </w:pPr>
            <w:r w:rsidRPr="00842287">
              <w:rPr>
                <w:rFonts w:ascii="GHEA Grapalat" w:hAnsi="GHEA Grapalat"/>
                <w:sz w:val="18"/>
                <w:szCs w:val="18"/>
                <w:lang w:val="en-US" w:eastAsia="hy-AM" w:bidi="hy-AM"/>
              </w:rPr>
              <w:t xml:space="preserve">   Իսկ այն դիտարկումը, որ առաջարկվում է </w:t>
            </w:r>
            <w:r w:rsidRPr="00842287">
              <w:rPr>
                <w:rFonts w:ascii="GHEA Grapalat" w:hAnsi="GHEA Grapalat"/>
                <w:sz w:val="18"/>
                <w:szCs w:val="18"/>
                <w:lang w:val="hy-AM" w:eastAsia="hy-AM" w:bidi="hy-AM"/>
              </w:rPr>
              <w:t>«Ոստիկանության մասին» ՀՀ օրենքի</w:t>
            </w:r>
            <w:r w:rsidRPr="00842287">
              <w:rPr>
                <w:rFonts w:ascii="GHEA Grapalat" w:hAnsi="GHEA Grapalat"/>
                <w:sz w:val="18"/>
                <w:szCs w:val="18"/>
                <w:lang w:val="en-US" w:eastAsia="hy-AM" w:bidi="hy-AM"/>
              </w:rPr>
              <w:t xml:space="preserve"> 11-րդ հոդվածում կատարել լրացումը և ոչ թե 36-րդ հոդվածում, ապա ընդունելի չի կարող լինել, քանի որ գործող օրենքի 36-րդ հոդվածում արդեն իսկ սահմանված է դեպքի վայրը պահպանելու ուղղությամբ միջոցներ ձեռնարկելու՝ ոստիկանության ծառայողի  պարտականությունը:</w:t>
            </w:r>
          </w:p>
          <w:p w:rsidR="00BF1E71" w:rsidRPr="00842287" w:rsidRDefault="00BF1E71" w:rsidP="00BF1E71">
            <w:pPr>
              <w:jc w:val="both"/>
              <w:rPr>
                <w:rFonts w:ascii="GHEA Grapalat" w:hAnsi="GHEA Grapalat"/>
                <w:sz w:val="18"/>
                <w:szCs w:val="18"/>
                <w:lang w:val="en-US" w:eastAsia="hy-AM" w:bidi="hy-AM"/>
              </w:rPr>
            </w:pPr>
          </w:p>
          <w:p w:rsidR="00BF1E71" w:rsidRPr="00842287" w:rsidRDefault="00BF1E71" w:rsidP="00BF1E71">
            <w:pPr>
              <w:jc w:val="both"/>
              <w:rPr>
                <w:rFonts w:ascii="GHEA Grapalat" w:hAnsi="GHEA Grapalat"/>
                <w:sz w:val="18"/>
                <w:szCs w:val="18"/>
                <w:lang w:val="en-US" w:eastAsia="hy-AM" w:bidi="hy-AM"/>
              </w:rPr>
            </w:pPr>
          </w:p>
          <w:p w:rsidR="009753D7" w:rsidRPr="00842287" w:rsidRDefault="00651200" w:rsidP="00651200">
            <w:pPr>
              <w:pStyle w:val="a0"/>
              <w:shd w:val="clear" w:color="auto" w:fill="auto"/>
              <w:spacing w:line="240" w:lineRule="auto"/>
              <w:jc w:val="both"/>
              <w:rPr>
                <w:rFonts w:ascii="GHEA Grapalat" w:hAnsi="GHEA Grapalat"/>
                <w:sz w:val="18"/>
                <w:szCs w:val="18"/>
                <w:lang w:val="en-US" w:eastAsia="hy-AM" w:bidi="hy-AM"/>
              </w:rPr>
            </w:pPr>
            <w:r w:rsidRPr="00842287">
              <w:rPr>
                <w:rFonts w:ascii="GHEA Grapalat" w:hAnsi="GHEA Grapalat"/>
                <w:b/>
                <w:sz w:val="18"/>
                <w:szCs w:val="18"/>
                <w:lang w:val="en-US" w:eastAsia="hy-AM" w:bidi="hy-AM"/>
              </w:rPr>
              <w:t>1.2</w:t>
            </w:r>
            <w:r w:rsidRPr="00842287">
              <w:rPr>
                <w:rFonts w:ascii="GHEA Grapalat" w:hAnsi="GHEA Grapalat"/>
                <w:sz w:val="18"/>
                <w:szCs w:val="18"/>
                <w:lang w:val="en-US" w:eastAsia="hy-AM" w:bidi="hy-AM"/>
              </w:rPr>
              <w:t xml:space="preserve"> </w:t>
            </w:r>
            <w:r w:rsidR="00BF1E71" w:rsidRPr="00842287">
              <w:rPr>
                <w:rFonts w:ascii="GHEA Grapalat" w:hAnsi="GHEA Grapalat"/>
                <w:sz w:val="18"/>
                <w:szCs w:val="18"/>
                <w:lang w:val="en-US" w:eastAsia="hy-AM" w:bidi="hy-AM"/>
              </w:rPr>
              <w:t>Ինչ վերաբերում է այն դիտարկմանը, որ դ</w:t>
            </w:r>
            <w:r w:rsidR="00BF1E71" w:rsidRPr="00842287">
              <w:rPr>
                <w:rFonts w:ascii="GHEA Grapalat" w:hAnsi="GHEA Grapalat"/>
                <w:sz w:val="18"/>
                <w:szCs w:val="18"/>
                <w:lang w:val="hy-AM"/>
              </w:rPr>
              <w:t>եպքի վայրի պահպանման կանոնները</w:t>
            </w:r>
            <w:r w:rsidRPr="00842287">
              <w:rPr>
                <w:rFonts w:ascii="GHEA Grapalat" w:hAnsi="GHEA Grapalat"/>
                <w:sz w:val="18"/>
                <w:szCs w:val="18"/>
                <w:lang w:val="en-US"/>
              </w:rPr>
              <w:t xml:space="preserve"> և </w:t>
            </w:r>
            <w:r w:rsidRPr="00842287">
              <w:rPr>
                <w:rFonts w:ascii="GHEA Grapalat" w:hAnsi="GHEA Grapalat"/>
                <w:sz w:val="18"/>
                <w:szCs w:val="18"/>
                <w:lang w:val="hy-AM" w:eastAsia="hy-AM" w:bidi="hy-AM"/>
              </w:rPr>
              <w:t xml:space="preserve">իրավապահ մարմինների համագործակցության հետ կապված </w:t>
            </w:r>
            <w:r w:rsidR="00C202CF" w:rsidRPr="00842287">
              <w:rPr>
                <w:rFonts w:ascii="GHEA Grapalat" w:hAnsi="GHEA Grapalat"/>
                <w:sz w:val="18"/>
                <w:szCs w:val="18"/>
                <w:lang w:val="hy-AM" w:eastAsia="hy-AM" w:bidi="hy-AM"/>
              </w:rPr>
              <w:t>առանձին</w:t>
            </w:r>
            <w:r w:rsidRPr="00842287">
              <w:rPr>
                <w:rFonts w:ascii="GHEA Grapalat" w:hAnsi="GHEA Grapalat"/>
                <w:sz w:val="18"/>
                <w:szCs w:val="18"/>
                <w:lang w:val="hy-AM" w:eastAsia="hy-AM" w:bidi="hy-AM"/>
              </w:rPr>
              <w:t xml:space="preserve"> հարաբերություններ</w:t>
            </w:r>
            <w:r w:rsidR="00D463FE" w:rsidRPr="00842287">
              <w:rPr>
                <w:rFonts w:ascii="GHEA Grapalat" w:hAnsi="GHEA Grapalat"/>
                <w:sz w:val="18"/>
                <w:szCs w:val="18"/>
                <w:lang w:val="en-US" w:eastAsia="hy-AM" w:bidi="hy-AM"/>
              </w:rPr>
              <w:t>ը</w:t>
            </w:r>
            <w:r w:rsidRPr="00842287">
              <w:rPr>
                <w:rFonts w:ascii="GHEA Grapalat" w:hAnsi="GHEA Grapalat"/>
                <w:sz w:val="18"/>
                <w:szCs w:val="18"/>
                <w:lang w:val="hy-AM" w:eastAsia="hy-AM" w:bidi="hy-AM"/>
              </w:rPr>
              <w:t xml:space="preserve"> </w:t>
            </w:r>
            <w:r w:rsidRPr="00842287">
              <w:rPr>
                <w:rFonts w:ascii="GHEA Grapalat" w:hAnsi="GHEA Grapalat"/>
                <w:sz w:val="18"/>
                <w:szCs w:val="18"/>
                <w:lang w:val="en-US" w:eastAsia="hy-AM" w:bidi="hy-AM"/>
              </w:rPr>
              <w:lastRenderedPageBreak/>
              <w:t xml:space="preserve">նպատակահարմար է </w:t>
            </w:r>
            <w:r w:rsidRPr="00842287">
              <w:rPr>
                <w:rFonts w:ascii="GHEA Grapalat" w:hAnsi="GHEA Grapalat"/>
                <w:sz w:val="18"/>
                <w:szCs w:val="18"/>
                <w:lang w:val="hy-AM" w:eastAsia="hy-AM" w:bidi="hy-AM"/>
              </w:rPr>
              <w:t>կարգավորել համատեղ գերատեսչական իրավական ակտով</w:t>
            </w:r>
            <w:r w:rsidRPr="00842287">
              <w:rPr>
                <w:rFonts w:ascii="GHEA Grapalat" w:hAnsi="GHEA Grapalat"/>
                <w:sz w:val="18"/>
                <w:szCs w:val="18"/>
                <w:lang w:val="en-US" w:eastAsia="hy-AM" w:bidi="hy-AM"/>
              </w:rPr>
              <w:t xml:space="preserve">, ապա դատաիրավական բարեփոխումների արդի ժամանակաշրջանում </w:t>
            </w:r>
            <w:r w:rsidR="00B648A9" w:rsidRPr="00842287">
              <w:rPr>
                <w:rFonts w:ascii="GHEA Grapalat" w:hAnsi="GHEA Grapalat"/>
                <w:sz w:val="18"/>
                <w:szCs w:val="18"/>
                <w:lang w:val="en-US" w:eastAsia="hy-AM" w:bidi="hy-AM"/>
              </w:rPr>
              <w:t xml:space="preserve">նպատակահարմար չի համարվել </w:t>
            </w:r>
            <w:r w:rsidR="005B62FB" w:rsidRPr="00842287">
              <w:rPr>
                <w:rFonts w:ascii="GHEA Grapalat" w:hAnsi="GHEA Grapalat"/>
                <w:sz w:val="18"/>
                <w:szCs w:val="18"/>
                <w:lang w:val="en-US" w:eastAsia="hy-AM" w:bidi="hy-AM"/>
              </w:rPr>
              <w:t>ՀՀ քննչական կ</w:t>
            </w:r>
            <w:r w:rsidR="00495245" w:rsidRPr="00842287">
              <w:rPr>
                <w:rFonts w:ascii="GHEA Grapalat" w:hAnsi="GHEA Grapalat"/>
                <w:sz w:val="18"/>
                <w:szCs w:val="18"/>
                <w:lang w:val="en-US" w:eastAsia="hy-AM" w:bidi="hy-AM"/>
              </w:rPr>
              <w:t xml:space="preserve">ոմիտեին վերապահել նորմատիվ իրավական ակտեր ընդունելու լիազորություն: </w:t>
            </w:r>
            <w:r w:rsidR="009753D7" w:rsidRPr="00842287">
              <w:rPr>
                <w:rFonts w:ascii="GHEA Grapalat" w:hAnsi="GHEA Grapalat"/>
                <w:sz w:val="18"/>
                <w:szCs w:val="18"/>
                <w:lang w:val="en-US" w:eastAsia="hy-AM" w:bidi="hy-AM"/>
              </w:rPr>
              <w:t xml:space="preserve">  </w:t>
            </w:r>
          </w:p>
          <w:p w:rsidR="00D463FE" w:rsidRPr="00842287" w:rsidRDefault="009753D7" w:rsidP="00651200">
            <w:pPr>
              <w:pStyle w:val="a0"/>
              <w:shd w:val="clear" w:color="auto" w:fill="auto"/>
              <w:spacing w:line="240" w:lineRule="auto"/>
              <w:jc w:val="both"/>
              <w:rPr>
                <w:rFonts w:ascii="GHEA Grapalat" w:hAnsi="GHEA Grapalat"/>
                <w:sz w:val="18"/>
                <w:szCs w:val="18"/>
                <w:lang w:val="en-US" w:eastAsia="hy-AM" w:bidi="hy-AM"/>
              </w:rPr>
            </w:pPr>
            <w:r w:rsidRPr="00842287">
              <w:rPr>
                <w:rFonts w:ascii="GHEA Grapalat" w:hAnsi="GHEA Grapalat"/>
                <w:sz w:val="18"/>
                <w:szCs w:val="18"/>
                <w:lang w:val="en-US" w:eastAsia="hy-AM" w:bidi="hy-AM"/>
              </w:rPr>
              <w:t xml:space="preserve">    </w:t>
            </w:r>
            <w:r w:rsidR="00D463FE" w:rsidRPr="00842287">
              <w:rPr>
                <w:rFonts w:ascii="GHEA Grapalat" w:hAnsi="GHEA Grapalat"/>
                <w:sz w:val="18"/>
                <w:szCs w:val="18"/>
                <w:lang w:val="en-US" w:eastAsia="hy-AM" w:bidi="hy-AM"/>
              </w:rPr>
              <w:t xml:space="preserve">Հետևաբար Կոմիտեն չի կարող ընդունել համատեղ գերատեսչական իրավական ակտ:    </w:t>
            </w:r>
          </w:p>
          <w:p w:rsidR="00651200" w:rsidRPr="00842287" w:rsidRDefault="00D463FE" w:rsidP="00651200">
            <w:pPr>
              <w:pStyle w:val="a0"/>
              <w:shd w:val="clear" w:color="auto" w:fill="auto"/>
              <w:spacing w:line="240" w:lineRule="auto"/>
              <w:jc w:val="both"/>
              <w:rPr>
                <w:rFonts w:ascii="GHEA Grapalat" w:hAnsi="GHEA Grapalat"/>
                <w:sz w:val="18"/>
                <w:szCs w:val="18"/>
                <w:lang w:val="en-US"/>
              </w:rPr>
            </w:pPr>
            <w:r w:rsidRPr="00842287">
              <w:rPr>
                <w:rFonts w:ascii="GHEA Grapalat" w:hAnsi="GHEA Grapalat"/>
                <w:sz w:val="18"/>
                <w:szCs w:val="18"/>
                <w:lang w:val="en-US" w:eastAsia="hy-AM" w:bidi="hy-AM"/>
              </w:rPr>
              <w:t xml:space="preserve">    </w:t>
            </w:r>
            <w:r w:rsidR="00495245" w:rsidRPr="00842287">
              <w:rPr>
                <w:rFonts w:ascii="GHEA Grapalat" w:hAnsi="GHEA Grapalat"/>
                <w:sz w:val="18"/>
                <w:szCs w:val="18"/>
                <w:lang w:val="en-US" w:eastAsia="hy-AM" w:bidi="hy-AM"/>
              </w:rPr>
              <w:t xml:space="preserve">Բացի այդ, բոլոր հետաքննության մարմինների համար </w:t>
            </w:r>
            <w:r w:rsidR="005B62FB" w:rsidRPr="00842287">
              <w:rPr>
                <w:rFonts w:ascii="GHEA Grapalat" w:hAnsi="GHEA Grapalat"/>
                <w:sz w:val="18"/>
                <w:szCs w:val="18"/>
                <w:lang w:val="en-US" w:eastAsia="hy-AM" w:bidi="hy-AM"/>
              </w:rPr>
              <w:t xml:space="preserve">պետք է նախատեսել </w:t>
            </w:r>
            <w:r w:rsidR="00495245" w:rsidRPr="00842287">
              <w:rPr>
                <w:rFonts w:ascii="GHEA Grapalat" w:hAnsi="GHEA Grapalat"/>
                <w:sz w:val="18"/>
                <w:szCs w:val="18"/>
                <w:lang w:val="en-US" w:eastAsia="hy-AM" w:bidi="hy-AM"/>
              </w:rPr>
              <w:t>դեպքի վայրի պահպանությ</w:t>
            </w:r>
            <w:r w:rsidR="005B62FB" w:rsidRPr="00842287">
              <w:rPr>
                <w:rFonts w:ascii="GHEA Grapalat" w:hAnsi="GHEA Grapalat"/>
                <w:sz w:val="18"/>
                <w:szCs w:val="18"/>
                <w:lang w:val="en-US" w:eastAsia="hy-AM" w:bidi="hy-AM"/>
              </w:rPr>
              <w:t>ա</w:t>
            </w:r>
            <w:r w:rsidR="00495245" w:rsidRPr="00842287">
              <w:rPr>
                <w:rFonts w:ascii="GHEA Grapalat" w:hAnsi="GHEA Grapalat"/>
                <w:sz w:val="18"/>
                <w:szCs w:val="18"/>
                <w:lang w:val="en-US" w:eastAsia="hy-AM" w:bidi="hy-AM"/>
              </w:rPr>
              <w:t xml:space="preserve">ն </w:t>
            </w:r>
            <w:r w:rsidR="005B62FB" w:rsidRPr="00842287">
              <w:rPr>
                <w:rFonts w:ascii="GHEA Grapalat" w:hAnsi="GHEA Grapalat"/>
                <w:sz w:val="18"/>
                <w:szCs w:val="18"/>
                <w:lang w:val="en-US" w:eastAsia="hy-AM" w:bidi="hy-AM"/>
              </w:rPr>
              <w:t>մ</w:t>
            </w:r>
            <w:r w:rsidR="00495245" w:rsidRPr="00842287">
              <w:rPr>
                <w:rFonts w:ascii="GHEA Grapalat" w:hAnsi="GHEA Grapalat"/>
                <w:sz w:val="18"/>
                <w:szCs w:val="18"/>
                <w:lang w:val="en-US" w:eastAsia="hy-AM" w:bidi="hy-AM"/>
              </w:rPr>
              <w:t xml:space="preserve">իասնական կանոններ, որը </w:t>
            </w:r>
            <w:r w:rsidR="005B62FB" w:rsidRPr="00842287">
              <w:rPr>
                <w:rFonts w:ascii="GHEA Grapalat" w:hAnsi="GHEA Grapalat"/>
                <w:sz w:val="18"/>
                <w:szCs w:val="18"/>
                <w:lang w:val="en-US" w:eastAsia="hy-AM" w:bidi="hy-AM"/>
              </w:rPr>
              <w:t xml:space="preserve">կարող է </w:t>
            </w:r>
            <w:r w:rsidR="00495245" w:rsidRPr="00842287">
              <w:rPr>
                <w:rFonts w:ascii="GHEA Grapalat" w:hAnsi="GHEA Grapalat"/>
                <w:sz w:val="18"/>
                <w:szCs w:val="18"/>
                <w:lang w:val="en-US" w:eastAsia="hy-AM" w:bidi="hy-AM"/>
              </w:rPr>
              <w:t>սահմանվ</w:t>
            </w:r>
            <w:r w:rsidR="005B62FB" w:rsidRPr="00842287">
              <w:rPr>
                <w:rFonts w:ascii="GHEA Grapalat" w:hAnsi="GHEA Grapalat"/>
                <w:sz w:val="18"/>
                <w:szCs w:val="18"/>
                <w:lang w:val="en-US" w:eastAsia="hy-AM" w:bidi="hy-AM"/>
              </w:rPr>
              <w:t>ել</w:t>
            </w:r>
            <w:r w:rsidR="00495245" w:rsidRPr="00842287">
              <w:rPr>
                <w:rFonts w:ascii="GHEA Grapalat" w:hAnsi="GHEA Grapalat"/>
                <w:sz w:val="18"/>
                <w:szCs w:val="18"/>
                <w:lang w:val="en-US" w:eastAsia="hy-AM" w:bidi="hy-AM"/>
              </w:rPr>
              <w:t xml:space="preserve"> ՀՀ  կառավարության կողմից: </w:t>
            </w:r>
            <w:r w:rsidR="00651200" w:rsidRPr="00842287">
              <w:rPr>
                <w:rFonts w:ascii="GHEA Grapalat" w:hAnsi="GHEA Grapalat"/>
                <w:sz w:val="18"/>
                <w:szCs w:val="18"/>
                <w:lang w:val="en-US" w:eastAsia="hy-AM" w:bidi="hy-AM"/>
              </w:rPr>
              <w:t xml:space="preserve"> </w:t>
            </w:r>
          </w:p>
          <w:p w:rsidR="009F1709" w:rsidRPr="00842287" w:rsidRDefault="009F1709" w:rsidP="00651200">
            <w:pPr>
              <w:jc w:val="both"/>
              <w:rPr>
                <w:rFonts w:ascii="GHEA Grapalat" w:hAnsi="GHEA Grapalat" w:cs="Sylfaen"/>
                <w:b/>
                <w:sz w:val="18"/>
                <w:szCs w:val="18"/>
                <w:lang w:val="en-US"/>
              </w:rPr>
            </w:pPr>
          </w:p>
          <w:p w:rsidR="00BF1E71" w:rsidRPr="00842287" w:rsidRDefault="00BF1E71" w:rsidP="00BF1E71">
            <w:pPr>
              <w:pStyle w:val="ListParagraph"/>
              <w:ind w:left="360"/>
              <w:jc w:val="both"/>
              <w:rPr>
                <w:rFonts w:ascii="GHEA Grapalat" w:hAnsi="GHEA Grapalat" w:cs="Sylfaen"/>
                <w:b/>
                <w:sz w:val="18"/>
                <w:szCs w:val="18"/>
                <w:lang w:val="en-US"/>
              </w:rPr>
            </w:pPr>
          </w:p>
        </w:tc>
      </w:tr>
      <w:tr w:rsidR="00F054C5" w:rsidRPr="00F06B72" w:rsidTr="0066559A">
        <w:tc>
          <w:tcPr>
            <w:tcW w:w="568" w:type="dxa"/>
          </w:tcPr>
          <w:p w:rsidR="00F054C5" w:rsidRPr="00842287" w:rsidRDefault="00F054C5" w:rsidP="006E2880">
            <w:pPr>
              <w:jc w:val="center"/>
              <w:rPr>
                <w:rFonts w:ascii="GHEA Grapalat" w:hAnsi="GHEA Grapalat" w:cs="Sylfaen"/>
                <w:b/>
                <w:sz w:val="18"/>
                <w:szCs w:val="18"/>
                <w:lang w:val="en-US"/>
              </w:rPr>
            </w:pPr>
            <w:r w:rsidRPr="00842287">
              <w:rPr>
                <w:rFonts w:ascii="GHEA Grapalat" w:hAnsi="GHEA Grapalat" w:cs="Sylfaen"/>
                <w:b/>
                <w:sz w:val="18"/>
                <w:szCs w:val="18"/>
                <w:lang w:val="en-US"/>
              </w:rPr>
              <w:lastRenderedPageBreak/>
              <w:t>3.</w:t>
            </w:r>
          </w:p>
        </w:tc>
        <w:tc>
          <w:tcPr>
            <w:tcW w:w="2126" w:type="dxa"/>
          </w:tcPr>
          <w:p w:rsidR="00935EF0" w:rsidRPr="00842287" w:rsidRDefault="00935EF0" w:rsidP="00935EF0">
            <w:pPr>
              <w:rPr>
                <w:rFonts w:ascii="GHEA Grapalat" w:hAnsi="GHEA Grapalat"/>
                <w:b/>
                <w:i/>
                <w:sz w:val="18"/>
                <w:szCs w:val="18"/>
                <w:lang w:val="en-US"/>
              </w:rPr>
            </w:pPr>
            <w:r w:rsidRPr="00842287">
              <w:rPr>
                <w:rFonts w:ascii="GHEA Grapalat" w:hAnsi="GHEA Grapalat" w:cs="Sylfaen"/>
                <w:b/>
                <w:i/>
                <w:sz w:val="18"/>
                <w:szCs w:val="18"/>
                <w:lang w:val="en-US"/>
              </w:rPr>
              <w:t>Հայաստանի</w:t>
            </w:r>
            <w:r w:rsidRPr="00842287">
              <w:rPr>
                <w:rFonts w:ascii="GHEA Grapalat" w:hAnsi="GHEA Grapalat"/>
                <w:b/>
                <w:i/>
                <w:sz w:val="18"/>
                <w:szCs w:val="18"/>
                <w:lang w:val="en-US"/>
              </w:rPr>
              <w:t xml:space="preserve"> </w:t>
            </w:r>
            <w:r w:rsidRPr="00842287">
              <w:rPr>
                <w:rFonts w:ascii="GHEA Grapalat" w:hAnsi="GHEA Grapalat" w:cs="Sylfaen"/>
                <w:b/>
                <w:i/>
                <w:sz w:val="18"/>
                <w:szCs w:val="18"/>
                <w:lang w:val="en-US"/>
              </w:rPr>
              <w:t>Հանրապետության</w:t>
            </w:r>
            <w:r w:rsidRPr="00842287">
              <w:rPr>
                <w:rFonts w:ascii="GHEA Grapalat" w:hAnsi="GHEA Grapalat"/>
                <w:b/>
                <w:i/>
                <w:sz w:val="18"/>
                <w:szCs w:val="18"/>
                <w:lang w:val="en-US"/>
              </w:rPr>
              <w:t xml:space="preserve"> </w:t>
            </w:r>
            <w:r w:rsidRPr="00842287">
              <w:rPr>
                <w:rFonts w:ascii="GHEA Grapalat" w:hAnsi="GHEA Grapalat" w:cs="Sylfaen"/>
                <w:b/>
                <w:i/>
                <w:sz w:val="18"/>
                <w:szCs w:val="18"/>
              </w:rPr>
              <w:t>հատուկ</w:t>
            </w:r>
            <w:r w:rsidRPr="00842287">
              <w:rPr>
                <w:rFonts w:ascii="GHEA Grapalat" w:hAnsi="GHEA Grapalat" w:cs="Sylfaen"/>
                <w:b/>
                <w:i/>
                <w:sz w:val="18"/>
                <w:szCs w:val="18"/>
                <w:lang w:val="en-US"/>
              </w:rPr>
              <w:t xml:space="preserve"> </w:t>
            </w:r>
            <w:r w:rsidRPr="00842287">
              <w:rPr>
                <w:rFonts w:ascii="GHEA Grapalat" w:hAnsi="GHEA Grapalat" w:cs="Sylfaen"/>
                <w:b/>
                <w:i/>
                <w:sz w:val="18"/>
                <w:szCs w:val="18"/>
              </w:rPr>
              <w:t>քննչական</w:t>
            </w:r>
            <w:r w:rsidRPr="00842287">
              <w:rPr>
                <w:rFonts w:ascii="GHEA Grapalat" w:hAnsi="GHEA Grapalat" w:cs="Sylfaen"/>
                <w:b/>
                <w:i/>
                <w:sz w:val="18"/>
                <w:szCs w:val="18"/>
                <w:lang w:val="en-US"/>
              </w:rPr>
              <w:t xml:space="preserve"> </w:t>
            </w:r>
            <w:r w:rsidRPr="00842287">
              <w:rPr>
                <w:rFonts w:ascii="GHEA Grapalat" w:hAnsi="GHEA Grapalat" w:cs="Sylfaen"/>
                <w:b/>
                <w:i/>
                <w:sz w:val="18"/>
                <w:szCs w:val="18"/>
              </w:rPr>
              <w:t>ծառայութ</w:t>
            </w:r>
            <w:r w:rsidRPr="00842287">
              <w:rPr>
                <w:rFonts w:ascii="GHEA Grapalat" w:hAnsi="GHEA Grapalat" w:cs="Sylfaen"/>
                <w:b/>
                <w:i/>
                <w:sz w:val="18"/>
                <w:szCs w:val="18"/>
                <w:lang w:val="en-US"/>
              </w:rPr>
              <w:t>յուն</w:t>
            </w:r>
          </w:p>
          <w:p w:rsidR="00935EF0" w:rsidRPr="00842287" w:rsidRDefault="00935EF0" w:rsidP="00935EF0">
            <w:pPr>
              <w:rPr>
                <w:rFonts w:ascii="GHEA Grapalat" w:hAnsi="GHEA Grapalat"/>
                <w:b/>
                <w:i/>
                <w:sz w:val="18"/>
                <w:szCs w:val="18"/>
                <w:lang w:val="en-US"/>
              </w:rPr>
            </w:pPr>
            <w:r w:rsidRPr="00842287">
              <w:rPr>
                <w:rFonts w:ascii="GHEA Grapalat" w:hAnsi="GHEA Grapalat"/>
                <w:b/>
                <w:i/>
                <w:sz w:val="18"/>
                <w:szCs w:val="18"/>
                <w:lang w:val="en-US"/>
              </w:rPr>
              <w:t>23.06.2017թ.</w:t>
            </w:r>
            <w:r w:rsidRPr="00842287">
              <w:rPr>
                <w:rFonts w:ascii="GHEA Grapalat" w:hAnsi="GHEA Grapalat"/>
                <w:b/>
                <w:i/>
                <w:sz w:val="18"/>
                <w:szCs w:val="18"/>
                <w:lang w:val="hy-AM"/>
              </w:rPr>
              <w:t xml:space="preserve"> </w:t>
            </w:r>
          </w:p>
          <w:p w:rsidR="00935EF0" w:rsidRPr="00842287" w:rsidRDefault="00935EF0" w:rsidP="00935EF0">
            <w:pPr>
              <w:rPr>
                <w:rFonts w:ascii="GHEA Grapalat" w:hAnsi="GHEA Grapalat"/>
                <w:b/>
                <w:i/>
                <w:sz w:val="18"/>
                <w:szCs w:val="18"/>
                <w:lang w:val="en-US"/>
              </w:rPr>
            </w:pPr>
            <w:r w:rsidRPr="00842287">
              <w:rPr>
                <w:rFonts w:ascii="GHEA Grapalat" w:hAnsi="GHEA Grapalat"/>
                <w:b/>
                <w:i/>
                <w:sz w:val="18"/>
                <w:szCs w:val="18"/>
                <w:lang w:val="en-US"/>
              </w:rPr>
              <w:t>N 18-4313</w:t>
            </w:r>
            <w:r w:rsidRPr="00842287">
              <w:rPr>
                <w:rFonts w:ascii="GHEA Grapalat" w:hAnsi="GHEA Grapalat"/>
                <w:b/>
                <w:i/>
                <w:sz w:val="18"/>
                <w:szCs w:val="18"/>
              </w:rPr>
              <w:t>գ</w:t>
            </w:r>
            <w:r w:rsidRPr="00842287">
              <w:rPr>
                <w:rFonts w:ascii="GHEA Grapalat" w:hAnsi="GHEA Grapalat"/>
                <w:b/>
                <w:i/>
                <w:sz w:val="18"/>
                <w:szCs w:val="18"/>
                <w:lang w:val="en-US"/>
              </w:rPr>
              <w:t>-17</w:t>
            </w:r>
          </w:p>
          <w:p w:rsidR="00935EF0" w:rsidRPr="00842287" w:rsidRDefault="00935EF0" w:rsidP="00935EF0">
            <w:pPr>
              <w:rPr>
                <w:rFonts w:ascii="GHEA Grapalat" w:hAnsi="GHEA Grapalat"/>
                <w:b/>
                <w:i/>
                <w:sz w:val="18"/>
                <w:szCs w:val="18"/>
                <w:lang w:val="en-US"/>
              </w:rPr>
            </w:pPr>
            <w:r w:rsidRPr="00842287">
              <w:rPr>
                <w:rFonts w:ascii="GHEA Grapalat" w:hAnsi="GHEA Grapalat"/>
                <w:b/>
                <w:i/>
                <w:sz w:val="18"/>
                <w:szCs w:val="18"/>
                <w:lang w:val="en-US"/>
              </w:rPr>
              <w:t>գ</w:t>
            </w:r>
            <w:r w:rsidRPr="00842287">
              <w:rPr>
                <w:rFonts w:ascii="GHEA Grapalat" w:hAnsi="GHEA Grapalat"/>
                <w:b/>
                <w:i/>
                <w:sz w:val="18"/>
                <w:szCs w:val="18"/>
              </w:rPr>
              <w:t>րություն</w:t>
            </w:r>
          </w:p>
          <w:p w:rsidR="00F054C5" w:rsidRPr="00842287" w:rsidRDefault="00F054C5" w:rsidP="006E2880">
            <w:pPr>
              <w:rPr>
                <w:rFonts w:ascii="GHEA Grapalat" w:hAnsi="GHEA Grapalat" w:cs="GHEA Grapalat"/>
                <w:b/>
                <w:i/>
                <w:sz w:val="18"/>
                <w:szCs w:val="18"/>
                <w:lang w:val="hy-AM"/>
              </w:rPr>
            </w:pPr>
          </w:p>
        </w:tc>
        <w:tc>
          <w:tcPr>
            <w:tcW w:w="4678" w:type="dxa"/>
          </w:tcPr>
          <w:p w:rsidR="006E2880" w:rsidRPr="00842287" w:rsidRDefault="006E2880" w:rsidP="006E2880">
            <w:pPr>
              <w:pStyle w:val="a0"/>
              <w:shd w:val="clear" w:color="auto" w:fill="auto"/>
              <w:spacing w:line="240" w:lineRule="auto"/>
              <w:ind w:left="34" w:firstLine="419"/>
              <w:jc w:val="both"/>
              <w:rPr>
                <w:rFonts w:ascii="GHEA Grapalat" w:hAnsi="GHEA Grapalat"/>
                <w:sz w:val="18"/>
                <w:szCs w:val="18"/>
                <w:lang w:val="hy-AM"/>
              </w:rPr>
            </w:pPr>
            <w:r w:rsidRPr="00842287">
              <w:rPr>
                <w:rFonts w:ascii="GHEA Grapalat" w:hAnsi="GHEA Grapalat"/>
                <w:sz w:val="18"/>
                <w:szCs w:val="18"/>
                <w:lang w:val="hy-AM" w:eastAsia="hy-AM" w:bidi="hy-AM"/>
              </w:rPr>
              <w:t xml:space="preserve">Նախագծով </w:t>
            </w:r>
            <w:r w:rsidR="00C202CF" w:rsidRPr="00842287">
              <w:rPr>
                <w:rFonts w:ascii="GHEA Grapalat" w:hAnsi="GHEA Grapalat"/>
                <w:sz w:val="18"/>
                <w:szCs w:val="18"/>
                <w:lang w:val="hy-AM" w:eastAsia="hy-AM" w:bidi="hy-AM"/>
              </w:rPr>
              <w:t>արդարացիորեն</w:t>
            </w:r>
            <w:r w:rsidRPr="00842287">
              <w:rPr>
                <w:rFonts w:ascii="GHEA Grapalat" w:hAnsi="GHEA Grapalat"/>
                <w:sz w:val="18"/>
                <w:szCs w:val="18"/>
                <w:lang w:val="hy-AM" w:eastAsia="hy-AM" w:bidi="hy-AM"/>
              </w:rPr>
              <w:t xml:space="preserve"> առաջարկվել է մինչ</w:t>
            </w:r>
            <w:r w:rsidR="00C202CF" w:rsidRPr="00842287">
              <w:rPr>
                <w:rFonts w:ascii="GHEA Grapalat" w:hAnsi="GHEA Grapalat"/>
                <w:sz w:val="18"/>
                <w:szCs w:val="18"/>
                <w:lang w:val="hy-AM" w:eastAsia="hy-AM" w:bidi="hy-AM"/>
              </w:rPr>
              <w:t>դատական</w:t>
            </w:r>
            <w:r w:rsidRPr="00842287">
              <w:rPr>
                <w:rFonts w:ascii="GHEA Grapalat" w:hAnsi="GHEA Grapalat"/>
                <w:sz w:val="18"/>
                <w:szCs w:val="18"/>
                <w:lang w:val="hy-AM" w:eastAsia="hy-AM" w:bidi="hy-AM"/>
              </w:rPr>
              <w:t xml:space="preserve"> վարույթի ընթացքում կալանավորման և գրավի ձևով դատարանի ընտրած խափանման միջոցը փոփոխելու և վերացնելու իրավասությունը վերապահել նաև քննիչին:</w:t>
            </w:r>
          </w:p>
          <w:p w:rsidR="006E2880" w:rsidRPr="00842287" w:rsidRDefault="006E2880" w:rsidP="006E2880">
            <w:pPr>
              <w:pStyle w:val="a0"/>
              <w:shd w:val="clear" w:color="auto" w:fill="auto"/>
              <w:spacing w:line="240" w:lineRule="auto"/>
              <w:ind w:left="34" w:firstLine="419"/>
              <w:jc w:val="both"/>
              <w:rPr>
                <w:rFonts w:ascii="GHEA Grapalat" w:hAnsi="GHEA Grapalat"/>
                <w:sz w:val="18"/>
                <w:szCs w:val="18"/>
                <w:lang w:val="hy-AM"/>
              </w:rPr>
            </w:pPr>
            <w:r w:rsidRPr="00842287">
              <w:rPr>
                <w:rFonts w:ascii="GHEA Grapalat" w:hAnsi="GHEA Grapalat"/>
                <w:sz w:val="18"/>
                <w:szCs w:val="18"/>
                <w:lang w:val="hy-AM" w:eastAsia="hy-AM" w:bidi="hy-AM"/>
              </w:rPr>
              <w:t>Նախատեսվել են նաև կարգավորումներ, որոնք կոչված են քննիչի այդ որոշման օրինականության նկատմամբ դատախազի հսկողական գործառույթներն իրականացնելու ապահովմանը:</w:t>
            </w:r>
          </w:p>
          <w:p w:rsidR="006E2880" w:rsidRPr="00842287" w:rsidRDefault="006E2880" w:rsidP="006E2880">
            <w:pPr>
              <w:pStyle w:val="a0"/>
              <w:shd w:val="clear" w:color="auto" w:fill="auto"/>
              <w:spacing w:line="240" w:lineRule="auto"/>
              <w:ind w:left="34" w:firstLine="419"/>
              <w:jc w:val="both"/>
              <w:rPr>
                <w:rFonts w:ascii="GHEA Grapalat" w:hAnsi="GHEA Grapalat"/>
                <w:sz w:val="18"/>
                <w:szCs w:val="18"/>
                <w:lang w:val="hy-AM"/>
              </w:rPr>
            </w:pPr>
            <w:r w:rsidRPr="00842287">
              <w:rPr>
                <w:rFonts w:ascii="GHEA Grapalat" w:hAnsi="GHEA Grapalat"/>
                <w:sz w:val="18"/>
                <w:szCs w:val="18"/>
                <w:lang w:val="hy-AM" w:eastAsia="hy-AM" w:bidi="hy-AM"/>
              </w:rPr>
              <w:t>Մասնավորապես Նախագծի 2-րդ հոդվածով առաջարկվող լրացմամբ սահմանվել է, որ քննիչը կալանավորումը որպես խափանման միջոց վերացնելու կամ փոփոխելու մասին որոշումը 24 ժամվա ընթացքում ուղարկում է դատախաղին' որոշման օրինականությունը ստուգելու նպատակով: Եթե որոշումը ստանալու պահից դատախազը 24 ժամվա ընթացքում այն չի վերացնում, ապա որոշումը մտնում է օրինական ուժի մեջ:</w:t>
            </w:r>
          </w:p>
          <w:p w:rsidR="006E2880" w:rsidRPr="00842287" w:rsidRDefault="006E2880" w:rsidP="006E2880">
            <w:pPr>
              <w:pStyle w:val="a0"/>
              <w:shd w:val="clear" w:color="auto" w:fill="auto"/>
              <w:spacing w:line="240" w:lineRule="auto"/>
              <w:ind w:left="34" w:firstLine="419"/>
              <w:jc w:val="both"/>
              <w:rPr>
                <w:rFonts w:ascii="GHEA Grapalat" w:hAnsi="GHEA Grapalat"/>
                <w:sz w:val="18"/>
                <w:szCs w:val="18"/>
                <w:lang w:val="hy-AM"/>
              </w:rPr>
            </w:pPr>
            <w:r w:rsidRPr="00842287">
              <w:rPr>
                <w:rFonts w:ascii="GHEA Grapalat" w:hAnsi="GHEA Grapalat"/>
                <w:sz w:val="18"/>
                <w:szCs w:val="18"/>
                <w:lang w:val="hy-AM" w:eastAsia="hy-AM" w:bidi="hy-AM"/>
              </w:rPr>
              <w:t xml:space="preserve">Նման, կարգավորման պայմաններում </w:t>
            </w:r>
            <w:r w:rsidR="00C202CF" w:rsidRPr="00842287">
              <w:rPr>
                <w:rFonts w:ascii="GHEA Grapalat" w:hAnsi="GHEA Grapalat"/>
                <w:sz w:val="18"/>
                <w:szCs w:val="18"/>
                <w:lang w:val="hy-AM" w:eastAsia="hy-AM" w:bidi="hy-AM"/>
              </w:rPr>
              <w:t>ստաց</w:t>
            </w:r>
            <w:r w:rsidRPr="00842287">
              <w:rPr>
                <w:rFonts w:ascii="GHEA Grapalat" w:hAnsi="GHEA Grapalat"/>
                <w:sz w:val="18"/>
                <w:szCs w:val="18"/>
                <w:lang w:val="hy-AM" w:eastAsia="hy-AM" w:bidi="hy-AM"/>
              </w:rPr>
              <w:t xml:space="preserve">վում է, որ անձին կալանքի </w:t>
            </w:r>
            <w:r w:rsidR="00C202CF" w:rsidRPr="00842287">
              <w:rPr>
                <w:rFonts w:ascii="GHEA Grapalat" w:hAnsi="GHEA Grapalat"/>
                <w:sz w:val="18"/>
                <w:szCs w:val="18"/>
                <w:lang w:val="hy-AM" w:eastAsia="hy-AM" w:bidi="hy-AM"/>
              </w:rPr>
              <w:t>տ</w:t>
            </w:r>
            <w:r w:rsidRPr="00842287">
              <w:rPr>
                <w:rFonts w:ascii="GHEA Grapalat" w:hAnsi="GHEA Grapalat"/>
                <w:sz w:val="18"/>
                <w:szCs w:val="18"/>
                <w:lang w:val="hy-AM" w:eastAsia="hy-AM" w:bidi="hy-AM"/>
              </w:rPr>
              <w:t>ակ պահելու անհրաժեշտության բացակայությունը հաստատելու և այդ խափանման միջոցը վերացնելու կամ փոփոխելու մասին որոշում կայացնելու պահից, հնարավոր է իրավիճակ, որ որոշումը օրինական ուժի մեջ մտնի և կատարման ուղարկվի ստորագրվելուց 48 ժամ հետո: Այլ խոսքով, անձն առանց հիմքի 48 ժամ պահվելու է արգելանքի տակ:</w:t>
            </w:r>
          </w:p>
          <w:p w:rsidR="006E2880" w:rsidRPr="00842287" w:rsidRDefault="006E2880" w:rsidP="006E2880">
            <w:pPr>
              <w:pStyle w:val="a0"/>
              <w:shd w:val="clear" w:color="auto" w:fill="auto"/>
              <w:spacing w:line="240" w:lineRule="auto"/>
              <w:ind w:left="34" w:firstLine="419"/>
              <w:jc w:val="both"/>
              <w:rPr>
                <w:rFonts w:ascii="GHEA Grapalat" w:hAnsi="GHEA Grapalat"/>
                <w:sz w:val="18"/>
                <w:szCs w:val="18"/>
                <w:lang w:val="hy-AM"/>
              </w:rPr>
            </w:pPr>
            <w:r w:rsidRPr="00842287">
              <w:rPr>
                <w:rFonts w:ascii="GHEA Grapalat" w:hAnsi="GHEA Grapalat"/>
                <w:sz w:val="18"/>
                <w:szCs w:val="18"/>
                <w:lang w:val="hy-AM" w:eastAsia="hy-AM" w:bidi="hy-AM"/>
              </w:rPr>
              <w:t xml:space="preserve">Մարդու իրավունքների եվրոպական կոնվենցիայի 5-րդ </w:t>
            </w:r>
            <w:r w:rsidR="00C202CF" w:rsidRPr="00842287">
              <w:rPr>
                <w:rFonts w:ascii="GHEA Grapalat" w:hAnsi="GHEA Grapalat"/>
                <w:sz w:val="18"/>
                <w:szCs w:val="18"/>
                <w:lang w:val="hy-AM" w:eastAsia="hy-AM" w:bidi="hy-AM"/>
              </w:rPr>
              <w:t>հոդվածով</w:t>
            </w:r>
            <w:r w:rsidRPr="00842287">
              <w:rPr>
                <w:rFonts w:ascii="GHEA Grapalat" w:hAnsi="GHEA Grapalat"/>
                <w:sz w:val="18"/>
                <w:szCs w:val="18"/>
                <w:lang w:val="hy-AM" w:eastAsia="hy-AM" w:bidi="hy-AM"/>
              </w:rPr>
              <w:t xml:space="preserve"> և ՀՀ քրեական դատավարության օրենսգրքի 11-րդ </w:t>
            </w:r>
            <w:r w:rsidR="00C202CF" w:rsidRPr="00842287">
              <w:rPr>
                <w:rFonts w:ascii="GHEA Grapalat" w:hAnsi="GHEA Grapalat"/>
                <w:sz w:val="18"/>
                <w:szCs w:val="18"/>
                <w:lang w:val="hy-AM" w:eastAsia="hy-AM" w:bidi="hy-AM"/>
              </w:rPr>
              <w:t>հոդվածով</w:t>
            </w:r>
            <w:r w:rsidRPr="00842287">
              <w:rPr>
                <w:rFonts w:ascii="GHEA Grapalat" w:hAnsi="GHEA Grapalat"/>
                <w:sz w:val="18"/>
                <w:szCs w:val="18"/>
                <w:lang w:val="hy-AM" w:eastAsia="hy-AM" w:bidi="hy-AM"/>
              </w:rPr>
              <w:t xml:space="preserve"> նախատեսված է անձի անձեոնմխելության </w:t>
            </w:r>
            <w:r w:rsidRPr="00842287">
              <w:rPr>
                <w:rFonts w:ascii="GHEA Grapalat" w:hAnsi="GHEA Grapalat"/>
                <w:sz w:val="18"/>
                <w:szCs w:val="18"/>
                <w:lang w:val="hy-AM" w:eastAsia="hy-AM" w:bidi="hy-AM"/>
              </w:rPr>
              <w:lastRenderedPageBreak/>
              <w:t>իրավունքը, ըստ որի ոչ ոք չի կարող անազատության մեջ պահվել այլ կերպ քան օրենսգրքով նախատեսված հիմքերով: Ուստի, մարդու իրավունքների պահպանության շահերից է բխում հնարավորինս կարճ ժամկետում արգելանքից ազատել այն անձանց, ում անազատության մեջ պահելու հիմքերը վերացել են:</w:t>
            </w:r>
          </w:p>
          <w:p w:rsidR="006E2880" w:rsidRPr="00842287" w:rsidRDefault="006E2880" w:rsidP="006E2880">
            <w:pPr>
              <w:pStyle w:val="a0"/>
              <w:shd w:val="clear" w:color="auto" w:fill="auto"/>
              <w:spacing w:line="240" w:lineRule="auto"/>
              <w:ind w:left="34" w:firstLine="419"/>
              <w:jc w:val="both"/>
              <w:rPr>
                <w:rFonts w:ascii="GHEA Grapalat" w:hAnsi="GHEA Grapalat"/>
                <w:sz w:val="18"/>
                <w:szCs w:val="18"/>
                <w:lang w:val="hy-AM"/>
              </w:rPr>
            </w:pPr>
            <w:r w:rsidRPr="00842287">
              <w:rPr>
                <w:rFonts w:ascii="GHEA Grapalat" w:hAnsi="GHEA Grapalat"/>
                <w:sz w:val="18"/>
                <w:szCs w:val="18"/>
                <w:lang w:val="hy-AM" w:eastAsia="hy-AM" w:bidi="hy-AM"/>
              </w:rPr>
              <w:t>Եթե կալանավորումը որպես խափանման միջոց վերացնելու կամ փոփոխելու մասին որոշումը դատախազի ստանալուց հետո օրինական ուժի մեջ մտնելու համար առաջարկվող 24 ժամյա ժամկետը պատճառաբանվում է դատախազի կողմից իր հսկողական գործառույթներն իրականացնելու (օրինականությունը ստուգելու, անհրաժեշտության դեպքում վերացնելու մասին որոշում կայացնելու) համար պատշաճ ժամանակ տրամադրելու անհրաժեշտությամբ, ապա որևէ կերպ փաստարկված չէ իր կայացրած որոշումը դատախազին ուղարկելու համար քննիչին 24 ժամյա ժամկետ տրամադրելու առաջարկությունը:</w:t>
            </w:r>
          </w:p>
          <w:p w:rsidR="006E2880" w:rsidRPr="00842287" w:rsidRDefault="006E2880" w:rsidP="006E2880">
            <w:pPr>
              <w:pStyle w:val="a0"/>
              <w:shd w:val="clear" w:color="auto" w:fill="auto"/>
              <w:spacing w:line="240" w:lineRule="auto"/>
              <w:ind w:left="34" w:firstLine="419"/>
              <w:jc w:val="both"/>
              <w:rPr>
                <w:rFonts w:ascii="GHEA Grapalat" w:hAnsi="GHEA Grapalat"/>
                <w:sz w:val="18"/>
                <w:szCs w:val="18"/>
                <w:lang w:val="hy-AM"/>
              </w:rPr>
            </w:pPr>
            <w:r w:rsidRPr="00842287">
              <w:rPr>
                <w:rFonts w:ascii="GHEA Grapalat" w:hAnsi="GHEA Grapalat"/>
                <w:sz w:val="18"/>
                <w:szCs w:val="18"/>
                <w:lang w:val="hy-AM" w:eastAsia="hy-AM" w:bidi="hy-AM"/>
              </w:rPr>
              <w:t>Կարծում ենք, որ կալանավորումը որպես խափանման միջոց վերացնելու կամ փոփոխելու մասին որոշումը կայացնելուց հետո այն դատախազին ուղարկելու համար 24 ժամյա ժամկետի տրամադրումը կարող է սահմանափակել անազատության մեջ անհիմն պահվող անձի արգելանքից ազատ արձակվելու իրավունքը:</w:t>
            </w:r>
          </w:p>
          <w:p w:rsidR="006E2880" w:rsidRPr="00842287" w:rsidRDefault="006E2880" w:rsidP="006E2880">
            <w:pPr>
              <w:pStyle w:val="a0"/>
              <w:shd w:val="clear" w:color="auto" w:fill="auto"/>
              <w:spacing w:line="240" w:lineRule="auto"/>
              <w:ind w:left="34" w:firstLine="419"/>
              <w:jc w:val="both"/>
              <w:rPr>
                <w:rFonts w:ascii="GHEA Grapalat" w:hAnsi="GHEA Grapalat"/>
                <w:lang w:val="hy-AM"/>
              </w:rPr>
            </w:pPr>
            <w:r w:rsidRPr="00842287">
              <w:rPr>
                <w:rFonts w:ascii="GHEA Grapalat" w:hAnsi="GHEA Grapalat"/>
                <w:sz w:val="18"/>
                <w:szCs w:val="18"/>
                <w:lang w:val="hy-AM" w:eastAsia="hy-AM" w:bidi="hy-AM"/>
              </w:rPr>
              <w:t xml:space="preserve">Նպատակահարմար ենք համարում Նախագծի այդ նորմում կիրառել «անհապաղ» եզրույթը, սահմանելով, որ կալանավորումը որպես խափանման միջոց վերացնելու կամ փոփոխելու մասին որոշումը քննիչն </w:t>
            </w:r>
            <w:r w:rsidRPr="00842287">
              <w:rPr>
                <w:rFonts w:ascii="GHEA Grapalat" w:hAnsi="GHEA Grapalat"/>
                <w:b/>
                <w:sz w:val="18"/>
                <w:szCs w:val="18"/>
                <w:lang w:val="hy-AM" w:eastAsia="hy-AM" w:bidi="hy-AM"/>
              </w:rPr>
              <w:t>անհապաղ</w:t>
            </w:r>
            <w:r w:rsidRPr="00842287">
              <w:rPr>
                <w:rFonts w:ascii="GHEA Grapalat" w:hAnsi="GHEA Grapalat"/>
                <w:sz w:val="18"/>
                <w:szCs w:val="18"/>
                <w:lang w:val="hy-AM" w:eastAsia="hy-AM" w:bidi="hy-AM"/>
              </w:rPr>
              <w:t xml:space="preserve"> ուղարկում է դատախազին</w:t>
            </w:r>
            <w:r w:rsidRPr="00842287">
              <w:rPr>
                <w:rFonts w:ascii="GHEA Grapalat" w:hAnsi="GHEA Grapalat"/>
                <w:sz w:val="24"/>
                <w:szCs w:val="24"/>
                <w:lang w:val="hy-AM" w:eastAsia="hy-AM" w:bidi="hy-AM"/>
              </w:rPr>
              <w:t>:</w:t>
            </w:r>
          </w:p>
          <w:p w:rsidR="00F054C5" w:rsidRPr="00842287" w:rsidRDefault="00F054C5" w:rsidP="00467A21">
            <w:pPr>
              <w:ind w:firstLine="318"/>
              <w:jc w:val="center"/>
              <w:rPr>
                <w:rFonts w:ascii="GHEA Grapalat" w:hAnsi="GHEA Grapalat"/>
                <w:sz w:val="18"/>
                <w:szCs w:val="18"/>
                <w:lang w:val="hy-AM"/>
              </w:rPr>
            </w:pPr>
          </w:p>
        </w:tc>
        <w:tc>
          <w:tcPr>
            <w:tcW w:w="1701" w:type="dxa"/>
          </w:tcPr>
          <w:p w:rsidR="00F054C5" w:rsidRPr="00842287" w:rsidRDefault="00A9456B" w:rsidP="006E2880">
            <w:pPr>
              <w:rPr>
                <w:rFonts w:ascii="GHEA Grapalat" w:hAnsi="GHEA Grapalat" w:cs="Sylfaen"/>
                <w:b/>
                <w:sz w:val="18"/>
                <w:szCs w:val="18"/>
                <w:lang w:val="en-US"/>
              </w:rPr>
            </w:pPr>
            <w:r w:rsidRPr="00842287">
              <w:rPr>
                <w:rFonts w:ascii="GHEA Grapalat" w:hAnsi="GHEA Grapalat" w:cs="Sylfaen"/>
                <w:b/>
                <w:sz w:val="18"/>
                <w:szCs w:val="18"/>
                <w:lang w:val="en-US"/>
              </w:rPr>
              <w:lastRenderedPageBreak/>
              <w:t>Ընդունելի է:</w:t>
            </w:r>
          </w:p>
        </w:tc>
        <w:tc>
          <w:tcPr>
            <w:tcW w:w="6095" w:type="dxa"/>
          </w:tcPr>
          <w:p w:rsidR="00F054C5" w:rsidRPr="00842287" w:rsidRDefault="00A9456B" w:rsidP="00DD1D72">
            <w:pPr>
              <w:jc w:val="both"/>
              <w:rPr>
                <w:rFonts w:ascii="GHEA Grapalat" w:hAnsi="GHEA Grapalat" w:cs="Sylfaen"/>
                <w:i/>
                <w:sz w:val="18"/>
                <w:szCs w:val="18"/>
                <w:lang w:val="en-US"/>
              </w:rPr>
            </w:pPr>
            <w:r w:rsidRPr="00842287">
              <w:rPr>
                <w:rFonts w:ascii="GHEA Grapalat" w:hAnsi="GHEA Grapalat" w:cs="Sylfaen"/>
                <w:i/>
                <w:sz w:val="18"/>
                <w:szCs w:val="18"/>
                <w:lang w:val="en-US"/>
              </w:rPr>
              <w:t xml:space="preserve"> Նախագծում կատարվել է համապատասխան փոփոխություն</w:t>
            </w:r>
            <w:r w:rsidR="00AA0425" w:rsidRPr="00842287">
              <w:rPr>
                <w:rFonts w:ascii="GHEA Grapalat" w:hAnsi="GHEA Grapalat" w:cs="Sylfaen"/>
                <w:i/>
                <w:sz w:val="18"/>
                <w:szCs w:val="18"/>
                <w:lang w:val="en-US"/>
              </w:rPr>
              <w:t xml:space="preserve"> և </w:t>
            </w:r>
            <w:r w:rsidR="0070341A" w:rsidRPr="00842287">
              <w:rPr>
                <w:rFonts w:ascii="GHEA Grapalat" w:hAnsi="GHEA Grapalat" w:cs="Sylfaen"/>
                <w:i/>
                <w:sz w:val="18"/>
                <w:szCs w:val="18"/>
                <w:lang w:val="en-US"/>
              </w:rPr>
              <w:t xml:space="preserve">հիշյալ (ՀՀ քր. դատ. օր-ի 151-րդ </w:t>
            </w:r>
            <w:r w:rsidR="00C202CF" w:rsidRPr="00842287">
              <w:rPr>
                <w:rFonts w:ascii="GHEA Grapalat" w:hAnsi="GHEA Grapalat" w:cs="Sylfaen"/>
                <w:i/>
                <w:sz w:val="18"/>
                <w:szCs w:val="18"/>
                <w:lang w:val="en-US"/>
              </w:rPr>
              <w:t>հոդվածի</w:t>
            </w:r>
            <w:r w:rsidR="0070341A" w:rsidRPr="00842287">
              <w:rPr>
                <w:rFonts w:ascii="GHEA Grapalat" w:hAnsi="GHEA Grapalat" w:cs="Sylfaen"/>
                <w:i/>
                <w:sz w:val="18"/>
                <w:szCs w:val="18"/>
                <w:lang w:val="en-US"/>
              </w:rPr>
              <w:t xml:space="preserve"> 4-րդ մասում լրացվող երկրորդ պարբերություն) նորմը շարադրվել է նոր խմբագրությամբ.</w:t>
            </w:r>
          </w:p>
          <w:p w:rsidR="0070341A" w:rsidRPr="00842287" w:rsidRDefault="0070341A" w:rsidP="0070341A">
            <w:pPr>
              <w:jc w:val="both"/>
              <w:rPr>
                <w:rFonts w:ascii="GHEA Grapalat" w:hAnsi="GHEA Grapalat" w:cs="Sylfaen"/>
                <w:i/>
                <w:sz w:val="18"/>
                <w:szCs w:val="18"/>
                <w:lang w:val="en-US"/>
              </w:rPr>
            </w:pPr>
            <w:r w:rsidRPr="00842287">
              <w:rPr>
                <w:rFonts w:ascii="GHEA Grapalat" w:hAnsi="GHEA Grapalat" w:cs="Sylfaen"/>
                <w:i/>
                <w:sz w:val="18"/>
                <w:szCs w:val="18"/>
                <w:lang w:val="en-US"/>
              </w:rPr>
              <w:t xml:space="preserve">  </w:t>
            </w:r>
            <w:r w:rsidRPr="00842287">
              <w:rPr>
                <w:rFonts w:ascii="GHEA Grapalat" w:hAnsi="GHEA Grapalat" w:cs="Sylfaen"/>
                <w:sz w:val="18"/>
                <w:szCs w:val="18"/>
                <w:lang w:val="hy-AM"/>
              </w:rPr>
              <w:t xml:space="preserve">«Սույն օրենսգրքի 142-րդ հոդվածի 1-ին մասի 3-րդ կետով </w:t>
            </w:r>
            <w:r w:rsidRPr="00842287">
              <w:rPr>
                <w:rFonts w:ascii="GHEA Grapalat" w:hAnsi="GHEA Grapalat"/>
                <w:sz w:val="18"/>
                <w:szCs w:val="18"/>
                <w:shd w:val="clear" w:color="auto" w:fill="FFFFFF"/>
                <w:lang w:val="hy-AM"/>
              </w:rPr>
              <w:t>նախատեսված դեպքում</w:t>
            </w:r>
            <w:r w:rsidRPr="00842287">
              <w:rPr>
                <w:rFonts w:ascii="GHEA Grapalat" w:hAnsi="GHEA Grapalat" w:cs="Sylfaen"/>
                <w:sz w:val="18"/>
                <w:szCs w:val="18"/>
                <w:lang w:val="hy-AM"/>
              </w:rPr>
              <w:t xml:space="preserve"> </w:t>
            </w:r>
            <w:r w:rsidRPr="00842287">
              <w:rPr>
                <w:rFonts w:ascii="GHEA Grapalat" w:hAnsi="GHEA Grapalat"/>
                <w:sz w:val="18"/>
                <w:szCs w:val="18"/>
                <w:shd w:val="clear" w:color="auto" w:fill="FFFFFF"/>
                <w:lang w:val="hy-AM"/>
              </w:rPr>
              <w:t>քննիչը կալանավորումը որպես խափանման միջոց վերացնելու կամ փոփոխելու մասին որոշում</w:t>
            </w:r>
            <w:r w:rsidRPr="00842287">
              <w:rPr>
                <w:rFonts w:ascii="GHEA Grapalat" w:hAnsi="GHEA Grapalat"/>
                <w:sz w:val="18"/>
                <w:szCs w:val="18"/>
                <w:shd w:val="clear" w:color="auto" w:fill="FFFFFF"/>
                <w:lang w:val="en-US"/>
              </w:rPr>
              <w:t xml:space="preserve">ն անհապաղ, բայց ոչ ուշ քան </w:t>
            </w:r>
            <w:r w:rsidRPr="00842287">
              <w:rPr>
                <w:rFonts w:ascii="GHEA Grapalat" w:hAnsi="GHEA Grapalat"/>
                <w:sz w:val="18"/>
                <w:szCs w:val="18"/>
                <w:shd w:val="clear" w:color="auto" w:fill="FFFFFF"/>
                <w:lang w:val="hy-AM"/>
              </w:rPr>
              <w:t>24 ժամվա ընթացքում ուղարկում է դատախազին` որոշման օրինականությունը ստուգելու նպատակով:</w:t>
            </w:r>
            <w:r w:rsidRPr="00842287">
              <w:rPr>
                <w:rFonts w:ascii="GHEA Grapalat" w:hAnsi="GHEA Grapalat"/>
                <w:sz w:val="18"/>
                <w:szCs w:val="18"/>
                <w:shd w:val="clear" w:color="auto" w:fill="FFFFFF"/>
                <w:lang w:val="en-US"/>
              </w:rPr>
              <w:t>».</w:t>
            </w:r>
          </w:p>
          <w:p w:rsidR="00AA0425" w:rsidRPr="00842287" w:rsidRDefault="00AA0425" w:rsidP="00A9456B">
            <w:pPr>
              <w:rPr>
                <w:rFonts w:ascii="GHEA Grapalat" w:hAnsi="GHEA Grapalat" w:cs="Sylfaen"/>
                <w:i/>
                <w:sz w:val="18"/>
                <w:szCs w:val="18"/>
                <w:lang w:val="en-US"/>
              </w:rPr>
            </w:pPr>
          </w:p>
        </w:tc>
      </w:tr>
      <w:tr w:rsidR="00B15528" w:rsidRPr="00842287" w:rsidTr="0066559A">
        <w:tc>
          <w:tcPr>
            <w:tcW w:w="568" w:type="dxa"/>
          </w:tcPr>
          <w:p w:rsidR="00B15528" w:rsidRPr="00842287" w:rsidRDefault="00B15528" w:rsidP="006E2880">
            <w:pPr>
              <w:jc w:val="center"/>
              <w:rPr>
                <w:rFonts w:ascii="GHEA Grapalat" w:hAnsi="GHEA Grapalat" w:cs="Sylfaen"/>
                <w:b/>
                <w:sz w:val="18"/>
                <w:szCs w:val="18"/>
                <w:lang w:val="en-US"/>
              </w:rPr>
            </w:pPr>
            <w:r w:rsidRPr="00842287">
              <w:rPr>
                <w:rFonts w:ascii="GHEA Grapalat" w:hAnsi="GHEA Grapalat" w:cs="Sylfaen"/>
                <w:b/>
                <w:sz w:val="18"/>
                <w:szCs w:val="18"/>
                <w:lang w:val="en-US"/>
              </w:rPr>
              <w:lastRenderedPageBreak/>
              <w:t>4.</w:t>
            </w:r>
          </w:p>
        </w:tc>
        <w:tc>
          <w:tcPr>
            <w:tcW w:w="2126" w:type="dxa"/>
          </w:tcPr>
          <w:p w:rsidR="00B15528" w:rsidRPr="00842287" w:rsidRDefault="00B15528" w:rsidP="00467262">
            <w:pPr>
              <w:rPr>
                <w:rFonts w:ascii="GHEA Grapalat" w:hAnsi="GHEA Grapalat" w:cs="GHEA Grapalat"/>
                <w:b/>
                <w:i/>
                <w:sz w:val="18"/>
                <w:szCs w:val="18"/>
                <w:lang w:val="hy-AM"/>
              </w:rPr>
            </w:pPr>
            <w:r w:rsidRPr="00842287">
              <w:rPr>
                <w:rFonts w:ascii="GHEA Grapalat" w:hAnsi="GHEA Grapalat" w:cs="GHEA Grapalat"/>
                <w:b/>
                <w:i/>
                <w:sz w:val="18"/>
                <w:szCs w:val="18"/>
                <w:lang w:val="hy-AM"/>
              </w:rPr>
              <w:t>Հայաստանի Հանրապետության ֆինանսների</w:t>
            </w:r>
          </w:p>
          <w:p w:rsidR="00B15528" w:rsidRPr="00842287" w:rsidRDefault="00B15528" w:rsidP="00467262">
            <w:pPr>
              <w:rPr>
                <w:rFonts w:ascii="GHEA Grapalat" w:hAnsi="GHEA Grapalat" w:cs="GHEA Grapalat"/>
                <w:b/>
                <w:i/>
                <w:sz w:val="18"/>
                <w:szCs w:val="18"/>
                <w:lang w:val="hy-AM"/>
              </w:rPr>
            </w:pPr>
            <w:r w:rsidRPr="00842287">
              <w:rPr>
                <w:rFonts w:ascii="GHEA Grapalat" w:hAnsi="GHEA Grapalat" w:cs="GHEA Grapalat"/>
                <w:b/>
                <w:i/>
                <w:sz w:val="18"/>
                <w:szCs w:val="18"/>
                <w:lang w:val="hy-AM"/>
              </w:rPr>
              <w:t>նախարարություն</w:t>
            </w:r>
          </w:p>
          <w:p w:rsidR="00B15528" w:rsidRPr="00842287" w:rsidRDefault="00B15528" w:rsidP="00467262">
            <w:pPr>
              <w:rPr>
                <w:rFonts w:ascii="GHEA Grapalat" w:hAnsi="GHEA Grapalat"/>
                <w:b/>
                <w:i/>
                <w:sz w:val="18"/>
                <w:szCs w:val="18"/>
                <w:lang w:val="hy-AM"/>
              </w:rPr>
            </w:pPr>
            <w:r w:rsidRPr="00842287">
              <w:rPr>
                <w:rFonts w:ascii="GHEA Grapalat" w:hAnsi="GHEA Grapalat"/>
                <w:b/>
                <w:i/>
                <w:sz w:val="18"/>
                <w:szCs w:val="18"/>
                <w:lang w:val="en-US"/>
              </w:rPr>
              <w:t>27</w:t>
            </w:r>
            <w:r w:rsidRPr="00842287">
              <w:rPr>
                <w:rFonts w:ascii="GHEA Grapalat" w:hAnsi="GHEA Grapalat"/>
                <w:b/>
                <w:i/>
                <w:sz w:val="18"/>
                <w:szCs w:val="18"/>
                <w:lang w:val="hy-AM"/>
              </w:rPr>
              <w:t>.0</w:t>
            </w:r>
            <w:r w:rsidRPr="00842287">
              <w:rPr>
                <w:rFonts w:ascii="GHEA Grapalat" w:hAnsi="GHEA Grapalat"/>
                <w:b/>
                <w:i/>
                <w:sz w:val="18"/>
                <w:szCs w:val="18"/>
                <w:lang w:val="en-US"/>
              </w:rPr>
              <w:t>6</w:t>
            </w:r>
            <w:r w:rsidRPr="00842287">
              <w:rPr>
                <w:rFonts w:ascii="GHEA Grapalat" w:hAnsi="GHEA Grapalat"/>
                <w:b/>
                <w:i/>
                <w:sz w:val="18"/>
                <w:szCs w:val="18"/>
                <w:lang w:val="hy-AM"/>
              </w:rPr>
              <w:t>.2017թ.</w:t>
            </w:r>
          </w:p>
          <w:p w:rsidR="00B15528" w:rsidRPr="00842287" w:rsidRDefault="00B15528" w:rsidP="00467262">
            <w:pPr>
              <w:rPr>
                <w:rFonts w:ascii="GHEA Grapalat" w:hAnsi="GHEA Grapalat"/>
                <w:b/>
                <w:i/>
                <w:sz w:val="18"/>
                <w:szCs w:val="18"/>
                <w:lang w:val="en-US"/>
              </w:rPr>
            </w:pPr>
            <w:r w:rsidRPr="00842287">
              <w:rPr>
                <w:rFonts w:ascii="GHEA Grapalat" w:hAnsi="GHEA Grapalat"/>
                <w:b/>
                <w:i/>
                <w:sz w:val="18"/>
                <w:szCs w:val="18"/>
                <w:lang w:val="hy-AM"/>
              </w:rPr>
              <w:t xml:space="preserve">N </w:t>
            </w:r>
            <w:r w:rsidRPr="00842287">
              <w:rPr>
                <w:rFonts w:ascii="GHEA Grapalat" w:hAnsi="GHEA Grapalat"/>
                <w:b/>
                <w:i/>
                <w:sz w:val="18"/>
                <w:szCs w:val="18"/>
                <w:lang w:val="en-US"/>
              </w:rPr>
              <w:t>01/11-1/11518-17</w:t>
            </w:r>
          </w:p>
          <w:p w:rsidR="00B15528" w:rsidRPr="00842287" w:rsidRDefault="00B15528" w:rsidP="00467262">
            <w:pPr>
              <w:rPr>
                <w:rFonts w:ascii="GHEA Grapalat" w:hAnsi="GHEA Grapalat"/>
                <w:b/>
                <w:i/>
                <w:sz w:val="18"/>
                <w:szCs w:val="18"/>
                <w:lang w:val="hy-AM"/>
              </w:rPr>
            </w:pPr>
            <w:r w:rsidRPr="00842287">
              <w:rPr>
                <w:rFonts w:ascii="GHEA Grapalat" w:hAnsi="GHEA Grapalat"/>
                <w:b/>
                <w:i/>
                <w:sz w:val="18"/>
                <w:szCs w:val="18"/>
                <w:lang w:val="hy-AM"/>
              </w:rPr>
              <w:t>գրություն</w:t>
            </w:r>
          </w:p>
          <w:p w:rsidR="00B15528" w:rsidRPr="00842287" w:rsidRDefault="00B15528" w:rsidP="00467262">
            <w:pPr>
              <w:rPr>
                <w:rFonts w:ascii="GHEA Grapalat" w:hAnsi="GHEA Grapalat" w:cs="Sylfaen"/>
                <w:b/>
                <w:sz w:val="18"/>
                <w:szCs w:val="18"/>
                <w:lang w:val="en-US"/>
              </w:rPr>
            </w:pPr>
          </w:p>
        </w:tc>
        <w:tc>
          <w:tcPr>
            <w:tcW w:w="4678" w:type="dxa"/>
          </w:tcPr>
          <w:p w:rsidR="00B15528" w:rsidRPr="00842287" w:rsidRDefault="00B15528" w:rsidP="00467262">
            <w:pPr>
              <w:pBdr>
                <w:bottom w:val="single" w:sz="6" w:space="1" w:color="auto"/>
              </w:pBdr>
              <w:jc w:val="center"/>
              <w:rPr>
                <w:rFonts w:ascii="GHEA Grapalat" w:hAnsi="GHEA Grapalat"/>
                <w:sz w:val="18"/>
                <w:szCs w:val="18"/>
                <w:lang w:val="af-ZA"/>
              </w:rPr>
            </w:pPr>
            <w:r w:rsidRPr="00842287">
              <w:rPr>
                <w:rFonts w:ascii="GHEA Grapalat" w:hAnsi="GHEA Grapalat"/>
                <w:sz w:val="18"/>
                <w:szCs w:val="18"/>
                <w:lang w:val="hy-AM"/>
              </w:rPr>
              <w:t>Նախագծ</w:t>
            </w:r>
            <w:r w:rsidRPr="00842287">
              <w:rPr>
                <w:rFonts w:ascii="GHEA Grapalat" w:hAnsi="GHEA Grapalat"/>
                <w:sz w:val="18"/>
                <w:szCs w:val="18"/>
                <w:lang w:val="en-US"/>
              </w:rPr>
              <w:t>եր</w:t>
            </w:r>
            <w:r w:rsidRPr="00842287">
              <w:rPr>
                <w:rFonts w:ascii="GHEA Grapalat" w:hAnsi="GHEA Grapalat"/>
                <w:sz w:val="18"/>
                <w:szCs w:val="18"/>
                <w:lang w:val="hy-AM"/>
              </w:rPr>
              <w:t xml:space="preserve">ի </w:t>
            </w:r>
            <w:r w:rsidRPr="00842287">
              <w:rPr>
                <w:rFonts w:ascii="GHEA Grapalat" w:hAnsi="GHEA Grapalat"/>
                <w:sz w:val="18"/>
                <w:szCs w:val="18"/>
                <w:lang w:val="en-US"/>
              </w:rPr>
              <w:t xml:space="preserve">վերաբերյալ </w:t>
            </w:r>
            <w:r w:rsidRPr="00842287">
              <w:rPr>
                <w:rFonts w:ascii="GHEA Grapalat" w:hAnsi="GHEA Grapalat"/>
                <w:sz w:val="18"/>
                <w:szCs w:val="18"/>
                <w:lang w:val="af-ZA"/>
              </w:rPr>
              <w:t xml:space="preserve">դիտողություններ </w:t>
            </w:r>
          </w:p>
          <w:p w:rsidR="00B15528" w:rsidRPr="00842287" w:rsidRDefault="00B15528" w:rsidP="00467262">
            <w:pPr>
              <w:pBdr>
                <w:bottom w:val="single" w:sz="6" w:space="1" w:color="auto"/>
              </w:pBdr>
              <w:jc w:val="center"/>
              <w:rPr>
                <w:rFonts w:ascii="GHEA Grapalat" w:hAnsi="GHEA Grapalat"/>
                <w:sz w:val="18"/>
                <w:szCs w:val="18"/>
                <w:lang w:val="af-ZA"/>
              </w:rPr>
            </w:pPr>
            <w:r w:rsidRPr="00842287">
              <w:rPr>
                <w:rFonts w:ascii="GHEA Grapalat" w:hAnsi="GHEA Grapalat"/>
                <w:sz w:val="18"/>
                <w:szCs w:val="18"/>
                <w:lang w:val="af-ZA"/>
              </w:rPr>
              <w:t>և առաջարկություններ</w:t>
            </w:r>
          </w:p>
          <w:p w:rsidR="00B15528" w:rsidRPr="00842287" w:rsidRDefault="00B15528" w:rsidP="00467262">
            <w:pPr>
              <w:pBdr>
                <w:bottom w:val="single" w:sz="6" w:space="1" w:color="auto"/>
              </w:pBdr>
              <w:jc w:val="center"/>
              <w:rPr>
                <w:rFonts w:ascii="GHEA Grapalat" w:hAnsi="GHEA Grapalat"/>
                <w:sz w:val="18"/>
                <w:szCs w:val="18"/>
                <w:lang w:val="af-ZA"/>
              </w:rPr>
            </w:pPr>
            <w:r w:rsidRPr="00842287">
              <w:rPr>
                <w:rFonts w:ascii="GHEA Grapalat" w:hAnsi="GHEA Grapalat"/>
                <w:sz w:val="18"/>
                <w:szCs w:val="18"/>
                <w:lang w:val="af-ZA"/>
              </w:rPr>
              <w:t xml:space="preserve"> չունենք:</w:t>
            </w:r>
          </w:p>
          <w:p w:rsidR="00B15528" w:rsidRPr="00842287" w:rsidRDefault="00B15528" w:rsidP="00467262">
            <w:pPr>
              <w:pStyle w:val="ListParagraph"/>
              <w:tabs>
                <w:tab w:val="left" w:pos="561"/>
              </w:tabs>
              <w:ind w:left="317"/>
              <w:jc w:val="center"/>
              <w:rPr>
                <w:rFonts w:ascii="GHEA Grapalat" w:hAnsi="GHEA Grapalat"/>
                <w:b/>
                <w:i/>
                <w:sz w:val="18"/>
                <w:szCs w:val="18"/>
                <w:lang w:val="af-ZA"/>
              </w:rPr>
            </w:pPr>
            <w:r w:rsidRPr="00842287">
              <w:rPr>
                <w:rFonts w:ascii="GHEA Grapalat" w:hAnsi="GHEA Grapalat"/>
                <w:b/>
                <w:i/>
                <w:sz w:val="18"/>
                <w:szCs w:val="18"/>
                <w:lang w:val="af-ZA"/>
              </w:rPr>
              <w:t>Եզրակացություն</w:t>
            </w:r>
          </w:p>
          <w:p w:rsidR="00B15528" w:rsidRPr="00842287" w:rsidRDefault="00B15528" w:rsidP="00467262">
            <w:pPr>
              <w:jc w:val="center"/>
              <w:rPr>
                <w:rFonts w:ascii="GHEA Grapalat" w:hAnsi="GHEA Grapalat"/>
                <w:b/>
                <w:i/>
                <w:sz w:val="18"/>
                <w:szCs w:val="18"/>
                <w:lang w:val="af-ZA"/>
              </w:rPr>
            </w:pPr>
            <w:r w:rsidRPr="00842287">
              <w:rPr>
                <w:rFonts w:ascii="GHEA Grapalat" w:hAnsi="GHEA Grapalat"/>
                <w:b/>
                <w:i/>
                <w:sz w:val="18"/>
                <w:szCs w:val="18"/>
                <w:lang w:val="af-ZA"/>
              </w:rPr>
              <w:t>«</w:t>
            </w:r>
            <w:r w:rsidRPr="00842287">
              <w:rPr>
                <w:rFonts w:ascii="GHEA Grapalat" w:hAnsi="GHEA Grapalat" w:cs="Sylfaen"/>
                <w:b/>
                <w:i/>
                <w:sz w:val="18"/>
                <w:szCs w:val="18"/>
                <w:lang w:val="hy-AM"/>
              </w:rPr>
              <w:t>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b/>
                <w:i/>
                <w:sz w:val="18"/>
                <w:szCs w:val="18"/>
                <w:lang w:val="pt-BR"/>
              </w:rPr>
              <w:t xml:space="preserve"> քրեական դատավարության օրենսգրքում փոփոխություններ և լրացումներ կատարելու </w:t>
            </w:r>
            <w:r w:rsidRPr="00842287">
              <w:rPr>
                <w:rFonts w:ascii="GHEA Grapalat" w:hAnsi="GHEA Grapalat" w:cs="Sylfaen"/>
                <w:b/>
                <w:i/>
                <w:sz w:val="18"/>
                <w:szCs w:val="18"/>
                <w:lang w:val="hy-AM"/>
              </w:rPr>
              <w:t>մա</w:t>
            </w:r>
            <w:r w:rsidRPr="00842287">
              <w:rPr>
                <w:rFonts w:ascii="GHEA Grapalat" w:hAnsi="GHEA Grapalat"/>
                <w:b/>
                <w:i/>
                <w:sz w:val="18"/>
                <w:szCs w:val="18"/>
                <w:lang w:val="pt-BR"/>
              </w:rPr>
              <w:t>u</w:t>
            </w:r>
            <w:r w:rsidRPr="00842287">
              <w:rPr>
                <w:rFonts w:ascii="GHEA Grapalat" w:hAnsi="GHEA Grapalat" w:cs="Sylfaen"/>
                <w:b/>
                <w:i/>
                <w:sz w:val="18"/>
                <w:szCs w:val="18"/>
                <w:lang w:val="hy-AM"/>
              </w:rPr>
              <w:t>ին</w:t>
            </w:r>
            <w:r w:rsidRPr="00842287">
              <w:rPr>
                <w:rFonts w:ascii="GHEA Grapalat" w:hAnsi="GHEA Grapalat"/>
                <w:b/>
                <w:i/>
                <w:sz w:val="18"/>
                <w:szCs w:val="18"/>
                <w:lang w:val="af-ZA"/>
              </w:rPr>
              <w:t xml:space="preserve">», ««Ոստիկանության մասին» </w:t>
            </w:r>
            <w:r w:rsidRPr="00842287">
              <w:rPr>
                <w:rFonts w:ascii="GHEA Grapalat" w:hAnsi="GHEA Grapalat" w:cs="Sylfaen"/>
                <w:b/>
                <w:i/>
                <w:sz w:val="18"/>
                <w:szCs w:val="18"/>
                <w:lang w:val="hy-AM"/>
              </w:rPr>
              <w:t>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lastRenderedPageBreak/>
              <w:t>մասին</w:t>
            </w:r>
            <w:r w:rsidRPr="00842287">
              <w:rPr>
                <w:rFonts w:ascii="GHEA Grapalat" w:hAnsi="GHEA Grapalat" w:cs="Sylfaen"/>
                <w:b/>
                <w:i/>
                <w:sz w:val="18"/>
                <w:szCs w:val="18"/>
                <w:lang w:val="af-ZA"/>
              </w:rPr>
              <w:t>», ««Հայաստանի Հանրապետության զինված ուժերի ներքին ծառայության կանոնագիրքը հաստատելու մասին»</w:t>
            </w:r>
            <w:r w:rsidRPr="00842287">
              <w:rPr>
                <w:rFonts w:ascii="GHEA Grapalat" w:hAnsi="GHEA Grapalat" w:cs="Sylfaen"/>
                <w:b/>
                <w:i/>
                <w:sz w:val="18"/>
                <w:szCs w:val="18"/>
                <w:lang w:val="hy-AM"/>
              </w:rPr>
              <w:t xml:space="preserve"> 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մասին</w:t>
            </w:r>
            <w:r w:rsidRPr="00842287">
              <w:rPr>
                <w:rFonts w:ascii="GHEA Grapalat" w:hAnsi="GHEA Grapalat" w:cs="Sylfaen"/>
                <w:b/>
                <w:i/>
                <w:sz w:val="18"/>
                <w:szCs w:val="18"/>
                <w:lang w:val="af-ZA"/>
              </w:rPr>
              <w:t xml:space="preserve">», ««Ռազմական ոստիկանության մասին» </w:t>
            </w:r>
            <w:r w:rsidRPr="00842287">
              <w:rPr>
                <w:rFonts w:ascii="GHEA Grapalat" w:hAnsi="GHEA Grapalat" w:cs="Sylfaen"/>
                <w:b/>
                <w:i/>
                <w:sz w:val="18"/>
                <w:szCs w:val="18"/>
                <w:lang w:val="hy-AM"/>
              </w:rPr>
              <w:t>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մասին</w:t>
            </w:r>
            <w:r w:rsidRPr="00842287">
              <w:rPr>
                <w:rFonts w:ascii="GHEA Grapalat" w:hAnsi="GHEA Grapalat" w:cs="Sylfaen"/>
                <w:b/>
                <w:i/>
                <w:sz w:val="18"/>
                <w:szCs w:val="18"/>
                <w:lang w:val="af-ZA"/>
              </w:rPr>
              <w:t>», ««Քրեակատարողական ծառայության մասին»</w:t>
            </w:r>
            <w:r w:rsidRPr="00842287">
              <w:rPr>
                <w:rFonts w:ascii="GHEA Grapalat" w:hAnsi="GHEA Grapalat" w:cs="Sylfaen"/>
                <w:b/>
                <w:i/>
                <w:sz w:val="18"/>
                <w:szCs w:val="18"/>
                <w:lang w:val="hy-AM"/>
              </w:rPr>
              <w:t xml:space="preserve"> 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մասին</w:t>
            </w:r>
            <w:r w:rsidRPr="00842287">
              <w:rPr>
                <w:rFonts w:ascii="GHEA Grapalat" w:hAnsi="GHEA Grapalat" w:cs="Sylfaen"/>
                <w:b/>
                <w:i/>
                <w:sz w:val="18"/>
                <w:szCs w:val="18"/>
                <w:lang w:val="af-ZA"/>
              </w:rPr>
              <w:t xml:space="preserve">», ««Ազգային անվտանգության մարմիններում ծառայության մասին» </w:t>
            </w:r>
            <w:r w:rsidRPr="00842287">
              <w:rPr>
                <w:rFonts w:ascii="GHEA Grapalat" w:hAnsi="GHEA Grapalat" w:cs="Sylfaen"/>
                <w:b/>
                <w:i/>
                <w:sz w:val="18"/>
                <w:szCs w:val="18"/>
                <w:lang w:val="hy-AM"/>
              </w:rPr>
              <w:t>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մասին</w:t>
            </w:r>
            <w:r w:rsidRPr="00842287">
              <w:rPr>
                <w:rFonts w:ascii="GHEA Grapalat" w:hAnsi="GHEA Grapalat" w:cs="Sylfaen"/>
                <w:b/>
                <w:i/>
                <w:sz w:val="18"/>
                <w:szCs w:val="18"/>
                <w:lang w:val="af-ZA"/>
              </w:rPr>
              <w:t xml:space="preserve">», ««Հայաստանի փրկարար ծառայության մասին» </w:t>
            </w:r>
            <w:r w:rsidRPr="00842287">
              <w:rPr>
                <w:rFonts w:ascii="GHEA Grapalat" w:hAnsi="GHEA Grapalat" w:cs="Sylfaen"/>
                <w:b/>
                <w:i/>
                <w:sz w:val="18"/>
                <w:szCs w:val="18"/>
                <w:lang w:val="hy-AM"/>
              </w:rPr>
              <w:t>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մասին</w:t>
            </w:r>
            <w:r w:rsidRPr="00842287">
              <w:rPr>
                <w:rFonts w:ascii="GHEA Grapalat" w:hAnsi="GHEA Grapalat" w:cs="Sylfaen"/>
                <w:b/>
                <w:i/>
                <w:sz w:val="18"/>
                <w:szCs w:val="18"/>
                <w:lang w:val="af-ZA"/>
              </w:rPr>
              <w:t>», ««Հրդեհային անվտանգության մասին»</w:t>
            </w:r>
            <w:r w:rsidRPr="00842287">
              <w:rPr>
                <w:rFonts w:ascii="GHEA Grapalat" w:hAnsi="GHEA Grapalat" w:cs="Sylfaen"/>
                <w:b/>
                <w:i/>
                <w:sz w:val="18"/>
                <w:szCs w:val="18"/>
                <w:lang w:val="hy-AM"/>
              </w:rPr>
              <w:t xml:space="preserve"> 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մասին</w:t>
            </w:r>
            <w:r w:rsidRPr="00842287">
              <w:rPr>
                <w:rFonts w:ascii="GHEA Grapalat" w:hAnsi="GHEA Grapalat" w:cs="Sylfaen"/>
                <w:b/>
                <w:i/>
                <w:sz w:val="18"/>
                <w:szCs w:val="18"/>
                <w:lang w:val="af-ZA"/>
              </w:rPr>
              <w:t xml:space="preserve">», ««Հարկային ծառայության մասին» </w:t>
            </w:r>
            <w:r w:rsidRPr="00842287">
              <w:rPr>
                <w:rFonts w:ascii="GHEA Grapalat" w:hAnsi="GHEA Grapalat" w:cs="Sylfaen"/>
                <w:b/>
                <w:i/>
                <w:sz w:val="18"/>
                <w:szCs w:val="18"/>
                <w:lang w:val="hy-AM"/>
              </w:rPr>
              <w:t>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մասին</w:t>
            </w:r>
            <w:r w:rsidRPr="00842287">
              <w:rPr>
                <w:rFonts w:ascii="GHEA Grapalat" w:hAnsi="GHEA Grapalat" w:cs="Sylfaen"/>
                <w:b/>
                <w:i/>
                <w:sz w:val="18"/>
                <w:szCs w:val="18"/>
                <w:lang w:val="af-ZA"/>
              </w:rPr>
              <w:t>», ««Մաքսային ծառայության մասին»</w:t>
            </w:r>
            <w:r w:rsidRPr="00842287">
              <w:rPr>
                <w:rFonts w:ascii="GHEA Grapalat" w:hAnsi="GHEA Grapalat" w:cs="Sylfaen"/>
                <w:b/>
                <w:i/>
                <w:sz w:val="18"/>
                <w:szCs w:val="18"/>
                <w:lang w:val="hy-AM"/>
              </w:rPr>
              <w:t xml:space="preserve"> 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մասին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մասին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ՀՀ</w:t>
            </w:r>
            <w:r w:rsidRPr="00842287">
              <w:rPr>
                <w:rFonts w:ascii="GHEA Grapalat" w:hAnsi="GHEA Grapalat" w:cs="Sylfaen"/>
                <w:b/>
                <w:i/>
                <w:sz w:val="18"/>
                <w:szCs w:val="18"/>
                <w:lang w:val="af-ZA"/>
              </w:rPr>
              <w:t xml:space="preserve"> օրենքների</w:t>
            </w:r>
            <w:r w:rsidRPr="00842287">
              <w:rPr>
                <w:rFonts w:ascii="GHEA Grapalat" w:eastAsia="Times New Roman" w:hAnsi="GHEA Grapalat" w:cs="Times New Roman"/>
                <w:b/>
                <w:i/>
                <w:sz w:val="18"/>
                <w:szCs w:val="18"/>
                <w:lang w:val="hy-AM"/>
              </w:rPr>
              <w:t xml:space="preserve"> </w:t>
            </w:r>
            <w:r w:rsidRPr="00842287">
              <w:rPr>
                <w:rFonts w:ascii="GHEA Grapalat" w:hAnsi="GHEA Grapalat"/>
                <w:b/>
                <w:i/>
                <w:sz w:val="18"/>
                <w:szCs w:val="18"/>
              </w:rPr>
              <w:t>նախագծի՝</w:t>
            </w:r>
            <w:r w:rsidRPr="00842287">
              <w:rPr>
                <w:rFonts w:ascii="GHEA Grapalat" w:hAnsi="GHEA Grapalat"/>
                <w:b/>
                <w:i/>
                <w:sz w:val="18"/>
                <w:szCs w:val="18"/>
                <w:lang w:val="af-ZA"/>
              </w:rPr>
              <w:t xml:space="preserve"> </w:t>
            </w:r>
            <w:r w:rsidRPr="00842287">
              <w:rPr>
                <w:rFonts w:ascii="GHEA Grapalat" w:hAnsi="GHEA Grapalat"/>
                <w:b/>
                <w:i/>
                <w:sz w:val="18"/>
                <w:szCs w:val="18"/>
              </w:rPr>
              <w:t>բյուջետային</w:t>
            </w:r>
            <w:r w:rsidRPr="00842287">
              <w:rPr>
                <w:rFonts w:ascii="GHEA Grapalat" w:hAnsi="GHEA Grapalat"/>
                <w:b/>
                <w:i/>
                <w:sz w:val="18"/>
                <w:szCs w:val="18"/>
                <w:lang w:val="af-ZA"/>
              </w:rPr>
              <w:t xml:space="preserve"> </w:t>
            </w:r>
            <w:r w:rsidRPr="00842287">
              <w:rPr>
                <w:rFonts w:ascii="GHEA Grapalat" w:hAnsi="GHEA Grapalat"/>
                <w:b/>
                <w:i/>
                <w:sz w:val="18"/>
                <w:szCs w:val="18"/>
              </w:rPr>
              <w:t>բնա</w:t>
            </w:r>
            <w:r w:rsidRPr="00842287">
              <w:rPr>
                <w:rFonts w:ascii="GHEA Grapalat" w:hAnsi="GHEA Grapalat"/>
                <w:b/>
                <w:i/>
                <w:sz w:val="18"/>
                <w:szCs w:val="18"/>
                <w:lang w:val="af-ZA"/>
              </w:rPr>
              <w:softHyphen/>
            </w:r>
            <w:r w:rsidRPr="00842287">
              <w:rPr>
                <w:rFonts w:ascii="GHEA Grapalat" w:hAnsi="GHEA Grapalat"/>
                <w:b/>
                <w:i/>
                <w:sz w:val="18"/>
                <w:szCs w:val="18"/>
              </w:rPr>
              <w:t>գավառում</w:t>
            </w:r>
            <w:r w:rsidRPr="00842287">
              <w:rPr>
                <w:rFonts w:ascii="GHEA Grapalat" w:hAnsi="GHEA Grapalat"/>
                <w:b/>
                <w:i/>
                <w:sz w:val="18"/>
                <w:szCs w:val="18"/>
                <w:lang w:val="af-ZA"/>
              </w:rPr>
              <w:t xml:space="preserve"> </w:t>
            </w:r>
            <w:r w:rsidRPr="00842287">
              <w:rPr>
                <w:rFonts w:ascii="GHEA Grapalat" w:hAnsi="GHEA Grapalat"/>
                <w:b/>
                <w:i/>
                <w:sz w:val="18"/>
                <w:szCs w:val="18"/>
              </w:rPr>
              <w:t>կարգավորման</w:t>
            </w:r>
            <w:r w:rsidRPr="00842287">
              <w:rPr>
                <w:rFonts w:ascii="GHEA Grapalat" w:hAnsi="GHEA Grapalat"/>
                <w:b/>
                <w:i/>
                <w:sz w:val="18"/>
                <w:szCs w:val="18"/>
                <w:lang w:val="af-ZA"/>
              </w:rPr>
              <w:t xml:space="preserve"> </w:t>
            </w:r>
            <w:r w:rsidRPr="00842287">
              <w:rPr>
                <w:rFonts w:ascii="GHEA Grapalat" w:hAnsi="GHEA Grapalat"/>
                <w:b/>
                <w:i/>
                <w:sz w:val="18"/>
                <w:szCs w:val="18"/>
              </w:rPr>
              <w:t>ազդեցութ</w:t>
            </w:r>
            <w:r w:rsidRPr="00842287">
              <w:rPr>
                <w:rFonts w:ascii="GHEA Grapalat" w:hAnsi="GHEA Grapalat"/>
                <w:b/>
                <w:i/>
                <w:sz w:val="18"/>
                <w:szCs w:val="18"/>
                <w:lang w:val="af-ZA"/>
              </w:rPr>
              <w:softHyphen/>
            </w:r>
            <w:r w:rsidRPr="00842287">
              <w:rPr>
                <w:rFonts w:ascii="GHEA Grapalat" w:hAnsi="GHEA Grapalat"/>
                <w:b/>
                <w:i/>
                <w:sz w:val="18"/>
                <w:szCs w:val="18"/>
              </w:rPr>
              <w:t>յան</w:t>
            </w:r>
            <w:r w:rsidRPr="00842287">
              <w:rPr>
                <w:rFonts w:ascii="GHEA Grapalat" w:hAnsi="GHEA Grapalat"/>
                <w:b/>
                <w:i/>
                <w:sz w:val="18"/>
                <w:szCs w:val="18"/>
                <w:lang w:val="af-ZA"/>
              </w:rPr>
              <w:t xml:space="preserve"> </w:t>
            </w:r>
            <w:r w:rsidRPr="00842287">
              <w:rPr>
                <w:rFonts w:ascii="GHEA Grapalat" w:hAnsi="GHEA Grapalat"/>
                <w:b/>
                <w:i/>
                <w:sz w:val="18"/>
                <w:szCs w:val="18"/>
              </w:rPr>
              <w:t>գնահատման</w:t>
            </w:r>
            <w:r w:rsidRPr="00842287">
              <w:rPr>
                <w:rFonts w:ascii="GHEA Grapalat" w:hAnsi="GHEA Grapalat"/>
                <w:b/>
                <w:i/>
                <w:sz w:val="18"/>
                <w:szCs w:val="18"/>
                <w:lang w:val="af-ZA"/>
              </w:rPr>
              <w:t xml:space="preserve"> </w:t>
            </w:r>
            <w:r w:rsidRPr="00842287">
              <w:rPr>
                <w:rFonts w:ascii="GHEA Grapalat" w:hAnsi="GHEA Grapalat"/>
                <w:b/>
                <w:i/>
                <w:sz w:val="18"/>
                <w:szCs w:val="18"/>
              </w:rPr>
              <w:t>վերաբերյալ</w:t>
            </w:r>
          </w:p>
          <w:p w:rsidR="00B15528" w:rsidRPr="00842287" w:rsidRDefault="00B15528" w:rsidP="00467262">
            <w:pPr>
              <w:pStyle w:val="NormalWeb"/>
              <w:spacing w:before="0" w:beforeAutospacing="0" w:after="0" w:afterAutospacing="0"/>
              <w:rPr>
                <w:rFonts w:ascii="GHEA Grapalat" w:eastAsia="Calibri" w:hAnsi="GHEA Grapalat" w:cs="Sylfaen"/>
                <w:i/>
                <w:sz w:val="18"/>
                <w:szCs w:val="18"/>
                <w:lang w:val="af-ZA" w:eastAsia="en-GB"/>
              </w:rPr>
            </w:pPr>
            <w:r w:rsidRPr="00842287">
              <w:rPr>
                <w:rFonts w:ascii="GHEA Grapalat" w:eastAsia="Calibri" w:hAnsi="GHEA Grapalat" w:cs="Sylfaen"/>
                <w:i/>
                <w:sz w:val="18"/>
                <w:szCs w:val="18"/>
                <w:lang w:val="hy-AM" w:eastAsia="en-GB"/>
              </w:rPr>
              <w:t>______</w:t>
            </w:r>
            <w:r w:rsidRPr="00842287">
              <w:rPr>
                <w:rFonts w:ascii="GHEA Grapalat" w:eastAsia="Calibri" w:hAnsi="GHEA Grapalat" w:cs="Sylfaen"/>
                <w:i/>
                <w:sz w:val="18"/>
                <w:szCs w:val="18"/>
                <w:lang w:val="hy-AM" w:eastAsia="en-GB"/>
              </w:rPr>
              <w:softHyphen/>
            </w:r>
            <w:r w:rsidRPr="00842287">
              <w:rPr>
                <w:rFonts w:ascii="GHEA Grapalat" w:eastAsia="Calibri" w:hAnsi="GHEA Grapalat" w:cs="Sylfaen"/>
                <w:i/>
                <w:sz w:val="18"/>
                <w:szCs w:val="18"/>
                <w:lang w:val="hy-AM" w:eastAsia="en-GB"/>
              </w:rPr>
              <w:softHyphen/>
            </w:r>
            <w:r w:rsidRPr="00842287">
              <w:rPr>
                <w:rFonts w:ascii="GHEA Grapalat" w:eastAsia="Calibri" w:hAnsi="GHEA Grapalat" w:cs="Sylfaen"/>
                <w:i/>
                <w:sz w:val="18"/>
                <w:szCs w:val="18"/>
                <w:lang w:val="hy-AM" w:eastAsia="en-GB"/>
              </w:rPr>
              <w:softHyphen/>
            </w:r>
            <w:r w:rsidRPr="00842287">
              <w:rPr>
                <w:rFonts w:ascii="GHEA Grapalat" w:eastAsia="Calibri" w:hAnsi="GHEA Grapalat" w:cs="Sylfaen"/>
                <w:i/>
                <w:sz w:val="18"/>
                <w:szCs w:val="18"/>
                <w:lang w:val="hy-AM" w:eastAsia="en-GB"/>
              </w:rPr>
              <w:softHyphen/>
            </w:r>
            <w:r w:rsidRPr="00842287">
              <w:rPr>
                <w:rFonts w:ascii="GHEA Grapalat" w:eastAsia="Calibri" w:hAnsi="GHEA Grapalat" w:cs="Sylfaen"/>
                <w:i/>
                <w:sz w:val="18"/>
                <w:szCs w:val="18"/>
                <w:lang w:val="hy-AM" w:eastAsia="en-GB"/>
              </w:rPr>
              <w:softHyphen/>
            </w:r>
            <w:r w:rsidRPr="00842287">
              <w:rPr>
                <w:rFonts w:ascii="GHEA Grapalat" w:eastAsia="Calibri" w:hAnsi="GHEA Grapalat" w:cs="Sylfaen"/>
                <w:i/>
                <w:sz w:val="18"/>
                <w:szCs w:val="18"/>
                <w:lang w:val="hy-AM" w:eastAsia="en-GB"/>
              </w:rPr>
              <w:softHyphen/>
            </w:r>
            <w:r w:rsidRPr="00842287">
              <w:rPr>
                <w:rFonts w:ascii="GHEA Grapalat" w:eastAsia="Calibri" w:hAnsi="GHEA Grapalat" w:cs="Sylfaen"/>
                <w:i/>
                <w:sz w:val="18"/>
                <w:szCs w:val="18"/>
                <w:lang w:val="hy-AM" w:eastAsia="en-GB"/>
              </w:rPr>
              <w:softHyphen/>
            </w:r>
            <w:r w:rsidRPr="00842287">
              <w:rPr>
                <w:rFonts w:ascii="GHEA Grapalat" w:eastAsia="Calibri" w:hAnsi="GHEA Grapalat" w:cs="Sylfaen"/>
                <w:i/>
                <w:sz w:val="18"/>
                <w:szCs w:val="18"/>
                <w:lang w:val="hy-AM" w:eastAsia="en-GB"/>
              </w:rPr>
              <w:softHyphen/>
            </w:r>
            <w:r w:rsidRPr="00842287">
              <w:rPr>
                <w:rFonts w:ascii="GHEA Grapalat" w:eastAsia="Calibri" w:hAnsi="GHEA Grapalat" w:cs="Sylfaen"/>
                <w:i/>
                <w:sz w:val="18"/>
                <w:szCs w:val="18"/>
                <w:lang w:val="hy-AM" w:eastAsia="en-GB"/>
              </w:rPr>
              <w:softHyphen/>
            </w:r>
            <w:r w:rsidRPr="00842287">
              <w:rPr>
                <w:rFonts w:ascii="GHEA Grapalat" w:eastAsia="Calibri" w:hAnsi="GHEA Grapalat" w:cs="Sylfaen"/>
                <w:i/>
                <w:sz w:val="18"/>
                <w:szCs w:val="18"/>
                <w:lang w:val="hy-AM" w:eastAsia="en-GB"/>
              </w:rPr>
              <w:softHyphen/>
              <w:t>_____________________________</w:t>
            </w:r>
            <w:r w:rsidRPr="00842287">
              <w:rPr>
                <w:rFonts w:ascii="GHEA Grapalat" w:eastAsia="Calibri" w:hAnsi="GHEA Grapalat" w:cs="Sylfaen"/>
                <w:i/>
                <w:sz w:val="18"/>
                <w:szCs w:val="18"/>
                <w:lang w:val="af-ZA" w:eastAsia="en-GB"/>
              </w:rPr>
              <w:t>_____________</w:t>
            </w:r>
          </w:p>
          <w:p w:rsidR="00B15528" w:rsidRPr="00842287" w:rsidRDefault="00B15528" w:rsidP="00467262">
            <w:pPr>
              <w:tabs>
                <w:tab w:val="left" w:pos="993"/>
              </w:tabs>
              <w:ind w:firstLine="318"/>
              <w:jc w:val="both"/>
              <w:rPr>
                <w:rFonts w:ascii="GHEA Grapalat" w:hAnsi="GHEA Grapalat" w:cs="GHEA Mariam"/>
                <w:sz w:val="18"/>
                <w:szCs w:val="18"/>
                <w:lang w:val="af-ZA"/>
              </w:rPr>
            </w:pPr>
            <w:r w:rsidRPr="00842287">
              <w:rPr>
                <w:rFonts w:ascii="GHEA Grapalat" w:hAnsi="GHEA Grapalat" w:cs="GHEA Mariam"/>
                <w:sz w:val="18"/>
                <w:szCs w:val="18"/>
                <w:lang w:val="en-US" w:eastAsia="nl-NL"/>
              </w:rPr>
              <w:t>Նախագծերով</w:t>
            </w:r>
            <w:r w:rsidRPr="00842287">
              <w:rPr>
                <w:rFonts w:ascii="GHEA Grapalat" w:hAnsi="GHEA Grapalat" w:cs="GHEA Mariam"/>
                <w:sz w:val="18"/>
                <w:szCs w:val="18"/>
                <w:lang w:val="af-ZA" w:eastAsia="nl-NL"/>
              </w:rPr>
              <w:t xml:space="preserve"> </w:t>
            </w:r>
            <w:r w:rsidRPr="00842287">
              <w:rPr>
                <w:rFonts w:ascii="GHEA Grapalat" w:hAnsi="GHEA Grapalat" w:cs="GHEA Mariam"/>
                <w:sz w:val="18"/>
                <w:szCs w:val="18"/>
                <w:lang w:val="en-US" w:eastAsia="nl-NL"/>
              </w:rPr>
              <w:t>առաջարկվում</w:t>
            </w:r>
            <w:r w:rsidRPr="00842287">
              <w:rPr>
                <w:rFonts w:ascii="GHEA Grapalat" w:hAnsi="GHEA Grapalat" w:cs="GHEA Mariam"/>
                <w:sz w:val="18"/>
                <w:szCs w:val="18"/>
                <w:lang w:val="af-ZA" w:eastAsia="nl-NL"/>
              </w:rPr>
              <w:t xml:space="preserve"> </w:t>
            </w:r>
            <w:r w:rsidRPr="00842287">
              <w:rPr>
                <w:rFonts w:ascii="GHEA Grapalat" w:hAnsi="GHEA Grapalat" w:cs="GHEA Mariam"/>
                <w:sz w:val="18"/>
                <w:szCs w:val="18"/>
                <w:lang w:val="en-US" w:eastAsia="nl-NL"/>
              </w:rPr>
              <w:t>է</w:t>
            </w:r>
            <w:r w:rsidRPr="00842287">
              <w:rPr>
                <w:rFonts w:ascii="GHEA Grapalat" w:hAnsi="GHEA Grapalat" w:cs="GHEA Mariam"/>
                <w:sz w:val="18"/>
                <w:szCs w:val="18"/>
                <w:lang w:val="af-ZA" w:eastAsia="nl-NL"/>
              </w:rPr>
              <w:t xml:space="preserve"> </w:t>
            </w:r>
            <w:r w:rsidRPr="00842287">
              <w:rPr>
                <w:rFonts w:ascii="GHEA Grapalat" w:hAnsi="GHEA Grapalat" w:cs="GHEA Mariam"/>
                <w:sz w:val="18"/>
                <w:szCs w:val="18"/>
              </w:rPr>
              <w:t>հստակեց</w:t>
            </w:r>
            <w:r w:rsidRPr="00842287">
              <w:rPr>
                <w:rFonts w:ascii="GHEA Grapalat" w:hAnsi="GHEA Grapalat" w:cs="GHEA Mariam"/>
                <w:sz w:val="18"/>
                <w:szCs w:val="18"/>
                <w:lang w:val="en-US"/>
              </w:rPr>
              <w:t>նել</w:t>
            </w:r>
            <w:r w:rsidRPr="00842287">
              <w:rPr>
                <w:rFonts w:ascii="GHEA Grapalat" w:hAnsi="GHEA Grapalat" w:cs="GHEA Mariam"/>
                <w:sz w:val="18"/>
                <w:szCs w:val="18"/>
                <w:lang w:val="af-ZA"/>
              </w:rPr>
              <w:t xml:space="preserve"> </w:t>
            </w:r>
            <w:r w:rsidRPr="00842287">
              <w:rPr>
                <w:rFonts w:ascii="GHEA Grapalat" w:hAnsi="GHEA Grapalat" w:cs="GHEA Mariam"/>
                <w:sz w:val="18"/>
                <w:szCs w:val="18"/>
              </w:rPr>
              <w:t>հետաքննության</w:t>
            </w:r>
            <w:r w:rsidRPr="00842287">
              <w:rPr>
                <w:rFonts w:ascii="GHEA Grapalat" w:hAnsi="GHEA Grapalat" w:cs="GHEA Mariam"/>
                <w:sz w:val="18"/>
                <w:szCs w:val="18"/>
                <w:lang w:val="af-ZA"/>
              </w:rPr>
              <w:t xml:space="preserve"> </w:t>
            </w:r>
            <w:r w:rsidRPr="00842287">
              <w:rPr>
                <w:rFonts w:ascii="GHEA Grapalat" w:hAnsi="GHEA Grapalat" w:cs="GHEA Mariam"/>
                <w:sz w:val="18"/>
                <w:szCs w:val="18"/>
              </w:rPr>
              <w:t>մարմ</w:t>
            </w:r>
            <w:r w:rsidRPr="00842287">
              <w:rPr>
                <w:rFonts w:ascii="GHEA Grapalat" w:hAnsi="GHEA Grapalat" w:cs="GHEA Mariam"/>
                <w:sz w:val="18"/>
                <w:szCs w:val="18"/>
                <w:lang w:val="en-US"/>
              </w:rPr>
              <w:t>ին</w:t>
            </w:r>
            <w:r w:rsidRPr="00842287">
              <w:rPr>
                <w:rFonts w:ascii="GHEA Grapalat" w:hAnsi="GHEA Grapalat" w:cs="GHEA Mariam"/>
                <w:sz w:val="18"/>
                <w:szCs w:val="18"/>
              </w:rPr>
              <w:t>ն</w:t>
            </w:r>
            <w:r w:rsidRPr="00842287">
              <w:rPr>
                <w:rFonts w:ascii="GHEA Grapalat" w:hAnsi="GHEA Grapalat" w:cs="GHEA Mariam"/>
                <w:sz w:val="18"/>
                <w:szCs w:val="18"/>
                <w:lang w:val="en-US"/>
              </w:rPr>
              <w:t>եր</w:t>
            </w:r>
            <w:r w:rsidRPr="00842287">
              <w:rPr>
                <w:rFonts w:ascii="GHEA Grapalat" w:hAnsi="GHEA Grapalat" w:cs="GHEA Mariam"/>
                <w:sz w:val="18"/>
                <w:szCs w:val="18"/>
              </w:rPr>
              <w:t>ի՝</w:t>
            </w:r>
            <w:r w:rsidRPr="00842287">
              <w:rPr>
                <w:rFonts w:ascii="GHEA Grapalat" w:hAnsi="GHEA Grapalat" w:cs="GHEA Mariam"/>
                <w:sz w:val="18"/>
                <w:szCs w:val="18"/>
                <w:lang w:val="af-ZA"/>
              </w:rPr>
              <w:t xml:space="preserve"> </w:t>
            </w:r>
            <w:r w:rsidRPr="00842287">
              <w:rPr>
                <w:rFonts w:ascii="GHEA Grapalat" w:hAnsi="GHEA Grapalat" w:cs="GHEA Mariam"/>
                <w:sz w:val="18"/>
                <w:szCs w:val="18"/>
              </w:rPr>
              <w:t>դեպքի</w:t>
            </w:r>
            <w:r w:rsidRPr="00842287">
              <w:rPr>
                <w:rFonts w:ascii="GHEA Grapalat" w:hAnsi="GHEA Grapalat" w:cs="GHEA Mariam"/>
                <w:sz w:val="18"/>
                <w:szCs w:val="18"/>
                <w:lang w:val="af-ZA"/>
              </w:rPr>
              <w:t xml:space="preserve"> </w:t>
            </w:r>
            <w:r w:rsidRPr="00842287">
              <w:rPr>
                <w:rFonts w:ascii="GHEA Grapalat" w:hAnsi="GHEA Grapalat" w:cs="GHEA Mariam"/>
                <w:sz w:val="18"/>
                <w:szCs w:val="18"/>
              </w:rPr>
              <w:t>վայրի</w:t>
            </w:r>
            <w:r w:rsidRPr="00842287">
              <w:rPr>
                <w:rFonts w:ascii="GHEA Grapalat" w:hAnsi="GHEA Grapalat" w:cs="GHEA Mariam"/>
                <w:sz w:val="18"/>
                <w:szCs w:val="18"/>
                <w:lang w:val="af-ZA"/>
              </w:rPr>
              <w:t xml:space="preserve"> </w:t>
            </w:r>
            <w:r w:rsidRPr="00842287">
              <w:rPr>
                <w:rFonts w:ascii="GHEA Grapalat" w:hAnsi="GHEA Grapalat" w:cs="GHEA Mariam"/>
                <w:sz w:val="18"/>
                <w:szCs w:val="18"/>
              </w:rPr>
              <w:t>պահպանության</w:t>
            </w:r>
            <w:r w:rsidRPr="00842287">
              <w:rPr>
                <w:rFonts w:ascii="GHEA Grapalat" w:hAnsi="GHEA Grapalat" w:cs="GHEA Mariam"/>
                <w:sz w:val="18"/>
                <w:szCs w:val="18"/>
                <w:lang w:val="af-ZA"/>
              </w:rPr>
              <w:t xml:space="preserve"> </w:t>
            </w:r>
            <w:r w:rsidRPr="00842287">
              <w:rPr>
                <w:rFonts w:ascii="GHEA Grapalat" w:hAnsi="GHEA Grapalat" w:cs="GHEA Mariam"/>
                <w:sz w:val="18"/>
                <w:szCs w:val="18"/>
              </w:rPr>
              <w:t>լիազորություն</w:t>
            </w:r>
            <w:r w:rsidRPr="00842287">
              <w:rPr>
                <w:rFonts w:ascii="GHEA Grapalat" w:hAnsi="GHEA Grapalat" w:cs="GHEA Mariam"/>
                <w:sz w:val="18"/>
                <w:szCs w:val="18"/>
                <w:lang w:val="en-US"/>
              </w:rPr>
              <w:t>ները</w:t>
            </w:r>
            <w:r w:rsidRPr="00842287">
              <w:rPr>
                <w:rFonts w:ascii="GHEA Grapalat" w:hAnsi="GHEA Grapalat" w:cs="GHEA Mariam"/>
                <w:sz w:val="18"/>
                <w:szCs w:val="18"/>
                <w:lang w:val="af-ZA"/>
              </w:rPr>
              <w:t xml:space="preserve">, </w:t>
            </w:r>
            <w:r w:rsidRPr="00842287">
              <w:rPr>
                <w:rFonts w:ascii="GHEA Grapalat" w:hAnsi="GHEA Grapalat" w:cs="GHEA Mariam"/>
                <w:sz w:val="18"/>
                <w:szCs w:val="18"/>
                <w:lang w:val="en-US"/>
              </w:rPr>
              <w:t>ինչպես</w:t>
            </w:r>
            <w:r w:rsidRPr="00842287">
              <w:rPr>
                <w:rFonts w:ascii="GHEA Grapalat" w:hAnsi="GHEA Grapalat" w:cs="GHEA Mariam"/>
                <w:sz w:val="18"/>
                <w:szCs w:val="18"/>
                <w:lang w:val="af-ZA"/>
              </w:rPr>
              <w:t xml:space="preserve"> </w:t>
            </w:r>
            <w:r w:rsidRPr="00842287">
              <w:rPr>
                <w:rFonts w:ascii="GHEA Grapalat" w:hAnsi="GHEA Grapalat" w:cs="GHEA Mariam"/>
                <w:sz w:val="18"/>
                <w:szCs w:val="18"/>
                <w:lang w:val="en-US"/>
              </w:rPr>
              <w:t>նաև</w:t>
            </w:r>
            <w:r w:rsidRPr="00842287">
              <w:rPr>
                <w:rFonts w:ascii="GHEA Grapalat" w:hAnsi="GHEA Grapalat" w:cs="GHEA Mariam"/>
                <w:sz w:val="18"/>
                <w:szCs w:val="18"/>
                <w:lang w:val="af-ZA"/>
              </w:rPr>
              <w:t xml:space="preserve"> </w:t>
            </w:r>
            <w:r w:rsidRPr="00842287">
              <w:rPr>
                <w:rFonts w:ascii="GHEA Grapalat" w:hAnsi="GHEA Grapalat" w:cs="GHEA Mariam"/>
                <w:sz w:val="18"/>
                <w:szCs w:val="18"/>
                <w:lang w:val="en-US"/>
              </w:rPr>
              <w:t>կարգավորել</w:t>
            </w:r>
            <w:r w:rsidRPr="00842287">
              <w:rPr>
                <w:rFonts w:ascii="GHEA Grapalat" w:hAnsi="GHEA Grapalat" w:cs="GHEA Mariam"/>
                <w:sz w:val="18"/>
                <w:szCs w:val="18"/>
                <w:lang w:val="af-ZA"/>
              </w:rPr>
              <w:t xml:space="preserve"> </w:t>
            </w:r>
            <w:r w:rsidRPr="00842287">
              <w:rPr>
                <w:rFonts w:ascii="GHEA Grapalat" w:hAnsi="GHEA Grapalat" w:cs="GHEA Mariam"/>
                <w:sz w:val="18"/>
                <w:szCs w:val="18"/>
                <w:lang w:val="en-US"/>
              </w:rPr>
              <w:t>քրեական</w:t>
            </w:r>
            <w:r w:rsidRPr="00842287">
              <w:rPr>
                <w:rFonts w:ascii="GHEA Grapalat" w:hAnsi="GHEA Grapalat" w:cs="GHEA Mariam"/>
                <w:sz w:val="18"/>
                <w:szCs w:val="18"/>
                <w:lang w:val="af-ZA"/>
              </w:rPr>
              <w:t xml:space="preserve"> </w:t>
            </w:r>
            <w:r w:rsidRPr="00842287">
              <w:rPr>
                <w:rFonts w:ascii="GHEA Grapalat" w:hAnsi="GHEA Grapalat" w:cs="GHEA Mariam"/>
                <w:sz w:val="18"/>
                <w:szCs w:val="18"/>
                <w:lang w:val="en-US"/>
              </w:rPr>
              <w:t>հետապնդման</w:t>
            </w:r>
            <w:r w:rsidRPr="00842287">
              <w:rPr>
                <w:rFonts w:ascii="GHEA Grapalat" w:hAnsi="GHEA Grapalat" w:cs="GHEA Mariam"/>
                <w:sz w:val="18"/>
                <w:szCs w:val="18"/>
                <w:lang w:val="af-ZA"/>
              </w:rPr>
              <w:t xml:space="preserve"> </w:t>
            </w:r>
            <w:r w:rsidRPr="00842287">
              <w:rPr>
                <w:rFonts w:ascii="GHEA Grapalat" w:hAnsi="GHEA Grapalat" w:cs="GHEA Mariam"/>
                <w:sz w:val="18"/>
                <w:szCs w:val="18"/>
                <w:lang w:val="en-US"/>
              </w:rPr>
              <w:t>և</w:t>
            </w:r>
            <w:r w:rsidRPr="00842287">
              <w:rPr>
                <w:rFonts w:ascii="GHEA Grapalat" w:hAnsi="GHEA Grapalat" w:cs="GHEA Mariam"/>
                <w:sz w:val="18"/>
                <w:szCs w:val="18"/>
                <w:lang w:val="af-ZA"/>
              </w:rPr>
              <w:t xml:space="preserve"> </w:t>
            </w:r>
            <w:r w:rsidRPr="00842287">
              <w:rPr>
                <w:rFonts w:ascii="GHEA Grapalat" w:hAnsi="GHEA Grapalat" w:cs="GHEA Mariam"/>
                <w:sz w:val="18"/>
                <w:szCs w:val="18"/>
                <w:lang w:val="en-US"/>
              </w:rPr>
              <w:t>քրեադատավարական</w:t>
            </w:r>
            <w:r w:rsidRPr="00842287">
              <w:rPr>
                <w:rFonts w:ascii="GHEA Grapalat" w:hAnsi="GHEA Grapalat" w:cs="GHEA Mariam"/>
                <w:sz w:val="18"/>
                <w:szCs w:val="18"/>
                <w:lang w:val="af-ZA"/>
              </w:rPr>
              <w:t xml:space="preserve"> </w:t>
            </w:r>
            <w:r w:rsidRPr="00842287">
              <w:rPr>
                <w:rFonts w:ascii="GHEA Grapalat" w:hAnsi="GHEA Grapalat" w:cs="GHEA Mariam"/>
                <w:sz w:val="18"/>
                <w:szCs w:val="18"/>
                <w:lang w:val="en-US"/>
              </w:rPr>
              <w:t>հարկադ</w:t>
            </w:r>
            <w:r w:rsidRPr="00842287">
              <w:rPr>
                <w:rFonts w:ascii="GHEA Grapalat" w:hAnsi="GHEA Grapalat" w:cs="GHEA Mariam"/>
                <w:sz w:val="18"/>
                <w:szCs w:val="18"/>
                <w:lang w:val="af-ZA"/>
              </w:rPr>
              <w:softHyphen/>
            </w:r>
            <w:r w:rsidRPr="00842287">
              <w:rPr>
                <w:rFonts w:ascii="GHEA Grapalat" w:hAnsi="GHEA Grapalat" w:cs="GHEA Mariam"/>
                <w:sz w:val="18"/>
                <w:szCs w:val="18"/>
                <w:lang w:val="en-US"/>
              </w:rPr>
              <w:t>րանքի</w:t>
            </w:r>
            <w:r w:rsidRPr="00842287">
              <w:rPr>
                <w:rFonts w:ascii="GHEA Grapalat" w:hAnsi="GHEA Grapalat" w:cs="GHEA Mariam"/>
                <w:sz w:val="18"/>
                <w:szCs w:val="18"/>
                <w:lang w:val="af-ZA"/>
              </w:rPr>
              <w:t xml:space="preserve"> </w:t>
            </w:r>
            <w:r w:rsidRPr="00842287">
              <w:rPr>
                <w:rFonts w:ascii="GHEA Grapalat" w:hAnsi="GHEA Grapalat" w:cs="GHEA Mariam"/>
                <w:sz w:val="18"/>
                <w:szCs w:val="18"/>
                <w:lang w:val="en-US"/>
              </w:rPr>
              <w:t>կիրառման</w:t>
            </w:r>
            <w:r w:rsidRPr="00842287">
              <w:rPr>
                <w:rFonts w:ascii="GHEA Grapalat" w:hAnsi="GHEA Grapalat" w:cs="GHEA Mariam"/>
                <w:sz w:val="18"/>
                <w:szCs w:val="18"/>
                <w:lang w:val="af-ZA"/>
              </w:rPr>
              <w:t xml:space="preserve"> </w:t>
            </w:r>
            <w:r w:rsidRPr="00842287">
              <w:rPr>
                <w:rFonts w:ascii="GHEA Grapalat" w:hAnsi="GHEA Grapalat" w:cs="GHEA Mariam"/>
                <w:sz w:val="18"/>
                <w:szCs w:val="18"/>
                <w:lang w:val="en-US"/>
              </w:rPr>
              <w:t>ոլորտում</w:t>
            </w:r>
            <w:r w:rsidRPr="00842287">
              <w:rPr>
                <w:rFonts w:ascii="GHEA Grapalat" w:hAnsi="GHEA Grapalat" w:cs="GHEA Mariam"/>
                <w:sz w:val="18"/>
                <w:szCs w:val="18"/>
                <w:lang w:val="af-ZA"/>
              </w:rPr>
              <w:t xml:space="preserve"> </w:t>
            </w:r>
            <w:r w:rsidRPr="00842287">
              <w:rPr>
                <w:rFonts w:ascii="GHEA Grapalat" w:hAnsi="GHEA Grapalat" w:cs="GHEA Mariam"/>
                <w:sz w:val="18"/>
                <w:szCs w:val="18"/>
                <w:lang w:val="en-US"/>
              </w:rPr>
              <w:t>դատախազի</w:t>
            </w:r>
            <w:r w:rsidRPr="00842287">
              <w:rPr>
                <w:rFonts w:ascii="GHEA Grapalat" w:hAnsi="GHEA Grapalat" w:cs="GHEA Mariam"/>
                <w:sz w:val="18"/>
                <w:szCs w:val="18"/>
                <w:lang w:val="af-ZA"/>
              </w:rPr>
              <w:t xml:space="preserve"> </w:t>
            </w:r>
            <w:r w:rsidRPr="00842287">
              <w:rPr>
                <w:rFonts w:ascii="GHEA Grapalat" w:hAnsi="GHEA Grapalat" w:cs="GHEA Mariam"/>
                <w:sz w:val="18"/>
                <w:szCs w:val="18"/>
                <w:lang w:val="en-US"/>
              </w:rPr>
              <w:t>և</w:t>
            </w:r>
            <w:r w:rsidRPr="00842287">
              <w:rPr>
                <w:rFonts w:ascii="GHEA Grapalat" w:hAnsi="GHEA Grapalat" w:cs="GHEA Mariam"/>
                <w:sz w:val="18"/>
                <w:szCs w:val="18"/>
                <w:lang w:val="af-ZA"/>
              </w:rPr>
              <w:t xml:space="preserve"> </w:t>
            </w:r>
            <w:r w:rsidRPr="00842287">
              <w:rPr>
                <w:rFonts w:ascii="GHEA Grapalat" w:hAnsi="GHEA Grapalat" w:cs="GHEA Mariam"/>
                <w:sz w:val="18"/>
                <w:szCs w:val="18"/>
                <w:lang w:val="en-US"/>
              </w:rPr>
              <w:t>քննիչի</w:t>
            </w:r>
            <w:r w:rsidRPr="00842287">
              <w:rPr>
                <w:rFonts w:ascii="GHEA Grapalat" w:hAnsi="GHEA Grapalat" w:cs="GHEA Mariam"/>
                <w:sz w:val="18"/>
                <w:szCs w:val="18"/>
                <w:lang w:val="af-ZA"/>
              </w:rPr>
              <w:t xml:space="preserve"> </w:t>
            </w:r>
            <w:r w:rsidRPr="00842287">
              <w:rPr>
                <w:rFonts w:ascii="GHEA Grapalat" w:hAnsi="GHEA Grapalat" w:cs="GHEA Mariam"/>
                <w:sz w:val="18"/>
                <w:szCs w:val="18"/>
                <w:lang w:val="en-US"/>
              </w:rPr>
              <w:t>լիազորութ</w:t>
            </w:r>
            <w:r w:rsidRPr="00842287">
              <w:rPr>
                <w:rFonts w:ascii="GHEA Grapalat" w:hAnsi="GHEA Grapalat" w:cs="GHEA Mariam"/>
                <w:sz w:val="18"/>
                <w:szCs w:val="18"/>
                <w:lang w:val="af-ZA"/>
              </w:rPr>
              <w:softHyphen/>
            </w:r>
            <w:r w:rsidRPr="00842287">
              <w:rPr>
                <w:rFonts w:ascii="GHEA Grapalat" w:hAnsi="GHEA Grapalat" w:cs="GHEA Mariam"/>
                <w:sz w:val="18"/>
                <w:szCs w:val="18"/>
                <w:lang w:val="en-US"/>
              </w:rPr>
              <w:t>յունների</w:t>
            </w:r>
            <w:r w:rsidRPr="00842287">
              <w:rPr>
                <w:rFonts w:ascii="GHEA Grapalat" w:hAnsi="GHEA Grapalat" w:cs="GHEA Mariam"/>
                <w:sz w:val="18"/>
                <w:szCs w:val="18"/>
                <w:lang w:val="af-ZA"/>
              </w:rPr>
              <w:t xml:space="preserve"> </w:t>
            </w:r>
            <w:r w:rsidRPr="00842287">
              <w:rPr>
                <w:rFonts w:ascii="GHEA Grapalat" w:hAnsi="GHEA Grapalat" w:cs="GHEA Mariam"/>
                <w:sz w:val="18"/>
                <w:szCs w:val="18"/>
                <w:lang w:val="en-US"/>
              </w:rPr>
              <w:t>տարանջատման</w:t>
            </w:r>
            <w:r w:rsidRPr="00842287">
              <w:rPr>
                <w:rFonts w:ascii="GHEA Grapalat" w:hAnsi="GHEA Grapalat" w:cs="GHEA Mariam"/>
                <w:sz w:val="18"/>
                <w:szCs w:val="18"/>
                <w:lang w:val="af-ZA"/>
              </w:rPr>
              <w:t xml:space="preserve"> </w:t>
            </w:r>
            <w:r w:rsidRPr="00842287">
              <w:rPr>
                <w:rFonts w:ascii="GHEA Grapalat" w:hAnsi="GHEA Grapalat" w:cs="GHEA Mariam"/>
                <w:sz w:val="18"/>
                <w:szCs w:val="18"/>
                <w:lang w:val="en-US"/>
              </w:rPr>
              <w:t>հետ</w:t>
            </w:r>
            <w:r w:rsidRPr="00842287">
              <w:rPr>
                <w:rFonts w:ascii="GHEA Grapalat" w:hAnsi="GHEA Grapalat" w:cs="GHEA Mariam"/>
                <w:sz w:val="18"/>
                <w:szCs w:val="18"/>
                <w:lang w:val="af-ZA"/>
              </w:rPr>
              <w:t xml:space="preserve"> </w:t>
            </w:r>
            <w:r w:rsidRPr="00842287">
              <w:rPr>
                <w:rFonts w:ascii="GHEA Grapalat" w:hAnsi="GHEA Grapalat" w:cs="GHEA Mariam"/>
                <w:sz w:val="18"/>
                <w:szCs w:val="18"/>
                <w:lang w:val="en-US"/>
              </w:rPr>
              <w:t>կապված</w:t>
            </w:r>
            <w:r w:rsidRPr="00842287">
              <w:rPr>
                <w:rFonts w:ascii="GHEA Grapalat" w:hAnsi="GHEA Grapalat" w:cs="GHEA Mariam"/>
                <w:sz w:val="18"/>
                <w:szCs w:val="18"/>
                <w:lang w:val="af-ZA"/>
              </w:rPr>
              <w:t xml:space="preserve"> </w:t>
            </w:r>
            <w:r w:rsidRPr="00842287">
              <w:rPr>
                <w:rFonts w:ascii="GHEA Grapalat" w:hAnsi="GHEA Grapalat" w:cs="GHEA Mariam"/>
                <w:sz w:val="18"/>
                <w:szCs w:val="18"/>
                <w:lang w:val="en-US"/>
              </w:rPr>
              <w:t>իրավահարաբերությունները</w:t>
            </w:r>
            <w:r w:rsidRPr="00842287">
              <w:rPr>
                <w:rFonts w:ascii="GHEA Grapalat" w:hAnsi="GHEA Grapalat" w:cs="GHEA Mariam"/>
                <w:sz w:val="18"/>
                <w:szCs w:val="18"/>
                <w:lang w:val="af-ZA"/>
              </w:rPr>
              <w:t xml:space="preserve">: </w:t>
            </w:r>
          </w:p>
          <w:p w:rsidR="00B15528" w:rsidRPr="00842287" w:rsidRDefault="00B15528" w:rsidP="00467262">
            <w:pPr>
              <w:tabs>
                <w:tab w:val="left" w:pos="993"/>
              </w:tabs>
              <w:ind w:firstLine="318"/>
              <w:jc w:val="both"/>
              <w:rPr>
                <w:rFonts w:ascii="GHEA Grapalat" w:hAnsi="GHEA Grapalat" w:cs="GHEA Mariam"/>
                <w:sz w:val="18"/>
                <w:szCs w:val="18"/>
                <w:lang w:val="af-ZA" w:eastAsia="nl-NL"/>
              </w:rPr>
            </w:pPr>
            <w:r w:rsidRPr="00842287">
              <w:rPr>
                <w:rFonts w:ascii="GHEA Grapalat" w:hAnsi="GHEA Grapalat" w:cs="GHEA Mariam"/>
                <w:bCs/>
                <w:sz w:val="18"/>
                <w:szCs w:val="18"/>
                <w:lang w:val="en-US" w:eastAsia="nl-NL"/>
              </w:rPr>
              <w:t>Հաշվի</w:t>
            </w:r>
            <w:r w:rsidRPr="00842287">
              <w:rPr>
                <w:rFonts w:ascii="GHEA Grapalat" w:hAnsi="GHEA Grapalat" w:cs="GHEA Mariam"/>
                <w:bCs/>
                <w:sz w:val="18"/>
                <w:szCs w:val="18"/>
                <w:lang w:val="af-ZA" w:eastAsia="nl-NL"/>
              </w:rPr>
              <w:t xml:space="preserve"> </w:t>
            </w:r>
            <w:r w:rsidRPr="00842287">
              <w:rPr>
                <w:rFonts w:ascii="GHEA Grapalat" w:hAnsi="GHEA Grapalat" w:cs="GHEA Mariam"/>
                <w:bCs/>
                <w:sz w:val="18"/>
                <w:szCs w:val="18"/>
                <w:lang w:val="en-US" w:eastAsia="nl-NL"/>
              </w:rPr>
              <w:t>առնելով</w:t>
            </w:r>
            <w:r w:rsidRPr="00842287">
              <w:rPr>
                <w:rFonts w:ascii="GHEA Grapalat" w:hAnsi="GHEA Grapalat" w:cs="GHEA Mariam"/>
                <w:bCs/>
                <w:sz w:val="18"/>
                <w:szCs w:val="18"/>
                <w:lang w:val="af-ZA" w:eastAsia="nl-NL"/>
              </w:rPr>
              <w:t xml:space="preserve"> </w:t>
            </w:r>
            <w:r w:rsidRPr="00842287">
              <w:rPr>
                <w:rFonts w:ascii="GHEA Grapalat" w:hAnsi="GHEA Grapalat" w:cs="GHEA Mariam"/>
                <w:bCs/>
                <w:sz w:val="18"/>
                <w:szCs w:val="18"/>
                <w:lang w:val="en-US" w:eastAsia="nl-NL"/>
              </w:rPr>
              <w:t>վերոգրյալը</w:t>
            </w:r>
            <w:r w:rsidRPr="00842287">
              <w:rPr>
                <w:rFonts w:ascii="GHEA Grapalat" w:hAnsi="GHEA Grapalat" w:cs="GHEA Mariam"/>
                <w:bCs/>
                <w:sz w:val="18"/>
                <w:szCs w:val="18"/>
                <w:lang w:val="af-ZA" w:eastAsia="nl-NL"/>
              </w:rPr>
              <w:t xml:space="preserve">` </w:t>
            </w:r>
            <w:r w:rsidRPr="00842287">
              <w:rPr>
                <w:rFonts w:ascii="GHEA Grapalat" w:eastAsia="Calibri" w:hAnsi="GHEA Grapalat" w:cs="GHEA Mariam"/>
                <w:sz w:val="18"/>
                <w:szCs w:val="18"/>
                <w:lang w:val="hy-AM" w:eastAsia="nl-NL"/>
              </w:rPr>
              <w:t>հայտնում ենք, որ նախագծ</w:t>
            </w:r>
            <w:r w:rsidRPr="00842287">
              <w:rPr>
                <w:rFonts w:ascii="GHEA Grapalat" w:eastAsia="Calibri" w:hAnsi="GHEA Grapalat" w:cs="GHEA Mariam"/>
                <w:sz w:val="18"/>
                <w:szCs w:val="18"/>
                <w:lang w:val="en-US" w:eastAsia="nl-NL"/>
              </w:rPr>
              <w:t>եր</w:t>
            </w:r>
            <w:r w:rsidRPr="00842287">
              <w:rPr>
                <w:rFonts w:ascii="GHEA Grapalat" w:eastAsia="Calibri" w:hAnsi="GHEA Grapalat" w:cs="GHEA Mariam"/>
                <w:sz w:val="18"/>
                <w:szCs w:val="18"/>
                <w:lang w:val="hy-AM" w:eastAsia="nl-NL"/>
              </w:rPr>
              <w:t>ի ընդուն</w:t>
            </w:r>
            <w:r w:rsidRPr="00842287">
              <w:rPr>
                <w:rFonts w:ascii="GHEA Grapalat" w:eastAsia="Calibri" w:hAnsi="GHEA Grapalat" w:cs="GHEA Mariam"/>
                <w:sz w:val="18"/>
                <w:szCs w:val="18"/>
                <w:lang w:val="hy-AM" w:eastAsia="nl-NL"/>
              </w:rPr>
              <w:softHyphen/>
            </w:r>
            <w:r w:rsidRPr="00842287">
              <w:rPr>
                <w:rFonts w:ascii="GHEA Grapalat" w:eastAsia="Calibri" w:hAnsi="GHEA Grapalat" w:cs="GHEA Mariam"/>
                <w:sz w:val="18"/>
                <w:szCs w:val="18"/>
                <w:lang w:val="hy-AM" w:eastAsia="nl-NL"/>
              </w:rPr>
              <w:softHyphen/>
            </w:r>
            <w:r w:rsidRPr="00842287">
              <w:rPr>
                <w:rFonts w:ascii="GHEA Grapalat" w:eastAsia="Calibri" w:hAnsi="GHEA Grapalat" w:cs="GHEA Mariam"/>
                <w:sz w:val="18"/>
                <w:szCs w:val="18"/>
                <w:lang w:val="hy-AM" w:eastAsia="nl-NL"/>
              </w:rPr>
              <w:softHyphen/>
              <w:t>ման ազդեցությունը պետական</w:t>
            </w:r>
            <w:r w:rsidRPr="00842287">
              <w:rPr>
                <w:rFonts w:ascii="GHEA Grapalat" w:eastAsia="Calibri" w:hAnsi="GHEA Grapalat" w:cs="GHEA Mariam"/>
                <w:sz w:val="18"/>
                <w:szCs w:val="18"/>
                <w:lang w:val="af-ZA" w:eastAsia="nl-NL"/>
              </w:rPr>
              <w:t xml:space="preserve"> </w:t>
            </w:r>
            <w:r w:rsidRPr="00842287">
              <w:rPr>
                <w:rFonts w:ascii="GHEA Grapalat" w:eastAsia="Calibri" w:hAnsi="GHEA Grapalat" w:cs="GHEA Mariam"/>
                <w:sz w:val="18"/>
                <w:szCs w:val="18"/>
                <w:lang w:val="en-US" w:eastAsia="nl-NL"/>
              </w:rPr>
              <w:t>և</w:t>
            </w:r>
            <w:r w:rsidRPr="00842287">
              <w:rPr>
                <w:rFonts w:ascii="GHEA Grapalat" w:eastAsia="Calibri" w:hAnsi="GHEA Grapalat" w:cs="GHEA Mariam"/>
                <w:sz w:val="18"/>
                <w:szCs w:val="18"/>
                <w:lang w:val="af-ZA" w:eastAsia="nl-NL"/>
              </w:rPr>
              <w:t xml:space="preserve"> </w:t>
            </w:r>
            <w:r w:rsidRPr="00842287">
              <w:rPr>
                <w:rFonts w:ascii="GHEA Grapalat" w:eastAsia="Calibri" w:hAnsi="GHEA Grapalat" w:cs="GHEA Mariam"/>
                <w:sz w:val="18"/>
                <w:szCs w:val="18"/>
                <w:lang w:val="en-US" w:eastAsia="nl-NL"/>
              </w:rPr>
              <w:t>համայնքային</w:t>
            </w:r>
            <w:r w:rsidRPr="00842287">
              <w:rPr>
                <w:rFonts w:ascii="GHEA Grapalat" w:eastAsia="Calibri" w:hAnsi="GHEA Grapalat" w:cs="GHEA Mariam"/>
                <w:sz w:val="18"/>
                <w:szCs w:val="18"/>
                <w:lang w:val="hy-AM" w:eastAsia="nl-NL"/>
              </w:rPr>
              <w:t xml:space="preserve"> բյուջե</w:t>
            </w:r>
            <w:r w:rsidRPr="00842287">
              <w:rPr>
                <w:rFonts w:ascii="GHEA Grapalat" w:eastAsia="Calibri" w:hAnsi="GHEA Grapalat" w:cs="GHEA Mariam"/>
                <w:sz w:val="18"/>
                <w:szCs w:val="18"/>
                <w:lang w:val="en-US" w:eastAsia="nl-NL"/>
              </w:rPr>
              <w:t>ներ</w:t>
            </w:r>
            <w:r w:rsidRPr="00842287">
              <w:rPr>
                <w:rFonts w:ascii="GHEA Grapalat" w:eastAsia="Calibri" w:hAnsi="GHEA Grapalat" w:cs="GHEA Mariam"/>
                <w:sz w:val="18"/>
                <w:szCs w:val="18"/>
                <w:lang w:val="hy-AM" w:eastAsia="nl-NL"/>
              </w:rPr>
              <w:t>ի եկամուտների</w:t>
            </w:r>
            <w:r w:rsidRPr="00842287">
              <w:rPr>
                <w:rFonts w:ascii="GHEA Grapalat" w:eastAsia="Calibri" w:hAnsi="GHEA Grapalat" w:cs="GHEA Mariam"/>
                <w:sz w:val="18"/>
                <w:szCs w:val="18"/>
                <w:lang w:val="af-ZA" w:eastAsia="nl-NL"/>
              </w:rPr>
              <w:t xml:space="preserve"> </w:t>
            </w:r>
            <w:r w:rsidRPr="00842287">
              <w:rPr>
                <w:rFonts w:ascii="GHEA Grapalat" w:eastAsia="Calibri" w:hAnsi="GHEA Grapalat" w:cs="GHEA Mariam"/>
                <w:sz w:val="18"/>
                <w:szCs w:val="18"/>
                <w:lang w:val="en-US" w:eastAsia="nl-NL"/>
              </w:rPr>
              <w:t>և</w:t>
            </w:r>
            <w:r w:rsidRPr="00842287">
              <w:rPr>
                <w:rFonts w:ascii="GHEA Grapalat" w:eastAsia="Calibri" w:hAnsi="GHEA Grapalat" w:cs="GHEA Mariam"/>
                <w:sz w:val="18"/>
                <w:szCs w:val="18"/>
                <w:lang w:val="af-ZA" w:eastAsia="nl-NL"/>
              </w:rPr>
              <w:t xml:space="preserve"> </w:t>
            </w:r>
            <w:r w:rsidRPr="00842287">
              <w:rPr>
                <w:rFonts w:ascii="GHEA Grapalat" w:eastAsia="Calibri" w:hAnsi="GHEA Grapalat" w:cs="GHEA Mariam"/>
                <w:sz w:val="18"/>
                <w:szCs w:val="18"/>
                <w:lang w:val="en-US" w:eastAsia="nl-NL"/>
              </w:rPr>
              <w:t>ծախսերի</w:t>
            </w:r>
            <w:r w:rsidRPr="00842287">
              <w:rPr>
                <w:rFonts w:ascii="GHEA Grapalat" w:eastAsia="Calibri" w:hAnsi="GHEA Grapalat" w:cs="GHEA Mariam"/>
                <w:sz w:val="18"/>
                <w:szCs w:val="18"/>
                <w:lang w:val="hy-AM" w:eastAsia="nl-NL"/>
              </w:rPr>
              <w:t xml:space="preserve"> վրա կլինի չեզոք:</w:t>
            </w:r>
          </w:p>
          <w:p w:rsidR="00B15528" w:rsidRPr="00842287" w:rsidRDefault="00B15528" w:rsidP="00467262">
            <w:pPr>
              <w:pStyle w:val="BlockText"/>
              <w:spacing w:before="0" w:line="240" w:lineRule="auto"/>
              <w:ind w:left="0" w:right="0" w:firstLine="317"/>
              <w:jc w:val="both"/>
              <w:rPr>
                <w:rFonts w:ascii="GHEA Grapalat" w:hAnsi="GHEA Grapalat"/>
                <w:b/>
                <w:sz w:val="18"/>
                <w:szCs w:val="18"/>
                <w:lang w:val="af-ZA"/>
              </w:rPr>
            </w:pPr>
          </w:p>
        </w:tc>
        <w:tc>
          <w:tcPr>
            <w:tcW w:w="1701" w:type="dxa"/>
          </w:tcPr>
          <w:p w:rsidR="00B15528" w:rsidRPr="00842287" w:rsidRDefault="00B15528" w:rsidP="00467262">
            <w:pPr>
              <w:rPr>
                <w:rFonts w:ascii="GHEA Grapalat" w:hAnsi="GHEA Grapalat" w:cs="Sylfaen"/>
                <w:b/>
                <w:sz w:val="18"/>
                <w:szCs w:val="18"/>
                <w:lang w:val="hy-AM"/>
              </w:rPr>
            </w:pPr>
            <w:r w:rsidRPr="00842287">
              <w:rPr>
                <w:rFonts w:ascii="GHEA Grapalat" w:hAnsi="GHEA Grapalat" w:cs="Sylfaen"/>
                <w:b/>
                <w:sz w:val="18"/>
                <w:szCs w:val="18"/>
                <w:lang w:val="en-US"/>
              </w:rPr>
              <w:lastRenderedPageBreak/>
              <w:t>Ընդունվել է ի գիտություն:</w:t>
            </w:r>
          </w:p>
        </w:tc>
        <w:tc>
          <w:tcPr>
            <w:tcW w:w="6095" w:type="dxa"/>
          </w:tcPr>
          <w:p w:rsidR="00B15528" w:rsidRPr="00842287" w:rsidRDefault="00B15528" w:rsidP="00467262">
            <w:pPr>
              <w:jc w:val="center"/>
              <w:rPr>
                <w:rFonts w:ascii="GHEA Grapalat" w:hAnsi="GHEA Grapalat"/>
                <w:sz w:val="18"/>
                <w:szCs w:val="18"/>
                <w:lang w:val="en-US"/>
              </w:rPr>
            </w:pPr>
            <w:r w:rsidRPr="00842287">
              <w:rPr>
                <w:rFonts w:ascii="GHEA Grapalat" w:hAnsi="GHEA Grapalat"/>
                <w:sz w:val="18"/>
                <w:szCs w:val="18"/>
                <w:lang w:val="en-US"/>
              </w:rPr>
              <w:t>-</w:t>
            </w:r>
          </w:p>
          <w:p w:rsidR="00B15528" w:rsidRPr="00842287" w:rsidRDefault="00B15528" w:rsidP="00467262">
            <w:pPr>
              <w:rPr>
                <w:rFonts w:ascii="GHEA Grapalat" w:hAnsi="GHEA Grapalat" w:cs="Sylfaen"/>
                <w:sz w:val="18"/>
                <w:szCs w:val="18"/>
                <w:lang w:val="en-US"/>
              </w:rPr>
            </w:pPr>
          </w:p>
          <w:p w:rsidR="00446133" w:rsidRPr="00842287" w:rsidRDefault="00446133" w:rsidP="00467262">
            <w:pPr>
              <w:rPr>
                <w:rFonts w:ascii="GHEA Grapalat" w:hAnsi="GHEA Grapalat" w:cs="Sylfaen"/>
                <w:sz w:val="18"/>
                <w:szCs w:val="18"/>
                <w:lang w:val="en-US"/>
              </w:rPr>
            </w:pPr>
          </w:p>
        </w:tc>
      </w:tr>
      <w:tr w:rsidR="00446133" w:rsidRPr="00F06B72" w:rsidTr="0066559A">
        <w:tc>
          <w:tcPr>
            <w:tcW w:w="568" w:type="dxa"/>
          </w:tcPr>
          <w:p w:rsidR="00446133" w:rsidRPr="00842287" w:rsidRDefault="00446133" w:rsidP="006E2880">
            <w:pPr>
              <w:jc w:val="center"/>
              <w:rPr>
                <w:rFonts w:ascii="GHEA Grapalat" w:hAnsi="GHEA Grapalat" w:cs="Sylfaen"/>
                <w:b/>
                <w:sz w:val="18"/>
                <w:szCs w:val="18"/>
                <w:lang w:val="en-US"/>
              </w:rPr>
            </w:pPr>
            <w:r w:rsidRPr="00842287">
              <w:rPr>
                <w:rFonts w:ascii="GHEA Grapalat" w:hAnsi="GHEA Grapalat" w:cs="Sylfaen"/>
                <w:b/>
                <w:sz w:val="18"/>
                <w:szCs w:val="18"/>
                <w:lang w:val="en-US"/>
              </w:rPr>
              <w:lastRenderedPageBreak/>
              <w:t>5.</w:t>
            </w:r>
          </w:p>
        </w:tc>
        <w:tc>
          <w:tcPr>
            <w:tcW w:w="2126" w:type="dxa"/>
          </w:tcPr>
          <w:p w:rsidR="00446133" w:rsidRPr="00842287" w:rsidRDefault="00446133" w:rsidP="00467262">
            <w:pPr>
              <w:rPr>
                <w:rFonts w:ascii="GHEA Grapalat" w:hAnsi="GHEA Grapalat" w:cs="Sylfaen"/>
                <w:b/>
                <w:i/>
                <w:sz w:val="18"/>
                <w:szCs w:val="18"/>
                <w:lang w:val="en-US"/>
              </w:rPr>
            </w:pPr>
            <w:r w:rsidRPr="00842287">
              <w:rPr>
                <w:rFonts w:ascii="GHEA Grapalat" w:hAnsi="GHEA Grapalat" w:cs="Sylfaen"/>
                <w:b/>
                <w:i/>
                <w:sz w:val="18"/>
                <w:szCs w:val="18"/>
                <w:lang w:val="hy-AM"/>
              </w:rPr>
              <w:t>Հայաստանի</w:t>
            </w:r>
            <w:r w:rsidRPr="00842287">
              <w:rPr>
                <w:rFonts w:ascii="GHEA Grapalat" w:hAnsi="GHEA Grapalat"/>
                <w:b/>
                <w:i/>
                <w:sz w:val="18"/>
                <w:szCs w:val="18"/>
                <w:lang w:val="hy-AM"/>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en-US"/>
              </w:rPr>
              <w:t xml:space="preserve"> արտակարգ </w:t>
            </w:r>
            <w:r w:rsidRPr="00842287">
              <w:rPr>
                <w:rFonts w:ascii="GHEA Grapalat" w:hAnsi="GHEA Grapalat" w:cs="Sylfaen"/>
                <w:b/>
                <w:i/>
                <w:sz w:val="18"/>
                <w:szCs w:val="18"/>
                <w:lang w:val="en-US"/>
              </w:rPr>
              <w:lastRenderedPageBreak/>
              <w:t>իրավի</w:t>
            </w:r>
            <w:r w:rsidR="005257CD" w:rsidRPr="00842287">
              <w:rPr>
                <w:rFonts w:ascii="GHEA Grapalat" w:hAnsi="GHEA Grapalat" w:cs="Sylfaen"/>
                <w:b/>
                <w:i/>
                <w:sz w:val="18"/>
                <w:szCs w:val="18"/>
                <w:lang w:val="en-US"/>
              </w:rPr>
              <w:t>ճ</w:t>
            </w:r>
            <w:r w:rsidRPr="00842287">
              <w:rPr>
                <w:rFonts w:ascii="GHEA Grapalat" w:hAnsi="GHEA Grapalat" w:cs="Sylfaen"/>
                <w:b/>
                <w:i/>
                <w:sz w:val="18"/>
                <w:szCs w:val="18"/>
                <w:lang w:val="en-US"/>
              </w:rPr>
              <w:t>ակների նախարարություն</w:t>
            </w:r>
          </w:p>
          <w:p w:rsidR="00446133" w:rsidRPr="00842287" w:rsidRDefault="00446133" w:rsidP="00446133">
            <w:pPr>
              <w:rPr>
                <w:rFonts w:ascii="GHEA Grapalat" w:hAnsi="GHEA Grapalat"/>
                <w:b/>
                <w:i/>
                <w:sz w:val="18"/>
                <w:szCs w:val="18"/>
                <w:lang w:val="hy-AM"/>
              </w:rPr>
            </w:pPr>
            <w:r w:rsidRPr="00842287">
              <w:rPr>
                <w:rFonts w:ascii="GHEA Grapalat" w:hAnsi="GHEA Grapalat"/>
                <w:b/>
                <w:i/>
                <w:sz w:val="18"/>
                <w:szCs w:val="18"/>
                <w:lang w:val="en-US"/>
              </w:rPr>
              <w:t>27.</w:t>
            </w:r>
            <w:r w:rsidRPr="00842287">
              <w:rPr>
                <w:rFonts w:ascii="GHEA Grapalat" w:hAnsi="GHEA Grapalat"/>
                <w:b/>
                <w:i/>
                <w:sz w:val="18"/>
                <w:szCs w:val="18"/>
                <w:lang w:val="hy-AM"/>
              </w:rPr>
              <w:t>06.2017թ.</w:t>
            </w:r>
          </w:p>
          <w:p w:rsidR="00446133" w:rsidRPr="00842287" w:rsidRDefault="00446133" w:rsidP="00446133">
            <w:pPr>
              <w:rPr>
                <w:rFonts w:ascii="GHEA Grapalat" w:hAnsi="GHEA Grapalat"/>
                <w:b/>
                <w:i/>
                <w:sz w:val="18"/>
                <w:szCs w:val="18"/>
                <w:lang w:val="hy-AM"/>
              </w:rPr>
            </w:pPr>
            <w:r w:rsidRPr="00842287">
              <w:rPr>
                <w:rFonts w:ascii="GHEA Grapalat" w:hAnsi="GHEA Grapalat"/>
                <w:b/>
                <w:i/>
                <w:sz w:val="18"/>
                <w:szCs w:val="18"/>
                <w:lang w:val="hy-AM"/>
              </w:rPr>
              <w:t xml:space="preserve">N </w:t>
            </w:r>
            <w:r w:rsidRPr="00842287">
              <w:rPr>
                <w:rFonts w:ascii="GHEA Grapalat" w:hAnsi="GHEA Grapalat"/>
                <w:b/>
                <w:i/>
                <w:sz w:val="18"/>
                <w:szCs w:val="18"/>
                <w:lang w:val="en-US"/>
              </w:rPr>
              <w:t>1/06.2/6760-</w:t>
            </w:r>
            <w:r w:rsidRPr="00842287">
              <w:rPr>
                <w:rFonts w:ascii="GHEA Grapalat" w:hAnsi="GHEA Grapalat"/>
                <w:b/>
                <w:i/>
                <w:sz w:val="18"/>
                <w:szCs w:val="18"/>
                <w:lang w:val="hy-AM"/>
              </w:rPr>
              <w:t xml:space="preserve">17 </w:t>
            </w:r>
          </w:p>
          <w:p w:rsidR="00446133" w:rsidRPr="00842287" w:rsidRDefault="00446133" w:rsidP="00446133">
            <w:pPr>
              <w:rPr>
                <w:rFonts w:ascii="GHEA Grapalat" w:hAnsi="GHEA Grapalat"/>
                <w:b/>
                <w:sz w:val="18"/>
                <w:szCs w:val="18"/>
                <w:lang w:val="hy-AM"/>
              </w:rPr>
            </w:pPr>
            <w:r w:rsidRPr="00842287">
              <w:rPr>
                <w:rFonts w:ascii="GHEA Grapalat" w:hAnsi="GHEA Grapalat"/>
                <w:b/>
                <w:i/>
                <w:sz w:val="18"/>
                <w:szCs w:val="18"/>
                <w:lang w:val="hy-AM"/>
              </w:rPr>
              <w:t>գրություն</w:t>
            </w:r>
            <w:r w:rsidRPr="00842287">
              <w:rPr>
                <w:rFonts w:ascii="GHEA Grapalat" w:hAnsi="GHEA Grapalat"/>
                <w:b/>
                <w:sz w:val="18"/>
                <w:szCs w:val="18"/>
                <w:lang w:val="hy-AM"/>
              </w:rPr>
              <w:t xml:space="preserve"> </w:t>
            </w:r>
          </w:p>
          <w:p w:rsidR="00446133" w:rsidRPr="00842287" w:rsidRDefault="00446133" w:rsidP="00467262">
            <w:pPr>
              <w:rPr>
                <w:rFonts w:ascii="GHEA Grapalat" w:hAnsi="GHEA Grapalat" w:cs="GHEA Grapalat"/>
                <w:b/>
                <w:i/>
                <w:sz w:val="18"/>
                <w:szCs w:val="18"/>
                <w:lang w:val="en-US"/>
              </w:rPr>
            </w:pPr>
          </w:p>
        </w:tc>
        <w:tc>
          <w:tcPr>
            <w:tcW w:w="4678" w:type="dxa"/>
          </w:tcPr>
          <w:p w:rsidR="008C7B76" w:rsidRPr="00842287" w:rsidRDefault="008C7B76" w:rsidP="008C7B76">
            <w:pPr>
              <w:ind w:firstLine="318"/>
              <w:jc w:val="both"/>
              <w:rPr>
                <w:rFonts w:ascii="GHEA Grapalat" w:eastAsia="Times New Roman" w:hAnsi="GHEA Grapalat" w:cs="Times New Roman"/>
                <w:sz w:val="18"/>
                <w:szCs w:val="18"/>
                <w:shd w:val="clear" w:color="auto" w:fill="FFFFFF"/>
                <w:lang w:val="en-US"/>
              </w:rPr>
            </w:pPr>
            <w:r w:rsidRPr="00842287">
              <w:rPr>
                <w:rFonts w:ascii="GHEA Grapalat" w:eastAsia="Times New Roman" w:hAnsi="GHEA Grapalat" w:cs="Times New Roman"/>
                <w:sz w:val="18"/>
                <w:szCs w:val="18"/>
                <w:shd w:val="clear" w:color="auto" w:fill="FFFFFF"/>
                <w:lang w:val="en-US"/>
              </w:rPr>
              <w:lastRenderedPageBreak/>
              <w:t>1.</w:t>
            </w:r>
            <w:r w:rsidRPr="00842287">
              <w:rPr>
                <w:rFonts w:ascii="GHEA Grapalat" w:hAnsi="GHEA Grapalat"/>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Հրդեհային</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անվտանգության</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մասին</w:t>
            </w:r>
            <w:r w:rsidRPr="00842287">
              <w:rPr>
                <w:rFonts w:ascii="GHEA Grapalat" w:hAnsi="GHEA Grapalat"/>
                <w:sz w:val="18"/>
                <w:szCs w:val="18"/>
                <w:shd w:val="clear" w:color="auto" w:fill="FFFFFF"/>
                <w:lang w:val="en-US"/>
              </w:rPr>
              <w:t>»</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ՀՀ</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օրենքում</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առաջարկվող</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փոփոխությունների</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կատարումը</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գտնում</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եմ</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ոչ</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նպատակահարմար</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քանի</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lastRenderedPageBreak/>
              <w:t>որ</w:t>
            </w:r>
            <w:r w:rsidRPr="00842287">
              <w:rPr>
                <w:rFonts w:ascii="GHEA Grapalat" w:eastAsia="Times New Roman" w:hAnsi="GHEA Grapalat" w:cs="Times New Roman"/>
                <w:sz w:val="18"/>
                <w:szCs w:val="18"/>
                <w:shd w:val="clear" w:color="auto" w:fill="FFFFFF"/>
                <w:lang w:val="en-US"/>
              </w:rPr>
              <w:t xml:space="preserve"> տ</w:t>
            </w:r>
            <w:r w:rsidRPr="00842287">
              <w:rPr>
                <w:rFonts w:ascii="GHEA Grapalat" w:eastAsia="Times New Roman" w:hAnsi="GHEA Grapalat" w:cs="Times New Roman"/>
                <w:sz w:val="18"/>
                <w:szCs w:val="18"/>
                <w:shd w:val="clear" w:color="auto" w:fill="FFFFFF"/>
              </w:rPr>
              <w:t>եսչության</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աշխատակիցները</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լինելով</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քաղաքացիական</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ծառայողներ</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օժտված</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չեն</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այնպիսի</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լիազորություններով</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որոնք</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հնարավորություն</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կընձեռեն</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արգելափակել</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բոլորի</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մուտքը</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համապատասխան</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շինություններ</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տարածքներ</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դադարեցնել</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երթևեկությունը</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և</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այլն</w:t>
            </w:r>
            <w:r w:rsidRPr="00842287">
              <w:rPr>
                <w:rFonts w:ascii="GHEA Grapalat" w:eastAsia="Times New Roman" w:hAnsi="GHEA Grapalat" w:cs="Times New Roman"/>
                <w:sz w:val="18"/>
                <w:szCs w:val="18"/>
                <w:shd w:val="clear" w:color="auto" w:fill="FFFFFF"/>
                <w:lang w:val="en-US"/>
              </w:rPr>
              <w:t>:</w:t>
            </w:r>
          </w:p>
          <w:p w:rsidR="00446133" w:rsidRPr="00842287" w:rsidRDefault="008C7B76" w:rsidP="00B063B8">
            <w:pPr>
              <w:ind w:firstLine="318"/>
              <w:jc w:val="both"/>
              <w:rPr>
                <w:rFonts w:ascii="GHEA Grapalat" w:eastAsia="Times New Roman" w:hAnsi="GHEA Grapalat" w:cs="Times New Roman"/>
                <w:sz w:val="18"/>
                <w:szCs w:val="18"/>
                <w:shd w:val="clear" w:color="auto" w:fill="FFFFFF"/>
                <w:lang w:val="en-US"/>
              </w:rPr>
            </w:pPr>
            <w:r w:rsidRPr="00842287">
              <w:rPr>
                <w:rFonts w:ascii="GHEA Grapalat" w:eastAsia="Times New Roman" w:hAnsi="GHEA Grapalat" w:cs="Times New Roman"/>
                <w:sz w:val="18"/>
                <w:szCs w:val="18"/>
                <w:shd w:val="clear" w:color="auto" w:fill="FFFFFF"/>
              </w:rPr>
              <w:t>Ելնելով</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վերոգրյալից</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գտնում</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եմ</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որ</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հրդեհների</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վայրերի</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պահպանությունը</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նպատակահարմար</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է</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իրականացնել</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ՀՀ</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ոստիկանության</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կամ</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կախված</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նրանից</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թե</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որտեղ</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է</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տեղի</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ունեցել</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հրդեհը</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կամ</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տեխնիկական</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անվտանգությանը</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վերաբերող</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դեպքը</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այլ</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հատուկ</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ծառայության</w:t>
            </w:r>
            <w:r w:rsidRPr="00842287">
              <w:rPr>
                <w:rFonts w:ascii="GHEA Grapalat" w:eastAsia="Times New Roman" w:hAnsi="GHEA Grapalat" w:cs="Times New Roman"/>
                <w:sz w:val="18"/>
                <w:szCs w:val="18"/>
                <w:shd w:val="clear" w:color="auto" w:fill="FFFFFF"/>
                <w:lang w:val="en-US"/>
              </w:rPr>
              <w:t xml:space="preserve"> </w:t>
            </w:r>
            <w:r w:rsidRPr="00842287">
              <w:rPr>
                <w:rFonts w:ascii="GHEA Grapalat" w:eastAsia="Times New Roman" w:hAnsi="GHEA Grapalat" w:cs="Times New Roman"/>
                <w:sz w:val="18"/>
                <w:szCs w:val="18"/>
                <w:shd w:val="clear" w:color="auto" w:fill="FFFFFF"/>
              </w:rPr>
              <w:t>միջոցով</w:t>
            </w:r>
            <w:r w:rsidRPr="00842287">
              <w:rPr>
                <w:rFonts w:ascii="GHEA Grapalat" w:eastAsia="Times New Roman" w:hAnsi="GHEA Grapalat" w:cs="Times New Roman"/>
                <w:sz w:val="18"/>
                <w:szCs w:val="18"/>
                <w:shd w:val="clear" w:color="auto" w:fill="FFFFFF"/>
                <w:lang w:val="en-US"/>
              </w:rPr>
              <w:t>:</w:t>
            </w:r>
          </w:p>
          <w:p w:rsidR="00B063B8" w:rsidRPr="00842287" w:rsidRDefault="00B063B8" w:rsidP="00B063B8">
            <w:pPr>
              <w:ind w:firstLine="318"/>
              <w:jc w:val="both"/>
              <w:rPr>
                <w:rFonts w:ascii="GHEA Grapalat" w:hAnsi="GHEA Grapalat"/>
                <w:sz w:val="18"/>
                <w:szCs w:val="18"/>
                <w:lang w:val="en-US"/>
              </w:rPr>
            </w:pPr>
          </w:p>
          <w:p w:rsidR="00D64876" w:rsidRPr="00842287" w:rsidRDefault="00D64876" w:rsidP="00B063B8">
            <w:pPr>
              <w:ind w:firstLine="318"/>
              <w:jc w:val="both"/>
              <w:rPr>
                <w:rFonts w:ascii="GHEA Grapalat" w:hAnsi="GHEA Grapalat"/>
                <w:sz w:val="18"/>
                <w:szCs w:val="18"/>
                <w:lang w:val="en-US"/>
              </w:rPr>
            </w:pPr>
          </w:p>
          <w:p w:rsidR="00D64876" w:rsidRPr="00842287" w:rsidRDefault="00D64876" w:rsidP="00B063B8">
            <w:pPr>
              <w:ind w:firstLine="318"/>
              <w:jc w:val="both"/>
              <w:rPr>
                <w:rFonts w:ascii="GHEA Grapalat" w:hAnsi="GHEA Grapalat"/>
                <w:sz w:val="18"/>
                <w:szCs w:val="18"/>
                <w:lang w:val="en-US"/>
              </w:rPr>
            </w:pPr>
          </w:p>
          <w:p w:rsidR="00D64876" w:rsidRPr="00842287" w:rsidRDefault="00D64876" w:rsidP="00B063B8">
            <w:pPr>
              <w:ind w:firstLine="318"/>
              <w:jc w:val="both"/>
              <w:rPr>
                <w:rFonts w:ascii="GHEA Grapalat" w:hAnsi="GHEA Grapalat"/>
                <w:sz w:val="18"/>
                <w:szCs w:val="18"/>
                <w:lang w:val="en-US"/>
              </w:rPr>
            </w:pPr>
          </w:p>
          <w:p w:rsidR="00CE775F" w:rsidRPr="00842287" w:rsidRDefault="00CE775F" w:rsidP="00B063B8">
            <w:pPr>
              <w:ind w:firstLine="318"/>
              <w:jc w:val="both"/>
              <w:rPr>
                <w:rFonts w:ascii="GHEA Grapalat" w:hAnsi="GHEA Grapalat"/>
                <w:sz w:val="18"/>
                <w:szCs w:val="18"/>
                <w:lang w:val="en-US"/>
              </w:rPr>
            </w:pPr>
          </w:p>
          <w:p w:rsidR="00DA2FE5" w:rsidRPr="00842287" w:rsidRDefault="00DA2FE5" w:rsidP="00DA2FE5">
            <w:pPr>
              <w:ind w:firstLine="318"/>
              <w:jc w:val="both"/>
              <w:rPr>
                <w:rFonts w:ascii="GHEA Grapalat" w:eastAsia="Times New Roman" w:hAnsi="GHEA Grapalat" w:cs="Times New Roman"/>
                <w:sz w:val="18"/>
                <w:szCs w:val="18"/>
                <w:lang w:val="hy-AM"/>
              </w:rPr>
            </w:pPr>
            <w:r w:rsidRPr="00842287">
              <w:rPr>
                <w:rFonts w:ascii="GHEA Grapalat" w:eastAsia="Times New Roman" w:hAnsi="GHEA Grapalat" w:cs="Times New Roman"/>
                <w:sz w:val="18"/>
                <w:szCs w:val="18"/>
                <w:lang w:val="en-US"/>
              </w:rPr>
              <w:t xml:space="preserve">2. 1) </w:t>
            </w:r>
            <w:r w:rsidRPr="00842287">
              <w:rPr>
                <w:rFonts w:ascii="GHEA Grapalat" w:eastAsia="Times New Roman" w:hAnsi="GHEA Grapalat" w:cs="Times New Roman"/>
                <w:sz w:val="18"/>
                <w:szCs w:val="18"/>
                <w:shd w:val="clear" w:color="auto" w:fill="FFFFFF"/>
                <w:lang w:val="en-GB"/>
              </w:rPr>
              <w:t>«</w:t>
            </w:r>
            <w:r w:rsidRPr="00842287">
              <w:rPr>
                <w:rFonts w:ascii="GHEA Grapalat" w:eastAsia="Times New Roman" w:hAnsi="GHEA Grapalat" w:cs="Times New Roman"/>
                <w:sz w:val="18"/>
                <w:szCs w:val="18"/>
                <w:shd w:val="clear" w:color="auto" w:fill="FFFFFF"/>
              </w:rPr>
              <w:t>Հայաստանի</w:t>
            </w:r>
            <w:r w:rsidRPr="00842287">
              <w:rPr>
                <w:rFonts w:ascii="GHEA Grapalat" w:eastAsia="Times New Roman" w:hAnsi="GHEA Grapalat" w:cs="Times New Roman"/>
                <w:sz w:val="18"/>
                <w:szCs w:val="18"/>
                <w:shd w:val="clear" w:color="auto" w:fill="FFFFFF"/>
                <w:lang w:val="en-GB"/>
              </w:rPr>
              <w:t xml:space="preserve"> </w:t>
            </w:r>
            <w:r w:rsidRPr="00842287">
              <w:rPr>
                <w:rFonts w:ascii="GHEA Grapalat" w:eastAsia="Times New Roman" w:hAnsi="GHEA Grapalat" w:cs="Times New Roman"/>
                <w:sz w:val="18"/>
                <w:szCs w:val="18"/>
                <w:shd w:val="clear" w:color="auto" w:fill="FFFFFF"/>
              </w:rPr>
              <w:t>փրկարար</w:t>
            </w:r>
            <w:r w:rsidRPr="00842287">
              <w:rPr>
                <w:rFonts w:ascii="GHEA Grapalat" w:eastAsia="Times New Roman" w:hAnsi="GHEA Grapalat" w:cs="Times New Roman"/>
                <w:sz w:val="18"/>
                <w:szCs w:val="18"/>
                <w:shd w:val="clear" w:color="auto" w:fill="FFFFFF"/>
                <w:lang w:val="en-GB"/>
              </w:rPr>
              <w:t xml:space="preserve"> </w:t>
            </w:r>
            <w:r w:rsidRPr="00842287">
              <w:rPr>
                <w:rFonts w:ascii="GHEA Grapalat" w:eastAsia="Times New Roman" w:hAnsi="GHEA Grapalat" w:cs="Times New Roman"/>
                <w:sz w:val="18"/>
                <w:szCs w:val="18"/>
                <w:shd w:val="clear" w:color="auto" w:fill="FFFFFF"/>
              </w:rPr>
              <w:t>ծառայության</w:t>
            </w:r>
            <w:r w:rsidRPr="00842287">
              <w:rPr>
                <w:rFonts w:ascii="GHEA Grapalat" w:eastAsia="Times New Roman" w:hAnsi="GHEA Grapalat" w:cs="Times New Roman"/>
                <w:sz w:val="18"/>
                <w:szCs w:val="18"/>
                <w:shd w:val="clear" w:color="auto" w:fill="FFFFFF"/>
                <w:lang w:val="en-GB"/>
              </w:rPr>
              <w:t xml:space="preserve"> </w:t>
            </w:r>
            <w:r w:rsidRPr="00842287">
              <w:rPr>
                <w:rFonts w:ascii="GHEA Grapalat" w:eastAsia="Times New Roman" w:hAnsi="GHEA Grapalat" w:cs="Times New Roman"/>
                <w:sz w:val="18"/>
                <w:szCs w:val="18"/>
                <w:shd w:val="clear" w:color="auto" w:fill="FFFFFF"/>
              </w:rPr>
              <w:t>մասին</w:t>
            </w:r>
            <w:r w:rsidRPr="00842287">
              <w:rPr>
                <w:rFonts w:ascii="GHEA Grapalat" w:eastAsia="Times New Roman" w:hAnsi="GHEA Grapalat" w:cs="Times New Roman"/>
                <w:sz w:val="18"/>
                <w:szCs w:val="18"/>
                <w:shd w:val="clear" w:color="auto" w:fill="FFFFFF"/>
                <w:lang w:val="en-GB"/>
              </w:rPr>
              <w:t xml:space="preserve">» </w:t>
            </w:r>
            <w:r w:rsidRPr="00842287">
              <w:rPr>
                <w:rFonts w:ascii="GHEA Grapalat" w:eastAsia="Times New Roman" w:hAnsi="GHEA Grapalat" w:cs="Times New Roman"/>
                <w:sz w:val="18"/>
                <w:szCs w:val="18"/>
                <w:shd w:val="clear" w:color="auto" w:fill="FFFFFF"/>
              </w:rPr>
              <w:t>ՀՀ</w:t>
            </w:r>
            <w:r w:rsidRPr="00842287">
              <w:rPr>
                <w:rFonts w:ascii="GHEA Grapalat" w:eastAsia="Times New Roman" w:hAnsi="GHEA Grapalat" w:cs="Times New Roman"/>
                <w:sz w:val="18"/>
                <w:szCs w:val="18"/>
                <w:shd w:val="clear" w:color="auto" w:fill="FFFFFF"/>
                <w:lang w:val="en-GB"/>
              </w:rPr>
              <w:t xml:space="preserve"> </w:t>
            </w:r>
            <w:r w:rsidRPr="00842287">
              <w:rPr>
                <w:rFonts w:ascii="GHEA Grapalat" w:eastAsia="Times New Roman" w:hAnsi="GHEA Grapalat" w:cs="Times New Roman"/>
                <w:sz w:val="18"/>
                <w:szCs w:val="18"/>
                <w:shd w:val="clear" w:color="auto" w:fill="FFFFFF"/>
              </w:rPr>
              <w:t>օրենքում</w:t>
            </w:r>
            <w:r w:rsidRPr="00842287">
              <w:rPr>
                <w:rFonts w:ascii="GHEA Grapalat" w:eastAsia="Times New Roman" w:hAnsi="GHEA Grapalat" w:cs="Times New Roman"/>
                <w:sz w:val="18"/>
                <w:szCs w:val="18"/>
                <w:shd w:val="clear" w:color="auto" w:fill="FFFFFF"/>
                <w:lang w:val="en-GB"/>
              </w:rPr>
              <w:t xml:space="preserve"> </w:t>
            </w:r>
            <w:r w:rsidRPr="00842287">
              <w:rPr>
                <w:rFonts w:ascii="GHEA Grapalat" w:eastAsia="Times New Roman" w:hAnsi="GHEA Grapalat" w:cs="Times New Roman"/>
                <w:sz w:val="18"/>
                <w:szCs w:val="18"/>
                <w:shd w:val="clear" w:color="auto" w:fill="FFFFFF"/>
              </w:rPr>
              <w:t>լրացում</w:t>
            </w:r>
            <w:r w:rsidRPr="00842287">
              <w:rPr>
                <w:rFonts w:ascii="GHEA Grapalat" w:eastAsia="Times New Roman" w:hAnsi="GHEA Grapalat" w:cs="Times New Roman"/>
                <w:sz w:val="18"/>
                <w:szCs w:val="18"/>
                <w:shd w:val="clear" w:color="auto" w:fill="FFFFFF"/>
                <w:lang w:val="en-GB"/>
              </w:rPr>
              <w:t xml:space="preserve"> </w:t>
            </w:r>
            <w:r w:rsidRPr="00842287">
              <w:rPr>
                <w:rFonts w:ascii="GHEA Grapalat" w:eastAsia="Times New Roman" w:hAnsi="GHEA Grapalat" w:cs="Times New Roman"/>
                <w:sz w:val="18"/>
                <w:szCs w:val="18"/>
                <w:shd w:val="clear" w:color="auto" w:fill="FFFFFF"/>
              </w:rPr>
              <w:t>կատարելու</w:t>
            </w:r>
            <w:r w:rsidRPr="00842287">
              <w:rPr>
                <w:rFonts w:ascii="GHEA Grapalat" w:eastAsia="Times New Roman" w:hAnsi="GHEA Grapalat" w:cs="Times New Roman"/>
                <w:sz w:val="18"/>
                <w:szCs w:val="18"/>
                <w:shd w:val="clear" w:color="auto" w:fill="FFFFFF"/>
                <w:lang w:val="en-GB"/>
              </w:rPr>
              <w:t xml:space="preserve"> </w:t>
            </w:r>
            <w:r w:rsidRPr="00842287">
              <w:rPr>
                <w:rFonts w:ascii="GHEA Grapalat" w:eastAsia="Times New Roman" w:hAnsi="GHEA Grapalat" w:cs="Times New Roman"/>
                <w:sz w:val="18"/>
                <w:szCs w:val="18"/>
                <w:shd w:val="clear" w:color="auto" w:fill="FFFFFF"/>
              </w:rPr>
              <w:t>մասին</w:t>
            </w:r>
            <w:r w:rsidRPr="00842287">
              <w:rPr>
                <w:rFonts w:ascii="GHEA Grapalat" w:eastAsia="Times New Roman" w:hAnsi="GHEA Grapalat" w:cs="Times New Roman"/>
                <w:sz w:val="18"/>
                <w:szCs w:val="18"/>
                <w:shd w:val="clear" w:color="auto" w:fill="FFFFFF"/>
                <w:lang w:val="en-GB"/>
              </w:rPr>
              <w:t xml:space="preserve">» ՀՀ օրենքի </w:t>
            </w:r>
            <w:r w:rsidRPr="00842287">
              <w:rPr>
                <w:rFonts w:ascii="GHEA Grapalat" w:eastAsia="Times New Roman" w:hAnsi="GHEA Grapalat" w:cs="Times New Roman"/>
                <w:sz w:val="18"/>
                <w:szCs w:val="18"/>
                <w:lang w:val="en-US"/>
              </w:rPr>
              <w:t>ն</w:t>
            </w:r>
            <w:r w:rsidRPr="00842287">
              <w:rPr>
                <w:rFonts w:ascii="GHEA Grapalat" w:eastAsia="Times New Roman" w:hAnsi="GHEA Grapalat" w:cs="Times New Roman"/>
                <w:sz w:val="18"/>
                <w:szCs w:val="18"/>
              </w:rPr>
              <w:t>ախագծի</w:t>
            </w:r>
            <w:r w:rsidRPr="00842287">
              <w:rPr>
                <w:rFonts w:ascii="GHEA Grapalat" w:eastAsia="Times New Roman" w:hAnsi="GHEA Grapalat" w:cs="Times New Roman"/>
                <w:sz w:val="18"/>
                <w:szCs w:val="18"/>
                <w:lang w:val="en-US"/>
              </w:rPr>
              <w:t xml:space="preserve"> /այսուհետ՝ նախագիծ/ </w:t>
            </w:r>
            <w:r w:rsidRPr="00842287">
              <w:rPr>
                <w:rFonts w:ascii="GHEA Grapalat" w:eastAsia="Times New Roman" w:hAnsi="GHEA Grapalat" w:cs="Times New Roman"/>
                <w:sz w:val="18"/>
                <w:szCs w:val="18"/>
              </w:rPr>
              <w:t>վերնագրում</w:t>
            </w:r>
            <w:r w:rsidRPr="00842287">
              <w:rPr>
                <w:rFonts w:ascii="GHEA Grapalat" w:eastAsia="Times New Roman" w:hAnsi="GHEA Grapalat" w:cs="Times New Roman"/>
                <w:sz w:val="18"/>
                <w:szCs w:val="18"/>
                <w:lang w:val="en-US"/>
              </w:rPr>
              <w:t xml:space="preserve"> «</w:t>
            </w:r>
            <w:r w:rsidRPr="00842287">
              <w:rPr>
                <w:rFonts w:ascii="GHEA Grapalat" w:eastAsia="Times New Roman" w:hAnsi="GHEA Grapalat" w:cs="Times New Roman"/>
                <w:sz w:val="18"/>
                <w:szCs w:val="18"/>
              </w:rPr>
              <w:t>Հայաստանի</w:t>
            </w:r>
            <w:r w:rsidRPr="00842287">
              <w:rPr>
                <w:rFonts w:ascii="GHEA Grapalat" w:eastAsia="Times New Roman" w:hAnsi="GHEA Grapalat" w:cs="Times New Roman"/>
                <w:sz w:val="18"/>
                <w:szCs w:val="18"/>
                <w:lang w:val="en-US"/>
              </w:rPr>
              <w:t xml:space="preserve"> </w:t>
            </w:r>
            <w:r w:rsidRPr="00842287">
              <w:rPr>
                <w:rFonts w:ascii="GHEA Grapalat" w:eastAsia="Times New Roman" w:hAnsi="GHEA Grapalat" w:cs="Times New Roman"/>
                <w:sz w:val="18"/>
                <w:szCs w:val="18"/>
              </w:rPr>
              <w:t>փրկարար</w:t>
            </w:r>
            <w:r w:rsidRPr="00842287">
              <w:rPr>
                <w:rFonts w:ascii="GHEA Grapalat" w:eastAsia="Times New Roman" w:hAnsi="GHEA Grapalat" w:cs="Times New Roman"/>
                <w:sz w:val="18"/>
                <w:szCs w:val="18"/>
                <w:lang w:val="en-US"/>
              </w:rPr>
              <w:t xml:space="preserve"> </w:t>
            </w:r>
            <w:r w:rsidRPr="00842287">
              <w:rPr>
                <w:rFonts w:ascii="GHEA Grapalat" w:eastAsia="Times New Roman" w:hAnsi="GHEA Grapalat" w:cs="Times New Roman"/>
                <w:sz w:val="18"/>
                <w:szCs w:val="18"/>
              </w:rPr>
              <w:t>ծառայության</w:t>
            </w:r>
            <w:r w:rsidRPr="00842287">
              <w:rPr>
                <w:rFonts w:ascii="GHEA Grapalat" w:eastAsia="Times New Roman" w:hAnsi="GHEA Grapalat" w:cs="Times New Roman"/>
                <w:sz w:val="18"/>
                <w:szCs w:val="18"/>
                <w:lang w:val="en-US"/>
              </w:rPr>
              <w:t xml:space="preserve">» </w:t>
            </w:r>
            <w:r w:rsidRPr="00842287">
              <w:rPr>
                <w:rFonts w:ascii="GHEA Grapalat" w:eastAsia="Times New Roman" w:hAnsi="GHEA Grapalat" w:cs="Times New Roman"/>
                <w:sz w:val="18"/>
                <w:szCs w:val="18"/>
              </w:rPr>
              <w:t>բառերը</w:t>
            </w:r>
            <w:r w:rsidRPr="00842287">
              <w:rPr>
                <w:rFonts w:ascii="GHEA Grapalat" w:eastAsia="Times New Roman" w:hAnsi="GHEA Grapalat" w:cs="Times New Roman"/>
                <w:sz w:val="18"/>
                <w:szCs w:val="18"/>
                <w:lang w:val="en-US"/>
              </w:rPr>
              <w:t xml:space="preserve"> </w:t>
            </w:r>
            <w:r w:rsidRPr="00842287">
              <w:rPr>
                <w:rFonts w:ascii="GHEA Grapalat" w:eastAsia="Times New Roman" w:hAnsi="GHEA Grapalat" w:cs="Times New Roman"/>
                <w:sz w:val="18"/>
                <w:szCs w:val="18"/>
              </w:rPr>
              <w:t>փոխարինել</w:t>
            </w:r>
            <w:r w:rsidRPr="00842287">
              <w:rPr>
                <w:rFonts w:ascii="GHEA Grapalat" w:eastAsia="Times New Roman" w:hAnsi="GHEA Grapalat" w:cs="Times New Roman"/>
                <w:sz w:val="18"/>
                <w:szCs w:val="18"/>
                <w:lang w:val="en-US"/>
              </w:rPr>
              <w:t xml:space="preserve"> «</w:t>
            </w:r>
            <w:r w:rsidRPr="00842287">
              <w:rPr>
                <w:rFonts w:ascii="GHEA Grapalat" w:eastAsia="Times New Roman" w:hAnsi="GHEA Grapalat" w:cs="Times New Roman"/>
                <w:sz w:val="18"/>
                <w:szCs w:val="18"/>
              </w:rPr>
              <w:t>Փրկարար</w:t>
            </w:r>
            <w:r w:rsidRPr="00842287">
              <w:rPr>
                <w:rFonts w:ascii="GHEA Grapalat" w:eastAsia="Times New Roman" w:hAnsi="GHEA Grapalat" w:cs="Times New Roman"/>
                <w:sz w:val="18"/>
                <w:szCs w:val="18"/>
                <w:lang w:val="en-US"/>
              </w:rPr>
              <w:t xml:space="preserve"> </w:t>
            </w:r>
            <w:r w:rsidRPr="00842287">
              <w:rPr>
                <w:rFonts w:ascii="GHEA Grapalat" w:eastAsia="Times New Roman" w:hAnsi="GHEA Grapalat" w:cs="Times New Roman"/>
                <w:sz w:val="18"/>
                <w:szCs w:val="18"/>
              </w:rPr>
              <w:t>ծառայության</w:t>
            </w:r>
            <w:r w:rsidRPr="00842287">
              <w:rPr>
                <w:rFonts w:ascii="GHEA Grapalat" w:eastAsia="Times New Roman" w:hAnsi="GHEA Grapalat" w:cs="Times New Roman"/>
                <w:sz w:val="18"/>
                <w:szCs w:val="18"/>
                <w:lang w:val="en-US"/>
              </w:rPr>
              <w:t xml:space="preserve">» </w:t>
            </w:r>
            <w:r w:rsidRPr="00842287">
              <w:rPr>
                <w:rFonts w:ascii="GHEA Grapalat" w:eastAsia="Times New Roman" w:hAnsi="GHEA Grapalat" w:cs="Times New Roman"/>
                <w:sz w:val="18"/>
                <w:szCs w:val="18"/>
              </w:rPr>
              <w:t>բառերով</w:t>
            </w:r>
            <w:r w:rsidRPr="00842287">
              <w:rPr>
                <w:rFonts w:ascii="GHEA Grapalat" w:eastAsia="Times New Roman" w:hAnsi="GHEA Grapalat" w:cs="Times New Roman"/>
                <w:sz w:val="18"/>
                <w:szCs w:val="18"/>
                <w:lang w:val="hy-AM"/>
              </w:rPr>
              <w:t>.</w:t>
            </w:r>
          </w:p>
          <w:p w:rsidR="00DA2FE5" w:rsidRPr="00842287" w:rsidRDefault="00DA2FE5" w:rsidP="00DA2FE5">
            <w:pPr>
              <w:ind w:firstLine="318"/>
              <w:jc w:val="both"/>
              <w:rPr>
                <w:rFonts w:ascii="GHEA Grapalat" w:eastAsia="Times New Roman" w:hAnsi="GHEA Grapalat" w:cs="Times New Roman"/>
                <w:sz w:val="18"/>
                <w:szCs w:val="18"/>
                <w:lang w:val="hy-AM"/>
              </w:rPr>
            </w:pPr>
            <w:r w:rsidRPr="00842287">
              <w:rPr>
                <w:rFonts w:ascii="GHEA Grapalat" w:eastAsia="Times New Roman" w:hAnsi="GHEA Grapalat" w:cs="Times New Roman"/>
                <w:sz w:val="18"/>
                <w:szCs w:val="18"/>
                <w:lang w:val="hy-AM"/>
              </w:rPr>
              <w:t xml:space="preserve"> 2) Նախագծի 1-ին հոդվածը շարադրել նոր խմբագրությամբ.</w:t>
            </w:r>
          </w:p>
          <w:p w:rsidR="00DA2FE5" w:rsidRPr="00842287" w:rsidRDefault="00DA2FE5" w:rsidP="00DA2FE5">
            <w:pPr>
              <w:pStyle w:val="NormalWeb"/>
              <w:shd w:val="clear" w:color="auto" w:fill="FFFFFF"/>
              <w:spacing w:before="0" w:beforeAutospacing="0" w:after="0" w:afterAutospacing="0"/>
              <w:ind w:firstLine="318"/>
              <w:jc w:val="both"/>
              <w:rPr>
                <w:rFonts w:ascii="GHEA Grapalat" w:hAnsi="GHEA Grapalat"/>
                <w:sz w:val="18"/>
                <w:szCs w:val="18"/>
                <w:lang w:val="hy-AM"/>
              </w:rPr>
            </w:pPr>
            <w:r w:rsidRPr="00842287">
              <w:rPr>
                <w:rFonts w:ascii="GHEA Grapalat" w:hAnsi="GHEA Grapalat"/>
                <w:sz w:val="18"/>
                <w:szCs w:val="18"/>
                <w:lang w:val="hy-AM"/>
              </w:rPr>
              <w:t>«ՀՈԴՎԱԾ 1. «</w:t>
            </w:r>
            <w:r w:rsidRPr="00842287">
              <w:rPr>
                <w:rFonts w:ascii="GHEA Grapalat" w:hAnsi="GHEA Grapalat" w:cs="Sylfaen"/>
                <w:sz w:val="18"/>
                <w:szCs w:val="18"/>
                <w:lang w:val="hy-AM"/>
              </w:rPr>
              <w:t>Փրկարար</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ծառայության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մասին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Հայաստանի Հանրապետության 2005 թվականի հուլիսի 8-ի ՀՕ-171-Ն օրենքի</w:t>
            </w:r>
            <w:r w:rsidRPr="00842287">
              <w:rPr>
                <w:rFonts w:ascii="GHEA Grapalat" w:hAnsi="GHEA Grapalat"/>
                <w:sz w:val="18"/>
                <w:szCs w:val="18"/>
                <w:lang w:val="hy-AM"/>
              </w:rPr>
              <w:t xml:space="preserve"> 8</w:t>
            </w:r>
            <w:r w:rsidRPr="00842287">
              <w:rPr>
                <w:rStyle w:val="apple-converted-space"/>
                <w:rFonts w:ascii="GHEA Grapalat" w:hAnsi="GHEA Grapalat" w:cs="Arial"/>
                <w:sz w:val="18"/>
                <w:szCs w:val="18"/>
                <w:lang w:val="hy-AM"/>
              </w:rPr>
              <w:t xml:space="preserve">-րդ հոդվածի 1-ին մասը լրացնել </w:t>
            </w:r>
            <w:r w:rsidRPr="00842287">
              <w:rPr>
                <w:rFonts w:ascii="GHEA Grapalat" w:hAnsi="GHEA Grapalat"/>
                <w:sz w:val="18"/>
                <w:szCs w:val="18"/>
                <w:lang w:val="hy-AM"/>
              </w:rPr>
              <w:t>հետևյալ բովանդակությամբ նոր «բ.1» կետով.</w:t>
            </w:r>
          </w:p>
          <w:p w:rsidR="00DA2FE5" w:rsidRPr="00842287" w:rsidRDefault="00DA2FE5" w:rsidP="00DA2FE5">
            <w:pPr>
              <w:ind w:firstLine="318"/>
              <w:jc w:val="both"/>
              <w:rPr>
                <w:rFonts w:ascii="GHEA Grapalat" w:eastAsia="Times New Roman" w:hAnsi="GHEA Grapalat" w:cs="Times New Roman"/>
                <w:sz w:val="18"/>
                <w:szCs w:val="18"/>
                <w:lang w:val="hy-AM"/>
              </w:rPr>
            </w:pPr>
            <w:r w:rsidRPr="00842287">
              <w:rPr>
                <w:rFonts w:ascii="GHEA Grapalat" w:eastAsia="Times New Roman" w:hAnsi="GHEA Grapalat" w:cs="Times New Roman"/>
                <w:sz w:val="18"/>
                <w:szCs w:val="18"/>
                <w:lang w:val="hy-AM"/>
              </w:rPr>
              <w:t xml:space="preserve">«բ.1) </w:t>
            </w:r>
            <w:r w:rsidRPr="00842287">
              <w:rPr>
                <w:rFonts w:ascii="GHEA Grapalat" w:eastAsia="Times New Roman" w:hAnsi="GHEA Grapalat" w:cs="Times New Roman"/>
                <w:sz w:val="18"/>
                <w:szCs w:val="18"/>
                <w:shd w:val="clear" w:color="auto" w:fill="FFFFFF"/>
                <w:lang w:val="hy-AM"/>
              </w:rPr>
              <w:t xml:space="preserve">փրկարարական ծառայության հետ կապված գործերով՝ </w:t>
            </w:r>
            <w:r w:rsidRPr="00842287">
              <w:rPr>
                <w:rStyle w:val="apple-converted-space"/>
                <w:rFonts w:ascii="GHEA Grapalat" w:eastAsia="Times New Roman" w:hAnsi="GHEA Grapalat" w:cs="Arial"/>
                <w:sz w:val="18"/>
                <w:szCs w:val="18"/>
                <w:shd w:val="clear" w:color="auto" w:fill="FFFFFF"/>
                <w:lang w:val="hy-AM"/>
              </w:rPr>
              <w:t>իրականացնել դեպքի վայրի պահպանության, որի կանոնները սահմանում է Հայաստանի Հանրապետության կառավարությունը.</w:t>
            </w:r>
            <w:r w:rsidRPr="00842287">
              <w:rPr>
                <w:rFonts w:ascii="GHEA Grapalat" w:eastAsia="Times New Roman" w:hAnsi="GHEA Grapalat" w:cs="Times New Roman"/>
                <w:sz w:val="18"/>
                <w:szCs w:val="18"/>
                <w:lang w:val="hy-AM"/>
              </w:rPr>
              <w:t>»:</w:t>
            </w:r>
          </w:p>
          <w:p w:rsidR="00446133" w:rsidRPr="00842287" w:rsidRDefault="00446133" w:rsidP="008C7B76">
            <w:pPr>
              <w:pBdr>
                <w:bottom w:val="single" w:sz="6" w:space="1" w:color="auto"/>
              </w:pBdr>
              <w:ind w:firstLine="318"/>
              <w:jc w:val="center"/>
              <w:rPr>
                <w:rFonts w:ascii="GHEA Grapalat" w:hAnsi="GHEA Grapalat"/>
                <w:sz w:val="18"/>
                <w:szCs w:val="18"/>
                <w:lang w:val="hy-AM"/>
              </w:rPr>
            </w:pPr>
          </w:p>
        </w:tc>
        <w:tc>
          <w:tcPr>
            <w:tcW w:w="1701" w:type="dxa"/>
          </w:tcPr>
          <w:p w:rsidR="00446133" w:rsidRPr="00842287" w:rsidRDefault="004C157C" w:rsidP="004C157C">
            <w:pPr>
              <w:pStyle w:val="ListParagraph"/>
              <w:numPr>
                <w:ilvl w:val="0"/>
                <w:numId w:val="8"/>
              </w:numPr>
              <w:tabs>
                <w:tab w:val="left" w:pos="317"/>
              </w:tabs>
              <w:ind w:left="34" w:firstLine="142"/>
              <w:rPr>
                <w:rFonts w:ascii="GHEA Grapalat" w:hAnsi="GHEA Grapalat" w:cs="Sylfaen"/>
                <w:b/>
                <w:sz w:val="18"/>
                <w:szCs w:val="18"/>
                <w:lang w:val="hy-AM"/>
              </w:rPr>
            </w:pPr>
            <w:r w:rsidRPr="00842287">
              <w:rPr>
                <w:rFonts w:ascii="GHEA Grapalat" w:hAnsi="GHEA Grapalat" w:cs="Sylfaen"/>
                <w:b/>
                <w:sz w:val="18"/>
                <w:szCs w:val="18"/>
                <w:lang w:val="en-US"/>
              </w:rPr>
              <w:lastRenderedPageBreak/>
              <w:t xml:space="preserve">Ընդունելի չէ: </w:t>
            </w:r>
          </w:p>
          <w:p w:rsidR="00DA2FE5" w:rsidRPr="00842287" w:rsidRDefault="00DA2FE5" w:rsidP="00DA2FE5">
            <w:pPr>
              <w:rPr>
                <w:rFonts w:ascii="GHEA Grapalat" w:hAnsi="GHEA Grapalat" w:cs="Sylfaen"/>
                <w:b/>
                <w:sz w:val="18"/>
                <w:szCs w:val="18"/>
                <w:lang w:val="hy-AM"/>
              </w:rPr>
            </w:pPr>
          </w:p>
          <w:p w:rsidR="00DA2FE5" w:rsidRPr="00842287" w:rsidRDefault="00DA2FE5" w:rsidP="00DA2FE5">
            <w:pPr>
              <w:rPr>
                <w:rFonts w:ascii="GHEA Grapalat" w:hAnsi="GHEA Grapalat" w:cs="Sylfaen"/>
                <w:b/>
                <w:sz w:val="18"/>
                <w:szCs w:val="18"/>
                <w:lang w:val="hy-AM"/>
              </w:rPr>
            </w:pPr>
          </w:p>
          <w:p w:rsidR="00DA2FE5" w:rsidRPr="00842287" w:rsidRDefault="00DA2FE5" w:rsidP="00DA2FE5">
            <w:pPr>
              <w:rPr>
                <w:rFonts w:ascii="GHEA Grapalat" w:hAnsi="GHEA Grapalat" w:cs="Sylfaen"/>
                <w:b/>
                <w:sz w:val="18"/>
                <w:szCs w:val="18"/>
                <w:lang w:val="hy-AM"/>
              </w:rPr>
            </w:pPr>
          </w:p>
          <w:p w:rsidR="00DA2FE5" w:rsidRPr="00842287" w:rsidRDefault="00DA2FE5" w:rsidP="00DA2FE5">
            <w:pPr>
              <w:rPr>
                <w:rFonts w:ascii="GHEA Grapalat" w:hAnsi="GHEA Grapalat" w:cs="Sylfaen"/>
                <w:b/>
                <w:sz w:val="18"/>
                <w:szCs w:val="18"/>
                <w:lang w:val="hy-AM"/>
              </w:rPr>
            </w:pPr>
          </w:p>
          <w:p w:rsidR="00DA2FE5" w:rsidRPr="00842287" w:rsidRDefault="00DA2FE5" w:rsidP="00DA2FE5">
            <w:pPr>
              <w:rPr>
                <w:rFonts w:ascii="GHEA Grapalat" w:hAnsi="GHEA Grapalat" w:cs="Sylfaen"/>
                <w:b/>
                <w:sz w:val="18"/>
                <w:szCs w:val="18"/>
                <w:lang w:val="hy-AM"/>
              </w:rPr>
            </w:pPr>
          </w:p>
          <w:p w:rsidR="00DA2FE5" w:rsidRPr="00842287" w:rsidRDefault="00DA2FE5" w:rsidP="00DA2FE5">
            <w:pPr>
              <w:rPr>
                <w:rFonts w:ascii="GHEA Grapalat" w:hAnsi="GHEA Grapalat" w:cs="Sylfaen"/>
                <w:b/>
                <w:sz w:val="18"/>
                <w:szCs w:val="18"/>
                <w:lang w:val="hy-AM"/>
              </w:rPr>
            </w:pPr>
          </w:p>
          <w:p w:rsidR="00DA2FE5" w:rsidRPr="00842287" w:rsidRDefault="00DA2FE5" w:rsidP="00DA2FE5">
            <w:pPr>
              <w:rPr>
                <w:rFonts w:ascii="GHEA Grapalat" w:hAnsi="GHEA Grapalat" w:cs="Sylfaen"/>
                <w:b/>
                <w:sz w:val="18"/>
                <w:szCs w:val="18"/>
                <w:lang w:val="hy-AM"/>
              </w:rPr>
            </w:pPr>
          </w:p>
          <w:p w:rsidR="00DA2FE5" w:rsidRPr="00842287" w:rsidRDefault="00DA2FE5" w:rsidP="00DA2FE5">
            <w:pPr>
              <w:rPr>
                <w:rFonts w:ascii="GHEA Grapalat" w:hAnsi="GHEA Grapalat" w:cs="Sylfaen"/>
                <w:b/>
                <w:sz w:val="18"/>
                <w:szCs w:val="18"/>
                <w:lang w:val="hy-AM"/>
              </w:rPr>
            </w:pPr>
          </w:p>
          <w:p w:rsidR="00DA2FE5" w:rsidRPr="00842287" w:rsidRDefault="00DA2FE5" w:rsidP="00DA2FE5">
            <w:pPr>
              <w:rPr>
                <w:rFonts w:ascii="GHEA Grapalat" w:hAnsi="GHEA Grapalat" w:cs="Sylfaen"/>
                <w:b/>
                <w:sz w:val="18"/>
                <w:szCs w:val="18"/>
                <w:lang w:val="hy-AM"/>
              </w:rPr>
            </w:pPr>
          </w:p>
          <w:p w:rsidR="00DA2FE5" w:rsidRPr="00842287" w:rsidRDefault="00DA2FE5" w:rsidP="00DA2FE5">
            <w:pPr>
              <w:rPr>
                <w:rFonts w:ascii="GHEA Grapalat" w:hAnsi="GHEA Grapalat" w:cs="Sylfaen"/>
                <w:b/>
                <w:sz w:val="18"/>
                <w:szCs w:val="18"/>
                <w:lang w:val="hy-AM"/>
              </w:rPr>
            </w:pPr>
          </w:p>
          <w:p w:rsidR="00DA2FE5" w:rsidRPr="00842287" w:rsidRDefault="00DA2FE5" w:rsidP="00DA2FE5">
            <w:pPr>
              <w:rPr>
                <w:rFonts w:ascii="GHEA Grapalat" w:hAnsi="GHEA Grapalat" w:cs="Sylfaen"/>
                <w:b/>
                <w:sz w:val="18"/>
                <w:szCs w:val="18"/>
                <w:lang w:val="hy-AM"/>
              </w:rPr>
            </w:pPr>
          </w:p>
          <w:p w:rsidR="00DA2FE5" w:rsidRPr="00842287" w:rsidRDefault="00DA2FE5" w:rsidP="00DA2FE5">
            <w:pPr>
              <w:rPr>
                <w:rFonts w:ascii="GHEA Grapalat" w:hAnsi="GHEA Grapalat" w:cs="Sylfaen"/>
                <w:b/>
                <w:sz w:val="18"/>
                <w:szCs w:val="18"/>
                <w:lang w:val="hy-AM"/>
              </w:rPr>
            </w:pPr>
          </w:p>
          <w:p w:rsidR="00DA2FE5" w:rsidRPr="00842287" w:rsidRDefault="00DA2FE5" w:rsidP="00DA2FE5">
            <w:pPr>
              <w:rPr>
                <w:rFonts w:ascii="GHEA Grapalat" w:hAnsi="GHEA Grapalat" w:cs="Sylfaen"/>
                <w:b/>
                <w:sz w:val="18"/>
                <w:szCs w:val="18"/>
                <w:lang w:val="hy-AM"/>
              </w:rPr>
            </w:pPr>
          </w:p>
          <w:p w:rsidR="00DA2FE5" w:rsidRPr="00842287" w:rsidRDefault="00DA2FE5" w:rsidP="00DA2FE5">
            <w:pPr>
              <w:rPr>
                <w:rFonts w:ascii="GHEA Grapalat" w:hAnsi="GHEA Grapalat" w:cs="Sylfaen"/>
                <w:b/>
                <w:sz w:val="18"/>
                <w:szCs w:val="18"/>
                <w:lang w:val="en-US"/>
              </w:rPr>
            </w:pPr>
          </w:p>
          <w:p w:rsidR="00D64876" w:rsidRPr="00842287" w:rsidRDefault="00D64876" w:rsidP="00DA2FE5">
            <w:pPr>
              <w:rPr>
                <w:rFonts w:ascii="GHEA Grapalat" w:hAnsi="GHEA Grapalat" w:cs="Sylfaen"/>
                <w:b/>
                <w:sz w:val="18"/>
                <w:szCs w:val="18"/>
                <w:lang w:val="en-US"/>
              </w:rPr>
            </w:pPr>
          </w:p>
          <w:p w:rsidR="00D64876" w:rsidRPr="00842287" w:rsidRDefault="00D64876" w:rsidP="00DA2FE5">
            <w:pPr>
              <w:rPr>
                <w:rFonts w:ascii="GHEA Grapalat" w:hAnsi="GHEA Grapalat" w:cs="Sylfaen"/>
                <w:b/>
                <w:sz w:val="18"/>
                <w:szCs w:val="18"/>
                <w:lang w:val="en-US"/>
              </w:rPr>
            </w:pPr>
          </w:p>
          <w:p w:rsidR="00D64876" w:rsidRPr="00842287" w:rsidRDefault="00D64876" w:rsidP="00DA2FE5">
            <w:pPr>
              <w:rPr>
                <w:rFonts w:ascii="GHEA Grapalat" w:hAnsi="GHEA Grapalat" w:cs="Sylfaen"/>
                <w:b/>
                <w:sz w:val="18"/>
                <w:szCs w:val="18"/>
                <w:lang w:val="en-US"/>
              </w:rPr>
            </w:pPr>
          </w:p>
          <w:p w:rsidR="00D64876" w:rsidRPr="00842287" w:rsidRDefault="00D64876" w:rsidP="00DA2FE5">
            <w:pPr>
              <w:rPr>
                <w:rFonts w:ascii="GHEA Grapalat" w:hAnsi="GHEA Grapalat" w:cs="Sylfaen"/>
                <w:b/>
                <w:sz w:val="18"/>
                <w:szCs w:val="18"/>
                <w:lang w:val="en-US"/>
              </w:rPr>
            </w:pPr>
          </w:p>
          <w:p w:rsidR="00DA2FE5" w:rsidRPr="00842287" w:rsidRDefault="00DA2FE5" w:rsidP="00DA2FE5">
            <w:pPr>
              <w:jc w:val="center"/>
              <w:rPr>
                <w:rFonts w:ascii="GHEA Grapalat" w:hAnsi="GHEA Grapalat" w:cs="Sylfaen"/>
                <w:b/>
                <w:sz w:val="18"/>
                <w:szCs w:val="18"/>
                <w:lang w:val="hy-AM"/>
              </w:rPr>
            </w:pPr>
          </w:p>
          <w:p w:rsidR="00DA2FE5" w:rsidRPr="00842287" w:rsidRDefault="00DA2FE5" w:rsidP="00897CEF">
            <w:pPr>
              <w:pStyle w:val="ListParagraph"/>
              <w:numPr>
                <w:ilvl w:val="0"/>
                <w:numId w:val="8"/>
              </w:numPr>
              <w:tabs>
                <w:tab w:val="left" w:pos="317"/>
              </w:tabs>
              <w:ind w:left="34" w:firstLine="0"/>
              <w:rPr>
                <w:rFonts w:ascii="GHEA Grapalat" w:hAnsi="GHEA Grapalat" w:cs="Sylfaen"/>
                <w:b/>
                <w:sz w:val="18"/>
                <w:szCs w:val="18"/>
                <w:lang w:val="en-US"/>
              </w:rPr>
            </w:pPr>
            <w:r w:rsidRPr="00842287">
              <w:rPr>
                <w:rFonts w:ascii="GHEA Grapalat" w:hAnsi="GHEA Grapalat" w:cs="Sylfaen"/>
                <w:b/>
                <w:sz w:val="18"/>
                <w:szCs w:val="18"/>
                <w:lang w:val="en-US"/>
              </w:rPr>
              <w:t xml:space="preserve">Ընդունելի է: </w:t>
            </w:r>
          </w:p>
          <w:p w:rsidR="00DA2FE5" w:rsidRPr="00842287" w:rsidRDefault="00DA2FE5" w:rsidP="00DA2FE5">
            <w:pPr>
              <w:rPr>
                <w:rFonts w:ascii="GHEA Grapalat" w:hAnsi="GHEA Grapalat" w:cs="Sylfaen"/>
                <w:b/>
                <w:sz w:val="18"/>
                <w:szCs w:val="18"/>
                <w:lang w:val="en-US"/>
              </w:rPr>
            </w:pPr>
          </w:p>
        </w:tc>
        <w:tc>
          <w:tcPr>
            <w:tcW w:w="6095" w:type="dxa"/>
          </w:tcPr>
          <w:p w:rsidR="00A91A43" w:rsidRPr="00842287" w:rsidRDefault="000D72BB" w:rsidP="000D72BB">
            <w:pPr>
              <w:pStyle w:val="ListParagraph"/>
              <w:numPr>
                <w:ilvl w:val="0"/>
                <w:numId w:val="9"/>
              </w:numPr>
              <w:tabs>
                <w:tab w:val="left" w:pos="459"/>
              </w:tabs>
              <w:ind w:left="34" w:firstLine="142"/>
              <w:jc w:val="both"/>
              <w:rPr>
                <w:rFonts w:ascii="GHEA Grapalat" w:hAnsi="GHEA Grapalat"/>
                <w:sz w:val="18"/>
                <w:szCs w:val="18"/>
                <w:lang w:val="en-US"/>
              </w:rPr>
            </w:pPr>
            <w:r w:rsidRPr="00842287">
              <w:rPr>
                <w:rFonts w:ascii="GHEA Grapalat" w:hAnsi="GHEA Grapalat"/>
                <w:sz w:val="18"/>
                <w:szCs w:val="18"/>
                <w:lang w:val="en-US"/>
              </w:rPr>
              <w:lastRenderedPageBreak/>
              <w:t xml:space="preserve">Այն դիրքորոշումը, որ </w:t>
            </w:r>
            <w:r w:rsidR="00A91A43" w:rsidRPr="00842287">
              <w:rPr>
                <w:rFonts w:ascii="GHEA Grapalat" w:eastAsia="Times New Roman" w:hAnsi="GHEA Grapalat" w:cs="Times New Roman"/>
                <w:sz w:val="18"/>
                <w:szCs w:val="18"/>
                <w:shd w:val="clear" w:color="auto" w:fill="FFFFFF"/>
                <w:lang w:val="en-US"/>
              </w:rPr>
              <w:t>տ</w:t>
            </w:r>
            <w:r w:rsidR="00A91A43" w:rsidRPr="00842287">
              <w:rPr>
                <w:rFonts w:ascii="GHEA Grapalat" w:eastAsia="Times New Roman" w:hAnsi="GHEA Grapalat" w:cs="Times New Roman"/>
                <w:sz w:val="18"/>
                <w:szCs w:val="18"/>
                <w:shd w:val="clear" w:color="auto" w:fill="FFFFFF"/>
              </w:rPr>
              <w:t>եսչության</w:t>
            </w:r>
            <w:r w:rsidR="00A91A43" w:rsidRPr="00842287">
              <w:rPr>
                <w:rFonts w:ascii="GHEA Grapalat" w:eastAsia="Times New Roman" w:hAnsi="GHEA Grapalat" w:cs="Times New Roman"/>
                <w:sz w:val="18"/>
                <w:szCs w:val="18"/>
                <w:shd w:val="clear" w:color="auto" w:fill="FFFFFF"/>
                <w:lang w:val="en-US"/>
              </w:rPr>
              <w:t xml:space="preserve"> </w:t>
            </w:r>
            <w:r w:rsidR="00A91A43" w:rsidRPr="00842287">
              <w:rPr>
                <w:rFonts w:ascii="GHEA Grapalat" w:eastAsia="Times New Roman" w:hAnsi="GHEA Grapalat" w:cs="Times New Roman"/>
                <w:sz w:val="18"/>
                <w:szCs w:val="18"/>
                <w:shd w:val="clear" w:color="auto" w:fill="FFFFFF"/>
              </w:rPr>
              <w:t>աշխատակիցները</w:t>
            </w:r>
            <w:r w:rsidR="00A91A43" w:rsidRPr="00842287">
              <w:rPr>
                <w:rFonts w:ascii="GHEA Grapalat" w:eastAsia="Times New Roman" w:hAnsi="GHEA Grapalat" w:cs="Times New Roman"/>
                <w:sz w:val="18"/>
                <w:szCs w:val="18"/>
                <w:shd w:val="clear" w:color="auto" w:fill="FFFFFF"/>
                <w:lang w:val="en-US"/>
              </w:rPr>
              <w:t xml:space="preserve"> </w:t>
            </w:r>
            <w:r w:rsidR="00A91A43" w:rsidRPr="00842287">
              <w:rPr>
                <w:rFonts w:ascii="GHEA Grapalat" w:eastAsia="Times New Roman" w:hAnsi="GHEA Grapalat" w:cs="Times New Roman"/>
                <w:sz w:val="18"/>
                <w:szCs w:val="18"/>
                <w:shd w:val="clear" w:color="auto" w:fill="FFFFFF"/>
              </w:rPr>
              <w:t>լինելով</w:t>
            </w:r>
            <w:r w:rsidR="00A91A43" w:rsidRPr="00842287">
              <w:rPr>
                <w:rFonts w:ascii="GHEA Grapalat" w:eastAsia="Times New Roman" w:hAnsi="GHEA Grapalat" w:cs="Times New Roman"/>
                <w:sz w:val="18"/>
                <w:szCs w:val="18"/>
                <w:shd w:val="clear" w:color="auto" w:fill="FFFFFF"/>
                <w:lang w:val="en-US"/>
              </w:rPr>
              <w:t xml:space="preserve"> </w:t>
            </w:r>
            <w:r w:rsidR="00A91A43" w:rsidRPr="00842287">
              <w:rPr>
                <w:rFonts w:ascii="GHEA Grapalat" w:eastAsia="Times New Roman" w:hAnsi="GHEA Grapalat" w:cs="Times New Roman"/>
                <w:sz w:val="18"/>
                <w:szCs w:val="18"/>
                <w:shd w:val="clear" w:color="auto" w:fill="FFFFFF"/>
              </w:rPr>
              <w:t>քաղաքացիական</w:t>
            </w:r>
            <w:r w:rsidR="00A91A43" w:rsidRPr="00842287">
              <w:rPr>
                <w:rFonts w:ascii="GHEA Grapalat" w:eastAsia="Times New Roman" w:hAnsi="GHEA Grapalat" w:cs="Times New Roman"/>
                <w:sz w:val="18"/>
                <w:szCs w:val="18"/>
                <w:shd w:val="clear" w:color="auto" w:fill="FFFFFF"/>
                <w:lang w:val="en-US"/>
              </w:rPr>
              <w:t xml:space="preserve"> </w:t>
            </w:r>
            <w:r w:rsidR="00A91A43" w:rsidRPr="00842287">
              <w:rPr>
                <w:rFonts w:ascii="GHEA Grapalat" w:eastAsia="Times New Roman" w:hAnsi="GHEA Grapalat" w:cs="Times New Roman"/>
                <w:sz w:val="18"/>
                <w:szCs w:val="18"/>
                <w:shd w:val="clear" w:color="auto" w:fill="FFFFFF"/>
              </w:rPr>
              <w:t>ծառայողներ</w:t>
            </w:r>
            <w:r w:rsidR="00A91A43" w:rsidRPr="00842287">
              <w:rPr>
                <w:rFonts w:ascii="GHEA Grapalat" w:eastAsia="Times New Roman" w:hAnsi="GHEA Grapalat" w:cs="Times New Roman"/>
                <w:sz w:val="18"/>
                <w:szCs w:val="18"/>
                <w:shd w:val="clear" w:color="auto" w:fill="FFFFFF"/>
                <w:lang w:val="en-US"/>
              </w:rPr>
              <w:t xml:space="preserve"> </w:t>
            </w:r>
            <w:r w:rsidR="00A91A43" w:rsidRPr="00842287">
              <w:rPr>
                <w:rFonts w:ascii="GHEA Grapalat" w:eastAsia="Times New Roman" w:hAnsi="GHEA Grapalat" w:cs="Times New Roman"/>
                <w:sz w:val="18"/>
                <w:szCs w:val="18"/>
                <w:shd w:val="clear" w:color="auto" w:fill="FFFFFF"/>
              </w:rPr>
              <w:t>օժտված</w:t>
            </w:r>
            <w:r w:rsidR="00A91A43" w:rsidRPr="00842287">
              <w:rPr>
                <w:rFonts w:ascii="GHEA Grapalat" w:eastAsia="Times New Roman" w:hAnsi="GHEA Grapalat" w:cs="Times New Roman"/>
                <w:sz w:val="18"/>
                <w:szCs w:val="18"/>
                <w:shd w:val="clear" w:color="auto" w:fill="FFFFFF"/>
                <w:lang w:val="en-US"/>
              </w:rPr>
              <w:t xml:space="preserve"> </w:t>
            </w:r>
            <w:r w:rsidR="00A91A43" w:rsidRPr="00842287">
              <w:rPr>
                <w:rFonts w:ascii="GHEA Grapalat" w:eastAsia="Times New Roman" w:hAnsi="GHEA Grapalat" w:cs="Times New Roman"/>
                <w:sz w:val="18"/>
                <w:szCs w:val="18"/>
                <w:shd w:val="clear" w:color="auto" w:fill="FFFFFF"/>
              </w:rPr>
              <w:t>չեն</w:t>
            </w:r>
            <w:r w:rsidR="00A91A43" w:rsidRPr="00842287">
              <w:rPr>
                <w:rFonts w:ascii="GHEA Grapalat" w:eastAsia="Times New Roman" w:hAnsi="GHEA Grapalat" w:cs="Times New Roman"/>
                <w:sz w:val="18"/>
                <w:szCs w:val="18"/>
                <w:shd w:val="clear" w:color="auto" w:fill="FFFFFF"/>
                <w:lang w:val="en-US"/>
              </w:rPr>
              <w:t xml:space="preserve"> </w:t>
            </w:r>
            <w:r w:rsidR="00A91A43" w:rsidRPr="00842287">
              <w:rPr>
                <w:rFonts w:ascii="GHEA Grapalat" w:eastAsia="Times New Roman" w:hAnsi="GHEA Grapalat" w:cs="Times New Roman"/>
                <w:sz w:val="18"/>
                <w:szCs w:val="18"/>
                <w:shd w:val="clear" w:color="auto" w:fill="FFFFFF"/>
              </w:rPr>
              <w:t>այնպիսի</w:t>
            </w:r>
            <w:r w:rsidR="00A91A43" w:rsidRPr="00842287">
              <w:rPr>
                <w:rFonts w:ascii="GHEA Grapalat" w:eastAsia="Times New Roman" w:hAnsi="GHEA Grapalat" w:cs="Times New Roman"/>
                <w:sz w:val="18"/>
                <w:szCs w:val="18"/>
                <w:shd w:val="clear" w:color="auto" w:fill="FFFFFF"/>
                <w:lang w:val="en-US"/>
              </w:rPr>
              <w:t xml:space="preserve"> </w:t>
            </w:r>
            <w:r w:rsidR="00A91A43" w:rsidRPr="00842287">
              <w:rPr>
                <w:rFonts w:ascii="GHEA Grapalat" w:eastAsia="Times New Roman" w:hAnsi="GHEA Grapalat" w:cs="Times New Roman"/>
                <w:sz w:val="18"/>
                <w:szCs w:val="18"/>
                <w:shd w:val="clear" w:color="auto" w:fill="FFFFFF"/>
              </w:rPr>
              <w:t>լիազորություններով</w:t>
            </w:r>
            <w:r w:rsidR="00A91A43" w:rsidRPr="00842287">
              <w:rPr>
                <w:rFonts w:ascii="GHEA Grapalat" w:eastAsia="Times New Roman" w:hAnsi="GHEA Grapalat" w:cs="Times New Roman"/>
                <w:sz w:val="18"/>
                <w:szCs w:val="18"/>
                <w:shd w:val="clear" w:color="auto" w:fill="FFFFFF"/>
                <w:lang w:val="en-US"/>
              </w:rPr>
              <w:t xml:space="preserve">, </w:t>
            </w:r>
            <w:r w:rsidR="00A91A43" w:rsidRPr="00842287">
              <w:rPr>
                <w:rFonts w:ascii="GHEA Grapalat" w:eastAsia="Times New Roman" w:hAnsi="GHEA Grapalat" w:cs="Times New Roman"/>
                <w:sz w:val="18"/>
                <w:szCs w:val="18"/>
                <w:shd w:val="clear" w:color="auto" w:fill="FFFFFF"/>
              </w:rPr>
              <w:t>որոնք</w:t>
            </w:r>
            <w:r w:rsidR="00A91A43" w:rsidRPr="00842287">
              <w:rPr>
                <w:rFonts w:ascii="GHEA Grapalat" w:eastAsia="Times New Roman" w:hAnsi="GHEA Grapalat" w:cs="Times New Roman"/>
                <w:sz w:val="18"/>
                <w:szCs w:val="18"/>
                <w:shd w:val="clear" w:color="auto" w:fill="FFFFFF"/>
                <w:lang w:val="en-US"/>
              </w:rPr>
              <w:t xml:space="preserve"> </w:t>
            </w:r>
            <w:r w:rsidR="00A91A43" w:rsidRPr="00842287">
              <w:rPr>
                <w:rFonts w:ascii="GHEA Grapalat" w:eastAsia="Times New Roman" w:hAnsi="GHEA Grapalat" w:cs="Times New Roman"/>
                <w:sz w:val="18"/>
                <w:szCs w:val="18"/>
                <w:shd w:val="clear" w:color="auto" w:fill="FFFFFF"/>
              </w:rPr>
              <w:t>հնարավորություն</w:t>
            </w:r>
            <w:r w:rsidR="00A91A43" w:rsidRPr="00842287">
              <w:rPr>
                <w:rFonts w:ascii="GHEA Grapalat" w:eastAsia="Times New Roman" w:hAnsi="GHEA Grapalat" w:cs="Times New Roman"/>
                <w:sz w:val="18"/>
                <w:szCs w:val="18"/>
                <w:shd w:val="clear" w:color="auto" w:fill="FFFFFF"/>
                <w:lang w:val="en-US"/>
              </w:rPr>
              <w:t xml:space="preserve"> </w:t>
            </w:r>
            <w:r w:rsidR="00A91A43" w:rsidRPr="00842287">
              <w:rPr>
                <w:rFonts w:ascii="GHEA Grapalat" w:eastAsia="Times New Roman" w:hAnsi="GHEA Grapalat" w:cs="Times New Roman"/>
                <w:sz w:val="18"/>
                <w:szCs w:val="18"/>
                <w:shd w:val="clear" w:color="auto" w:fill="FFFFFF"/>
              </w:rPr>
              <w:t>կընձեռեն</w:t>
            </w:r>
            <w:r w:rsidR="00A91A43" w:rsidRPr="00842287">
              <w:rPr>
                <w:rFonts w:ascii="GHEA Grapalat" w:eastAsia="Times New Roman" w:hAnsi="GHEA Grapalat" w:cs="Times New Roman"/>
                <w:sz w:val="18"/>
                <w:szCs w:val="18"/>
                <w:shd w:val="clear" w:color="auto" w:fill="FFFFFF"/>
                <w:lang w:val="en-US"/>
              </w:rPr>
              <w:t xml:space="preserve"> </w:t>
            </w:r>
            <w:r w:rsidR="00A91A43" w:rsidRPr="00842287">
              <w:rPr>
                <w:rFonts w:ascii="GHEA Grapalat" w:eastAsia="Times New Roman" w:hAnsi="GHEA Grapalat" w:cs="Times New Roman"/>
                <w:sz w:val="18"/>
                <w:szCs w:val="18"/>
                <w:shd w:val="clear" w:color="auto" w:fill="FFFFFF"/>
              </w:rPr>
              <w:lastRenderedPageBreak/>
              <w:t>արգելափակել</w:t>
            </w:r>
            <w:r w:rsidR="00A91A43" w:rsidRPr="00842287">
              <w:rPr>
                <w:rFonts w:ascii="GHEA Grapalat" w:eastAsia="Times New Roman" w:hAnsi="GHEA Grapalat" w:cs="Times New Roman"/>
                <w:sz w:val="18"/>
                <w:szCs w:val="18"/>
                <w:shd w:val="clear" w:color="auto" w:fill="FFFFFF"/>
                <w:lang w:val="en-US"/>
              </w:rPr>
              <w:t xml:space="preserve"> </w:t>
            </w:r>
            <w:r w:rsidR="00A91A43" w:rsidRPr="00842287">
              <w:rPr>
                <w:rFonts w:ascii="GHEA Grapalat" w:eastAsia="Times New Roman" w:hAnsi="GHEA Grapalat" w:cs="Times New Roman"/>
                <w:sz w:val="18"/>
                <w:szCs w:val="18"/>
                <w:shd w:val="clear" w:color="auto" w:fill="FFFFFF"/>
              </w:rPr>
              <w:t>բոլորի</w:t>
            </w:r>
            <w:r w:rsidR="00A91A43" w:rsidRPr="00842287">
              <w:rPr>
                <w:rFonts w:ascii="GHEA Grapalat" w:eastAsia="Times New Roman" w:hAnsi="GHEA Grapalat" w:cs="Times New Roman"/>
                <w:sz w:val="18"/>
                <w:szCs w:val="18"/>
                <w:shd w:val="clear" w:color="auto" w:fill="FFFFFF"/>
                <w:lang w:val="en-US"/>
              </w:rPr>
              <w:t xml:space="preserve"> </w:t>
            </w:r>
            <w:r w:rsidR="00A91A43" w:rsidRPr="00842287">
              <w:rPr>
                <w:rFonts w:ascii="GHEA Grapalat" w:eastAsia="Times New Roman" w:hAnsi="GHEA Grapalat" w:cs="Times New Roman"/>
                <w:sz w:val="18"/>
                <w:szCs w:val="18"/>
                <w:shd w:val="clear" w:color="auto" w:fill="FFFFFF"/>
              </w:rPr>
              <w:t>մուտքը</w:t>
            </w:r>
            <w:r w:rsidR="00A91A43" w:rsidRPr="00842287">
              <w:rPr>
                <w:rFonts w:ascii="GHEA Grapalat" w:eastAsia="Times New Roman" w:hAnsi="GHEA Grapalat" w:cs="Times New Roman"/>
                <w:sz w:val="18"/>
                <w:szCs w:val="18"/>
                <w:shd w:val="clear" w:color="auto" w:fill="FFFFFF"/>
                <w:lang w:val="en-US"/>
              </w:rPr>
              <w:t xml:space="preserve"> </w:t>
            </w:r>
            <w:r w:rsidR="00A91A43" w:rsidRPr="00842287">
              <w:rPr>
                <w:rFonts w:ascii="GHEA Grapalat" w:eastAsia="Times New Roman" w:hAnsi="GHEA Grapalat" w:cs="Times New Roman"/>
                <w:sz w:val="18"/>
                <w:szCs w:val="18"/>
                <w:shd w:val="clear" w:color="auto" w:fill="FFFFFF"/>
              </w:rPr>
              <w:t>համապատասխան</w:t>
            </w:r>
            <w:r w:rsidR="00A91A43" w:rsidRPr="00842287">
              <w:rPr>
                <w:rFonts w:ascii="GHEA Grapalat" w:eastAsia="Times New Roman" w:hAnsi="GHEA Grapalat" w:cs="Times New Roman"/>
                <w:sz w:val="18"/>
                <w:szCs w:val="18"/>
                <w:shd w:val="clear" w:color="auto" w:fill="FFFFFF"/>
                <w:lang w:val="en-US"/>
              </w:rPr>
              <w:t xml:space="preserve"> </w:t>
            </w:r>
            <w:r w:rsidR="00A91A43" w:rsidRPr="00842287">
              <w:rPr>
                <w:rFonts w:ascii="GHEA Grapalat" w:eastAsia="Times New Roman" w:hAnsi="GHEA Grapalat" w:cs="Times New Roman"/>
                <w:sz w:val="18"/>
                <w:szCs w:val="18"/>
                <w:shd w:val="clear" w:color="auto" w:fill="FFFFFF"/>
              </w:rPr>
              <w:t>շինություններ</w:t>
            </w:r>
            <w:r w:rsidR="00A91A43" w:rsidRPr="00842287">
              <w:rPr>
                <w:rFonts w:ascii="GHEA Grapalat" w:eastAsia="Times New Roman" w:hAnsi="GHEA Grapalat" w:cs="Times New Roman"/>
                <w:sz w:val="18"/>
                <w:szCs w:val="18"/>
                <w:shd w:val="clear" w:color="auto" w:fill="FFFFFF"/>
                <w:lang w:val="en-US"/>
              </w:rPr>
              <w:t xml:space="preserve"> (</w:t>
            </w:r>
            <w:r w:rsidR="00A91A43" w:rsidRPr="00842287">
              <w:rPr>
                <w:rFonts w:ascii="GHEA Grapalat" w:eastAsia="Times New Roman" w:hAnsi="GHEA Grapalat" w:cs="Times New Roman"/>
                <w:sz w:val="18"/>
                <w:szCs w:val="18"/>
                <w:shd w:val="clear" w:color="auto" w:fill="FFFFFF"/>
              </w:rPr>
              <w:t>տարածքներ</w:t>
            </w:r>
            <w:r w:rsidR="00A91A43" w:rsidRPr="00842287">
              <w:rPr>
                <w:rFonts w:ascii="GHEA Grapalat" w:eastAsia="Times New Roman" w:hAnsi="GHEA Grapalat" w:cs="Times New Roman"/>
                <w:sz w:val="18"/>
                <w:szCs w:val="18"/>
                <w:shd w:val="clear" w:color="auto" w:fill="FFFFFF"/>
                <w:lang w:val="en-US"/>
              </w:rPr>
              <w:t xml:space="preserve">), </w:t>
            </w:r>
            <w:r w:rsidR="00A91A43" w:rsidRPr="00842287">
              <w:rPr>
                <w:rFonts w:ascii="GHEA Grapalat" w:eastAsia="Times New Roman" w:hAnsi="GHEA Grapalat" w:cs="Times New Roman"/>
                <w:sz w:val="18"/>
                <w:szCs w:val="18"/>
                <w:shd w:val="clear" w:color="auto" w:fill="FFFFFF"/>
              </w:rPr>
              <w:t>դադարեցնել</w:t>
            </w:r>
            <w:r w:rsidR="00A91A43" w:rsidRPr="00842287">
              <w:rPr>
                <w:rFonts w:ascii="GHEA Grapalat" w:eastAsia="Times New Roman" w:hAnsi="GHEA Grapalat" w:cs="Times New Roman"/>
                <w:sz w:val="18"/>
                <w:szCs w:val="18"/>
                <w:shd w:val="clear" w:color="auto" w:fill="FFFFFF"/>
                <w:lang w:val="en-US"/>
              </w:rPr>
              <w:t xml:space="preserve"> </w:t>
            </w:r>
            <w:r w:rsidR="00A91A43" w:rsidRPr="00842287">
              <w:rPr>
                <w:rFonts w:ascii="GHEA Grapalat" w:eastAsia="Times New Roman" w:hAnsi="GHEA Grapalat" w:cs="Times New Roman"/>
                <w:sz w:val="18"/>
                <w:szCs w:val="18"/>
                <w:shd w:val="clear" w:color="auto" w:fill="FFFFFF"/>
              </w:rPr>
              <w:t>երթևեկությունը</w:t>
            </w:r>
            <w:r w:rsidR="00A91A43" w:rsidRPr="00842287">
              <w:rPr>
                <w:rFonts w:ascii="GHEA Grapalat" w:eastAsia="Times New Roman" w:hAnsi="GHEA Grapalat" w:cs="Times New Roman"/>
                <w:sz w:val="18"/>
                <w:szCs w:val="18"/>
                <w:shd w:val="clear" w:color="auto" w:fill="FFFFFF"/>
                <w:lang w:val="en-US"/>
              </w:rPr>
              <w:t xml:space="preserve"> </w:t>
            </w:r>
            <w:r w:rsidR="00A91A43" w:rsidRPr="00842287">
              <w:rPr>
                <w:rFonts w:ascii="GHEA Grapalat" w:eastAsia="Times New Roman" w:hAnsi="GHEA Grapalat" w:cs="Times New Roman"/>
                <w:sz w:val="18"/>
                <w:szCs w:val="18"/>
                <w:shd w:val="clear" w:color="auto" w:fill="FFFFFF"/>
              </w:rPr>
              <w:t>և</w:t>
            </w:r>
            <w:r w:rsidR="00A91A43" w:rsidRPr="00842287">
              <w:rPr>
                <w:rFonts w:ascii="GHEA Grapalat" w:eastAsia="Times New Roman" w:hAnsi="GHEA Grapalat" w:cs="Times New Roman"/>
                <w:sz w:val="18"/>
                <w:szCs w:val="18"/>
                <w:shd w:val="clear" w:color="auto" w:fill="FFFFFF"/>
                <w:lang w:val="en-US"/>
              </w:rPr>
              <w:t xml:space="preserve"> </w:t>
            </w:r>
            <w:r w:rsidR="00A91A43" w:rsidRPr="00842287">
              <w:rPr>
                <w:rFonts w:ascii="GHEA Grapalat" w:eastAsia="Times New Roman" w:hAnsi="GHEA Grapalat" w:cs="Times New Roman"/>
                <w:sz w:val="18"/>
                <w:szCs w:val="18"/>
                <w:shd w:val="clear" w:color="auto" w:fill="FFFFFF"/>
              </w:rPr>
              <w:t>այլն</w:t>
            </w:r>
            <w:r w:rsidR="00A91A43" w:rsidRPr="00842287">
              <w:rPr>
                <w:rFonts w:ascii="GHEA Grapalat" w:eastAsia="Times New Roman" w:hAnsi="GHEA Grapalat" w:cs="Times New Roman"/>
                <w:sz w:val="18"/>
                <w:szCs w:val="18"/>
                <w:shd w:val="clear" w:color="auto" w:fill="FFFFFF"/>
                <w:lang w:val="en-US"/>
              </w:rPr>
              <w:t xml:space="preserve">, ապա տեսչության աշխատակիցները լինելով քաղաքացիական </w:t>
            </w:r>
            <w:r w:rsidR="00A91A43" w:rsidRPr="00842287">
              <w:rPr>
                <w:rFonts w:ascii="GHEA Grapalat" w:eastAsia="Times New Roman" w:hAnsi="GHEA Grapalat" w:cs="Times New Roman"/>
                <w:sz w:val="18"/>
                <w:szCs w:val="18"/>
                <w:shd w:val="clear" w:color="auto" w:fill="FFFFFF"/>
              </w:rPr>
              <w:t>ծառայողներ</w:t>
            </w:r>
            <w:r w:rsidR="00A91A43" w:rsidRPr="00842287">
              <w:rPr>
                <w:rFonts w:ascii="GHEA Grapalat" w:eastAsia="Times New Roman" w:hAnsi="GHEA Grapalat" w:cs="Times New Roman"/>
                <w:sz w:val="18"/>
                <w:szCs w:val="18"/>
                <w:shd w:val="clear" w:color="auto" w:fill="FFFFFF"/>
                <w:lang w:val="en-US"/>
              </w:rPr>
              <w:t xml:space="preserve">՝ քրեադատավարական հարաբերություններում հանդես են գալիս որպես հետաքննության մարմիններ, որոնք օժտված են համապատասխան դատավարական լիազորություններով: </w:t>
            </w:r>
          </w:p>
          <w:p w:rsidR="00DA2FE5" w:rsidRPr="00842287" w:rsidRDefault="00A91A43" w:rsidP="00A91A43">
            <w:pPr>
              <w:tabs>
                <w:tab w:val="left" w:pos="459"/>
              </w:tabs>
              <w:ind w:left="34"/>
              <w:jc w:val="both"/>
              <w:rPr>
                <w:rFonts w:ascii="GHEA Grapalat" w:hAnsi="GHEA Grapalat"/>
                <w:sz w:val="18"/>
                <w:szCs w:val="18"/>
                <w:lang w:val="en-US"/>
              </w:rPr>
            </w:pPr>
            <w:r w:rsidRPr="00842287">
              <w:rPr>
                <w:rFonts w:ascii="GHEA Grapalat" w:eastAsia="Times New Roman" w:hAnsi="GHEA Grapalat" w:cs="Times New Roman"/>
                <w:sz w:val="18"/>
                <w:szCs w:val="18"/>
                <w:shd w:val="clear" w:color="auto" w:fill="FFFFFF"/>
                <w:lang w:val="en-US"/>
              </w:rPr>
              <w:t xml:space="preserve">   Բացի այդ, եթե դեպքի վայրը պահպանելիս անհրաժեշտություն առաջանա  </w:t>
            </w:r>
            <w:r w:rsidR="001730EF" w:rsidRPr="00842287">
              <w:rPr>
                <w:rFonts w:ascii="GHEA Grapalat" w:eastAsia="Times New Roman" w:hAnsi="GHEA Grapalat" w:cs="Times New Roman"/>
                <w:sz w:val="18"/>
                <w:szCs w:val="18"/>
                <w:shd w:val="clear" w:color="auto" w:fill="FFFFFF"/>
                <w:lang w:val="en-US"/>
              </w:rPr>
              <w:t xml:space="preserve">այլ ուժեր ներգրավվելու, ապա </w:t>
            </w:r>
            <w:r w:rsidR="001611B5" w:rsidRPr="00842287">
              <w:rPr>
                <w:rFonts w:ascii="GHEA Grapalat" w:hAnsi="GHEA Grapalat"/>
                <w:sz w:val="18"/>
                <w:szCs w:val="18"/>
                <w:lang w:val="hy-AM" w:eastAsia="hy-AM" w:bidi="hy-AM"/>
              </w:rPr>
              <w:t>«Ոստիկանության մասին» ՀՀ օրենքի</w:t>
            </w:r>
            <w:r w:rsidR="001611B5" w:rsidRPr="00842287">
              <w:rPr>
                <w:rFonts w:ascii="GHEA Grapalat" w:hAnsi="GHEA Grapalat"/>
                <w:sz w:val="18"/>
                <w:szCs w:val="18"/>
                <w:lang w:val="en-US" w:eastAsia="hy-AM" w:bidi="hy-AM"/>
              </w:rPr>
              <w:t xml:space="preserve"> 11-րդ հոդվածը հստակ սահմանում է, որ ոստիկանությունն օրենքով սահմանված կարգով և դեպքերում պարտավոր է աջակցել պաշտոնատար անձանց իրենց պաշտոնական պարտականությունները կատարելիս: </w:t>
            </w:r>
            <w:r w:rsidR="00946C17" w:rsidRPr="00842287">
              <w:rPr>
                <w:rFonts w:ascii="GHEA Grapalat" w:hAnsi="GHEA Grapalat"/>
                <w:sz w:val="18"/>
                <w:szCs w:val="18"/>
                <w:lang w:val="en-US" w:eastAsia="hy-AM" w:bidi="hy-AM"/>
              </w:rPr>
              <w:t xml:space="preserve">Հետևաբար, պետական հակահրդեհային ծառայության աշխատակիցները կարող են աջակցություն ստանալ ոստիկանությունից, համաձայն՝ </w:t>
            </w:r>
            <w:r w:rsidR="00946C17" w:rsidRPr="00842287">
              <w:rPr>
                <w:rFonts w:ascii="GHEA Grapalat" w:hAnsi="GHEA Grapalat"/>
                <w:sz w:val="18"/>
                <w:szCs w:val="18"/>
                <w:lang w:val="hy-AM" w:eastAsia="hy-AM" w:bidi="hy-AM"/>
              </w:rPr>
              <w:t>«Ոստիկանության մասին» ՀՀ օրենքի</w:t>
            </w:r>
            <w:r w:rsidR="00946C17" w:rsidRPr="00842287">
              <w:rPr>
                <w:rFonts w:ascii="GHEA Grapalat" w:hAnsi="GHEA Grapalat"/>
                <w:sz w:val="18"/>
                <w:szCs w:val="18"/>
                <w:lang w:val="en-US" w:eastAsia="hy-AM" w:bidi="hy-AM"/>
              </w:rPr>
              <w:t xml:space="preserve">: </w:t>
            </w:r>
          </w:p>
          <w:p w:rsidR="00DA2FE5" w:rsidRPr="00842287" w:rsidRDefault="00DA2FE5" w:rsidP="00DA2FE5">
            <w:pPr>
              <w:jc w:val="both"/>
              <w:rPr>
                <w:rFonts w:ascii="GHEA Grapalat" w:hAnsi="GHEA Grapalat"/>
                <w:sz w:val="18"/>
                <w:szCs w:val="18"/>
                <w:lang w:val="en-US"/>
              </w:rPr>
            </w:pPr>
          </w:p>
          <w:p w:rsidR="00DA2FE5" w:rsidRPr="00842287" w:rsidRDefault="00DA2FE5" w:rsidP="00DA2FE5">
            <w:pPr>
              <w:pStyle w:val="ListParagraph"/>
              <w:jc w:val="both"/>
              <w:rPr>
                <w:rFonts w:ascii="GHEA Grapalat" w:hAnsi="GHEA Grapalat"/>
                <w:sz w:val="18"/>
                <w:szCs w:val="18"/>
                <w:lang w:val="en-US"/>
              </w:rPr>
            </w:pPr>
          </w:p>
          <w:p w:rsidR="00C8471A" w:rsidRPr="00842287" w:rsidRDefault="00C8471A" w:rsidP="00897CEF">
            <w:pPr>
              <w:pStyle w:val="NormalWeb"/>
              <w:numPr>
                <w:ilvl w:val="0"/>
                <w:numId w:val="9"/>
              </w:numPr>
              <w:shd w:val="clear" w:color="auto" w:fill="FFFFFF"/>
              <w:tabs>
                <w:tab w:val="left" w:pos="317"/>
              </w:tabs>
              <w:spacing w:before="0" w:beforeAutospacing="0" w:after="0" w:afterAutospacing="0"/>
              <w:ind w:left="0" w:firstLine="164"/>
              <w:jc w:val="both"/>
              <w:rPr>
                <w:rFonts w:ascii="GHEA Grapalat" w:hAnsi="GHEA Grapalat"/>
                <w:i/>
                <w:sz w:val="18"/>
                <w:szCs w:val="18"/>
                <w:lang w:val="hy-AM"/>
              </w:rPr>
            </w:pPr>
            <w:r w:rsidRPr="00842287">
              <w:rPr>
                <w:rFonts w:ascii="GHEA Grapalat" w:hAnsi="GHEA Grapalat"/>
                <w:i/>
                <w:sz w:val="18"/>
                <w:szCs w:val="18"/>
              </w:rPr>
              <w:t xml:space="preserve"> </w:t>
            </w:r>
            <w:r w:rsidR="00FF06B7" w:rsidRPr="00842287">
              <w:rPr>
                <w:rFonts w:ascii="GHEA Grapalat" w:hAnsi="GHEA Grapalat"/>
                <w:i/>
                <w:sz w:val="18"/>
                <w:szCs w:val="18"/>
              </w:rPr>
              <w:t>Նախագծում կատարվել է համապատասխան փոփոխություն</w:t>
            </w:r>
            <w:r w:rsidRPr="00842287">
              <w:rPr>
                <w:rFonts w:ascii="GHEA Grapalat" w:hAnsi="GHEA Grapalat"/>
                <w:i/>
                <w:sz w:val="18"/>
                <w:szCs w:val="18"/>
              </w:rPr>
              <w:t xml:space="preserve"> և լրացում է </w:t>
            </w:r>
            <w:r w:rsidR="0070154D" w:rsidRPr="00842287">
              <w:rPr>
                <w:rFonts w:ascii="GHEA Grapalat" w:hAnsi="GHEA Grapalat"/>
                <w:i/>
                <w:sz w:val="18"/>
                <w:szCs w:val="18"/>
              </w:rPr>
              <w:t xml:space="preserve">կատարվել Օրենքի 5-րդ </w:t>
            </w:r>
            <w:r w:rsidR="009A72C1" w:rsidRPr="00842287">
              <w:rPr>
                <w:rFonts w:ascii="GHEA Grapalat" w:hAnsi="GHEA Grapalat"/>
                <w:i/>
                <w:sz w:val="18"/>
                <w:szCs w:val="18"/>
              </w:rPr>
              <w:t xml:space="preserve"> </w:t>
            </w:r>
            <w:r w:rsidR="005115D0" w:rsidRPr="00842287">
              <w:rPr>
                <w:rFonts w:ascii="GHEA Grapalat" w:hAnsi="GHEA Grapalat"/>
                <w:i/>
                <w:sz w:val="18"/>
                <w:szCs w:val="18"/>
              </w:rPr>
              <w:t xml:space="preserve">հոդվածի ոչ </w:t>
            </w:r>
            <w:r w:rsidR="009A72C1" w:rsidRPr="00842287">
              <w:rPr>
                <w:rFonts w:ascii="GHEA Grapalat" w:hAnsi="GHEA Grapalat"/>
                <w:i/>
                <w:sz w:val="18"/>
                <w:szCs w:val="18"/>
              </w:rPr>
              <w:t>թե «դ»</w:t>
            </w:r>
            <w:r w:rsidRPr="00842287">
              <w:rPr>
                <w:rStyle w:val="apple-converted-space"/>
                <w:rFonts w:ascii="GHEA Grapalat" w:hAnsi="GHEA Grapalat" w:cs="Arial"/>
                <w:i/>
                <w:sz w:val="18"/>
                <w:szCs w:val="18"/>
              </w:rPr>
              <w:t xml:space="preserve"> </w:t>
            </w:r>
            <w:r w:rsidR="005115D0" w:rsidRPr="00842287">
              <w:rPr>
                <w:rStyle w:val="apple-converted-space"/>
                <w:rFonts w:ascii="GHEA Grapalat" w:hAnsi="GHEA Grapalat" w:cs="Arial"/>
                <w:i/>
                <w:sz w:val="18"/>
                <w:szCs w:val="18"/>
              </w:rPr>
              <w:t xml:space="preserve">ենթակետում, այլև հոդվածը լրացվել է </w:t>
            </w:r>
            <w:r w:rsidRPr="00842287">
              <w:rPr>
                <w:rStyle w:val="apple-converted-space"/>
                <w:rFonts w:ascii="GHEA Grapalat" w:hAnsi="GHEA Grapalat" w:cs="Arial"/>
                <w:i/>
                <w:sz w:val="18"/>
                <w:szCs w:val="18"/>
                <w:lang w:val="hy-AM"/>
              </w:rPr>
              <w:t xml:space="preserve"> </w:t>
            </w:r>
            <w:r w:rsidRPr="00842287">
              <w:rPr>
                <w:rFonts w:ascii="GHEA Grapalat" w:hAnsi="GHEA Grapalat"/>
                <w:i/>
                <w:sz w:val="18"/>
                <w:szCs w:val="18"/>
                <w:lang w:val="hy-AM"/>
              </w:rPr>
              <w:t>նոր «բ.1» կետ</w:t>
            </w:r>
            <w:r w:rsidR="005115D0" w:rsidRPr="00842287">
              <w:rPr>
                <w:rFonts w:ascii="GHEA Grapalat" w:hAnsi="GHEA Grapalat"/>
                <w:i/>
                <w:sz w:val="18"/>
                <w:szCs w:val="18"/>
              </w:rPr>
              <w:t>ով</w:t>
            </w:r>
            <w:r w:rsidRPr="00842287">
              <w:rPr>
                <w:rFonts w:ascii="GHEA Grapalat" w:hAnsi="GHEA Grapalat"/>
                <w:i/>
                <w:sz w:val="18"/>
                <w:szCs w:val="18"/>
              </w:rPr>
              <w:t>:</w:t>
            </w:r>
          </w:p>
          <w:p w:rsidR="00446133" w:rsidRPr="00842287" w:rsidRDefault="00FF06B7" w:rsidP="00C8471A">
            <w:pPr>
              <w:tabs>
                <w:tab w:val="left" w:pos="459"/>
              </w:tabs>
              <w:jc w:val="both"/>
              <w:rPr>
                <w:rFonts w:ascii="GHEA Grapalat" w:hAnsi="GHEA Grapalat"/>
                <w:i/>
                <w:sz w:val="18"/>
                <w:szCs w:val="18"/>
                <w:lang w:val="en-US"/>
              </w:rPr>
            </w:pPr>
            <w:r w:rsidRPr="00842287">
              <w:rPr>
                <w:rFonts w:ascii="GHEA Grapalat" w:hAnsi="GHEA Grapalat"/>
                <w:i/>
                <w:sz w:val="18"/>
                <w:szCs w:val="18"/>
                <w:lang w:val="en-US"/>
              </w:rPr>
              <w:t xml:space="preserve"> </w:t>
            </w:r>
          </w:p>
          <w:p w:rsidR="009F7A66" w:rsidRPr="00842287" w:rsidRDefault="009F7A66" w:rsidP="009F7A66">
            <w:pPr>
              <w:pStyle w:val="ListParagraph"/>
              <w:tabs>
                <w:tab w:val="left" w:pos="459"/>
              </w:tabs>
              <w:ind w:left="176"/>
              <w:jc w:val="both"/>
              <w:rPr>
                <w:rFonts w:ascii="GHEA Grapalat" w:hAnsi="GHEA Grapalat"/>
                <w:i/>
                <w:sz w:val="18"/>
                <w:szCs w:val="18"/>
                <w:lang w:val="en-US"/>
              </w:rPr>
            </w:pPr>
          </w:p>
          <w:p w:rsidR="009F7A66" w:rsidRPr="00842287" w:rsidRDefault="009F7A66" w:rsidP="009F7A66">
            <w:pPr>
              <w:pStyle w:val="ListParagraph"/>
              <w:tabs>
                <w:tab w:val="left" w:pos="459"/>
              </w:tabs>
              <w:ind w:left="34" w:firstLine="142"/>
              <w:jc w:val="both"/>
              <w:rPr>
                <w:rFonts w:ascii="GHEA Grapalat" w:hAnsi="GHEA Grapalat"/>
                <w:i/>
                <w:sz w:val="18"/>
                <w:szCs w:val="18"/>
                <w:lang w:val="en-US"/>
              </w:rPr>
            </w:pPr>
          </w:p>
        </w:tc>
      </w:tr>
      <w:tr w:rsidR="00446133" w:rsidRPr="00F06B72" w:rsidTr="0066559A">
        <w:tc>
          <w:tcPr>
            <w:tcW w:w="568" w:type="dxa"/>
          </w:tcPr>
          <w:p w:rsidR="00446133" w:rsidRPr="00842287" w:rsidRDefault="00E76854" w:rsidP="006E2880">
            <w:pPr>
              <w:jc w:val="center"/>
              <w:rPr>
                <w:rFonts w:ascii="GHEA Grapalat" w:hAnsi="GHEA Grapalat" w:cs="Sylfaen"/>
                <w:b/>
                <w:sz w:val="18"/>
                <w:szCs w:val="18"/>
                <w:lang w:val="en-US"/>
              </w:rPr>
            </w:pPr>
            <w:r w:rsidRPr="00842287">
              <w:rPr>
                <w:rFonts w:ascii="GHEA Grapalat" w:hAnsi="GHEA Grapalat" w:cs="Sylfaen"/>
                <w:b/>
                <w:sz w:val="18"/>
                <w:szCs w:val="18"/>
                <w:lang w:val="en-US"/>
              </w:rPr>
              <w:lastRenderedPageBreak/>
              <w:t>6.</w:t>
            </w:r>
          </w:p>
        </w:tc>
        <w:tc>
          <w:tcPr>
            <w:tcW w:w="2126" w:type="dxa"/>
          </w:tcPr>
          <w:p w:rsidR="00446133" w:rsidRPr="00842287" w:rsidRDefault="00E76854" w:rsidP="00467262">
            <w:pPr>
              <w:rPr>
                <w:rFonts w:ascii="GHEA Grapalat" w:hAnsi="GHEA Grapalat" w:cs="Sylfaen"/>
                <w:b/>
                <w:i/>
                <w:sz w:val="18"/>
                <w:szCs w:val="18"/>
                <w:lang w:val="en-US"/>
              </w:rPr>
            </w:pPr>
            <w:r w:rsidRPr="00842287">
              <w:rPr>
                <w:rFonts w:ascii="GHEA Grapalat" w:hAnsi="GHEA Grapalat" w:cs="Sylfaen"/>
                <w:b/>
                <w:i/>
                <w:sz w:val="18"/>
                <w:szCs w:val="18"/>
                <w:lang w:val="hy-AM"/>
              </w:rPr>
              <w:t>Հայաստանի</w:t>
            </w:r>
            <w:r w:rsidRPr="00842287">
              <w:rPr>
                <w:rFonts w:ascii="GHEA Grapalat" w:hAnsi="GHEA Grapalat"/>
                <w:b/>
                <w:i/>
                <w:sz w:val="18"/>
                <w:szCs w:val="18"/>
                <w:lang w:val="hy-AM"/>
              </w:rPr>
              <w:t xml:space="preserve"> </w:t>
            </w:r>
            <w:r w:rsidRPr="00842287">
              <w:rPr>
                <w:rFonts w:ascii="GHEA Grapalat" w:hAnsi="GHEA Grapalat" w:cs="Sylfaen"/>
                <w:b/>
                <w:i/>
                <w:sz w:val="18"/>
                <w:szCs w:val="18"/>
                <w:lang w:val="hy-AM"/>
              </w:rPr>
              <w:t>Հանրապետության</w:t>
            </w:r>
          </w:p>
          <w:p w:rsidR="00E76854" w:rsidRPr="00842287" w:rsidRDefault="00E76854" w:rsidP="00467262">
            <w:pPr>
              <w:rPr>
                <w:rFonts w:ascii="GHEA Grapalat" w:hAnsi="GHEA Grapalat" w:cs="Sylfaen"/>
                <w:b/>
                <w:i/>
                <w:sz w:val="18"/>
                <w:szCs w:val="18"/>
                <w:lang w:val="en-US"/>
              </w:rPr>
            </w:pPr>
            <w:r w:rsidRPr="00842287">
              <w:rPr>
                <w:rFonts w:ascii="GHEA Grapalat" w:hAnsi="GHEA Grapalat" w:cs="Sylfaen"/>
                <w:b/>
                <w:i/>
                <w:sz w:val="18"/>
                <w:szCs w:val="18"/>
                <w:lang w:val="en-US"/>
              </w:rPr>
              <w:t xml:space="preserve">ԱՆ քրեակատարողական վարչություն </w:t>
            </w:r>
          </w:p>
          <w:p w:rsidR="000C7484" w:rsidRPr="00842287" w:rsidRDefault="0005111D" w:rsidP="00467262">
            <w:pPr>
              <w:rPr>
                <w:rFonts w:ascii="GHEA Grapalat" w:hAnsi="GHEA Grapalat" w:cs="Sylfaen"/>
                <w:b/>
                <w:i/>
                <w:sz w:val="18"/>
                <w:szCs w:val="18"/>
                <w:lang w:val="en-US"/>
              </w:rPr>
            </w:pPr>
            <w:r w:rsidRPr="00842287">
              <w:rPr>
                <w:rFonts w:ascii="GHEA Grapalat" w:hAnsi="GHEA Grapalat" w:cs="Sylfaen"/>
                <w:b/>
                <w:i/>
                <w:sz w:val="18"/>
                <w:szCs w:val="18"/>
                <w:lang w:val="en-US"/>
              </w:rPr>
              <w:t>27.06.2017</w:t>
            </w:r>
            <w:r w:rsidR="00B511EE" w:rsidRPr="00842287">
              <w:rPr>
                <w:rFonts w:ascii="GHEA Grapalat" w:hAnsi="GHEA Grapalat" w:cs="Sylfaen"/>
                <w:b/>
                <w:i/>
                <w:sz w:val="18"/>
                <w:szCs w:val="18"/>
                <w:lang w:val="en-US"/>
              </w:rPr>
              <w:t>թ.</w:t>
            </w:r>
          </w:p>
          <w:p w:rsidR="00E76854" w:rsidRPr="00842287" w:rsidRDefault="00B511EE" w:rsidP="00467262">
            <w:pPr>
              <w:rPr>
                <w:rFonts w:ascii="GHEA Grapalat" w:hAnsi="GHEA Grapalat" w:cs="GHEA Grapalat"/>
                <w:b/>
                <w:i/>
                <w:sz w:val="18"/>
                <w:szCs w:val="18"/>
                <w:lang w:val="en-US"/>
              </w:rPr>
            </w:pPr>
            <w:r w:rsidRPr="00842287">
              <w:rPr>
                <w:rFonts w:ascii="GHEA Grapalat" w:hAnsi="GHEA Grapalat"/>
                <w:b/>
                <w:i/>
                <w:sz w:val="18"/>
                <w:szCs w:val="18"/>
                <w:lang w:val="hy-AM"/>
              </w:rPr>
              <w:t xml:space="preserve">N </w:t>
            </w:r>
            <w:r w:rsidRPr="00842287">
              <w:rPr>
                <w:rFonts w:ascii="GHEA Grapalat" w:hAnsi="GHEA Grapalat" w:cs="GHEA Grapalat"/>
                <w:b/>
                <w:i/>
                <w:sz w:val="18"/>
                <w:szCs w:val="18"/>
                <w:lang w:val="en-US"/>
              </w:rPr>
              <w:t>40-/7-3049</w:t>
            </w:r>
          </w:p>
          <w:p w:rsidR="00B511EE" w:rsidRPr="00842287" w:rsidRDefault="00B511EE" w:rsidP="00B511EE">
            <w:pPr>
              <w:rPr>
                <w:rFonts w:ascii="GHEA Grapalat" w:hAnsi="GHEA Grapalat"/>
                <w:b/>
                <w:sz w:val="18"/>
                <w:szCs w:val="18"/>
                <w:lang w:val="hy-AM"/>
              </w:rPr>
            </w:pPr>
            <w:r w:rsidRPr="00842287">
              <w:rPr>
                <w:rFonts w:ascii="GHEA Grapalat" w:hAnsi="GHEA Grapalat"/>
                <w:b/>
                <w:i/>
                <w:sz w:val="18"/>
                <w:szCs w:val="18"/>
                <w:lang w:val="hy-AM"/>
              </w:rPr>
              <w:lastRenderedPageBreak/>
              <w:t>գրություն</w:t>
            </w:r>
            <w:r w:rsidRPr="00842287">
              <w:rPr>
                <w:rFonts w:ascii="GHEA Grapalat" w:hAnsi="GHEA Grapalat"/>
                <w:b/>
                <w:sz w:val="18"/>
                <w:szCs w:val="18"/>
                <w:lang w:val="hy-AM"/>
              </w:rPr>
              <w:t xml:space="preserve"> </w:t>
            </w:r>
          </w:p>
          <w:p w:rsidR="00B511EE" w:rsidRPr="00842287" w:rsidRDefault="00B511EE" w:rsidP="00467262">
            <w:pPr>
              <w:rPr>
                <w:rFonts w:ascii="GHEA Grapalat" w:hAnsi="GHEA Grapalat" w:cs="GHEA Grapalat"/>
                <w:b/>
                <w:i/>
                <w:sz w:val="18"/>
                <w:szCs w:val="18"/>
                <w:lang w:val="en-US"/>
              </w:rPr>
            </w:pPr>
          </w:p>
        </w:tc>
        <w:tc>
          <w:tcPr>
            <w:tcW w:w="4678" w:type="dxa"/>
          </w:tcPr>
          <w:p w:rsidR="00446133" w:rsidRPr="00842287" w:rsidRDefault="001D0AA6" w:rsidP="001D0AA6">
            <w:pPr>
              <w:pBdr>
                <w:bottom w:val="single" w:sz="6" w:space="1" w:color="auto"/>
              </w:pBdr>
              <w:rPr>
                <w:rFonts w:ascii="GHEA Grapalat" w:hAnsi="GHEA Grapalat"/>
                <w:sz w:val="18"/>
                <w:szCs w:val="18"/>
                <w:lang w:val="en-US"/>
              </w:rPr>
            </w:pPr>
            <w:r w:rsidRPr="00842287">
              <w:rPr>
                <w:rFonts w:ascii="GHEA Grapalat" w:hAnsi="GHEA Grapalat"/>
                <w:sz w:val="18"/>
                <w:szCs w:val="18"/>
                <w:lang w:val="en-US"/>
              </w:rPr>
              <w:lastRenderedPageBreak/>
              <w:t xml:space="preserve">     Նախագծերի վերաբերյալ ներկայացվում են հետևյալ առաջարկությունները.</w:t>
            </w:r>
          </w:p>
          <w:p w:rsidR="001D0AA6" w:rsidRPr="00842287" w:rsidRDefault="001D0AA6" w:rsidP="001D0AA6">
            <w:pPr>
              <w:pBdr>
                <w:bottom w:val="single" w:sz="6" w:space="1" w:color="auto"/>
              </w:pBdr>
              <w:rPr>
                <w:rFonts w:ascii="GHEA Grapalat" w:hAnsi="GHEA Grapalat"/>
                <w:sz w:val="18"/>
                <w:szCs w:val="18"/>
                <w:lang w:val="en-US"/>
              </w:rPr>
            </w:pPr>
          </w:p>
          <w:p w:rsidR="001D0AA6" w:rsidRPr="00842287" w:rsidRDefault="001D0AA6" w:rsidP="001D0AA6">
            <w:pPr>
              <w:pStyle w:val="a0"/>
              <w:shd w:val="clear" w:color="auto" w:fill="auto"/>
              <w:spacing w:line="240" w:lineRule="auto"/>
              <w:ind w:right="20"/>
              <w:jc w:val="both"/>
              <w:rPr>
                <w:rFonts w:ascii="GHEA Grapalat" w:hAnsi="GHEA Grapalat"/>
                <w:sz w:val="18"/>
                <w:szCs w:val="18"/>
                <w:lang w:val="en-US"/>
              </w:rPr>
            </w:pPr>
            <w:r w:rsidRPr="00842287">
              <w:rPr>
                <w:rFonts w:ascii="GHEA Grapalat" w:hAnsi="GHEA Grapalat"/>
                <w:sz w:val="18"/>
                <w:szCs w:val="18"/>
                <w:lang w:val="en-US"/>
              </w:rPr>
              <w:t xml:space="preserve">     1. </w:t>
            </w:r>
            <w:r w:rsidRPr="00842287">
              <w:rPr>
                <w:rFonts w:ascii="GHEA Grapalat" w:hAnsi="GHEA Grapalat"/>
                <w:sz w:val="18"/>
                <w:szCs w:val="18"/>
                <w:lang w:val="hy-AM" w:eastAsia="hy-AM" w:bidi="hy-AM"/>
              </w:rPr>
              <w:t>««</w:t>
            </w:r>
            <w:r w:rsidR="00C202CF" w:rsidRPr="00842287">
              <w:rPr>
                <w:rFonts w:ascii="GHEA Grapalat" w:hAnsi="GHEA Grapalat"/>
                <w:sz w:val="18"/>
                <w:szCs w:val="18"/>
                <w:lang w:val="hy-AM" w:eastAsia="hy-AM" w:bidi="hy-AM"/>
              </w:rPr>
              <w:t>Քրեակատարողական</w:t>
            </w:r>
            <w:r w:rsidRPr="00842287">
              <w:rPr>
                <w:rFonts w:ascii="GHEA Grapalat" w:hAnsi="GHEA Grapalat"/>
                <w:sz w:val="18"/>
                <w:szCs w:val="18"/>
                <w:lang w:val="hy-AM" w:eastAsia="hy-AM" w:bidi="hy-AM"/>
              </w:rPr>
              <w:t xml:space="preserve"> ծառայության մասին» Հայաստանի Հանրապետության օրենքում լրացում կատարելու մասին» ՀՀ օրենքի նախագծով առաջարկվում է 4-րդ հոդվածի 1-ին մասը լրացնել </w:t>
            </w:r>
            <w:r w:rsidRPr="00842287">
              <w:rPr>
                <w:rFonts w:ascii="GHEA Grapalat" w:hAnsi="GHEA Grapalat"/>
                <w:sz w:val="18"/>
                <w:szCs w:val="18"/>
                <w:lang w:val="hy-AM" w:eastAsia="hy-AM" w:bidi="hy-AM"/>
              </w:rPr>
              <w:lastRenderedPageBreak/>
              <w:t>նոր' 9-րդ կետով:</w:t>
            </w:r>
          </w:p>
          <w:p w:rsidR="001D0AA6" w:rsidRPr="00842287" w:rsidRDefault="001D0AA6" w:rsidP="001D0AA6">
            <w:pPr>
              <w:pStyle w:val="a0"/>
              <w:shd w:val="clear" w:color="auto" w:fill="auto"/>
              <w:spacing w:line="240" w:lineRule="auto"/>
              <w:ind w:left="34" w:right="20" w:firstLine="126"/>
              <w:jc w:val="both"/>
              <w:rPr>
                <w:rFonts w:ascii="GHEA Grapalat" w:hAnsi="GHEA Grapalat"/>
                <w:sz w:val="18"/>
                <w:szCs w:val="18"/>
                <w:lang w:val="en-US" w:eastAsia="hy-AM" w:bidi="hy-AM"/>
              </w:rPr>
            </w:pPr>
            <w:r w:rsidRPr="00842287">
              <w:rPr>
                <w:rFonts w:ascii="GHEA Grapalat" w:hAnsi="GHEA Grapalat"/>
                <w:sz w:val="18"/>
                <w:szCs w:val="18"/>
                <w:lang w:val="hy-AM" w:eastAsia="hy-AM" w:bidi="hy-AM"/>
              </w:rPr>
              <w:t>Քանի որ «Քրեակատարողական ծառայության մասին» ՀՀ օրենքի 4-րդ հոդվածի 1-ին մասը բաղկացած է 10 կետերից, ուստի օրենքում առաջարկվող լրացումը պետք է լինի ոչ թե 9-րդ կետով, այլ 11-րդ:</w:t>
            </w:r>
          </w:p>
          <w:p w:rsidR="009C459B" w:rsidRPr="00842287" w:rsidRDefault="009C459B" w:rsidP="009C459B">
            <w:pPr>
              <w:pStyle w:val="a0"/>
              <w:shd w:val="clear" w:color="auto" w:fill="auto"/>
              <w:spacing w:line="240" w:lineRule="auto"/>
              <w:ind w:left="34" w:right="20" w:firstLine="126"/>
              <w:jc w:val="both"/>
              <w:rPr>
                <w:rFonts w:ascii="GHEA Grapalat" w:hAnsi="GHEA Grapalat"/>
                <w:sz w:val="18"/>
                <w:szCs w:val="18"/>
                <w:lang w:val="en-US" w:eastAsia="hy-AM" w:bidi="hy-AM"/>
              </w:rPr>
            </w:pPr>
          </w:p>
          <w:p w:rsidR="009C459B" w:rsidRPr="00842287" w:rsidRDefault="009C459B" w:rsidP="00080B14">
            <w:pPr>
              <w:pStyle w:val="a0"/>
              <w:shd w:val="clear" w:color="auto" w:fill="auto"/>
              <w:spacing w:line="240" w:lineRule="auto"/>
              <w:ind w:right="20"/>
              <w:jc w:val="both"/>
              <w:rPr>
                <w:rFonts w:ascii="GHEA Grapalat" w:hAnsi="GHEA Grapalat"/>
                <w:sz w:val="18"/>
                <w:szCs w:val="18"/>
                <w:lang w:val="en-US" w:eastAsia="hy-AM" w:bidi="hy-AM"/>
              </w:rPr>
            </w:pPr>
            <w:r w:rsidRPr="00842287">
              <w:rPr>
                <w:rFonts w:ascii="GHEA Grapalat" w:hAnsi="GHEA Grapalat"/>
                <w:sz w:val="18"/>
                <w:szCs w:val="18"/>
                <w:lang w:val="en-US"/>
              </w:rPr>
              <w:t xml:space="preserve">   2.  </w:t>
            </w:r>
            <w:r w:rsidRPr="00842287">
              <w:rPr>
                <w:rFonts w:ascii="GHEA Grapalat" w:hAnsi="GHEA Grapalat"/>
                <w:sz w:val="18"/>
                <w:szCs w:val="18"/>
                <w:lang w:val="hy-AM" w:eastAsia="hy-AM" w:bidi="hy-AM"/>
              </w:rPr>
              <w:t>««Հայաստանի փրկարար ծառայության մասին» Հայաստանի Հանրապետության օրենքում լրացում կատարելու մասին» ՀՀ օրենքի նախագծով առաջարկվում է 5-րդ հոդվածի 1-ին մասը լրացնել նոր «դ» կետով:</w:t>
            </w:r>
          </w:p>
          <w:p w:rsidR="001D0AA6" w:rsidRPr="00842287" w:rsidRDefault="006F3927" w:rsidP="00A6352D">
            <w:pPr>
              <w:pStyle w:val="a0"/>
              <w:shd w:val="clear" w:color="auto" w:fill="auto"/>
              <w:spacing w:line="240" w:lineRule="auto"/>
              <w:ind w:right="20" w:firstLine="176"/>
              <w:jc w:val="both"/>
              <w:rPr>
                <w:rFonts w:ascii="GHEA Grapalat" w:hAnsi="GHEA Grapalat"/>
                <w:sz w:val="18"/>
                <w:szCs w:val="18"/>
                <w:lang w:val="en-US" w:eastAsia="hy-AM" w:bidi="hy-AM"/>
              </w:rPr>
            </w:pPr>
            <w:r w:rsidRPr="00842287">
              <w:rPr>
                <w:rFonts w:ascii="GHEA Grapalat" w:hAnsi="GHEA Grapalat"/>
                <w:sz w:val="18"/>
                <w:szCs w:val="18"/>
                <w:lang w:val="hy-AM" w:eastAsia="hy-AM" w:bidi="hy-AM"/>
              </w:rPr>
              <w:t>Հաշվի առնելով, որ «Հայաստանի փրկարար ծառայության մասին» Հայաստանի Հանրապետության օրենքի 5-րդ հոդվածի առաջին մասն արդեն իսկ ունի «դ» կետ առաջարկում ենք լրացվող կետի համարակալումը համապատասխանեցնել «Իրավական ակտերի մասին» ՀՀ օրենքի 45-րդ հոդվածի պահանջներին:</w:t>
            </w:r>
          </w:p>
          <w:p w:rsidR="00A6352D" w:rsidRPr="00842287" w:rsidRDefault="00A6352D" w:rsidP="00A6352D">
            <w:pPr>
              <w:pStyle w:val="a0"/>
              <w:shd w:val="clear" w:color="auto" w:fill="auto"/>
              <w:spacing w:line="240" w:lineRule="auto"/>
              <w:ind w:right="20" w:firstLine="176"/>
              <w:jc w:val="both"/>
              <w:rPr>
                <w:rFonts w:ascii="GHEA Grapalat" w:hAnsi="GHEA Grapalat"/>
                <w:sz w:val="18"/>
                <w:szCs w:val="18"/>
                <w:lang w:val="en-US"/>
              </w:rPr>
            </w:pPr>
          </w:p>
        </w:tc>
        <w:tc>
          <w:tcPr>
            <w:tcW w:w="1701" w:type="dxa"/>
          </w:tcPr>
          <w:p w:rsidR="00446133" w:rsidRPr="00842287" w:rsidRDefault="00446133" w:rsidP="00467262">
            <w:pPr>
              <w:rPr>
                <w:rFonts w:ascii="GHEA Grapalat" w:hAnsi="GHEA Grapalat" w:cs="Sylfaen"/>
                <w:b/>
                <w:sz w:val="18"/>
                <w:szCs w:val="18"/>
                <w:lang w:val="en-US"/>
              </w:rPr>
            </w:pPr>
          </w:p>
          <w:p w:rsidR="001D0AA6" w:rsidRPr="00842287" w:rsidRDefault="001D0AA6" w:rsidP="00467262">
            <w:pPr>
              <w:rPr>
                <w:rFonts w:ascii="GHEA Grapalat" w:hAnsi="GHEA Grapalat" w:cs="Sylfaen"/>
                <w:b/>
                <w:sz w:val="18"/>
                <w:szCs w:val="18"/>
                <w:lang w:val="en-US"/>
              </w:rPr>
            </w:pPr>
          </w:p>
          <w:p w:rsidR="001D0AA6" w:rsidRPr="00842287" w:rsidRDefault="001D0AA6" w:rsidP="00467262">
            <w:pPr>
              <w:rPr>
                <w:rFonts w:ascii="GHEA Grapalat" w:hAnsi="GHEA Grapalat" w:cs="Sylfaen"/>
                <w:b/>
                <w:sz w:val="18"/>
                <w:szCs w:val="18"/>
                <w:lang w:val="en-US"/>
              </w:rPr>
            </w:pPr>
          </w:p>
          <w:p w:rsidR="001D0AA6" w:rsidRPr="00842287" w:rsidRDefault="001D0AA6" w:rsidP="00897CEF">
            <w:pPr>
              <w:pStyle w:val="ListParagraph"/>
              <w:numPr>
                <w:ilvl w:val="0"/>
                <w:numId w:val="10"/>
              </w:numPr>
              <w:tabs>
                <w:tab w:val="left" w:pos="34"/>
                <w:tab w:val="left" w:pos="317"/>
              </w:tabs>
              <w:ind w:left="34" w:firstLine="0"/>
              <w:rPr>
                <w:rFonts w:ascii="GHEA Grapalat" w:hAnsi="GHEA Grapalat" w:cs="Sylfaen"/>
                <w:b/>
                <w:sz w:val="18"/>
                <w:szCs w:val="18"/>
                <w:lang w:val="en-US"/>
              </w:rPr>
            </w:pPr>
            <w:r w:rsidRPr="00842287">
              <w:rPr>
                <w:rFonts w:ascii="GHEA Grapalat" w:hAnsi="GHEA Grapalat" w:cs="Sylfaen"/>
                <w:b/>
                <w:sz w:val="18"/>
                <w:szCs w:val="18"/>
                <w:lang w:val="en-US"/>
              </w:rPr>
              <w:t>Ընդունելի է:</w:t>
            </w:r>
          </w:p>
          <w:p w:rsidR="002D526E" w:rsidRPr="00842287" w:rsidRDefault="002D526E" w:rsidP="002D526E">
            <w:pPr>
              <w:pStyle w:val="ListParagraph"/>
              <w:tabs>
                <w:tab w:val="left" w:pos="34"/>
                <w:tab w:val="left" w:pos="317"/>
              </w:tabs>
              <w:ind w:left="34"/>
              <w:rPr>
                <w:rFonts w:ascii="GHEA Grapalat" w:hAnsi="GHEA Grapalat" w:cs="Sylfaen"/>
                <w:b/>
                <w:sz w:val="18"/>
                <w:szCs w:val="18"/>
                <w:lang w:val="en-US"/>
              </w:rPr>
            </w:pPr>
          </w:p>
          <w:p w:rsidR="002D526E" w:rsidRPr="00842287" w:rsidRDefault="002D526E" w:rsidP="002D526E">
            <w:pPr>
              <w:pStyle w:val="ListParagraph"/>
              <w:tabs>
                <w:tab w:val="left" w:pos="34"/>
                <w:tab w:val="left" w:pos="317"/>
              </w:tabs>
              <w:ind w:left="34"/>
              <w:rPr>
                <w:rFonts w:ascii="GHEA Grapalat" w:hAnsi="GHEA Grapalat" w:cs="Sylfaen"/>
                <w:b/>
                <w:sz w:val="18"/>
                <w:szCs w:val="18"/>
                <w:lang w:val="en-US"/>
              </w:rPr>
            </w:pPr>
          </w:p>
          <w:p w:rsidR="002D526E" w:rsidRPr="00842287" w:rsidRDefault="002D526E" w:rsidP="002D526E">
            <w:pPr>
              <w:pStyle w:val="ListParagraph"/>
              <w:tabs>
                <w:tab w:val="left" w:pos="34"/>
                <w:tab w:val="left" w:pos="317"/>
              </w:tabs>
              <w:ind w:left="34"/>
              <w:rPr>
                <w:rFonts w:ascii="GHEA Grapalat" w:hAnsi="GHEA Grapalat" w:cs="Sylfaen"/>
                <w:b/>
                <w:sz w:val="18"/>
                <w:szCs w:val="18"/>
                <w:lang w:val="en-US"/>
              </w:rPr>
            </w:pPr>
          </w:p>
          <w:p w:rsidR="002D526E" w:rsidRPr="00842287" w:rsidRDefault="002D526E" w:rsidP="002D526E">
            <w:pPr>
              <w:pStyle w:val="ListParagraph"/>
              <w:tabs>
                <w:tab w:val="left" w:pos="34"/>
                <w:tab w:val="left" w:pos="317"/>
              </w:tabs>
              <w:ind w:left="34"/>
              <w:rPr>
                <w:rFonts w:ascii="GHEA Grapalat" w:hAnsi="GHEA Grapalat" w:cs="Sylfaen"/>
                <w:b/>
                <w:sz w:val="18"/>
                <w:szCs w:val="18"/>
                <w:lang w:val="en-US"/>
              </w:rPr>
            </w:pPr>
          </w:p>
          <w:p w:rsidR="002D526E" w:rsidRPr="00842287" w:rsidRDefault="002D526E" w:rsidP="002D526E">
            <w:pPr>
              <w:pStyle w:val="ListParagraph"/>
              <w:tabs>
                <w:tab w:val="left" w:pos="34"/>
                <w:tab w:val="left" w:pos="317"/>
              </w:tabs>
              <w:ind w:left="34"/>
              <w:rPr>
                <w:rFonts w:ascii="GHEA Grapalat" w:hAnsi="GHEA Grapalat" w:cs="Sylfaen"/>
                <w:b/>
                <w:sz w:val="18"/>
                <w:szCs w:val="18"/>
                <w:lang w:val="en-US"/>
              </w:rPr>
            </w:pPr>
          </w:p>
          <w:p w:rsidR="002D526E" w:rsidRPr="00842287" w:rsidRDefault="002D526E" w:rsidP="002D526E">
            <w:pPr>
              <w:pStyle w:val="ListParagraph"/>
              <w:tabs>
                <w:tab w:val="left" w:pos="34"/>
                <w:tab w:val="left" w:pos="317"/>
              </w:tabs>
              <w:ind w:left="34"/>
              <w:rPr>
                <w:rFonts w:ascii="GHEA Grapalat" w:hAnsi="GHEA Grapalat" w:cs="Sylfaen"/>
                <w:b/>
                <w:sz w:val="18"/>
                <w:szCs w:val="18"/>
                <w:lang w:val="en-US"/>
              </w:rPr>
            </w:pPr>
          </w:p>
          <w:p w:rsidR="002D526E" w:rsidRPr="00842287" w:rsidRDefault="002D526E" w:rsidP="002D526E">
            <w:pPr>
              <w:pStyle w:val="ListParagraph"/>
              <w:tabs>
                <w:tab w:val="left" w:pos="34"/>
                <w:tab w:val="left" w:pos="317"/>
              </w:tabs>
              <w:ind w:left="34"/>
              <w:rPr>
                <w:rFonts w:ascii="GHEA Grapalat" w:hAnsi="GHEA Grapalat" w:cs="Sylfaen"/>
                <w:b/>
                <w:sz w:val="18"/>
                <w:szCs w:val="18"/>
                <w:lang w:val="en-US"/>
              </w:rPr>
            </w:pPr>
          </w:p>
          <w:p w:rsidR="002D526E" w:rsidRPr="00842287" w:rsidRDefault="002D526E" w:rsidP="002D526E">
            <w:pPr>
              <w:pStyle w:val="ListParagraph"/>
              <w:tabs>
                <w:tab w:val="left" w:pos="34"/>
                <w:tab w:val="left" w:pos="317"/>
              </w:tabs>
              <w:ind w:left="34"/>
              <w:rPr>
                <w:rFonts w:ascii="GHEA Grapalat" w:hAnsi="GHEA Grapalat" w:cs="Sylfaen"/>
                <w:b/>
                <w:sz w:val="18"/>
                <w:szCs w:val="18"/>
                <w:lang w:val="en-US"/>
              </w:rPr>
            </w:pPr>
          </w:p>
          <w:p w:rsidR="002D526E" w:rsidRPr="00842287" w:rsidRDefault="002D526E" w:rsidP="002D526E">
            <w:pPr>
              <w:pStyle w:val="ListParagraph"/>
              <w:tabs>
                <w:tab w:val="left" w:pos="34"/>
                <w:tab w:val="left" w:pos="317"/>
              </w:tabs>
              <w:ind w:left="34"/>
              <w:rPr>
                <w:rFonts w:ascii="GHEA Grapalat" w:hAnsi="GHEA Grapalat" w:cs="Sylfaen"/>
                <w:b/>
                <w:sz w:val="18"/>
                <w:szCs w:val="18"/>
                <w:lang w:val="en-US"/>
              </w:rPr>
            </w:pPr>
          </w:p>
          <w:p w:rsidR="002D526E" w:rsidRPr="00842287" w:rsidRDefault="002D526E" w:rsidP="002D526E">
            <w:pPr>
              <w:pStyle w:val="ListParagraph"/>
              <w:tabs>
                <w:tab w:val="left" w:pos="34"/>
                <w:tab w:val="left" w:pos="317"/>
              </w:tabs>
              <w:ind w:left="34"/>
              <w:rPr>
                <w:rFonts w:ascii="GHEA Grapalat" w:hAnsi="GHEA Grapalat" w:cs="Sylfaen"/>
                <w:b/>
                <w:sz w:val="18"/>
                <w:szCs w:val="18"/>
                <w:lang w:val="en-US"/>
              </w:rPr>
            </w:pPr>
          </w:p>
          <w:p w:rsidR="002D526E" w:rsidRPr="00842287" w:rsidRDefault="002D526E" w:rsidP="00897CEF">
            <w:pPr>
              <w:pStyle w:val="ListParagraph"/>
              <w:numPr>
                <w:ilvl w:val="0"/>
                <w:numId w:val="10"/>
              </w:numPr>
              <w:tabs>
                <w:tab w:val="left" w:pos="34"/>
                <w:tab w:val="left" w:pos="317"/>
              </w:tabs>
              <w:ind w:left="34" w:firstLine="0"/>
              <w:rPr>
                <w:rFonts w:ascii="GHEA Grapalat" w:hAnsi="GHEA Grapalat" w:cs="Sylfaen"/>
                <w:b/>
                <w:sz w:val="18"/>
                <w:szCs w:val="18"/>
                <w:lang w:val="en-US"/>
              </w:rPr>
            </w:pPr>
            <w:r w:rsidRPr="00842287">
              <w:rPr>
                <w:rFonts w:ascii="GHEA Grapalat" w:hAnsi="GHEA Grapalat" w:cs="Sylfaen"/>
                <w:b/>
                <w:sz w:val="18"/>
                <w:szCs w:val="18"/>
                <w:lang w:val="en-US"/>
              </w:rPr>
              <w:t>Ընդունելի է:</w:t>
            </w:r>
          </w:p>
          <w:p w:rsidR="001D0AA6" w:rsidRPr="00842287" w:rsidRDefault="001D0AA6" w:rsidP="001D0AA6">
            <w:pPr>
              <w:rPr>
                <w:rFonts w:ascii="GHEA Grapalat" w:hAnsi="GHEA Grapalat" w:cs="Sylfaen"/>
                <w:b/>
                <w:sz w:val="18"/>
                <w:szCs w:val="18"/>
                <w:lang w:val="en-US"/>
              </w:rPr>
            </w:pPr>
          </w:p>
          <w:p w:rsidR="001D0AA6" w:rsidRPr="00842287" w:rsidRDefault="001D0AA6" w:rsidP="001D0AA6">
            <w:pPr>
              <w:rPr>
                <w:rFonts w:ascii="GHEA Grapalat" w:hAnsi="GHEA Grapalat" w:cs="Sylfaen"/>
                <w:b/>
                <w:sz w:val="18"/>
                <w:szCs w:val="18"/>
                <w:lang w:val="en-US"/>
              </w:rPr>
            </w:pPr>
          </w:p>
        </w:tc>
        <w:tc>
          <w:tcPr>
            <w:tcW w:w="6095" w:type="dxa"/>
          </w:tcPr>
          <w:p w:rsidR="00446133" w:rsidRPr="00842287" w:rsidRDefault="00446133" w:rsidP="001D0AA6">
            <w:pPr>
              <w:jc w:val="center"/>
              <w:rPr>
                <w:rFonts w:ascii="GHEA Grapalat" w:hAnsi="GHEA Grapalat"/>
                <w:sz w:val="18"/>
                <w:szCs w:val="18"/>
                <w:lang w:val="en-US"/>
              </w:rPr>
            </w:pPr>
          </w:p>
          <w:p w:rsidR="001D0AA6" w:rsidRPr="00842287" w:rsidRDefault="001D0AA6" w:rsidP="001D0AA6">
            <w:pPr>
              <w:jc w:val="center"/>
              <w:rPr>
                <w:rFonts w:ascii="GHEA Grapalat" w:hAnsi="GHEA Grapalat"/>
                <w:sz w:val="18"/>
                <w:szCs w:val="18"/>
                <w:lang w:val="en-US"/>
              </w:rPr>
            </w:pPr>
          </w:p>
          <w:p w:rsidR="007A55C7" w:rsidRPr="00842287" w:rsidRDefault="007A55C7" w:rsidP="001D0AA6">
            <w:pPr>
              <w:jc w:val="center"/>
              <w:rPr>
                <w:rFonts w:ascii="GHEA Grapalat" w:hAnsi="GHEA Grapalat"/>
                <w:sz w:val="18"/>
                <w:szCs w:val="18"/>
                <w:lang w:val="en-US"/>
              </w:rPr>
            </w:pPr>
          </w:p>
          <w:p w:rsidR="005E72E3" w:rsidRPr="00842287" w:rsidRDefault="005E72E3" w:rsidP="00897CEF">
            <w:pPr>
              <w:pStyle w:val="ListParagraph"/>
              <w:numPr>
                <w:ilvl w:val="0"/>
                <w:numId w:val="11"/>
              </w:numPr>
              <w:tabs>
                <w:tab w:val="left" w:pos="317"/>
              </w:tabs>
              <w:ind w:left="34" w:firstLine="142"/>
              <w:jc w:val="both"/>
              <w:rPr>
                <w:rFonts w:ascii="GHEA Grapalat" w:hAnsi="GHEA Grapalat"/>
                <w:i/>
                <w:sz w:val="18"/>
                <w:szCs w:val="18"/>
                <w:lang w:val="en-US"/>
              </w:rPr>
            </w:pPr>
            <w:r w:rsidRPr="00842287">
              <w:rPr>
                <w:rFonts w:ascii="GHEA Grapalat" w:hAnsi="GHEA Grapalat"/>
                <w:i/>
                <w:sz w:val="18"/>
                <w:szCs w:val="18"/>
                <w:lang w:val="en-US"/>
              </w:rPr>
              <w:t>Նախագծում կատարվել է համապատասխան փոփոխություն</w:t>
            </w:r>
            <w:r w:rsidR="00791344" w:rsidRPr="00842287">
              <w:rPr>
                <w:rFonts w:ascii="GHEA Grapalat" w:hAnsi="GHEA Grapalat"/>
                <w:i/>
                <w:sz w:val="18"/>
                <w:szCs w:val="18"/>
                <w:lang w:val="en-US"/>
              </w:rPr>
              <w:t xml:space="preserve"> և լրացում է կատարվել օրենքի </w:t>
            </w:r>
            <w:r w:rsidR="00791344" w:rsidRPr="00842287">
              <w:rPr>
                <w:rFonts w:ascii="GHEA Grapalat" w:hAnsi="GHEA Grapalat"/>
                <w:i/>
                <w:sz w:val="18"/>
                <w:szCs w:val="18"/>
                <w:lang w:val="hy-AM" w:eastAsia="hy-AM" w:bidi="hy-AM"/>
              </w:rPr>
              <w:t>4-րդ հոդվածի 1-ին մաս</w:t>
            </w:r>
            <w:r w:rsidR="00791344" w:rsidRPr="00842287">
              <w:rPr>
                <w:rFonts w:ascii="GHEA Grapalat" w:hAnsi="GHEA Grapalat"/>
                <w:i/>
                <w:sz w:val="18"/>
                <w:szCs w:val="18"/>
                <w:lang w:val="en-US" w:eastAsia="hy-AM" w:bidi="hy-AM"/>
              </w:rPr>
              <w:t>ի 11-րդ կետում</w:t>
            </w:r>
            <w:r w:rsidR="00C8471A" w:rsidRPr="00842287">
              <w:rPr>
                <w:rFonts w:ascii="GHEA Grapalat" w:hAnsi="GHEA Grapalat"/>
                <w:i/>
                <w:sz w:val="18"/>
                <w:szCs w:val="18"/>
                <w:lang w:val="en-US" w:eastAsia="hy-AM" w:bidi="hy-AM"/>
              </w:rPr>
              <w:t>, այլ ոչ թե 9-րդ կետում</w:t>
            </w:r>
            <w:r w:rsidR="00791344" w:rsidRPr="00842287">
              <w:rPr>
                <w:rFonts w:ascii="GHEA Grapalat" w:hAnsi="GHEA Grapalat"/>
                <w:i/>
                <w:sz w:val="18"/>
                <w:szCs w:val="18"/>
                <w:lang w:val="en-US" w:eastAsia="hy-AM" w:bidi="hy-AM"/>
              </w:rPr>
              <w:t>:</w:t>
            </w:r>
            <w:r w:rsidRPr="00842287">
              <w:rPr>
                <w:rFonts w:ascii="GHEA Grapalat" w:hAnsi="GHEA Grapalat"/>
                <w:i/>
                <w:sz w:val="18"/>
                <w:szCs w:val="18"/>
                <w:lang w:val="en-US"/>
              </w:rPr>
              <w:t xml:space="preserve"> </w:t>
            </w:r>
          </w:p>
          <w:p w:rsidR="002D526E" w:rsidRPr="00842287" w:rsidRDefault="002D526E" w:rsidP="002D526E">
            <w:pPr>
              <w:pStyle w:val="ListParagraph"/>
              <w:tabs>
                <w:tab w:val="left" w:pos="459"/>
              </w:tabs>
              <w:ind w:left="465"/>
              <w:jc w:val="both"/>
              <w:rPr>
                <w:rFonts w:ascii="GHEA Grapalat" w:hAnsi="GHEA Grapalat"/>
                <w:i/>
                <w:sz w:val="18"/>
                <w:szCs w:val="18"/>
                <w:lang w:val="en-US"/>
              </w:rPr>
            </w:pPr>
          </w:p>
          <w:p w:rsidR="002D526E" w:rsidRPr="00842287" w:rsidRDefault="002D526E" w:rsidP="002D526E">
            <w:pPr>
              <w:pStyle w:val="ListParagraph"/>
              <w:tabs>
                <w:tab w:val="left" w:pos="459"/>
              </w:tabs>
              <w:ind w:left="465"/>
              <w:jc w:val="both"/>
              <w:rPr>
                <w:rFonts w:ascii="GHEA Grapalat" w:hAnsi="GHEA Grapalat"/>
                <w:i/>
                <w:sz w:val="18"/>
                <w:szCs w:val="18"/>
                <w:lang w:val="en-US"/>
              </w:rPr>
            </w:pPr>
          </w:p>
          <w:p w:rsidR="002D526E" w:rsidRPr="00842287" w:rsidRDefault="002D526E" w:rsidP="002D526E">
            <w:pPr>
              <w:pStyle w:val="ListParagraph"/>
              <w:tabs>
                <w:tab w:val="left" w:pos="459"/>
              </w:tabs>
              <w:ind w:left="465"/>
              <w:jc w:val="both"/>
              <w:rPr>
                <w:rFonts w:ascii="GHEA Grapalat" w:hAnsi="GHEA Grapalat"/>
                <w:i/>
                <w:sz w:val="18"/>
                <w:szCs w:val="18"/>
                <w:lang w:val="en-US"/>
              </w:rPr>
            </w:pPr>
          </w:p>
          <w:p w:rsidR="002D526E" w:rsidRPr="00842287" w:rsidRDefault="002D526E" w:rsidP="002D526E">
            <w:pPr>
              <w:pStyle w:val="ListParagraph"/>
              <w:tabs>
                <w:tab w:val="left" w:pos="459"/>
              </w:tabs>
              <w:ind w:left="465"/>
              <w:jc w:val="both"/>
              <w:rPr>
                <w:rFonts w:ascii="GHEA Grapalat" w:hAnsi="GHEA Grapalat"/>
                <w:i/>
                <w:sz w:val="18"/>
                <w:szCs w:val="18"/>
                <w:lang w:val="en-US"/>
              </w:rPr>
            </w:pPr>
          </w:p>
          <w:p w:rsidR="002D526E" w:rsidRPr="00842287" w:rsidRDefault="002D526E" w:rsidP="002D526E">
            <w:pPr>
              <w:pStyle w:val="ListParagraph"/>
              <w:tabs>
                <w:tab w:val="left" w:pos="459"/>
              </w:tabs>
              <w:ind w:left="465"/>
              <w:jc w:val="both"/>
              <w:rPr>
                <w:rFonts w:ascii="GHEA Grapalat" w:hAnsi="GHEA Grapalat"/>
                <w:i/>
                <w:sz w:val="18"/>
                <w:szCs w:val="18"/>
                <w:lang w:val="en-US"/>
              </w:rPr>
            </w:pPr>
          </w:p>
          <w:p w:rsidR="002D526E" w:rsidRPr="00842287" w:rsidRDefault="002D526E" w:rsidP="002D526E">
            <w:pPr>
              <w:pStyle w:val="ListParagraph"/>
              <w:tabs>
                <w:tab w:val="left" w:pos="459"/>
              </w:tabs>
              <w:ind w:left="465"/>
              <w:jc w:val="both"/>
              <w:rPr>
                <w:rFonts w:ascii="GHEA Grapalat" w:hAnsi="GHEA Grapalat"/>
                <w:i/>
                <w:sz w:val="18"/>
                <w:szCs w:val="18"/>
                <w:lang w:val="en-US"/>
              </w:rPr>
            </w:pPr>
          </w:p>
          <w:p w:rsidR="002D526E" w:rsidRPr="00842287" w:rsidRDefault="002D526E" w:rsidP="002D526E">
            <w:pPr>
              <w:pStyle w:val="ListParagraph"/>
              <w:tabs>
                <w:tab w:val="left" w:pos="459"/>
              </w:tabs>
              <w:ind w:left="465"/>
              <w:jc w:val="both"/>
              <w:rPr>
                <w:rFonts w:ascii="GHEA Grapalat" w:hAnsi="GHEA Grapalat"/>
                <w:i/>
                <w:sz w:val="18"/>
                <w:szCs w:val="18"/>
                <w:lang w:val="en-US"/>
              </w:rPr>
            </w:pPr>
          </w:p>
          <w:p w:rsidR="002D526E" w:rsidRPr="00842287" w:rsidRDefault="002D526E" w:rsidP="002D526E">
            <w:pPr>
              <w:pStyle w:val="ListParagraph"/>
              <w:tabs>
                <w:tab w:val="left" w:pos="459"/>
              </w:tabs>
              <w:ind w:left="465"/>
              <w:jc w:val="both"/>
              <w:rPr>
                <w:rFonts w:ascii="GHEA Grapalat" w:hAnsi="GHEA Grapalat"/>
                <w:i/>
                <w:sz w:val="18"/>
                <w:szCs w:val="18"/>
                <w:lang w:val="en-US"/>
              </w:rPr>
            </w:pPr>
          </w:p>
          <w:p w:rsidR="002D526E" w:rsidRPr="00842287" w:rsidRDefault="00B67CE0" w:rsidP="00897CEF">
            <w:pPr>
              <w:pStyle w:val="ListParagraph"/>
              <w:numPr>
                <w:ilvl w:val="0"/>
                <w:numId w:val="11"/>
              </w:numPr>
              <w:tabs>
                <w:tab w:val="left" w:pos="459"/>
              </w:tabs>
              <w:jc w:val="both"/>
              <w:rPr>
                <w:rFonts w:ascii="GHEA Grapalat" w:hAnsi="GHEA Grapalat"/>
                <w:i/>
                <w:sz w:val="18"/>
                <w:szCs w:val="18"/>
                <w:lang w:val="en-US"/>
              </w:rPr>
            </w:pPr>
            <w:r w:rsidRPr="00842287">
              <w:rPr>
                <w:rFonts w:ascii="GHEA Grapalat" w:hAnsi="GHEA Grapalat"/>
                <w:i/>
                <w:sz w:val="18"/>
                <w:szCs w:val="18"/>
                <w:lang w:val="en-US"/>
              </w:rPr>
              <w:t>Տե</w:t>
            </w:r>
            <w:r w:rsidR="00904B32" w:rsidRPr="00842287">
              <w:rPr>
                <w:rFonts w:ascii="GHEA Grapalat" w:hAnsi="GHEA Grapalat"/>
                <w:i/>
                <w:sz w:val="18"/>
                <w:szCs w:val="18"/>
                <w:lang w:val="en-US"/>
              </w:rPr>
              <w:t>´</w:t>
            </w:r>
            <w:r w:rsidRPr="00842287">
              <w:rPr>
                <w:rFonts w:ascii="GHEA Grapalat" w:hAnsi="GHEA Grapalat"/>
                <w:i/>
                <w:sz w:val="18"/>
                <w:szCs w:val="18"/>
                <w:lang w:val="en-US"/>
              </w:rPr>
              <w:t>ս ամփոփաթերթի 5-րդ կետի 2-րդ ենթակետում:</w:t>
            </w:r>
          </w:p>
          <w:p w:rsidR="002D526E" w:rsidRPr="00842287" w:rsidRDefault="002D526E" w:rsidP="002D526E">
            <w:pPr>
              <w:pStyle w:val="ListParagraph"/>
              <w:tabs>
                <w:tab w:val="left" w:pos="459"/>
              </w:tabs>
              <w:ind w:left="465"/>
              <w:jc w:val="both"/>
              <w:rPr>
                <w:rFonts w:ascii="GHEA Grapalat" w:hAnsi="GHEA Grapalat"/>
                <w:i/>
                <w:sz w:val="18"/>
                <w:szCs w:val="18"/>
                <w:lang w:val="en-US"/>
              </w:rPr>
            </w:pPr>
          </w:p>
          <w:p w:rsidR="001D0AA6" w:rsidRPr="00842287" w:rsidRDefault="001D0AA6" w:rsidP="001D0AA6">
            <w:pPr>
              <w:jc w:val="both"/>
              <w:rPr>
                <w:rFonts w:ascii="GHEA Grapalat" w:hAnsi="GHEA Grapalat"/>
                <w:sz w:val="18"/>
                <w:szCs w:val="18"/>
                <w:lang w:val="en-US"/>
              </w:rPr>
            </w:pPr>
          </w:p>
          <w:p w:rsidR="007479CE" w:rsidRPr="00842287" w:rsidRDefault="007479CE" w:rsidP="001D0AA6">
            <w:pPr>
              <w:jc w:val="both"/>
              <w:rPr>
                <w:rFonts w:ascii="GHEA Grapalat" w:hAnsi="GHEA Grapalat"/>
                <w:sz w:val="18"/>
                <w:szCs w:val="18"/>
                <w:lang w:val="en-US"/>
              </w:rPr>
            </w:pPr>
          </w:p>
          <w:p w:rsidR="001D0AA6" w:rsidRPr="00842287" w:rsidRDefault="001D0AA6" w:rsidP="001D0AA6">
            <w:pPr>
              <w:jc w:val="center"/>
              <w:rPr>
                <w:rFonts w:ascii="GHEA Grapalat" w:hAnsi="GHEA Grapalat"/>
                <w:sz w:val="18"/>
                <w:szCs w:val="18"/>
                <w:lang w:val="en-US"/>
              </w:rPr>
            </w:pPr>
          </w:p>
        </w:tc>
      </w:tr>
      <w:tr w:rsidR="007479CE" w:rsidRPr="00842287" w:rsidTr="0066559A">
        <w:tc>
          <w:tcPr>
            <w:tcW w:w="568" w:type="dxa"/>
          </w:tcPr>
          <w:p w:rsidR="007479CE" w:rsidRPr="00842287" w:rsidRDefault="002E07F2" w:rsidP="006E2880">
            <w:pPr>
              <w:jc w:val="center"/>
              <w:rPr>
                <w:rFonts w:ascii="GHEA Grapalat" w:hAnsi="GHEA Grapalat" w:cs="Sylfaen"/>
                <w:b/>
                <w:sz w:val="18"/>
                <w:szCs w:val="18"/>
                <w:lang w:val="en-US"/>
              </w:rPr>
            </w:pPr>
            <w:r w:rsidRPr="00842287">
              <w:rPr>
                <w:rFonts w:ascii="GHEA Grapalat" w:hAnsi="GHEA Grapalat" w:cs="Sylfaen"/>
                <w:b/>
                <w:sz w:val="18"/>
                <w:szCs w:val="18"/>
                <w:lang w:val="en-US"/>
              </w:rPr>
              <w:lastRenderedPageBreak/>
              <w:t>7.</w:t>
            </w:r>
          </w:p>
        </w:tc>
        <w:tc>
          <w:tcPr>
            <w:tcW w:w="2126" w:type="dxa"/>
          </w:tcPr>
          <w:p w:rsidR="007479CE" w:rsidRPr="00842287" w:rsidRDefault="007479CE" w:rsidP="00467262">
            <w:pPr>
              <w:ind w:left="33" w:right="-108"/>
              <w:rPr>
                <w:rFonts w:ascii="GHEA Grapalat" w:hAnsi="GHEA Grapalat" w:cs="GHEA Grapalat"/>
                <w:b/>
                <w:i/>
                <w:sz w:val="18"/>
                <w:szCs w:val="18"/>
                <w:lang w:val="en-US"/>
              </w:rPr>
            </w:pPr>
            <w:r w:rsidRPr="00842287">
              <w:rPr>
                <w:rFonts w:ascii="GHEA Grapalat" w:hAnsi="GHEA Grapalat" w:cs="GHEA Grapalat"/>
                <w:b/>
                <w:i/>
                <w:sz w:val="18"/>
                <w:szCs w:val="18"/>
                <w:lang w:val="hy-AM"/>
              </w:rPr>
              <w:t xml:space="preserve">Հայաստանի Հանրապետության  </w:t>
            </w:r>
            <w:r w:rsidRPr="00842287">
              <w:rPr>
                <w:rFonts w:ascii="GHEA Grapalat" w:hAnsi="GHEA Grapalat" w:cs="GHEA Grapalat"/>
                <w:b/>
                <w:i/>
                <w:sz w:val="18"/>
                <w:szCs w:val="18"/>
                <w:lang w:val="en-US"/>
              </w:rPr>
              <w:t>բնապահպանության նախարարություն</w:t>
            </w:r>
          </w:p>
          <w:p w:rsidR="007479CE" w:rsidRPr="00842287" w:rsidRDefault="002E07F2" w:rsidP="00467262">
            <w:pPr>
              <w:ind w:left="33"/>
              <w:rPr>
                <w:rFonts w:ascii="GHEA Grapalat" w:hAnsi="GHEA Grapalat" w:cs="GHEA Grapalat"/>
                <w:b/>
                <w:i/>
                <w:sz w:val="18"/>
                <w:szCs w:val="18"/>
                <w:lang w:val="en-US"/>
              </w:rPr>
            </w:pPr>
            <w:r w:rsidRPr="00842287">
              <w:rPr>
                <w:rFonts w:ascii="GHEA Grapalat" w:hAnsi="GHEA Grapalat" w:cs="GHEA Grapalat"/>
                <w:b/>
                <w:i/>
                <w:sz w:val="18"/>
                <w:szCs w:val="18"/>
                <w:lang w:val="en-US"/>
              </w:rPr>
              <w:t>27.06</w:t>
            </w:r>
            <w:r w:rsidR="007479CE" w:rsidRPr="00842287">
              <w:rPr>
                <w:rFonts w:ascii="GHEA Grapalat" w:hAnsi="GHEA Grapalat" w:cs="GHEA Grapalat"/>
                <w:b/>
                <w:i/>
                <w:sz w:val="18"/>
                <w:szCs w:val="18"/>
                <w:lang w:val="en-US"/>
              </w:rPr>
              <w:t>.2017թ.</w:t>
            </w:r>
          </w:p>
          <w:p w:rsidR="007479CE" w:rsidRPr="00842287" w:rsidRDefault="007479CE" w:rsidP="00467262">
            <w:pPr>
              <w:ind w:left="33"/>
              <w:rPr>
                <w:rFonts w:ascii="GHEA Grapalat" w:hAnsi="GHEA Grapalat" w:cs="GHEA Grapalat"/>
                <w:b/>
                <w:i/>
                <w:sz w:val="18"/>
                <w:szCs w:val="18"/>
                <w:lang w:val="en-US"/>
              </w:rPr>
            </w:pPr>
            <w:r w:rsidRPr="00842287">
              <w:rPr>
                <w:rFonts w:ascii="GHEA Grapalat" w:hAnsi="GHEA Grapalat" w:cs="GHEA Grapalat"/>
                <w:b/>
                <w:i/>
                <w:sz w:val="18"/>
                <w:szCs w:val="18"/>
                <w:lang w:val="hy-AM"/>
              </w:rPr>
              <w:t xml:space="preserve">N </w:t>
            </w:r>
            <w:r w:rsidRPr="00842287">
              <w:rPr>
                <w:rFonts w:ascii="GHEA Grapalat" w:hAnsi="GHEA Grapalat" w:cs="GHEA Grapalat"/>
                <w:b/>
                <w:i/>
                <w:sz w:val="18"/>
                <w:szCs w:val="18"/>
                <w:lang w:val="en-US"/>
              </w:rPr>
              <w:t>1/</w:t>
            </w:r>
            <w:r w:rsidR="002E07F2" w:rsidRPr="00842287">
              <w:rPr>
                <w:rFonts w:ascii="GHEA Grapalat" w:hAnsi="GHEA Grapalat" w:cs="GHEA Grapalat"/>
                <w:b/>
                <w:i/>
                <w:sz w:val="18"/>
                <w:szCs w:val="18"/>
                <w:lang w:val="en-US"/>
              </w:rPr>
              <w:t>04.3/11479</w:t>
            </w:r>
            <w:r w:rsidRPr="00842287">
              <w:rPr>
                <w:rFonts w:ascii="GHEA Grapalat" w:hAnsi="GHEA Grapalat" w:cs="GHEA Grapalat"/>
                <w:b/>
                <w:i/>
                <w:sz w:val="18"/>
                <w:szCs w:val="18"/>
                <w:lang w:val="en-US"/>
              </w:rPr>
              <w:t>-17</w:t>
            </w:r>
          </w:p>
          <w:p w:rsidR="007479CE" w:rsidRPr="00842287" w:rsidRDefault="007479CE" w:rsidP="00467262">
            <w:pPr>
              <w:ind w:left="33"/>
              <w:rPr>
                <w:rFonts w:ascii="GHEA Grapalat" w:hAnsi="GHEA Grapalat" w:cs="GHEA Grapalat"/>
                <w:b/>
                <w:i/>
                <w:sz w:val="18"/>
                <w:szCs w:val="18"/>
                <w:lang w:val="hy-AM"/>
              </w:rPr>
            </w:pPr>
            <w:r w:rsidRPr="00842287">
              <w:rPr>
                <w:rFonts w:ascii="GHEA Grapalat" w:hAnsi="GHEA Grapalat" w:cs="GHEA Grapalat"/>
                <w:b/>
                <w:i/>
                <w:sz w:val="18"/>
                <w:szCs w:val="18"/>
                <w:lang w:val="hy-AM"/>
              </w:rPr>
              <w:t>գրություն</w:t>
            </w:r>
          </w:p>
          <w:p w:rsidR="007479CE" w:rsidRPr="00842287" w:rsidRDefault="007479CE" w:rsidP="00467262">
            <w:pPr>
              <w:rPr>
                <w:rFonts w:ascii="GHEA Grapalat" w:hAnsi="GHEA Grapalat" w:cs="GHEA Grapalat"/>
                <w:b/>
                <w:i/>
                <w:sz w:val="18"/>
                <w:szCs w:val="18"/>
                <w:lang w:val="en-US"/>
              </w:rPr>
            </w:pPr>
          </w:p>
        </w:tc>
        <w:tc>
          <w:tcPr>
            <w:tcW w:w="4678" w:type="dxa"/>
          </w:tcPr>
          <w:p w:rsidR="007479CE" w:rsidRPr="00842287" w:rsidRDefault="007479CE" w:rsidP="00467262">
            <w:pPr>
              <w:jc w:val="center"/>
              <w:rPr>
                <w:rFonts w:ascii="GHEA Grapalat" w:hAnsi="GHEA Grapalat"/>
                <w:sz w:val="18"/>
                <w:szCs w:val="18"/>
                <w:lang w:val="af-ZA"/>
              </w:rPr>
            </w:pPr>
            <w:r w:rsidRPr="00842287">
              <w:rPr>
                <w:rFonts w:ascii="GHEA Grapalat" w:hAnsi="GHEA Grapalat"/>
                <w:sz w:val="18"/>
                <w:szCs w:val="18"/>
                <w:lang w:val="hy-AM"/>
              </w:rPr>
              <w:t>Նախագծ</w:t>
            </w:r>
            <w:r w:rsidR="002E07F2" w:rsidRPr="00842287">
              <w:rPr>
                <w:rFonts w:ascii="GHEA Grapalat" w:hAnsi="GHEA Grapalat"/>
                <w:sz w:val="18"/>
                <w:szCs w:val="18"/>
                <w:lang w:val="en-US"/>
              </w:rPr>
              <w:t>եր</w:t>
            </w:r>
            <w:r w:rsidRPr="00842287">
              <w:rPr>
                <w:rFonts w:ascii="GHEA Grapalat" w:hAnsi="GHEA Grapalat"/>
                <w:sz w:val="18"/>
                <w:szCs w:val="18"/>
                <w:lang w:val="hy-AM"/>
              </w:rPr>
              <w:t xml:space="preserve">ի </w:t>
            </w:r>
            <w:r w:rsidRPr="00842287">
              <w:rPr>
                <w:rFonts w:ascii="GHEA Grapalat" w:hAnsi="GHEA Grapalat"/>
                <w:sz w:val="18"/>
                <w:szCs w:val="18"/>
                <w:lang w:val="en-US"/>
              </w:rPr>
              <w:t xml:space="preserve">վերաբերյալ </w:t>
            </w:r>
            <w:r w:rsidRPr="00842287">
              <w:rPr>
                <w:rFonts w:ascii="GHEA Grapalat" w:hAnsi="GHEA Grapalat"/>
                <w:sz w:val="18"/>
                <w:szCs w:val="18"/>
                <w:lang w:val="hy-AM"/>
              </w:rPr>
              <w:t>առաջարկություններ</w:t>
            </w:r>
            <w:r w:rsidRPr="00842287">
              <w:rPr>
                <w:rFonts w:ascii="GHEA Grapalat" w:hAnsi="GHEA Grapalat"/>
                <w:sz w:val="18"/>
                <w:szCs w:val="18"/>
                <w:lang w:val="af-ZA"/>
              </w:rPr>
              <w:t xml:space="preserve"> </w:t>
            </w:r>
          </w:p>
          <w:p w:rsidR="007479CE" w:rsidRPr="00842287" w:rsidRDefault="007479CE" w:rsidP="00467262">
            <w:pPr>
              <w:jc w:val="center"/>
              <w:rPr>
                <w:rFonts w:ascii="GHEA Grapalat" w:hAnsi="GHEA Grapalat"/>
                <w:sz w:val="18"/>
                <w:szCs w:val="18"/>
                <w:lang w:val="en-US"/>
              </w:rPr>
            </w:pPr>
            <w:r w:rsidRPr="00842287">
              <w:rPr>
                <w:rFonts w:ascii="GHEA Grapalat" w:hAnsi="GHEA Grapalat"/>
                <w:sz w:val="18"/>
                <w:szCs w:val="18"/>
                <w:lang w:val="hy-AM"/>
              </w:rPr>
              <w:t>և</w:t>
            </w:r>
            <w:r w:rsidRPr="00842287">
              <w:rPr>
                <w:rFonts w:ascii="GHEA Grapalat" w:hAnsi="GHEA Grapalat"/>
                <w:sz w:val="18"/>
                <w:szCs w:val="18"/>
                <w:lang w:val="af-ZA"/>
              </w:rPr>
              <w:t xml:space="preserve"> </w:t>
            </w:r>
            <w:r w:rsidRPr="00842287">
              <w:rPr>
                <w:rFonts w:ascii="GHEA Grapalat" w:hAnsi="GHEA Grapalat"/>
                <w:sz w:val="18"/>
                <w:szCs w:val="18"/>
                <w:lang w:val="hy-AM"/>
              </w:rPr>
              <w:t>դիտողություններ</w:t>
            </w:r>
          </w:p>
          <w:p w:rsidR="007479CE" w:rsidRPr="00842287" w:rsidRDefault="007479CE" w:rsidP="00467262">
            <w:pPr>
              <w:jc w:val="center"/>
              <w:rPr>
                <w:rFonts w:ascii="GHEA Grapalat" w:hAnsi="GHEA Grapalat"/>
                <w:sz w:val="18"/>
                <w:szCs w:val="18"/>
                <w:lang w:val="en-US"/>
              </w:rPr>
            </w:pPr>
            <w:r w:rsidRPr="00842287">
              <w:rPr>
                <w:rFonts w:ascii="GHEA Grapalat" w:hAnsi="GHEA Grapalat"/>
                <w:sz w:val="18"/>
                <w:szCs w:val="18"/>
                <w:lang w:val="hy-AM"/>
              </w:rPr>
              <w:t>չկան</w:t>
            </w:r>
            <w:r w:rsidRPr="00842287">
              <w:rPr>
                <w:rFonts w:ascii="GHEA Grapalat" w:hAnsi="GHEA Grapalat"/>
                <w:sz w:val="18"/>
                <w:szCs w:val="18"/>
                <w:lang w:val="en-US"/>
              </w:rPr>
              <w:t>:</w:t>
            </w:r>
          </w:p>
          <w:p w:rsidR="007479CE" w:rsidRPr="00842287" w:rsidRDefault="007479CE" w:rsidP="00467262">
            <w:pPr>
              <w:pStyle w:val="NormalWeb"/>
              <w:spacing w:before="0" w:beforeAutospacing="0" w:after="0" w:afterAutospacing="0"/>
              <w:rPr>
                <w:rFonts w:ascii="GHEA Grapalat" w:eastAsia="Calibri" w:hAnsi="GHEA Grapalat" w:cs="Sylfaen"/>
                <w:i/>
                <w:sz w:val="18"/>
                <w:szCs w:val="18"/>
                <w:lang w:eastAsia="en-GB"/>
              </w:rPr>
            </w:pPr>
          </w:p>
          <w:p w:rsidR="007479CE" w:rsidRPr="00842287" w:rsidRDefault="007479CE" w:rsidP="00467262">
            <w:pPr>
              <w:pBdr>
                <w:top w:val="single" w:sz="6" w:space="1" w:color="auto"/>
                <w:bottom w:val="single" w:sz="6" w:space="1" w:color="auto"/>
              </w:pBdr>
              <w:jc w:val="center"/>
              <w:rPr>
                <w:rFonts w:ascii="GHEA Grapalat" w:hAnsi="GHEA Grapalat"/>
                <w:b/>
                <w:i/>
                <w:sz w:val="18"/>
                <w:szCs w:val="18"/>
                <w:lang w:val="af-ZA"/>
              </w:rPr>
            </w:pPr>
            <w:r w:rsidRPr="00842287">
              <w:rPr>
                <w:rFonts w:ascii="GHEA Grapalat" w:hAnsi="GHEA Grapalat"/>
                <w:b/>
                <w:i/>
                <w:sz w:val="18"/>
                <w:szCs w:val="18"/>
                <w:lang w:val="af-ZA"/>
              </w:rPr>
              <w:t>Եզրակացություն</w:t>
            </w:r>
          </w:p>
          <w:p w:rsidR="007479CE" w:rsidRPr="00842287" w:rsidRDefault="00E05EB2" w:rsidP="00467262">
            <w:pPr>
              <w:pBdr>
                <w:top w:val="single" w:sz="6" w:space="1" w:color="auto"/>
                <w:bottom w:val="single" w:sz="6" w:space="1" w:color="auto"/>
              </w:pBdr>
              <w:jc w:val="center"/>
              <w:rPr>
                <w:rFonts w:ascii="GHEA Grapalat" w:hAnsi="GHEA Grapalat"/>
                <w:b/>
                <w:i/>
                <w:sz w:val="18"/>
                <w:szCs w:val="18"/>
                <w:lang w:val="af-ZA"/>
              </w:rPr>
            </w:pPr>
            <w:r w:rsidRPr="00842287">
              <w:rPr>
                <w:rFonts w:ascii="GHEA Grapalat" w:hAnsi="GHEA Grapalat"/>
                <w:b/>
                <w:i/>
                <w:sz w:val="18"/>
                <w:szCs w:val="18"/>
                <w:lang w:val="af-ZA"/>
              </w:rPr>
              <w:t>«</w:t>
            </w:r>
            <w:r w:rsidRPr="00842287">
              <w:rPr>
                <w:rFonts w:ascii="GHEA Grapalat" w:hAnsi="GHEA Grapalat" w:cs="Sylfaen"/>
                <w:b/>
                <w:i/>
                <w:sz w:val="18"/>
                <w:szCs w:val="18"/>
                <w:lang w:val="hy-AM"/>
              </w:rPr>
              <w:t>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b/>
                <w:i/>
                <w:sz w:val="18"/>
                <w:szCs w:val="18"/>
                <w:lang w:val="pt-BR"/>
              </w:rPr>
              <w:t xml:space="preserve"> քրեական դատավարության օրենսգրքում փոփոխություններ և լրացումներ կատարելու </w:t>
            </w:r>
            <w:r w:rsidRPr="00842287">
              <w:rPr>
                <w:rFonts w:ascii="GHEA Grapalat" w:hAnsi="GHEA Grapalat" w:cs="Sylfaen"/>
                <w:b/>
                <w:i/>
                <w:sz w:val="18"/>
                <w:szCs w:val="18"/>
                <w:lang w:val="hy-AM"/>
              </w:rPr>
              <w:t>մա</w:t>
            </w:r>
            <w:r w:rsidRPr="00842287">
              <w:rPr>
                <w:rFonts w:ascii="GHEA Grapalat" w:hAnsi="GHEA Grapalat"/>
                <w:b/>
                <w:i/>
                <w:sz w:val="18"/>
                <w:szCs w:val="18"/>
                <w:lang w:val="pt-BR"/>
              </w:rPr>
              <w:t>u</w:t>
            </w:r>
            <w:r w:rsidRPr="00842287">
              <w:rPr>
                <w:rFonts w:ascii="GHEA Grapalat" w:hAnsi="GHEA Grapalat" w:cs="Sylfaen"/>
                <w:b/>
                <w:i/>
                <w:sz w:val="18"/>
                <w:szCs w:val="18"/>
                <w:lang w:val="hy-AM"/>
              </w:rPr>
              <w:t>ին</w:t>
            </w:r>
            <w:r w:rsidRPr="00842287">
              <w:rPr>
                <w:rFonts w:ascii="GHEA Grapalat" w:hAnsi="GHEA Grapalat"/>
                <w:b/>
                <w:i/>
                <w:sz w:val="18"/>
                <w:szCs w:val="18"/>
                <w:lang w:val="af-ZA"/>
              </w:rPr>
              <w:t xml:space="preserve">», ««Ոստիկանության մասին» </w:t>
            </w:r>
            <w:r w:rsidRPr="00842287">
              <w:rPr>
                <w:rFonts w:ascii="GHEA Grapalat" w:hAnsi="GHEA Grapalat" w:cs="Sylfaen"/>
                <w:b/>
                <w:i/>
                <w:sz w:val="18"/>
                <w:szCs w:val="18"/>
                <w:lang w:val="hy-AM"/>
              </w:rPr>
              <w:t>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մասին</w:t>
            </w:r>
            <w:r w:rsidRPr="00842287">
              <w:rPr>
                <w:rFonts w:ascii="GHEA Grapalat" w:hAnsi="GHEA Grapalat" w:cs="Sylfaen"/>
                <w:b/>
                <w:i/>
                <w:sz w:val="18"/>
                <w:szCs w:val="18"/>
                <w:lang w:val="af-ZA"/>
              </w:rPr>
              <w:t>», ««Հայաստանի Հանրապետության զինված ուժերի ներքին ծառայության կանոնագիրքը հաստատելու մասին»</w:t>
            </w:r>
            <w:r w:rsidRPr="00842287">
              <w:rPr>
                <w:rFonts w:ascii="GHEA Grapalat" w:hAnsi="GHEA Grapalat" w:cs="Sylfaen"/>
                <w:b/>
                <w:i/>
                <w:sz w:val="18"/>
                <w:szCs w:val="18"/>
                <w:lang w:val="hy-AM"/>
              </w:rPr>
              <w:t xml:space="preserve"> 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մասին</w:t>
            </w:r>
            <w:r w:rsidRPr="00842287">
              <w:rPr>
                <w:rFonts w:ascii="GHEA Grapalat" w:hAnsi="GHEA Grapalat" w:cs="Sylfaen"/>
                <w:b/>
                <w:i/>
                <w:sz w:val="18"/>
                <w:szCs w:val="18"/>
                <w:lang w:val="af-ZA"/>
              </w:rPr>
              <w:t xml:space="preserve">», ««Ռազմական ոստիկանության մասին» </w:t>
            </w:r>
            <w:r w:rsidRPr="00842287">
              <w:rPr>
                <w:rFonts w:ascii="GHEA Grapalat" w:hAnsi="GHEA Grapalat" w:cs="Sylfaen"/>
                <w:b/>
                <w:i/>
                <w:sz w:val="18"/>
                <w:szCs w:val="18"/>
                <w:lang w:val="hy-AM"/>
              </w:rPr>
              <w:t>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մասին</w:t>
            </w:r>
            <w:r w:rsidRPr="00842287">
              <w:rPr>
                <w:rFonts w:ascii="GHEA Grapalat" w:hAnsi="GHEA Grapalat" w:cs="Sylfaen"/>
                <w:b/>
                <w:i/>
                <w:sz w:val="18"/>
                <w:szCs w:val="18"/>
                <w:lang w:val="af-ZA"/>
              </w:rPr>
              <w:t>», ««Քրեակատարողական ծառայության մասին»</w:t>
            </w:r>
            <w:r w:rsidRPr="00842287">
              <w:rPr>
                <w:rFonts w:ascii="GHEA Grapalat" w:hAnsi="GHEA Grapalat" w:cs="Sylfaen"/>
                <w:b/>
                <w:i/>
                <w:sz w:val="18"/>
                <w:szCs w:val="18"/>
                <w:lang w:val="hy-AM"/>
              </w:rPr>
              <w:t xml:space="preserve"> 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մասին</w:t>
            </w:r>
            <w:r w:rsidRPr="00842287">
              <w:rPr>
                <w:rFonts w:ascii="GHEA Grapalat" w:hAnsi="GHEA Grapalat" w:cs="Sylfaen"/>
                <w:b/>
                <w:i/>
                <w:sz w:val="18"/>
                <w:szCs w:val="18"/>
                <w:lang w:val="af-ZA"/>
              </w:rPr>
              <w:t xml:space="preserve">», ««Ազգային անվտանգության մարմիններում ծառայության մասին» </w:t>
            </w:r>
            <w:r w:rsidRPr="00842287">
              <w:rPr>
                <w:rFonts w:ascii="GHEA Grapalat" w:hAnsi="GHEA Grapalat" w:cs="Sylfaen"/>
                <w:b/>
                <w:i/>
                <w:sz w:val="18"/>
                <w:szCs w:val="18"/>
                <w:lang w:val="hy-AM"/>
              </w:rPr>
              <w:t>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մասին</w:t>
            </w:r>
            <w:r w:rsidRPr="00842287">
              <w:rPr>
                <w:rFonts w:ascii="GHEA Grapalat" w:hAnsi="GHEA Grapalat" w:cs="Sylfaen"/>
                <w:b/>
                <w:i/>
                <w:sz w:val="18"/>
                <w:szCs w:val="18"/>
                <w:lang w:val="af-ZA"/>
              </w:rPr>
              <w:t xml:space="preserve">», ««Հայաստանի փրկարար ծառայության </w:t>
            </w:r>
            <w:r w:rsidRPr="00842287">
              <w:rPr>
                <w:rFonts w:ascii="GHEA Grapalat" w:hAnsi="GHEA Grapalat" w:cs="Sylfaen"/>
                <w:b/>
                <w:i/>
                <w:sz w:val="18"/>
                <w:szCs w:val="18"/>
                <w:lang w:val="af-ZA"/>
              </w:rPr>
              <w:lastRenderedPageBreak/>
              <w:t xml:space="preserve">մասին» </w:t>
            </w:r>
            <w:r w:rsidRPr="00842287">
              <w:rPr>
                <w:rFonts w:ascii="GHEA Grapalat" w:hAnsi="GHEA Grapalat" w:cs="Sylfaen"/>
                <w:b/>
                <w:i/>
                <w:sz w:val="18"/>
                <w:szCs w:val="18"/>
                <w:lang w:val="hy-AM"/>
              </w:rPr>
              <w:t>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մասին</w:t>
            </w:r>
            <w:r w:rsidRPr="00842287">
              <w:rPr>
                <w:rFonts w:ascii="GHEA Grapalat" w:hAnsi="GHEA Grapalat" w:cs="Sylfaen"/>
                <w:b/>
                <w:i/>
                <w:sz w:val="18"/>
                <w:szCs w:val="18"/>
                <w:lang w:val="af-ZA"/>
              </w:rPr>
              <w:t>», ««Հրդեհային անվտանգության մասին»</w:t>
            </w:r>
            <w:r w:rsidRPr="00842287">
              <w:rPr>
                <w:rFonts w:ascii="GHEA Grapalat" w:hAnsi="GHEA Grapalat" w:cs="Sylfaen"/>
                <w:b/>
                <w:i/>
                <w:sz w:val="18"/>
                <w:szCs w:val="18"/>
                <w:lang w:val="hy-AM"/>
              </w:rPr>
              <w:t xml:space="preserve"> 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մասին</w:t>
            </w:r>
            <w:r w:rsidRPr="00842287">
              <w:rPr>
                <w:rFonts w:ascii="GHEA Grapalat" w:hAnsi="GHEA Grapalat" w:cs="Sylfaen"/>
                <w:b/>
                <w:i/>
                <w:sz w:val="18"/>
                <w:szCs w:val="18"/>
                <w:lang w:val="af-ZA"/>
              </w:rPr>
              <w:t xml:space="preserve">», ««Հարկային ծառայության մասին» </w:t>
            </w:r>
            <w:r w:rsidRPr="00842287">
              <w:rPr>
                <w:rFonts w:ascii="GHEA Grapalat" w:hAnsi="GHEA Grapalat" w:cs="Sylfaen"/>
                <w:b/>
                <w:i/>
                <w:sz w:val="18"/>
                <w:szCs w:val="18"/>
                <w:lang w:val="hy-AM"/>
              </w:rPr>
              <w:t>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մասին</w:t>
            </w:r>
            <w:r w:rsidRPr="00842287">
              <w:rPr>
                <w:rFonts w:ascii="GHEA Grapalat" w:hAnsi="GHEA Grapalat" w:cs="Sylfaen"/>
                <w:b/>
                <w:i/>
                <w:sz w:val="18"/>
                <w:szCs w:val="18"/>
                <w:lang w:val="af-ZA"/>
              </w:rPr>
              <w:t>», ««Մաքսային ծառայության մասին»</w:t>
            </w:r>
            <w:r w:rsidRPr="00842287">
              <w:rPr>
                <w:rFonts w:ascii="GHEA Grapalat" w:hAnsi="GHEA Grapalat" w:cs="Sylfaen"/>
                <w:b/>
                <w:i/>
                <w:sz w:val="18"/>
                <w:szCs w:val="18"/>
                <w:lang w:val="hy-AM"/>
              </w:rPr>
              <w:t xml:space="preserve"> 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մասին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rPr>
              <w:t>մասին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օրենքների</w:t>
            </w:r>
            <w:r w:rsidRPr="00842287">
              <w:rPr>
                <w:rFonts w:ascii="GHEA Grapalat" w:hAnsi="GHEA Grapalat"/>
                <w:b/>
                <w:i/>
                <w:sz w:val="18"/>
                <w:szCs w:val="18"/>
                <w:lang w:val="hy-AM"/>
              </w:rPr>
              <w:t xml:space="preserve"> </w:t>
            </w:r>
            <w:r w:rsidRPr="00842287">
              <w:rPr>
                <w:rFonts w:ascii="GHEA Grapalat" w:hAnsi="GHEA Grapalat"/>
                <w:b/>
                <w:i/>
                <w:sz w:val="18"/>
                <w:szCs w:val="18"/>
                <w:lang w:val="en-US"/>
              </w:rPr>
              <w:t>նախագծերի</w:t>
            </w:r>
            <w:r w:rsidRPr="00842287">
              <w:rPr>
                <w:rFonts w:ascii="GHEA Grapalat" w:hAnsi="GHEA Grapalat"/>
                <w:sz w:val="24"/>
                <w:szCs w:val="24"/>
                <w:lang w:val="af-ZA"/>
              </w:rPr>
              <w:t xml:space="preserve"> </w:t>
            </w:r>
            <w:r w:rsidRPr="00842287">
              <w:rPr>
                <w:rFonts w:ascii="GHEA Grapalat" w:hAnsi="GHEA Grapalat"/>
                <w:b/>
                <w:i/>
                <w:sz w:val="18"/>
                <w:szCs w:val="18"/>
                <w:lang w:val="en-US"/>
              </w:rPr>
              <w:t>բ</w:t>
            </w:r>
            <w:r w:rsidR="007479CE" w:rsidRPr="00842287">
              <w:rPr>
                <w:rFonts w:ascii="GHEA Grapalat" w:hAnsi="GHEA Grapalat"/>
                <w:b/>
                <w:i/>
                <w:sz w:val="18"/>
                <w:szCs w:val="18"/>
                <w:lang w:val="af-ZA"/>
              </w:rPr>
              <w:t xml:space="preserve">նապահպանության բնագավառում  կարգավորման ազդեցության գնահատման </w:t>
            </w:r>
          </w:p>
          <w:p w:rsidR="007479CE" w:rsidRPr="00842287" w:rsidRDefault="007479CE" w:rsidP="00467262">
            <w:pPr>
              <w:jc w:val="center"/>
              <w:rPr>
                <w:sz w:val="18"/>
                <w:szCs w:val="18"/>
                <w:lang w:val="af-ZA"/>
              </w:rPr>
            </w:pPr>
          </w:p>
          <w:p w:rsidR="007479CE" w:rsidRPr="00842287" w:rsidRDefault="007479CE" w:rsidP="00467262">
            <w:pPr>
              <w:pStyle w:val="norm"/>
              <w:spacing w:line="240" w:lineRule="auto"/>
              <w:ind w:firstLine="317"/>
              <w:rPr>
                <w:rFonts w:ascii="GHEA Grapalat" w:hAnsi="GHEA Grapalat"/>
                <w:sz w:val="18"/>
                <w:szCs w:val="18"/>
                <w:lang w:val="af-ZA"/>
              </w:rPr>
            </w:pPr>
            <w:r w:rsidRPr="00842287">
              <w:rPr>
                <w:rFonts w:ascii="GHEA Grapalat" w:hAnsi="GHEA Grapalat"/>
                <w:sz w:val="18"/>
                <w:szCs w:val="18"/>
                <w:lang w:val="af-ZA"/>
              </w:rPr>
              <w:t xml:space="preserve"> 1.</w:t>
            </w:r>
            <w:r w:rsidR="00E05EB2" w:rsidRPr="00842287">
              <w:rPr>
                <w:rFonts w:ascii="GHEA Grapalat" w:hAnsi="GHEA Grapalat"/>
                <w:sz w:val="18"/>
                <w:szCs w:val="18"/>
                <w:lang w:val="af-ZA"/>
              </w:rPr>
              <w:t xml:space="preserve"> </w:t>
            </w:r>
            <w:r w:rsidR="0064482A" w:rsidRPr="00842287">
              <w:rPr>
                <w:rFonts w:ascii="GHEA Grapalat" w:hAnsi="GHEA Grapalat"/>
                <w:sz w:val="18"/>
                <w:szCs w:val="18"/>
                <w:lang w:val="af-ZA"/>
              </w:rPr>
              <w:t xml:space="preserve">Վերոնշյալ ՀՀ օրենքների նախագծերի (այսուհետ՝ Օրենքներ) </w:t>
            </w:r>
            <w:r w:rsidRPr="00842287">
              <w:rPr>
                <w:rFonts w:ascii="GHEA Grapalat" w:hAnsi="GHEA Grapalat"/>
                <w:sz w:val="18"/>
                <w:szCs w:val="18"/>
                <w:lang w:val="hy-AM"/>
              </w:rPr>
              <w:t>ընդունման արդյունքում</w:t>
            </w:r>
            <w:r w:rsidRPr="00842287">
              <w:rPr>
                <w:rFonts w:ascii="GHEA Grapalat" w:hAnsi="GHEA Grapalat"/>
                <w:sz w:val="18"/>
                <w:szCs w:val="18"/>
                <w:lang w:val="af-ZA"/>
              </w:rPr>
              <w:t xml:space="preserve"> </w:t>
            </w:r>
            <w:r w:rsidRPr="00842287">
              <w:rPr>
                <w:rFonts w:ascii="GHEA Grapalat" w:hAnsi="GHEA Grapalat"/>
                <w:sz w:val="18"/>
                <w:szCs w:val="18"/>
                <w:lang w:val="hy-AM"/>
              </w:rPr>
              <w:t>շրջակա</w:t>
            </w:r>
            <w:r w:rsidRPr="00842287">
              <w:rPr>
                <w:rFonts w:ascii="GHEA Grapalat" w:hAnsi="GHEA Grapalat"/>
                <w:sz w:val="18"/>
                <w:szCs w:val="18"/>
                <w:lang w:val="af-ZA"/>
              </w:rPr>
              <w:t xml:space="preserve"> </w:t>
            </w:r>
            <w:r w:rsidRPr="00842287">
              <w:rPr>
                <w:rFonts w:ascii="GHEA Grapalat" w:hAnsi="GHEA Grapalat"/>
                <w:sz w:val="18"/>
                <w:szCs w:val="18"/>
                <w:lang w:val="hy-AM"/>
              </w:rPr>
              <w:t>միջավայրի</w:t>
            </w:r>
            <w:r w:rsidRPr="00842287">
              <w:rPr>
                <w:rFonts w:ascii="GHEA Grapalat" w:hAnsi="GHEA Grapalat"/>
                <w:sz w:val="18"/>
                <w:szCs w:val="18"/>
                <w:lang w:val="af-ZA"/>
              </w:rPr>
              <w:t xml:space="preserve"> օբյեկտների` </w:t>
            </w:r>
            <w:r w:rsidRPr="00842287">
              <w:rPr>
                <w:rFonts w:ascii="GHEA Grapalat" w:hAnsi="GHEA Grapalat"/>
                <w:sz w:val="18"/>
                <w:szCs w:val="18"/>
                <w:lang w:val="hy-AM"/>
              </w:rPr>
              <w:t xml:space="preserve"> մթնոլորտի</w:t>
            </w:r>
            <w:r w:rsidRPr="00842287">
              <w:rPr>
                <w:rFonts w:ascii="GHEA Grapalat" w:hAnsi="GHEA Grapalat"/>
                <w:sz w:val="18"/>
                <w:szCs w:val="18"/>
                <w:lang w:val="af-ZA"/>
              </w:rPr>
              <w:t xml:space="preserve">, </w:t>
            </w:r>
            <w:r w:rsidRPr="00842287">
              <w:rPr>
                <w:rFonts w:ascii="GHEA Grapalat" w:hAnsi="GHEA Grapalat"/>
                <w:sz w:val="18"/>
                <w:szCs w:val="18"/>
                <w:lang w:val="hy-AM"/>
              </w:rPr>
              <w:t>հողի</w:t>
            </w:r>
            <w:r w:rsidRPr="00842287">
              <w:rPr>
                <w:rFonts w:ascii="GHEA Grapalat" w:hAnsi="GHEA Grapalat"/>
                <w:sz w:val="18"/>
                <w:szCs w:val="18"/>
                <w:lang w:val="af-ZA"/>
              </w:rPr>
              <w:t xml:space="preserve">, </w:t>
            </w:r>
            <w:r w:rsidRPr="00842287">
              <w:rPr>
                <w:rFonts w:ascii="GHEA Grapalat" w:hAnsi="GHEA Grapalat"/>
                <w:sz w:val="18"/>
                <w:szCs w:val="18"/>
                <w:lang w:val="hy-AM"/>
              </w:rPr>
              <w:t>ջրային</w:t>
            </w:r>
            <w:r w:rsidRPr="00842287">
              <w:rPr>
                <w:rFonts w:ascii="GHEA Grapalat" w:hAnsi="GHEA Grapalat"/>
                <w:sz w:val="18"/>
                <w:szCs w:val="18"/>
                <w:lang w:val="af-ZA"/>
              </w:rPr>
              <w:t xml:space="preserve"> </w:t>
            </w:r>
            <w:r w:rsidRPr="00842287">
              <w:rPr>
                <w:rFonts w:ascii="GHEA Grapalat" w:hAnsi="GHEA Grapalat"/>
                <w:sz w:val="18"/>
                <w:szCs w:val="18"/>
                <w:lang w:val="hy-AM"/>
              </w:rPr>
              <w:t>ռեսուրսների</w:t>
            </w:r>
            <w:r w:rsidRPr="00842287">
              <w:rPr>
                <w:rFonts w:ascii="GHEA Grapalat" w:hAnsi="GHEA Grapalat"/>
                <w:sz w:val="18"/>
                <w:szCs w:val="18"/>
                <w:lang w:val="af-ZA"/>
              </w:rPr>
              <w:t xml:space="preserve">, </w:t>
            </w:r>
            <w:r w:rsidRPr="00842287">
              <w:rPr>
                <w:rFonts w:ascii="GHEA Grapalat" w:hAnsi="GHEA Grapalat"/>
                <w:sz w:val="18"/>
                <w:szCs w:val="18"/>
                <w:lang w:val="hy-AM"/>
              </w:rPr>
              <w:t>ընդերքի</w:t>
            </w:r>
            <w:r w:rsidRPr="00842287">
              <w:rPr>
                <w:rFonts w:ascii="GHEA Grapalat" w:hAnsi="GHEA Grapalat"/>
                <w:sz w:val="18"/>
                <w:szCs w:val="18"/>
                <w:lang w:val="af-ZA"/>
              </w:rPr>
              <w:t xml:space="preserve">, </w:t>
            </w:r>
            <w:r w:rsidRPr="00842287">
              <w:rPr>
                <w:rFonts w:ascii="GHEA Grapalat" w:hAnsi="GHEA Grapalat"/>
                <w:sz w:val="18"/>
                <w:szCs w:val="18"/>
                <w:lang w:val="hy-AM"/>
              </w:rPr>
              <w:t>բուսական</w:t>
            </w:r>
            <w:r w:rsidRPr="00842287">
              <w:rPr>
                <w:rFonts w:ascii="GHEA Grapalat" w:hAnsi="GHEA Grapalat"/>
                <w:sz w:val="18"/>
                <w:szCs w:val="18"/>
                <w:lang w:val="af-ZA"/>
              </w:rPr>
              <w:t xml:space="preserve"> </w:t>
            </w:r>
            <w:r w:rsidRPr="00842287">
              <w:rPr>
                <w:rFonts w:ascii="GHEA Grapalat" w:hAnsi="GHEA Grapalat"/>
                <w:sz w:val="18"/>
                <w:szCs w:val="18"/>
                <w:lang w:val="hy-AM"/>
              </w:rPr>
              <w:t>և</w:t>
            </w:r>
            <w:r w:rsidRPr="00842287">
              <w:rPr>
                <w:rFonts w:ascii="GHEA Grapalat" w:hAnsi="GHEA Grapalat"/>
                <w:sz w:val="18"/>
                <w:szCs w:val="18"/>
                <w:lang w:val="af-ZA"/>
              </w:rPr>
              <w:t xml:space="preserve"> </w:t>
            </w:r>
            <w:r w:rsidRPr="00842287">
              <w:rPr>
                <w:rFonts w:ascii="GHEA Grapalat" w:hAnsi="GHEA Grapalat"/>
                <w:sz w:val="18"/>
                <w:szCs w:val="18"/>
                <w:lang w:val="hy-AM"/>
              </w:rPr>
              <w:t>կենդանական</w:t>
            </w:r>
            <w:r w:rsidRPr="00842287">
              <w:rPr>
                <w:rFonts w:ascii="GHEA Grapalat" w:hAnsi="GHEA Grapalat"/>
                <w:sz w:val="18"/>
                <w:szCs w:val="18"/>
                <w:lang w:val="af-ZA"/>
              </w:rPr>
              <w:t xml:space="preserve"> </w:t>
            </w:r>
            <w:r w:rsidRPr="00842287">
              <w:rPr>
                <w:rFonts w:ascii="GHEA Grapalat" w:hAnsi="GHEA Grapalat"/>
                <w:sz w:val="18"/>
                <w:szCs w:val="18"/>
                <w:lang w:val="hy-AM"/>
              </w:rPr>
              <w:t>աշխարհի</w:t>
            </w:r>
            <w:r w:rsidRPr="00842287">
              <w:rPr>
                <w:rFonts w:ascii="GHEA Grapalat" w:hAnsi="GHEA Grapalat"/>
                <w:sz w:val="18"/>
                <w:szCs w:val="18"/>
                <w:lang w:val="af-ZA"/>
              </w:rPr>
              <w:t xml:space="preserve">, </w:t>
            </w:r>
            <w:r w:rsidRPr="00842287">
              <w:rPr>
                <w:rFonts w:ascii="GHEA Grapalat" w:hAnsi="GHEA Grapalat"/>
                <w:sz w:val="18"/>
                <w:szCs w:val="18"/>
                <w:lang w:val="hy-AM"/>
              </w:rPr>
              <w:t>հատուկ</w:t>
            </w:r>
            <w:r w:rsidRPr="00842287">
              <w:rPr>
                <w:rFonts w:ascii="GHEA Grapalat" w:hAnsi="GHEA Grapalat"/>
                <w:sz w:val="18"/>
                <w:szCs w:val="18"/>
                <w:lang w:val="af-ZA"/>
              </w:rPr>
              <w:t xml:space="preserve"> </w:t>
            </w:r>
            <w:r w:rsidRPr="00842287">
              <w:rPr>
                <w:rFonts w:ascii="GHEA Grapalat" w:hAnsi="GHEA Grapalat"/>
                <w:sz w:val="18"/>
                <w:szCs w:val="18"/>
                <w:lang w:val="hy-AM"/>
              </w:rPr>
              <w:t>պահպանվող</w:t>
            </w:r>
            <w:r w:rsidRPr="00842287">
              <w:rPr>
                <w:rFonts w:ascii="GHEA Grapalat" w:hAnsi="GHEA Grapalat"/>
                <w:sz w:val="18"/>
                <w:szCs w:val="18"/>
                <w:lang w:val="af-ZA"/>
              </w:rPr>
              <w:t xml:space="preserve"> </w:t>
            </w:r>
            <w:r w:rsidRPr="00842287">
              <w:rPr>
                <w:rFonts w:ascii="GHEA Grapalat" w:hAnsi="GHEA Grapalat"/>
                <w:sz w:val="18"/>
                <w:szCs w:val="18"/>
                <w:lang w:val="hy-AM"/>
              </w:rPr>
              <w:t>տարածքների</w:t>
            </w:r>
            <w:r w:rsidRPr="00842287">
              <w:rPr>
                <w:rFonts w:ascii="GHEA Grapalat" w:hAnsi="GHEA Grapalat"/>
                <w:sz w:val="18"/>
                <w:szCs w:val="18"/>
                <w:lang w:val="af-ZA"/>
              </w:rPr>
              <w:t xml:space="preserve"> </w:t>
            </w:r>
            <w:r w:rsidRPr="00842287">
              <w:rPr>
                <w:rFonts w:ascii="GHEA Grapalat" w:hAnsi="GHEA Grapalat"/>
                <w:sz w:val="18"/>
                <w:szCs w:val="18"/>
                <w:lang w:val="hy-AM"/>
              </w:rPr>
              <w:t>վրա</w:t>
            </w:r>
            <w:r w:rsidRPr="00842287">
              <w:rPr>
                <w:rFonts w:ascii="GHEA Grapalat" w:hAnsi="GHEA Grapalat"/>
                <w:sz w:val="18"/>
                <w:szCs w:val="18"/>
                <w:lang w:val="af-ZA"/>
              </w:rPr>
              <w:t xml:space="preserve"> </w:t>
            </w:r>
            <w:r w:rsidRPr="00842287">
              <w:rPr>
                <w:rFonts w:ascii="GHEA Grapalat" w:hAnsi="GHEA Grapalat"/>
                <w:sz w:val="18"/>
                <w:szCs w:val="18"/>
                <w:lang w:val="hy-AM"/>
              </w:rPr>
              <w:t>բացասական</w:t>
            </w:r>
            <w:r w:rsidRPr="00842287">
              <w:rPr>
                <w:rFonts w:ascii="GHEA Grapalat" w:hAnsi="GHEA Grapalat"/>
                <w:sz w:val="18"/>
                <w:szCs w:val="18"/>
                <w:lang w:val="af-ZA"/>
              </w:rPr>
              <w:t xml:space="preserve"> </w:t>
            </w:r>
            <w:r w:rsidRPr="00842287">
              <w:rPr>
                <w:rFonts w:ascii="GHEA Grapalat" w:hAnsi="GHEA Grapalat"/>
                <w:sz w:val="18"/>
                <w:szCs w:val="18"/>
                <w:lang w:val="hy-AM"/>
              </w:rPr>
              <w:t>հետևանքներ</w:t>
            </w:r>
            <w:r w:rsidRPr="00842287">
              <w:rPr>
                <w:rFonts w:ascii="GHEA Grapalat" w:hAnsi="GHEA Grapalat"/>
                <w:sz w:val="18"/>
                <w:szCs w:val="18"/>
                <w:lang w:val="af-ZA"/>
              </w:rPr>
              <w:t xml:space="preserve"> </w:t>
            </w:r>
            <w:r w:rsidRPr="00842287">
              <w:rPr>
                <w:rFonts w:ascii="GHEA Grapalat" w:hAnsi="GHEA Grapalat"/>
                <w:sz w:val="18"/>
                <w:szCs w:val="18"/>
                <w:lang w:val="hy-AM"/>
              </w:rPr>
              <w:t>չեն</w:t>
            </w:r>
            <w:r w:rsidRPr="00842287">
              <w:rPr>
                <w:rFonts w:ascii="GHEA Grapalat" w:hAnsi="GHEA Grapalat"/>
                <w:sz w:val="18"/>
                <w:szCs w:val="18"/>
                <w:lang w:val="af-ZA"/>
              </w:rPr>
              <w:t xml:space="preserve"> </w:t>
            </w:r>
            <w:r w:rsidRPr="00842287">
              <w:rPr>
                <w:rFonts w:ascii="GHEA Grapalat" w:hAnsi="GHEA Grapalat"/>
                <w:sz w:val="18"/>
                <w:szCs w:val="18"/>
                <w:lang w:val="hy-AM"/>
              </w:rPr>
              <w:t>առաջանա</w:t>
            </w:r>
            <w:r w:rsidRPr="00842287">
              <w:rPr>
                <w:rFonts w:ascii="GHEA Grapalat" w:hAnsi="GHEA Grapalat"/>
                <w:sz w:val="18"/>
                <w:szCs w:val="18"/>
                <w:lang w:val="af-ZA"/>
              </w:rPr>
              <w:t>:</w:t>
            </w:r>
          </w:p>
          <w:p w:rsidR="007479CE" w:rsidRPr="00842287" w:rsidRDefault="007479CE" w:rsidP="00467262">
            <w:pPr>
              <w:pStyle w:val="norm"/>
              <w:tabs>
                <w:tab w:val="left" w:pos="810"/>
              </w:tabs>
              <w:spacing w:line="240" w:lineRule="auto"/>
              <w:ind w:firstLine="317"/>
              <w:rPr>
                <w:rFonts w:ascii="GHEA Grapalat" w:hAnsi="GHEA Grapalat"/>
                <w:sz w:val="18"/>
                <w:szCs w:val="18"/>
                <w:lang w:val="af-ZA"/>
              </w:rPr>
            </w:pPr>
            <w:r w:rsidRPr="00842287">
              <w:rPr>
                <w:rFonts w:ascii="GHEA Grapalat" w:hAnsi="GHEA Grapalat"/>
                <w:sz w:val="18"/>
                <w:szCs w:val="18"/>
                <w:lang w:val="af-ZA"/>
              </w:rPr>
              <w:t xml:space="preserve">  2.Օրենք</w:t>
            </w:r>
            <w:r w:rsidR="0064482A" w:rsidRPr="00842287">
              <w:rPr>
                <w:rFonts w:ascii="GHEA Grapalat" w:hAnsi="GHEA Grapalat"/>
                <w:sz w:val="18"/>
                <w:szCs w:val="18"/>
                <w:lang w:val="af-ZA"/>
              </w:rPr>
              <w:t>ներ</w:t>
            </w:r>
            <w:r w:rsidRPr="00842287">
              <w:rPr>
                <w:rFonts w:ascii="GHEA Grapalat" w:hAnsi="GHEA Grapalat"/>
                <w:sz w:val="18"/>
                <w:szCs w:val="18"/>
                <w:lang w:val="af-ZA"/>
              </w:rPr>
              <w:t>ի նախագծ</w:t>
            </w:r>
            <w:r w:rsidR="0064482A" w:rsidRPr="00842287">
              <w:rPr>
                <w:rFonts w:ascii="GHEA Grapalat" w:hAnsi="GHEA Grapalat"/>
                <w:sz w:val="18"/>
                <w:szCs w:val="18"/>
                <w:lang w:val="af-ZA"/>
              </w:rPr>
              <w:t>եր</w:t>
            </w:r>
            <w:r w:rsidRPr="00842287">
              <w:rPr>
                <w:rFonts w:ascii="GHEA Grapalat" w:hAnsi="GHEA Grapalat"/>
                <w:sz w:val="18"/>
                <w:szCs w:val="18"/>
                <w:lang w:val="af-ZA"/>
              </w:rPr>
              <w:t>ի</w:t>
            </w:r>
            <w:r w:rsidRPr="00842287">
              <w:rPr>
                <w:rFonts w:ascii="GHEA Grapalat" w:hAnsi="GHEA Grapalat" w:cs="Sylfaen"/>
                <w:sz w:val="18"/>
                <w:szCs w:val="18"/>
                <w:lang w:val="af-ZA"/>
              </w:rPr>
              <w:t xml:space="preserve"> </w:t>
            </w:r>
            <w:r w:rsidRPr="00842287">
              <w:rPr>
                <w:rFonts w:ascii="GHEA Grapalat" w:hAnsi="GHEA Grapalat"/>
                <w:sz w:val="18"/>
                <w:szCs w:val="18"/>
                <w:lang w:val="af-ZA"/>
              </w:rPr>
              <w:t xml:space="preserve"> </w:t>
            </w:r>
            <w:r w:rsidRPr="00842287">
              <w:rPr>
                <w:rFonts w:ascii="GHEA Grapalat" w:hAnsi="GHEA Grapalat" w:cs="Sylfaen"/>
                <w:sz w:val="18"/>
                <w:szCs w:val="18"/>
              </w:rPr>
              <w:t>չընդունման</w:t>
            </w:r>
            <w:r w:rsidRPr="00842287">
              <w:rPr>
                <w:rFonts w:ascii="GHEA Grapalat" w:hAnsi="GHEA Grapalat"/>
                <w:sz w:val="18"/>
                <w:szCs w:val="18"/>
                <w:lang w:val="af-ZA"/>
              </w:rPr>
              <w:t xml:space="preserve"> </w:t>
            </w:r>
            <w:r w:rsidRPr="00842287">
              <w:rPr>
                <w:rFonts w:ascii="GHEA Grapalat" w:hAnsi="GHEA Grapalat" w:cs="Sylfaen"/>
                <w:sz w:val="18"/>
                <w:szCs w:val="18"/>
              </w:rPr>
              <w:t>դեպքում</w:t>
            </w:r>
            <w:r w:rsidRPr="00842287">
              <w:rPr>
                <w:rFonts w:ascii="GHEA Grapalat" w:hAnsi="GHEA Grapalat" w:cs="Sylfaen"/>
                <w:sz w:val="18"/>
                <w:szCs w:val="18"/>
                <w:lang w:val="af-ZA"/>
              </w:rPr>
              <w:t xml:space="preserve"> </w:t>
            </w:r>
            <w:r w:rsidRPr="00842287">
              <w:rPr>
                <w:rFonts w:ascii="GHEA Grapalat" w:hAnsi="GHEA Grapalat"/>
                <w:sz w:val="18"/>
                <w:szCs w:val="18"/>
              </w:rPr>
              <w:t>շրջակա</w:t>
            </w:r>
            <w:r w:rsidRPr="00842287">
              <w:rPr>
                <w:rFonts w:ascii="GHEA Grapalat" w:hAnsi="GHEA Grapalat"/>
                <w:sz w:val="18"/>
                <w:szCs w:val="18"/>
                <w:lang w:val="af-ZA"/>
              </w:rPr>
              <w:t xml:space="preserve"> </w:t>
            </w:r>
            <w:r w:rsidRPr="00842287">
              <w:rPr>
                <w:rFonts w:ascii="GHEA Grapalat" w:hAnsi="GHEA Grapalat"/>
                <w:sz w:val="18"/>
                <w:szCs w:val="18"/>
              </w:rPr>
              <w:t>միջավայրի</w:t>
            </w:r>
            <w:r w:rsidRPr="00842287">
              <w:rPr>
                <w:rFonts w:ascii="GHEA Grapalat" w:hAnsi="GHEA Grapalat"/>
                <w:sz w:val="18"/>
                <w:szCs w:val="18"/>
                <w:lang w:val="af-ZA"/>
              </w:rPr>
              <w:t xml:space="preserve"> օբյեկտների  </w:t>
            </w:r>
            <w:r w:rsidRPr="00842287">
              <w:rPr>
                <w:rFonts w:ascii="GHEA Grapalat" w:hAnsi="GHEA Grapalat"/>
                <w:sz w:val="18"/>
                <w:szCs w:val="18"/>
              </w:rPr>
              <w:t>վրա</w:t>
            </w:r>
            <w:r w:rsidRPr="00842287">
              <w:rPr>
                <w:rFonts w:ascii="GHEA Grapalat" w:hAnsi="GHEA Grapalat"/>
                <w:sz w:val="18"/>
                <w:szCs w:val="18"/>
                <w:lang w:val="af-ZA"/>
              </w:rPr>
              <w:t xml:space="preserve"> </w:t>
            </w:r>
            <w:r w:rsidRPr="00842287">
              <w:rPr>
                <w:rFonts w:ascii="GHEA Grapalat" w:hAnsi="GHEA Grapalat"/>
                <w:sz w:val="18"/>
                <w:szCs w:val="18"/>
              </w:rPr>
              <w:t>բացասական</w:t>
            </w:r>
            <w:r w:rsidRPr="00842287">
              <w:rPr>
                <w:rFonts w:ascii="GHEA Grapalat" w:hAnsi="GHEA Grapalat"/>
                <w:sz w:val="18"/>
                <w:szCs w:val="18"/>
                <w:lang w:val="af-ZA"/>
              </w:rPr>
              <w:t xml:space="preserve"> </w:t>
            </w:r>
            <w:r w:rsidRPr="00842287">
              <w:rPr>
                <w:rFonts w:ascii="GHEA Grapalat" w:hAnsi="GHEA Grapalat"/>
                <w:sz w:val="18"/>
                <w:szCs w:val="18"/>
              </w:rPr>
              <w:t>հետևանքներ</w:t>
            </w:r>
            <w:r w:rsidRPr="00842287">
              <w:rPr>
                <w:rFonts w:ascii="GHEA Grapalat" w:hAnsi="GHEA Grapalat"/>
                <w:sz w:val="18"/>
                <w:szCs w:val="18"/>
                <w:lang w:val="af-ZA"/>
              </w:rPr>
              <w:t xml:space="preserve"> </w:t>
            </w:r>
            <w:r w:rsidRPr="00842287">
              <w:rPr>
                <w:rFonts w:ascii="GHEA Grapalat" w:hAnsi="GHEA Grapalat"/>
                <w:sz w:val="18"/>
                <w:szCs w:val="18"/>
              </w:rPr>
              <w:t>չեն</w:t>
            </w:r>
            <w:r w:rsidRPr="00842287">
              <w:rPr>
                <w:rFonts w:ascii="GHEA Grapalat" w:hAnsi="GHEA Grapalat"/>
                <w:sz w:val="18"/>
                <w:szCs w:val="18"/>
                <w:lang w:val="af-ZA"/>
              </w:rPr>
              <w:t xml:space="preserve"> </w:t>
            </w:r>
            <w:r w:rsidRPr="00842287">
              <w:rPr>
                <w:rFonts w:ascii="GHEA Grapalat" w:hAnsi="GHEA Grapalat"/>
                <w:sz w:val="18"/>
                <w:szCs w:val="18"/>
              </w:rPr>
              <w:t>առաջանա</w:t>
            </w:r>
            <w:r w:rsidRPr="00842287">
              <w:rPr>
                <w:rFonts w:ascii="GHEA Grapalat" w:hAnsi="GHEA Grapalat"/>
                <w:sz w:val="18"/>
                <w:szCs w:val="18"/>
                <w:lang w:val="af-ZA"/>
              </w:rPr>
              <w:t>:</w:t>
            </w:r>
          </w:p>
          <w:p w:rsidR="007479CE" w:rsidRPr="00842287" w:rsidRDefault="007479CE" w:rsidP="00467262">
            <w:pPr>
              <w:ind w:firstLine="317"/>
              <w:jc w:val="both"/>
              <w:rPr>
                <w:rFonts w:ascii="GHEA Grapalat" w:hAnsi="GHEA Grapalat"/>
                <w:sz w:val="18"/>
                <w:szCs w:val="18"/>
                <w:lang w:val="af-ZA"/>
              </w:rPr>
            </w:pPr>
            <w:r w:rsidRPr="00842287">
              <w:rPr>
                <w:rFonts w:ascii="GHEA Grapalat" w:hAnsi="GHEA Grapalat"/>
                <w:sz w:val="18"/>
                <w:szCs w:val="18"/>
                <w:lang w:val="af-ZA"/>
              </w:rPr>
              <w:t xml:space="preserve">  3.Օրենք</w:t>
            </w:r>
            <w:r w:rsidR="0064482A" w:rsidRPr="00842287">
              <w:rPr>
                <w:rFonts w:ascii="GHEA Grapalat" w:hAnsi="GHEA Grapalat"/>
                <w:sz w:val="18"/>
                <w:szCs w:val="18"/>
                <w:lang w:val="af-ZA"/>
              </w:rPr>
              <w:t>ներ</w:t>
            </w:r>
            <w:r w:rsidRPr="00842287">
              <w:rPr>
                <w:rFonts w:ascii="GHEA Grapalat" w:hAnsi="GHEA Grapalat"/>
                <w:sz w:val="18"/>
                <w:szCs w:val="18"/>
                <w:lang w:val="af-ZA"/>
              </w:rPr>
              <w:t>ի նախագծ</w:t>
            </w:r>
            <w:r w:rsidR="0064482A" w:rsidRPr="00842287">
              <w:rPr>
                <w:rFonts w:ascii="GHEA Grapalat" w:hAnsi="GHEA Grapalat"/>
                <w:sz w:val="18"/>
                <w:szCs w:val="18"/>
                <w:lang w:val="af-ZA"/>
              </w:rPr>
              <w:t>եր</w:t>
            </w:r>
            <w:r w:rsidRPr="00842287">
              <w:rPr>
                <w:rFonts w:ascii="GHEA Grapalat" w:hAnsi="GHEA Grapalat"/>
                <w:sz w:val="18"/>
                <w:szCs w:val="18"/>
                <w:lang w:val="af-ZA"/>
              </w:rPr>
              <w:t xml:space="preserve">ը </w:t>
            </w:r>
            <w:r w:rsidRPr="00842287">
              <w:rPr>
                <w:rFonts w:ascii="GHEA Grapalat" w:hAnsi="GHEA Grapalat"/>
                <w:sz w:val="18"/>
                <w:szCs w:val="18"/>
              </w:rPr>
              <w:t>բնապահպանության</w:t>
            </w:r>
            <w:r w:rsidRPr="00842287">
              <w:rPr>
                <w:rFonts w:ascii="GHEA Grapalat" w:hAnsi="GHEA Grapalat"/>
                <w:sz w:val="18"/>
                <w:szCs w:val="18"/>
                <w:lang w:val="af-ZA"/>
              </w:rPr>
              <w:t xml:space="preserve"> </w:t>
            </w:r>
            <w:r w:rsidRPr="00842287">
              <w:rPr>
                <w:rFonts w:ascii="GHEA Grapalat" w:hAnsi="GHEA Grapalat"/>
                <w:sz w:val="18"/>
                <w:szCs w:val="18"/>
              </w:rPr>
              <w:t>ոլորտին</w:t>
            </w:r>
            <w:r w:rsidRPr="00842287">
              <w:rPr>
                <w:rFonts w:ascii="GHEA Grapalat" w:hAnsi="GHEA Grapalat"/>
                <w:sz w:val="18"/>
                <w:szCs w:val="18"/>
                <w:lang w:val="af-ZA"/>
              </w:rPr>
              <w:t xml:space="preserve"> չի </w:t>
            </w:r>
            <w:r w:rsidRPr="00842287">
              <w:rPr>
                <w:rFonts w:ascii="GHEA Grapalat" w:hAnsi="GHEA Grapalat"/>
                <w:sz w:val="18"/>
                <w:szCs w:val="18"/>
              </w:rPr>
              <w:t>առնչվում</w:t>
            </w:r>
            <w:r w:rsidRPr="00842287">
              <w:rPr>
                <w:rFonts w:ascii="GHEA Grapalat" w:hAnsi="GHEA Grapalat"/>
                <w:sz w:val="18"/>
                <w:szCs w:val="18"/>
                <w:lang w:val="af-ZA"/>
              </w:rPr>
              <w:t xml:space="preserve">,  </w:t>
            </w:r>
            <w:r w:rsidRPr="00842287">
              <w:rPr>
                <w:rFonts w:ascii="GHEA Grapalat" w:hAnsi="GHEA Grapalat"/>
                <w:sz w:val="18"/>
                <w:szCs w:val="18"/>
              </w:rPr>
              <w:t>այդ</w:t>
            </w:r>
            <w:r w:rsidRPr="00842287">
              <w:rPr>
                <w:rFonts w:ascii="GHEA Grapalat" w:hAnsi="GHEA Grapalat"/>
                <w:sz w:val="18"/>
                <w:szCs w:val="18"/>
                <w:lang w:val="af-ZA"/>
              </w:rPr>
              <w:t xml:space="preserve">  </w:t>
            </w:r>
            <w:r w:rsidRPr="00842287">
              <w:rPr>
                <w:rFonts w:ascii="GHEA Grapalat" w:hAnsi="GHEA Grapalat"/>
                <w:sz w:val="18"/>
                <w:szCs w:val="18"/>
              </w:rPr>
              <w:t>ոլորտը</w:t>
            </w:r>
            <w:r w:rsidRPr="00842287">
              <w:rPr>
                <w:rFonts w:ascii="GHEA Grapalat" w:hAnsi="GHEA Grapalat"/>
                <w:sz w:val="18"/>
                <w:szCs w:val="18"/>
                <w:lang w:val="af-ZA"/>
              </w:rPr>
              <w:t xml:space="preserve"> </w:t>
            </w:r>
            <w:r w:rsidRPr="00842287">
              <w:rPr>
                <w:rFonts w:ascii="GHEA Grapalat" w:hAnsi="GHEA Grapalat"/>
                <w:sz w:val="18"/>
                <w:szCs w:val="18"/>
              </w:rPr>
              <w:t>կանոնակարգող</w:t>
            </w:r>
            <w:r w:rsidRPr="00842287">
              <w:rPr>
                <w:rFonts w:ascii="GHEA Grapalat" w:hAnsi="GHEA Grapalat"/>
                <w:sz w:val="18"/>
                <w:szCs w:val="18"/>
                <w:lang w:val="af-ZA"/>
              </w:rPr>
              <w:t xml:space="preserve"> </w:t>
            </w:r>
            <w:r w:rsidRPr="00842287">
              <w:rPr>
                <w:rFonts w:ascii="GHEA Grapalat" w:hAnsi="GHEA Grapalat"/>
                <w:sz w:val="18"/>
                <w:szCs w:val="18"/>
              </w:rPr>
              <w:t>իրավական</w:t>
            </w:r>
            <w:r w:rsidRPr="00842287">
              <w:rPr>
                <w:rFonts w:ascii="GHEA Grapalat" w:hAnsi="GHEA Grapalat"/>
                <w:sz w:val="18"/>
                <w:szCs w:val="18"/>
                <w:lang w:val="af-ZA"/>
              </w:rPr>
              <w:t xml:space="preserve"> </w:t>
            </w:r>
            <w:r w:rsidRPr="00842287">
              <w:rPr>
                <w:rFonts w:ascii="GHEA Grapalat" w:hAnsi="GHEA Grapalat"/>
                <w:sz w:val="18"/>
                <w:szCs w:val="18"/>
              </w:rPr>
              <w:t>ակտերով</w:t>
            </w:r>
            <w:r w:rsidRPr="00842287">
              <w:rPr>
                <w:rFonts w:ascii="GHEA Grapalat" w:hAnsi="GHEA Grapalat"/>
                <w:sz w:val="18"/>
                <w:szCs w:val="18"/>
                <w:lang w:val="af-ZA"/>
              </w:rPr>
              <w:t xml:space="preserve"> </w:t>
            </w:r>
            <w:r w:rsidRPr="00842287">
              <w:rPr>
                <w:rFonts w:ascii="GHEA Grapalat" w:hAnsi="GHEA Grapalat"/>
                <w:sz w:val="18"/>
                <w:szCs w:val="18"/>
              </w:rPr>
              <w:t>ամրագրված</w:t>
            </w:r>
            <w:r w:rsidRPr="00842287">
              <w:rPr>
                <w:rFonts w:ascii="GHEA Grapalat" w:hAnsi="GHEA Grapalat"/>
                <w:sz w:val="18"/>
                <w:szCs w:val="18"/>
                <w:lang w:val="af-ZA"/>
              </w:rPr>
              <w:t xml:space="preserve"> սկզբունքներին </w:t>
            </w:r>
            <w:r w:rsidRPr="00842287">
              <w:rPr>
                <w:rFonts w:ascii="GHEA Grapalat" w:hAnsi="GHEA Grapalat"/>
                <w:sz w:val="18"/>
                <w:szCs w:val="18"/>
              </w:rPr>
              <w:t>և</w:t>
            </w:r>
            <w:r w:rsidRPr="00842287">
              <w:rPr>
                <w:rFonts w:ascii="GHEA Grapalat" w:hAnsi="GHEA Grapalat"/>
                <w:sz w:val="18"/>
                <w:szCs w:val="18"/>
                <w:lang w:val="af-ZA"/>
              </w:rPr>
              <w:t xml:space="preserve"> </w:t>
            </w:r>
            <w:r w:rsidRPr="00842287">
              <w:rPr>
                <w:rFonts w:ascii="GHEA Grapalat" w:hAnsi="GHEA Grapalat"/>
                <w:sz w:val="18"/>
                <w:szCs w:val="18"/>
              </w:rPr>
              <w:t>պահանջներին</w:t>
            </w:r>
            <w:r w:rsidRPr="00842287">
              <w:rPr>
                <w:rFonts w:ascii="GHEA Grapalat" w:hAnsi="GHEA Grapalat"/>
                <w:sz w:val="18"/>
                <w:szCs w:val="18"/>
                <w:lang w:val="af-ZA"/>
              </w:rPr>
              <w:t xml:space="preserve"> </w:t>
            </w:r>
            <w:r w:rsidRPr="00842287">
              <w:rPr>
                <w:rFonts w:ascii="GHEA Grapalat" w:hAnsi="GHEA Grapalat"/>
                <w:sz w:val="18"/>
                <w:szCs w:val="18"/>
              </w:rPr>
              <w:t>չ</w:t>
            </w:r>
            <w:r w:rsidRPr="00842287">
              <w:rPr>
                <w:rFonts w:ascii="GHEA Grapalat" w:hAnsi="GHEA Grapalat"/>
                <w:sz w:val="18"/>
                <w:szCs w:val="18"/>
                <w:lang w:val="en-US"/>
              </w:rPr>
              <w:t>ի</w:t>
            </w:r>
            <w:r w:rsidRPr="00842287">
              <w:rPr>
                <w:rFonts w:ascii="GHEA Grapalat" w:hAnsi="GHEA Grapalat"/>
                <w:sz w:val="18"/>
                <w:szCs w:val="18"/>
                <w:lang w:val="af-ZA"/>
              </w:rPr>
              <w:t xml:space="preserve">  </w:t>
            </w:r>
            <w:r w:rsidRPr="00842287">
              <w:rPr>
                <w:rFonts w:ascii="GHEA Grapalat" w:hAnsi="GHEA Grapalat"/>
                <w:sz w:val="18"/>
                <w:szCs w:val="18"/>
              </w:rPr>
              <w:t>հակասում</w:t>
            </w:r>
            <w:r w:rsidRPr="00842287">
              <w:rPr>
                <w:rFonts w:ascii="GHEA Grapalat" w:hAnsi="GHEA Grapalat"/>
                <w:sz w:val="18"/>
                <w:szCs w:val="18"/>
                <w:lang w:val="af-ZA"/>
              </w:rPr>
              <w:t>:</w:t>
            </w:r>
          </w:p>
          <w:p w:rsidR="007479CE" w:rsidRPr="00842287" w:rsidRDefault="007479CE" w:rsidP="00467262">
            <w:pPr>
              <w:ind w:firstLine="317"/>
              <w:jc w:val="both"/>
              <w:rPr>
                <w:rFonts w:ascii="GHEA Grapalat" w:hAnsi="GHEA Grapalat"/>
                <w:sz w:val="18"/>
                <w:szCs w:val="18"/>
                <w:lang w:val="af-ZA"/>
              </w:rPr>
            </w:pPr>
            <w:r w:rsidRPr="00842287">
              <w:rPr>
                <w:rFonts w:ascii="GHEA Grapalat" w:hAnsi="GHEA Grapalat"/>
                <w:sz w:val="18"/>
                <w:szCs w:val="18"/>
                <w:lang w:val="af-ZA"/>
              </w:rPr>
              <w:t>Օրենք</w:t>
            </w:r>
            <w:r w:rsidR="0064482A" w:rsidRPr="00842287">
              <w:rPr>
                <w:rFonts w:ascii="GHEA Grapalat" w:hAnsi="GHEA Grapalat"/>
                <w:sz w:val="18"/>
                <w:szCs w:val="18"/>
                <w:lang w:val="af-ZA"/>
              </w:rPr>
              <w:t>ներ</w:t>
            </w:r>
            <w:r w:rsidRPr="00842287">
              <w:rPr>
                <w:rFonts w:ascii="GHEA Grapalat" w:hAnsi="GHEA Grapalat"/>
                <w:sz w:val="18"/>
                <w:szCs w:val="18"/>
                <w:lang w:val="af-ZA"/>
              </w:rPr>
              <w:t xml:space="preserve">ի </w:t>
            </w:r>
            <w:r w:rsidRPr="00842287">
              <w:rPr>
                <w:rFonts w:ascii="GHEA Grapalat" w:hAnsi="GHEA Grapalat"/>
                <w:sz w:val="18"/>
                <w:szCs w:val="18"/>
              </w:rPr>
              <w:t>կ</w:t>
            </w:r>
            <w:r w:rsidRPr="00842287">
              <w:rPr>
                <w:rFonts w:ascii="GHEA Grapalat" w:hAnsi="GHEA Grapalat" w:cs="Sylfaen"/>
                <w:sz w:val="18"/>
                <w:szCs w:val="18"/>
              </w:rPr>
              <w:t>իրարկման</w:t>
            </w:r>
            <w:r w:rsidRPr="00842287">
              <w:rPr>
                <w:rFonts w:ascii="GHEA Grapalat" w:hAnsi="GHEA Grapalat"/>
                <w:sz w:val="18"/>
                <w:szCs w:val="18"/>
                <w:lang w:val="af-ZA"/>
              </w:rPr>
              <w:t xml:space="preserve"> </w:t>
            </w:r>
            <w:r w:rsidRPr="00842287">
              <w:rPr>
                <w:rFonts w:ascii="GHEA Grapalat" w:hAnsi="GHEA Grapalat" w:cs="Sylfaen"/>
                <w:sz w:val="18"/>
                <w:szCs w:val="18"/>
              </w:rPr>
              <w:t>արդյունքում</w:t>
            </w:r>
            <w:r w:rsidRPr="00842287">
              <w:rPr>
                <w:rFonts w:ascii="GHEA Grapalat" w:hAnsi="GHEA Grapalat"/>
                <w:sz w:val="18"/>
                <w:szCs w:val="18"/>
                <w:lang w:val="af-ZA"/>
              </w:rPr>
              <w:t xml:space="preserve"> </w:t>
            </w:r>
            <w:r w:rsidRPr="00842287">
              <w:rPr>
                <w:rFonts w:ascii="GHEA Grapalat" w:hAnsi="GHEA Grapalat"/>
                <w:sz w:val="18"/>
                <w:szCs w:val="18"/>
              </w:rPr>
              <w:t>բնապահպանության</w:t>
            </w:r>
            <w:r w:rsidRPr="00842287">
              <w:rPr>
                <w:rFonts w:ascii="GHEA Grapalat" w:hAnsi="GHEA Grapalat"/>
                <w:sz w:val="18"/>
                <w:szCs w:val="18"/>
                <w:lang w:val="af-ZA"/>
              </w:rPr>
              <w:t xml:space="preserve"> </w:t>
            </w:r>
            <w:r w:rsidRPr="00842287">
              <w:rPr>
                <w:rFonts w:ascii="GHEA Grapalat" w:hAnsi="GHEA Grapalat"/>
                <w:sz w:val="18"/>
                <w:szCs w:val="18"/>
              </w:rPr>
              <w:t>բնագավառում</w:t>
            </w:r>
            <w:r w:rsidRPr="00842287">
              <w:rPr>
                <w:rFonts w:ascii="GHEA Grapalat" w:hAnsi="GHEA Grapalat"/>
                <w:sz w:val="18"/>
                <w:szCs w:val="18"/>
                <w:lang w:val="af-ZA"/>
              </w:rPr>
              <w:t xml:space="preserve">  </w:t>
            </w:r>
            <w:r w:rsidRPr="00842287">
              <w:rPr>
                <w:rFonts w:ascii="GHEA Grapalat" w:hAnsi="GHEA Grapalat" w:cs="Sylfaen"/>
                <w:sz w:val="18"/>
                <w:szCs w:val="18"/>
              </w:rPr>
              <w:t>կանխատեսվող</w:t>
            </w:r>
            <w:r w:rsidRPr="00842287">
              <w:rPr>
                <w:rFonts w:ascii="GHEA Grapalat" w:hAnsi="GHEA Grapalat" w:cs="Sylfaen"/>
                <w:sz w:val="18"/>
                <w:szCs w:val="18"/>
                <w:lang w:val="af-ZA"/>
              </w:rPr>
              <w:t xml:space="preserve"> </w:t>
            </w:r>
            <w:r w:rsidRPr="00842287">
              <w:rPr>
                <w:rFonts w:ascii="GHEA Grapalat" w:hAnsi="GHEA Grapalat"/>
                <w:sz w:val="18"/>
                <w:szCs w:val="18"/>
                <w:lang w:val="af-ZA"/>
              </w:rPr>
              <w:t xml:space="preserve"> </w:t>
            </w:r>
            <w:r w:rsidRPr="00842287">
              <w:rPr>
                <w:rFonts w:ascii="GHEA Grapalat" w:hAnsi="GHEA Grapalat" w:cs="Sylfaen"/>
                <w:sz w:val="18"/>
                <w:szCs w:val="18"/>
              </w:rPr>
              <w:t>հետևանքների</w:t>
            </w:r>
            <w:r w:rsidRPr="00842287">
              <w:rPr>
                <w:rFonts w:ascii="GHEA Grapalat" w:hAnsi="GHEA Grapalat"/>
                <w:sz w:val="18"/>
                <w:szCs w:val="18"/>
                <w:lang w:val="af-ZA"/>
              </w:rPr>
              <w:t xml:space="preserve"> </w:t>
            </w:r>
            <w:r w:rsidRPr="00842287">
              <w:rPr>
                <w:rFonts w:ascii="GHEA Grapalat" w:hAnsi="GHEA Grapalat" w:cs="Sylfaen"/>
                <w:sz w:val="18"/>
                <w:szCs w:val="18"/>
              </w:rPr>
              <w:t>գնահատման</w:t>
            </w:r>
            <w:r w:rsidRPr="00842287">
              <w:rPr>
                <w:rFonts w:ascii="GHEA Grapalat" w:hAnsi="GHEA Grapalat" w:cs="Sylfaen"/>
                <w:sz w:val="18"/>
                <w:szCs w:val="18"/>
                <w:lang w:val="af-ZA"/>
              </w:rPr>
              <w:t xml:space="preserve"> </w:t>
            </w:r>
            <w:r w:rsidRPr="00842287">
              <w:rPr>
                <w:rFonts w:ascii="GHEA Grapalat" w:hAnsi="GHEA Grapalat" w:cs="Sylfaen"/>
                <w:sz w:val="18"/>
                <w:szCs w:val="18"/>
              </w:rPr>
              <w:t>և</w:t>
            </w:r>
            <w:r w:rsidRPr="00842287">
              <w:rPr>
                <w:rFonts w:ascii="GHEA Grapalat" w:hAnsi="GHEA Grapalat" w:cs="Sylfaen"/>
                <w:sz w:val="18"/>
                <w:szCs w:val="18"/>
                <w:lang w:val="af-ZA"/>
              </w:rPr>
              <w:t xml:space="preserve"> </w:t>
            </w:r>
            <w:r w:rsidRPr="00842287">
              <w:rPr>
                <w:rFonts w:ascii="GHEA Grapalat" w:hAnsi="GHEA Grapalat" w:cs="Sylfaen"/>
                <w:sz w:val="18"/>
                <w:szCs w:val="18"/>
              </w:rPr>
              <w:t>վարվող</w:t>
            </w:r>
            <w:r w:rsidRPr="00842287">
              <w:rPr>
                <w:rFonts w:ascii="GHEA Grapalat" w:hAnsi="GHEA Grapalat"/>
                <w:sz w:val="18"/>
                <w:szCs w:val="18"/>
                <w:lang w:val="af-ZA"/>
              </w:rPr>
              <w:t xml:space="preserve"> </w:t>
            </w:r>
            <w:r w:rsidRPr="00842287">
              <w:rPr>
                <w:rFonts w:ascii="GHEA Grapalat" w:hAnsi="GHEA Grapalat" w:cs="Sylfaen"/>
                <w:sz w:val="18"/>
                <w:szCs w:val="18"/>
              </w:rPr>
              <w:t>քաղաքականության</w:t>
            </w:r>
            <w:r w:rsidRPr="00842287">
              <w:rPr>
                <w:rFonts w:ascii="GHEA Grapalat" w:hAnsi="GHEA Grapalat"/>
                <w:sz w:val="18"/>
                <w:szCs w:val="18"/>
                <w:lang w:val="af-ZA"/>
              </w:rPr>
              <w:t xml:space="preserve"> </w:t>
            </w:r>
            <w:r w:rsidRPr="00842287">
              <w:rPr>
                <w:rFonts w:ascii="GHEA Grapalat" w:hAnsi="GHEA Grapalat" w:cs="Sylfaen"/>
                <w:sz w:val="18"/>
                <w:szCs w:val="18"/>
              </w:rPr>
              <w:t>համեմատական</w:t>
            </w:r>
            <w:r w:rsidRPr="00842287">
              <w:rPr>
                <w:rFonts w:ascii="GHEA Grapalat" w:hAnsi="GHEA Grapalat"/>
                <w:sz w:val="18"/>
                <w:szCs w:val="18"/>
                <w:lang w:val="af-ZA"/>
              </w:rPr>
              <w:t xml:space="preserve"> </w:t>
            </w:r>
            <w:r w:rsidRPr="00842287">
              <w:rPr>
                <w:rFonts w:ascii="GHEA Grapalat" w:hAnsi="GHEA Grapalat" w:cs="Sylfaen"/>
                <w:sz w:val="18"/>
                <w:szCs w:val="18"/>
              </w:rPr>
              <w:t>վիճակագրական</w:t>
            </w:r>
            <w:r w:rsidRPr="00842287">
              <w:rPr>
                <w:rFonts w:ascii="GHEA Grapalat" w:hAnsi="GHEA Grapalat"/>
                <w:sz w:val="18"/>
                <w:szCs w:val="18"/>
                <w:lang w:val="af-ZA"/>
              </w:rPr>
              <w:t xml:space="preserve"> </w:t>
            </w:r>
            <w:r w:rsidRPr="00842287">
              <w:rPr>
                <w:rFonts w:ascii="GHEA Grapalat" w:hAnsi="GHEA Grapalat" w:cs="Sylfaen"/>
                <w:sz w:val="18"/>
                <w:szCs w:val="18"/>
              </w:rPr>
              <w:t>վերլուծություններ</w:t>
            </w:r>
            <w:r w:rsidRPr="00842287">
              <w:rPr>
                <w:rFonts w:ascii="GHEA Grapalat" w:hAnsi="GHEA Grapalat" w:cs="Sylfaen"/>
                <w:sz w:val="18"/>
                <w:szCs w:val="18"/>
                <w:lang w:val="af-ZA"/>
              </w:rPr>
              <w:t xml:space="preserve"> </w:t>
            </w:r>
            <w:r w:rsidRPr="00842287">
              <w:rPr>
                <w:rFonts w:ascii="GHEA Grapalat" w:hAnsi="GHEA Grapalat" w:cs="Sylfaen"/>
                <w:sz w:val="18"/>
                <w:szCs w:val="18"/>
              </w:rPr>
              <w:t>կատարելու</w:t>
            </w:r>
            <w:r w:rsidRPr="00842287">
              <w:rPr>
                <w:rFonts w:ascii="GHEA Grapalat" w:hAnsi="GHEA Grapalat" w:cs="Sylfaen"/>
                <w:sz w:val="18"/>
                <w:szCs w:val="18"/>
                <w:lang w:val="af-ZA"/>
              </w:rPr>
              <w:t xml:space="preserve"> </w:t>
            </w:r>
            <w:r w:rsidRPr="00842287">
              <w:rPr>
                <w:rFonts w:ascii="GHEA Grapalat" w:hAnsi="GHEA Grapalat" w:cs="Sylfaen"/>
                <w:sz w:val="18"/>
                <w:szCs w:val="18"/>
              </w:rPr>
              <w:t>անհրաժեշտությունը</w:t>
            </w:r>
            <w:r w:rsidRPr="00842287">
              <w:rPr>
                <w:rFonts w:ascii="GHEA Grapalat" w:hAnsi="GHEA Grapalat" w:cs="Sylfaen"/>
                <w:sz w:val="18"/>
                <w:szCs w:val="18"/>
                <w:lang w:val="af-ZA"/>
              </w:rPr>
              <w:t xml:space="preserve"> </w:t>
            </w:r>
            <w:r w:rsidRPr="00842287">
              <w:rPr>
                <w:rFonts w:ascii="GHEA Grapalat" w:hAnsi="GHEA Grapalat" w:cs="Sylfaen"/>
                <w:sz w:val="18"/>
                <w:szCs w:val="18"/>
              </w:rPr>
              <w:t>բացակայում</w:t>
            </w:r>
            <w:r w:rsidRPr="00842287">
              <w:rPr>
                <w:rFonts w:ascii="GHEA Grapalat" w:hAnsi="GHEA Grapalat" w:cs="Sylfaen"/>
                <w:sz w:val="18"/>
                <w:szCs w:val="18"/>
                <w:lang w:val="af-ZA"/>
              </w:rPr>
              <w:t xml:space="preserve">  </w:t>
            </w:r>
            <w:r w:rsidRPr="00842287">
              <w:rPr>
                <w:rFonts w:ascii="GHEA Grapalat" w:hAnsi="GHEA Grapalat" w:cs="Sylfaen"/>
                <w:sz w:val="18"/>
                <w:szCs w:val="18"/>
              </w:rPr>
              <w:t>է</w:t>
            </w:r>
            <w:r w:rsidRPr="00842287">
              <w:rPr>
                <w:rFonts w:ascii="GHEA Grapalat" w:hAnsi="GHEA Grapalat" w:cs="Sylfaen"/>
                <w:sz w:val="18"/>
                <w:szCs w:val="18"/>
                <w:lang w:val="af-ZA"/>
              </w:rPr>
              <w:t>:</w:t>
            </w:r>
            <w:r w:rsidRPr="00842287">
              <w:rPr>
                <w:rFonts w:ascii="GHEA Grapalat" w:hAnsi="GHEA Grapalat"/>
                <w:sz w:val="18"/>
                <w:szCs w:val="18"/>
                <w:lang w:val="af-ZA"/>
              </w:rPr>
              <w:t xml:space="preserve"> </w:t>
            </w:r>
          </w:p>
        </w:tc>
        <w:tc>
          <w:tcPr>
            <w:tcW w:w="1701" w:type="dxa"/>
          </w:tcPr>
          <w:p w:rsidR="007479CE" w:rsidRPr="00842287" w:rsidRDefault="007479CE" w:rsidP="00467262">
            <w:pPr>
              <w:rPr>
                <w:rFonts w:ascii="GHEA Grapalat" w:hAnsi="GHEA Grapalat" w:cs="Sylfaen"/>
                <w:b/>
                <w:sz w:val="18"/>
                <w:szCs w:val="18"/>
                <w:lang w:val="hy-AM"/>
              </w:rPr>
            </w:pPr>
            <w:r w:rsidRPr="00842287">
              <w:rPr>
                <w:rFonts w:ascii="GHEA Grapalat" w:hAnsi="GHEA Grapalat" w:cs="Sylfaen"/>
                <w:b/>
                <w:sz w:val="18"/>
                <w:szCs w:val="18"/>
                <w:lang w:val="en-US"/>
              </w:rPr>
              <w:lastRenderedPageBreak/>
              <w:t>Ընդունվել է ի գիտություն:</w:t>
            </w:r>
          </w:p>
        </w:tc>
        <w:tc>
          <w:tcPr>
            <w:tcW w:w="6095" w:type="dxa"/>
          </w:tcPr>
          <w:p w:rsidR="007479CE" w:rsidRPr="00842287" w:rsidRDefault="007479CE" w:rsidP="00467262">
            <w:pPr>
              <w:jc w:val="center"/>
              <w:rPr>
                <w:rFonts w:ascii="GHEA Grapalat" w:hAnsi="GHEA Grapalat" w:cs="Sylfaen"/>
                <w:b/>
                <w:sz w:val="18"/>
                <w:szCs w:val="18"/>
                <w:lang w:val="en-US"/>
              </w:rPr>
            </w:pPr>
            <w:r w:rsidRPr="00842287">
              <w:rPr>
                <w:rFonts w:ascii="GHEA Grapalat" w:hAnsi="GHEA Grapalat" w:cs="Sylfaen"/>
                <w:b/>
                <w:sz w:val="18"/>
                <w:szCs w:val="18"/>
                <w:lang w:val="en-US"/>
              </w:rPr>
              <w:t>-</w:t>
            </w:r>
          </w:p>
        </w:tc>
      </w:tr>
      <w:tr w:rsidR="007479CE" w:rsidRPr="00F06B72" w:rsidTr="0066559A">
        <w:tc>
          <w:tcPr>
            <w:tcW w:w="568" w:type="dxa"/>
          </w:tcPr>
          <w:p w:rsidR="007479CE" w:rsidRPr="00842287" w:rsidRDefault="00DD1775" w:rsidP="006E2880">
            <w:pPr>
              <w:jc w:val="center"/>
              <w:rPr>
                <w:rFonts w:ascii="GHEA Grapalat" w:hAnsi="GHEA Grapalat" w:cs="Sylfaen"/>
                <w:b/>
                <w:sz w:val="18"/>
                <w:szCs w:val="18"/>
                <w:lang w:val="en-US"/>
              </w:rPr>
            </w:pPr>
            <w:r w:rsidRPr="00842287">
              <w:rPr>
                <w:rFonts w:ascii="GHEA Grapalat" w:hAnsi="GHEA Grapalat" w:cs="Sylfaen"/>
                <w:b/>
                <w:sz w:val="18"/>
                <w:szCs w:val="18"/>
                <w:lang w:val="en-US"/>
              </w:rPr>
              <w:lastRenderedPageBreak/>
              <w:t>8.</w:t>
            </w:r>
          </w:p>
        </w:tc>
        <w:tc>
          <w:tcPr>
            <w:tcW w:w="2126" w:type="dxa"/>
          </w:tcPr>
          <w:p w:rsidR="00DD1775" w:rsidRPr="00842287" w:rsidRDefault="00DD1775" w:rsidP="00DD1775">
            <w:pPr>
              <w:rPr>
                <w:rFonts w:ascii="GHEA Grapalat" w:hAnsi="GHEA Grapalat"/>
                <w:b/>
                <w:i/>
                <w:sz w:val="18"/>
                <w:szCs w:val="18"/>
                <w:lang w:val="hy-AM"/>
              </w:rPr>
            </w:pPr>
            <w:r w:rsidRPr="00842287">
              <w:rPr>
                <w:rFonts w:ascii="GHEA Grapalat" w:hAnsi="GHEA Grapalat" w:cs="Sylfaen"/>
                <w:b/>
                <w:i/>
                <w:sz w:val="18"/>
                <w:szCs w:val="18"/>
                <w:lang w:val="hy-AM"/>
              </w:rPr>
              <w:t>Հայաստանի</w:t>
            </w:r>
            <w:r w:rsidRPr="00842287">
              <w:rPr>
                <w:rFonts w:ascii="GHEA Grapalat" w:hAnsi="GHEA Grapalat"/>
                <w:b/>
                <w:i/>
                <w:sz w:val="18"/>
                <w:szCs w:val="18"/>
                <w:lang w:val="hy-AM"/>
              </w:rPr>
              <w:t xml:space="preserve"> </w:t>
            </w:r>
            <w:r w:rsidRPr="00842287">
              <w:rPr>
                <w:rFonts w:ascii="GHEA Grapalat" w:hAnsi="GHEA Grapalat" w:cs="Sylfaen"/>
                <w:b/>
                <w:i/>
                <w:sz w:val="18"/>
                <w:szCs w:val="18"/>
                <w:lang w:val="hy-AM"/>
              </w:rPr>
              <w:t>Հանրապետության</w:t>
            </w:r>
            <w:r w:rsidRPr="00842287">
              <w:rPr>
                <w:rFonts w:ascii="GHEA Grapalat" w:hAnsi="GHEA Grapalat"/>
                <w:b/>
                <w:i/>
                <w:sz w:val="18"/>
                <w:szCs w:val="18"/>
                <w:lang w:val="hy-AM"/>
              </w:rPr>
              <w:t xml:space="preserve"> </w:t>
            </w:r>
            <w:r w:rsidRPr="00842287">
              <w:rPr>
                <w:rFonts w:ascii="GHEA Grapalat" w:hAnsi="GHEA Grapalat" w:cs="Sylfaen"/>
                <w:b/>
                <w:i/>
                <w:sz w:val="18"/>
                <w:szCs w:val="18"/>
                <w:lang w:val="hy-AM"/>
              </w:rPr>
              <w:t>աշխատանքի և սոցիալական հարցերի նախարարություն</w:t>
            </w:r>
          </w:p>
          <w:p w:rsidR="00DD1775" w:rsidRPr="00842287" w:rsidRDefault="00DD1775" w:rsidP="00DD1775">
            <w:pPr>
              <w:rPr>
                <w:rFonts w:ascii="GHEA Grapalat" w:hAnsi="GHEA Grapalat"/>
                <w:b/>
                <w:i/>
                <w:sz w:val="18"/>
                <w:szCs w:val="18"/>
                <w:lang w:val="hy-AM"/>
              </w:rPr>
            </w:pPr>
            <w:r w:rsidRPr="00842287">
              <w:rPr>
                <w:rFonts w:ascii="GHEA Grapalat" w:hAnsi="GHEA Grapalat"/>
                <w:b/>
                <w:i/>
                <w:sz w:val="18"/>
                <w:szCs w:val="18"/>
                <w:lang w:val="hy-AM"/>
              </w:rPr>
              <w:t>2</w:t>
            </w:r>
            <w:r w:rsidRPr="00842287">
              <w:rPr>
                <w:rFonts w:ascii="GHEA Grapalat" w:hAnsi="GHEA Grapalat"/>
                <w:b/>
                <w:i/>
                <w:sz w:val="18"/>
                <w:szCs w:val="18"/>
                <w:lang w:val="en-US"/>
              </w:rPr>
              <w:t>8</w:t>
            </w:r>
            <w:r w:rsidRPr="00842287">
              <w:rPr>
                <w:rFonts w:ascii="GHEA Grapalat" w:hAnsi="GHEA Grapalat"/>
                <w:b/>
                <w:i/>
                <w:sz w:val="18"/>
                <w:szCs w:val="18"/>
                <w:lang w:val="hy-AM"/>
              </w:rPr>
              <w:t>.06.2017թ.</w:t>
            </w:r>
          </w:p>
          <w:p w:rsidR="00DD1775" w:rsidRPr="00842287" w:rsidRDefault="00DD1775" w:rsidP="00DD1775">
            <w:pPr>
              <w:rPr>
                <w:rFonts w:ascii="GHEA Grapalat" w:hAnsi="GHEA Grapalat"/>
                <w:b/>
                <w:i/>
                <w:sz w:val="18"/>
                <w:szCs w:val="18"/>
                <w:lang w:val="hy-AM"/>
              </w:rPr>
            </w:pPr>
            <w:r w:rsidRPr="00842287">
              <w:rPr>
                <w:rFonts w:ascii="GHEA Grapalat" w:hAnsi="GHEA Grapalat"/>
                <w:b/>
                <w:i/>
                <w:sz w:val="18"/>
                <w:szCs w:val="18"/>
                <w:lang w:val="hy-AM"/>
              </w:rPr>
              <w:t>N ԱԱ/</w:t>
            </w:r>
            <w:r w:rsidRPr="00842287">
              <w:rPr>
                <w:rFonts w:ascii="GHEA Grapalat" w:hAnsi="GHEA Grapalat"/>
                <w:b/>
                <w:i/>
                <w:sz w:val="18"/>
                <w:szCs w:val="18"/>
                <w:lang w:val="en-US"/>
              </w:rPr>
              <w:t>ԱՌՊ/6754</w:t>
            </w:r>
            <w:r w:rsidRPr="00842287">
              <w:rPr>
                <w:rFonts w:ascii="GHEA Grapalat" w:hAnsi="GHEA Grapalat"/>
                <w:b/>
                <w:i/>
                <w:sz w:val="18"/>
                <w:szCs w:val="18"/>
                <w:lang w:val="hy-AM"/>
              </w:rPr>
              <w:t xml:space="preserve">-17 </w:t>
            </w:r>
          </w:p>
          <w:p w:rsidR="00DD1775" w:rsidRPr="00842287" w:rsidRDefault="00DD1775" w:rsidP="00DD1775">
            <w:pPr>
              <w:rPr>
                <w:rFonts w:ascii="GHEA Grapalat" w:hAnsi="GHEA Grapalat"/>
                <w:b/>
                <w:sz w:val="18"/>
                <w:szCs w:val="18"/>
                <w:lang w:val="hy-AM"/>
              </w:rPr>
            </w:pPr>
            <w:r w:rsidRPr="00842287">
              <w:rPr>
                <w:rFonts w:ascii="GHEA Grapalat" w:hAnsi="GHEA Grapalat"/>
                <w:b/>
                <w:i/>
                <w:sz w:val="18"/>
                <w:szCs w:val="18"/>
                <w:lang w:val="hy-AM"/>
              </w:rPr>
              <w:lastRenderedPageBreak/>
              <w:t>գրություն</w:t>
            </w:r>
            <w:r w:rsidRPr="00842287">
              <w:rPr>
                <w:rFonts w:ascii="GHEA Grapalat" w:hAnsi="GHEA Grapalat"/>
                <w:b/>
                <w:sz w:val="18"/>
                <w:szCs w:val="18"/>
                <w:lang w:val="hy-AM"/>
              </w:rPr>
              <w:t xml:space="preserve"> </w:t>
            </w:r>
          </w:p>
          <w:p w:rsidR="007479CE" w:rsidRPr="00842287" w:rsidRDefault="007479CE" w:rsidP="00467262">
            <w:pPr>
              <w:rPr>
                <w:rFonts w:ascii="GHEA Grapalat" w:hAnsi="GHEA Grapalat" w:cs="Sylfaen"/>
                <w:b/>
                <w:i/>
                <w:sz w:val="18"/>
                <w:szCs w:val="18"/>
                <w:lang w:val="hy-AM"/>
              </w:rPr>
            </w:pPr>
          </w:p>
        </w:tc>
        <w:tc>
          <w:tcPr>
            <w:tcW w:w="4678" w:type="dxa"/>
          </w:tcPr>
          <w:p w:rsidR="00B67CE0" w:rsidRPr="00842287" w:rsidRDefault="00B67CE0" w:rsidP="00B67CE0">
            <w:pPr>
              <w:jc w:val="center"/>
              <w:rPr>
                <w:rFonts w:ascii="GHEA Grapalat" w:hAnsi="GHEA Grapalat"/>
                <w:sz w:val="18"/>
                <w:szCs w:val="18"/>
                <w:lang w:val="hy-AM"/>
              </w:rPr>
            </w:pPr>
          </w:p>
          <w:p w:rsidR="00B67CE0" w:rsidRPr="00842287" w:rsidRDefault="00B67CE0" w:rsidP="00B67CE0">
            <w:pPr>
              <w:jc w:val="center"/>
              <w:rPr>
                <w:rFonts w:ascii="GHEA Grapalat" w:hAnsi="GHEA Grapalat"/>
                <w:i/>
                <w:sz w:val="18"/>
                <w:szCs w:val="18"/>
                <w:u w:val="single"/>
                <w:lang w:val="hy-AM"/>
              </w:rPr>
            </w:pPr>
            <w:r w:rsidRPr="00842287">
              <w:rPr>
                <w:rFonts w:ascii="GHEA Grapalat" w:hAnsi="GHEA Grapalat"/>
                <w:i/>
                <w:sz w:val="18"/>
                <w:szCs w:val="18"/>
                <w:u w:val="single"/>
                <w:lang w:val="hy-AM"/>
              </w:rPr>
              <w:t xml:space="preserve">Առաջարկություններ </w:t>
            </w:r>
          </w:p>
          <w:p w:rsidR="00753572" w:rsidRPr="00842287" w:rsidRDefault="00753572" w:rsidP="00B67CE0">
            <w:pPr>
              <w:jc w:val="center"/>
              <w:rPr>
                <w:rFonts w:ascii="GHEA Grapalat" w:hAnsi="GHEA Grapalat"/>
                <w:i/>
                <w:sz w:val="18"/>
                <w:szCs w:val="18"/>
                <w:u w:val="single"/>
                <w:lang w:val="hy-AM"/>
              </w:rPr>
            </w:pPr>
          </w:p>
          <w:p w:rsidR="00753572" w:rsidRPr="00842287" w:rsidRDefault="00753572" w:rsidP="00753572">
            <w:pPr>
              <w:pStyle w:val="NormalWeb"/>
              <w:tabs>
                <w:tab w:val="left" w:pos="459"/>
              </w:tabs>
              <w:spacing w:before="0" w:beforeAutospacing="0" w:after="0" w:afterAutospacing="0"/>
              <w:jc w:val="both"/>
              <w:rPr>
                <w:rFonts w:ascii="GHEA Grapalat" w:hAnsi="GHEA Grapalat"/>
                <w:sz w:val="18"/>
                <w:szCs w:val="18"/>
                <w:lang w:val="hy-AM"/>
              </w:rPr>
            </w:pPr>
            <w:r w:rsidRPr="00842287">
              <w:rPr>
                <w:rFonts w:ascii="GHEA Grapalat" w:hAnsi="GHEA Grapalat"/>
                <w:sz w:val="18"/>
                <w:szCs w:val="18"/>
                <w:lang w:val="hy-AM"/>
              </w:rPr>
              <w:t xml:space="preserve">   1. ««Հայաստանի փրկարար ծառայության մասին» Հայաստանի Հանրապետության օրենքում լրացում կատարելու մասին» ՀՀ օրենքի նախագծով  առաջարկվում է 5-րդ հոդվածի 1-ին մասը լրացնել նոր «դ» կետով: Հաշվի առնելով, որ «Հայաստանի </w:t>
            </w:r>
            <w:r w:rsidRPr="00842287">
              <w:rPr>
                <w:rFonts w:ascii="GHEA Grapalat" w:hAnsi="GHEA Grapalat"/>
                <w:sz w:val="18"/>
                <w:szCs w:val="18"/>
                <w:lang w:val="hy-AM"/>
              </w:rPr>
              <w:lastRenderedPageBreak/>
              <w:t>փրկարար ծառայության մասին» Հայաստանի Հանրապետության օրենքի 5-րդ հոդվածի առաջին մասն արդեն իսկ ունի «դ» կետ, առաջարկում ենք այն վերախմբագրել` համապատասխանեցնելով «Իրավական ակտերի մասին» ՀՀ օրենքի 45-րդ  հոդվածի</w:t>
            </w:r>
            <w:r w:rsidRPr="00842287">
              <w:rPr>
                <w:rFonts w:ascii="GHEA Grapalat" w:hAnsi="GHEA Grapalat"/>
                <w:sz w:val="18"/>
                <w:szCs w:val="18"/>
                <w:lang w:val="af-ZA"/>
              </w:rPr>
              <w:t xml:space="preserve"> 7-</w:t>
            </w:r>
            <w:r w:rsidRPr="00842287">
              <w:rPr>
                <w:rFonts w:ascii="GHEA Grapalat" w:hAnsi="GHEA Grapalat"/>
                <w:sz w:val="18"/>
                <w:szCs w:val="18"/>
                <w:lang w:val="hy-AM"/>
              </w:rPr>
              <w:t>րդ</w:t>
            </w:r>
            <w:r w:rsidRPr="00842287">
              <w:rPr>
                <w:rFonts w:ascii="GHEA Grapalat" w:hAnsi="GHEA Grapalat"/>
                <w:sz w:val="18"/>
                <w:szCs w:val="18"/>
                <w:lang w:val="af-ZA"/>
              </w:rPr>
              <w:t xml:space="preserve"> </w:t>
            </w:r>
            <w:r w:rsidRPr="00842287">
              <w:rPr>
                <w:rFonts w:ascii="GHEA Grapalat" w:hAnsi="GHEA Grapalat"/>
                <w:sz w:val="18"/>
                <w:szCs w:val="18"/>
                <w:lang w:val="hy-AM"/>
              </w:rPr>
              <w:t>մասի պահանջներին</w:t>
            </w:r>
            <w:r w:rsidR="00CE775F" w:rsidRPr="00842287">
              <w:rPr>
                <w:rFonts w:ascii="GHEA Grapalat" w:hAnsi="GHEA Grapalat"/>
                <w:sz w:val="18"/>
                <w:szCs w:val="18"/>
                <w:lang w:val="hy-AM"/>
              </w:rPr>
              <w:t>.</w:t>
            </w:r>
          </w:p>
          <w:p w:rsidR="00CE775F" w:rsidRPr="00842287" w:rsidRDefault="00CE775F" w:rsidP="00753572">
            <w:pPr>
              <w:pStyle w:val="NormalWeb"/>
              <w:tabs>
                <w:tab w:val="left" w:pos="459"/>
              </w:tabs>
              <w:spacing w:before="0" w:beforeAutospacing="0" w:after="0" w:afterAutospacing="0"/>
              <w:jc w:val="both"/>
              <w:rPr>
                <w:rFonts w:ascii="GHEA Grapalat" w:hAnsi="GHEA Grapalat"/>
                <w:lang w:val="hy-AM"/>
              </w:rPr>
            </w:pPr>
          </w:p>
          <w:p w:rsidR="00A13C11" w:rsidRPr="00842287" w:rsidRDefault="00A13C11" w:rsidP="00A13C11">
            <w:pPr>
              <w:pStyle w:val="NormalWeb"/>
              <w:tabs>
                <w:tab w:val="left" w:pos="1080"/>
              </w:tabs>
              <w:spacing w:before="0" w:beforeAutospacing="0" w:after="0" w:afterAutospacing="0"/>
              <w:jc w:val="both"/>
              <w:rPr>
                <w:rFonts w:ascii="GHEA Grapalat" w:hAnsi="GHEA Grapalat"/>
                <w:sz w:val="18"/>
                <w:szCs w:val="18"/>
                <w:lang w:val="hy-AM"/>
              </w:rPr>
            </w:pPr>
            <w:r w:rsidRPr="00842287">
              <w:rPr>
                <w:rFonts w:ascii="GHEA Grapalat" w:hAnsi="GHEA Grapalat"/>
                <w:sz w:val="18"/>
                <w:szCs w:val="18"/>
                <w:lang w:val="hy-AM"/>
              </w:rPr>
              <w:t xml:space="preserve">     </w:t>
            </w:r>
            <w:r w:rsidR="00315E18" w:rsidRPr="00842287">
              <w:rPr>
                <w:rFonts w:ascii="GHEA Grapalat" w:hAnsi="GHEA Grapalat"/>
                <w:sz w:val="18"/>
                <w:szCs w:val="18"/>
                <w:lang w:val="hy-AM"/>
              </w:rPr>
              <w:t xml:space="preserve">2. </w:t>
            </w:r>
            <w:r w:rsidRPr="00842287">
              <w:rPr>
                <w:rFonts w:ascii="GHEA Grapalat" w:hAnsi="GHEA Grapalat"/>
                <w:lang w:val="hy-AM"/>
              </w:rPr>
              <w:t>«</w:t>
            </w:r>
            <w:r w:rsidRPr="00842287">
              <w:rPr>
                <w:rFonts w:ascii="GHEA Grapalat" w:hAnsi="GHEA Grapalat"/>
                <w:sz w:val="18"/>
                <w:szCs w:val="18"/>
                <w:lang w:val="hy-AM"/>
              </w:rPr>
              <w:t xml:space="preserve">Քրեակատարողական ծառայության մասին» Հայաստանի Հանրապետության օրենքում լրացում կատարելու մասին» ՀՀ օրենքի նախագծով  առաջարկվում է 4-րդ հոդվածի 1-ին մասը լրացնել 9-րդ կետով: Հաշվի առնելով, որ ««Քրեակատարողական ծառայության մասին» Հայաստանի Հանրապետության օրենքի 4-րդ հոդվածի առաջին մասն արդեն իսկ ունի 9-րդ կետ, առաջարկում ենք այն վերախմբագրել` համապատասխանեցնելով «Իրավական ակտերի մասին» ՀՀ օրենքի 45-րդ </w:t>
            </w:r>
            <w:r w:rsidR="00CE775F" w:rsidRPr="00842287">
              <w:rPr>
                <w:rFonts w:ascii="GHEA Grapalat" w:hAnsi="GHEA Grapalat"/>
                <w:sz w:val="18"/>
                <w:szCs w:val="18"/>
                <w:lang w:val="hy-AM"/>
              </w:rPr>
              <w:t xml:space="preserve"> հոդվածի 7-րդ մասի պահանջներին.</w:t>
            </w:r>
          </w:p>
          <w:p w:rsidR="00C21AF9" w:rsidRPr="00842287" w:rsidRDefault="00C21AF9" w:rsidP="00C21AF9">
            <w:pPr>
              <w:pStyle w:val="NormalWeb"/>
              <w:tabs>
                <w:tab w:val="left" w:pos="1080"/>
              </w:tabs>
              <w:spacing w:after="240"/>
              <w:jc w:val="both"/>
              <w:rPr>
                <w:rFonts w:ascii="GHEA Grapalat" w:hAnsi="GHEA Grapalat"/>
                <w:sz w:val="18"/>
                <w:szCs w:val="18"/>
                <w:lang w:val="hy-AM"/>
              </w:rPr>
            </w:pPr>
            <w:r w:rsidRPr="00842287">
              <w:rPr>
                <w:rFonts w:ascii="GHEA Grapalat" w:hAnsi="GHEA Grapalat"/>
                <w:sz w:val="18"/>
                <w:szCs w:val="18"/>
                <w:lang w:val="hy-AM"/>
              </w:rPr>
              <w:t xml:space="preserve">     3. ««Ազգային անվտանգության մարմիններում ծառայության մասին» Հայաստանի Հանրապետության օրենքում լրացում կատարելու մասին» ՀՀ օրենքի նախագծով  առաջարկվում է 13-րդ հոդվածի 2-րդ պարբերությունում լրացնել նոր նախադասություն: Հաշվի առնելով, որ ««Ազգային անվտանգության մարմիններում ծառայության մասին» Հայաստանի Հանրապետության օրենքի 13-րդ հոդվածը չունի 2-րդ պարբերություն, առաջարկում ենք հստակեցնել, թե օրենքի որ հոդվածում է անհրաժ</w:t>
            </w:r>
            <w:r w:rsidR="00CE775F" w:rsidRPr="00842287">
              <w:rPr>
                <w:rFonts w:ascii="GHEA Grapalat" w:hAnsi="GHEA Grapalat"/>
                <w:sz w:val="18"/>
                <w:szCs w:val="18"/>
                <w:lang w:val="hy-AM"/>
              </w:rPr>
              <w:t>եշտ կատարել նշված փոփոխությունը.</w:t>
            </w:r>
          </w:p>
          <w:p w:rsidR="00315E18" w:rsidRPr="00842287" w:rsidRDefault="00C21AF9" w:rsidP="00D2791D">
            <w:pPr>
              <w:pStyle w:val="NormalWeb"/>
              <w:tabs>
                <w:tab w:val="left" w:pos="1080"/>
              </w:tabs>
              <w:spacing w:after="240"/>
              <w:jc w:val="both"/>
              <w:rPr>
                <w:rFonts w:ascii="GHEA Grapalat" w:hAnsi="GHEA Grapalat"/>
                <w:sz w:val="18"/>
                <w:szCs w:val="18"/>
                <w:lang w:val="hy-AM"/>
              </w:rPr>
            </w:pPr>
            <w:r w:rsidRPr="00842287">
              <w:rPr>
                <w:rFonts w:ascii="GHEA Grapalat" w:hAnsi="GHEA Grapalat"/>
                <w:sz w:val="18"/>
                <w:szCs w:val="18"/>
                <w:lang w:val="hy-AM"/>
              </w:rPr>
              <w:t xml:space="preserve">    4. ««Հարկային ծառայության մասին» Հայաստանի Հանրապետության օրենքում լրացում կատարելու մասին» ՀՀ օրենքի նախագծով  առաջարկվում է 36-րդ հոդվածի 1-ին մասի 8-րդ կետում «մարմիններ» բառերից հետո կատարել լրացում: Հաշվի առնելով, որ ««Հարկային ծառայության մասին» Հայաստանի Հանրապետության օրենքի 36-րդ հոդվածը չունի 1-ին մասի 8-րդ կետ, առաջարկում ենք հստակեցնել, թե օրենքի որ հոդվածում է անհրաժեշտ կատարել նշված </w:t>
            </w:r>
            <w:r w:rsidRPr="00842287">
              <w:rPr>
                <w:rFonts w:ascii="GHEA Grapalat" w:hAnsi="GHEA Grapalat"/>
                <w:sz w:val="18"/>
                <w:szCs w:val="18"/>
                <w:lang w:val="hy-AM"/>
              </w:rPr>
              <w:lastRenderedPageBreak/>
              <w:t>փոփոխությունը:</w:t>
            </w:r>
          </w:p>
          <w:p w:rsidR="00B67CE0" w:rsidRPr="00842287" w:rsidRDefault="00B67CE0" w:rsidP="00B67CE0">
            <w:pPr>
              <w:pBdr>
                <w:top w:val="single" w:sz="6" w:space="1" w:color="auto"/>
                <w:bottom w:val="single" w:sz="6" w:space="1" w:color="auto"/>
              </w:pBdr>
              <w:jc w:val="center"/>
              <w:rPr>
                <w:rFonts w:ascii="GHEA Grapalat" w:hAnsi="GHEA Grapalat"/>
                <w:b/>
                <w:i/>
                <w:sz w:val="18"/>
                <w:szCs w:val="18"/>
                <w:lang w:val="af-ZA"/>
              </w:rPr>
            </w:pPr>
            <w:r w:rsidRPr="00842287">
              <w:rPr>
                <w:rFonts w:ascii="GHEA Grapalat" w:hAnsi="GHEA Grapalat"/>
                <w:b/>
                <w:i/>
                <w:sz w:val="18"/>
                <w:szCs w:val="18"/>
                <w:lang w:val="af-ZA"/>
              </w:rPr>
              <w:t>Եզրակացություն</w:t>
            </w:r>
          </w:p>
          <w:p w:rsidR="00B67CE0" w:rsidRPr="00842287" w:rsidRDefault="00B67CE0" w:rsidP="00B67CE0">
            <w:pPr>
              <w:pBdr>
                <w:top w:val="single" w:sz="6" w:space="1" w:color="auto"/>
                <w:bottom w:val="single" w:sz="6" w:space="1" w:color="auto"/>
              </w:pBdr>
              <w:jc w:val="center"/>
              <w:rPr>
                <w:rFonts w:ascii="GHEA Grapalat" w:hAnsi="GHEA Grapalat"/>
                <w:b/>
                <w:i/>
                <w:sz w:val="18"/>
                <w:szCs w:val="18"/>
                <w:lang w:val="af-ZA"/>
              </w:rPr>
            </w:pPr>
            <w:r w:rsidRPr="00842287">
              <w:rPr>
                <w:rFonts w:ascii="GHEA Grapalat" w:hAnsi="GHEA Grapalat"/>
                <w:b/>
                <w:i/>
                <w:sz w:val="18"/>
                <w:szCs w:val="18"/>
                <w:lang w:val="af-ZA"/>
              </w:rPr>
              <w:t xml:space="preserve">Սոցիալական պաշտպանության ոլորտում կարգավորման ազդեցության գնահատման </w:t>
            </w:r>
          </w:p>
          <w:p w:rsidR="00B67CE0" w:rsidRPr="00842287" w:rsidRDefault="00B67CE0" w:rsidP="00B67CE0">
            <w:pPr>
              <w:rPr>
                <w:rFonts w:ascii="GHEA Grapalat" w:hAnsi="GHEA Grapalat" w:cs="Sylfaen"/>
                <w:i/>
                <w:sz w:val="18"/>
                <w:szCs w:val="18"/>
                <w:lang w:val="af-ZA"/>
              </w:rPr>
            </w:pPr>
          </w:p>
          <w:p w:rsidR="00B67CE0" w:rsidRPr="00842287" w:rsidRDefault="00B67CE0" w:rsidP="00B67CE0">
            <w:pPr>
              <w:ind w:left="8"/>
              <w:rPr>
                <w:rFonts w:ascii="GHEA Grapalat" w:hAnsi="GHEA Grapalat" w:cs="Sylfaen"/>
                <w:sz w:val="18"/>
                <w:szCs w:val="18"/>
                <w:lang w:val="hy-AM"/>
              </w:rPr>
            </w:pPr>
            <w:r w:rsidRPr="00842287">
              <w:rPr>
                <w:rFonts w:ascii="GHEA Grapalat" w:hAnsi="GHEA Grapalat" w:cs="Sylfaen"/>
                <w:sz w:val="18"/>
                <w:szCs w:val="18"/>
                <w:lang w:val="hy-AM"/>
              </w:rPr>
              <w:t xml:space="preserve">1. </w:t>
            </w:r>
            <w:r w:rsidR="00997677" w:rsidRPr="00842287">
              <w:rPr>
                <w:rFonts w:ascii="GHEA Grapalat" w:hAnsi="GHEA Grapalat" w:cs="Sylfaen"/>
                <w:sz w:val="18"/>
                <w:szCs w:val="18"/>
                <w:lang w:val="en-US"/>
              </w:rPr>
              <w:t>ռ</w:t>
            </w:r>
            <w:r w:rsidRPr="00842287">
              <w:rPr>
                <w:rFonts w:ascii="GHEA Grapalat" w:hAnsi="GHEA Grapalat" w:cs="Sylfaen"/>
                <w:sz w:val="18"/>
                <w:szCs w:val="18"/>
                <w:lang w:val="hy-AM"/>
              </w:rPr>
              <w:t xml:space="preserve">ազմավարական ազդեցության կարգավորման տեսանկյունից ունի </w:t>
            </w:r>
            <w:r w:rsidRPr="00842287">
              <w:rPr>
                <w:rFonts w:ascii="GHEA Grapalat" w:hAnsi="GHEA Grapalat" w:cs="Sylfaen"/>
                <w:b/>
                <w:i/>
                <w:sz w:val="18"/>
                <w:szCs w:val="18"/>
                <w:lang w:val="hy-AM"/>
              </w:rPr>
              <w:t>չեզոք ազդեցություն</w:t>
            </w:r>
            <w:r w:rsidRPr="00842287">
              <w:rPr>
                <w:rFonts w:ascii="GHEA Grapalat" w:hAnsi="GHEA Grapalat" w:cs="Sylfaen"/>
                <w:sz w:val="18"/>
                <w:szCs w:val="18"/>
                <w:lang w:val="hy-AM"/>
              </w:rPr>
              <w:t>:</w:t>
            </w:r>
          </w:p>
          <w:p w:rsidR="00C94E57" w:rsidRPr="00842287" w:rsidRDefault="00B67CE0" w:rsidP="008976B9">
            <w:pPr>
              <w:jc w:val="both"/>
              <w:rPr>
                <w:rFonts w:ascii="GHEA Grapalat" w:hAnsi="GHEA Grapalat"/>
                <w:sz w:val="18"/>
                <w:szCs w:val="18"/>
                <w:lang w:val="hy-AM"/>
              </w:rPr>
            </w:pPr>
            <w:r w:rsidRPr="00842287">
              <w:rPr>
                <w:rFonts w:ascii="GHEA Grapalat" w:hAnsi="GHEA Grapalat" w:cs="Sylfaen"/>
                <w:sz w:val="18"/>
                <w:szCs w:val="18"/>
                <w:lang w:val="hy-AM"/>
              </w:rPr>
              <w:t xml:space="preserve">2. շահառուների վրա ազդեցության կարգավորման տեսանկյունից՝ </w:t>
            </w:r>
            <w:r w:rsidRPr="00842287">
              <w:rPr>
                <w:rFonts w:ascii="GHEA Grapalat" w:hAnsi="GHEA Grapalat" w:cs="Sylfaen"/>
                <w:b/>
                <w:i/>
                <w:sz w:val="18"/>
                <w:szCs w:val="18"/>
                <w:lang w:val="hy-AM"/>
              </w:rPr>
              <w:t>չեզոք ազդեցություն</w:t>
            </w:r>
            <w:r w:rsidRPr="00842287">
              <w:rPr>
                <w:rFonts w:ascii="GHEA Grapalat" w:hAnsi="GHEA Grapalat" w:cs="Sylfaen"/>
                <w:sz w:val="18"/>
                <w:szCs w:val="18"/>
                <w:lang w:val="hy-AM"/>
              </w:rPr>
              <w:t>:</w:t>
            </w:r>
          </w:p>
        </w:tc>
        <w:tc>
          <w:tcPr>
            <w:tcW w:w="1701" w:type="dxa"/>
          </w:tcPr>
          <w:p w:rsidR="00753572" w:rsidRPr="00842287" w:rsidRDefault="00753572" w:rsidP="00467262">
            <w:pPr>
              <w:rPr>
                <w:rFonts w:ascii="GHEA Grapalat" w:hAnsi="GHEA Grapalat" w:cs="Sylfaen"/>
                <w:b/>
                <w:sz w:val="18"/>
                <w:szCs w:val="18"/>
                <w:lang w:val="hy-AM"/>
              </w:rPr>
            </w:pPr>
          </w:p>
          <w:p w:rsidR="00753572" w:rsidRPr="00842287" w:rsidRDefault="00753572" w:rsidP="00467262">
            <w:pPr>
              <w:rPr>
                <w:rFonts w:ascii="GHEA Grapalat" w:hAnsi="GHEA Grapalat" w:cs="Sylfaen"/>
                <w:b/>
                <w:sz w:val="18"/>
                <w:szCs w:val="18"/>
                <w:lang w:val="hy-AM"/>
              </w:rPr>
            </w:pPr>
          </w:p>
          <w:p w:rsidR="00753572" w:rsidRPr="00842287" w:rsidRDefault="00753572" w:rsidP="00467262">
            <w:pPr>
              <w:rPr>
                <w:rFonts w:ascii="GHEA Grapalat" w:hAnsi="GHEA Grapalat" w:cs="Sylfaen"/>
                <w:b/>
                <w:sz w:val="18"/>
                <w:szCs w:val="18"/>
                <w:lang w:val="hy-AM"/>
              </w:rPr>
            </w:pPr>
          </w:p>
          <w:p w:rsidR="007479CE" w:rsidRPr="00842287" w:rsidRDefault="00A13C11" w:rsidP="00897CEF">
            <w:pPr>
              <w:pStyle w:val="ListParagraph"/>
              <w:numPr>
                <w:ilvl w:val="0"/>
                <w:numId w:val="12"/>
              </w:numPr>
              <w:ind w:left="0" w:firstLine="176"/>
              <w:jc w:val="both"/>
              <w:rPr>
                <w:rFonts w:ascii="GHEA Grapalat" w:hAnsi="GHEA Grapalat" w:cs="Sylfaen"/>
                <w:b/>
                <w:sz w:val="18"/>
                <w:szCs w:val="18"/>
                <w:lang w:val="en-US"/>
              </w:rPr>
            </w:pPr>
            <w:r w:rsidRPr="00842287">
              <w:rPr>
                <w:rFonts w:ascii="GHEA Grapalat" w:hAnsi="GHEA Grapalat" w:cs="Sylfaen"/>
                <w:b/>
                <w:sz w:val="18"/>
                <w:szCs w:val="18"/>
                <w:lang w:val="en-US"/>
              </w:rPr>
              <w:t>–</w:t>
            </w:r>
          </w:p>
          <w:p w:rsidR="00A13C11" w:rsidRPr="00842287" w:rsidRDefault="00A13C11" w:rsidP="00A13C11">
            <w:pPr>
              <w:jc w:val="both"/>
              <w:rPr>
                <w:rFonts w:ascii="GHEA Grapalat" w:hAnsi="GHEA Grapalat" w:cs="Sylfaen"/>
                <w:b/>
                <w:sz w:val="18"/>
                <w:szCs w:val="18"/>
                <w:lang w:val="en-US"/>
              </w:rPr>
            </w:pPr>
          </w:p>
          <w:p w:rsidR="00A13C11" w:rsidRPr="00842287" w:rsidRDefault="00A13C11" w:rsidP="00A13C11">
            <w:pPr>
              <w:jc w:val="both"/>
              <w:rPr>
                <w:rFonts w:ascii="GHEA Grapalat" w:hAnsi="GHEA Grapalat" w:cs="Sylfaen"/>
                <w:b/>
                <w:sz w:val="18"/>
                <w:szCs w:val="18"/>
                <w:lang w:val="en-US"/>
              </w:rPr>
            </w:pPr>
          </w:p>
          <w:p w:rsidR="00A13C11" w:rsidRPr="00842287" w:rsidRDefault="00A13C11" w:rsidP="00A13C11">
            <w:pPr>
              <w:jc w:val="both"/>
              <w:rPr>
                <w:rFonts w:ascii="GHEA Grapalat" w:hAnsi="GHEA Grapalat" w:cs="Sylfaen"/>
                <w:b/>
                <w:sz w:val="18"/>
                <w:szCs w:val="18"/>
                <w:lang w:val="en-US"/>
              </w:rPr>
            </w:pPr>
          </w:p>
          <w:p w:rsidR="00A13C11" w:rsidRPr="00842287" w:rsidRDefault="00A13C11" w:rsidP="00A13C11">
            <w:pPr>
              <w:jc w:val="both"/>
              <w:rPr>
                <w:rFonts w:ascii="GHEA Grapalat" w:hAnsi="GHEA Grapalat" w:cs="Sylfaen"/>
                <w:b/>
                <w:sz w:val="18"/>
                <w:szCs w:val="18"/>
                <w:lang w:val="en-US"/>
              </w:rPr>
            </w:pPr>
          </w:p>
          <w:p w:rsidR="00A13C11" w:rsidRPr="00842287" w:rsidRDefault="00A13C11" w:rsidP="00A13C11">
            <w:pPr>
              <w:jc w:val="both"/>
              <w:rPr>
                <w:rFonts w:ascii="GHEA Grapalat" w:hAnsi="GHEA Grapalat" w:cs="Sylfaen"/>
                <w:b/>
                <w:sz w:val="18"/>
                <w:szCs w:val="18"/>
                <w:lang w:val="en-US"/>
              </w:rPr>
            </w:pPr>
          </w:p>
          <w:p w:rsidR="00A13C11" w:rsidRPr="00842287" w:rsidRDefault="00A13C11" w:rsidP="00A13C11">
            <w:pPr>
              <w:jc w:val="both"/>
              <w:rPr>
                <w:rFonts w:ascii="GHEA Grapalat" w:hAnsi="GHEA Grapalat" w:cs="Sylfaen"/>
                <w:b/>
                <w:sz w:val="18"/>
                <w:szCs w:val="18"/>
                <w:lang w:val="en-US"/>
              </w:rPr>
            </w:pPr>
          </w:p>
          <w:p w:rsidR="00A13C11" w:rsidRPr="00842287" w:rsidRDefault="00A13C11" w:rsidP="00A13C11">
            <w:pPr>
              <w:jc w:val="both"/>
              <w:rPr>
                <w:rFonts w:ascii="GHEA Grapalat" w:hAnsi="GHEA Grapalat" w:cs="Sylfaen"/>
                <w:b/>
                <w:sz w:val="18"/>
                <w:szCs w:val="18"/>
                <w:lang w:val="en-US"/>
              </w:rPr>
            </w:pPr>
          </w:p>
          <w:p w:rsidR="00A13C11" w:rsidRPr="00842287" w:rsidRDefault="00A13C11" w:rsidP="00A13C11">
            <w:pPr>
              <w:jc w:val="both"/>
              <w:rPr>
                <w:rFonts w:ascii="GHEA Grapalat" w:hAnsi="GHEA Grapalat" w:cs="Sylfaen"/>
                <w:b/>
                <w:sz w:val="18"/>
                <w:szCs w:val="18"/>
                <w:lang w:val="en-US"/>
              </w:rPr>
            </w:pPr>
          </w:p>
          <w:p w:rsidR="00A13C11" w:rsidRPr="00842287" w:rsidRDefault="00A13C11" w:rsidP="00A13C11">
            <w:pPr>
              <w:jc w:val="both"/>
              <w:rPr>
                <w:rFonts w:ascii="GHEA Grapalat" w:hAnsi="GHEA Grapalat" w:cs="Sylfaen"/>
                <w:b/>
                <w:sz w:val="18"/>
                <w:szCs w:val="18"/>
                <w:lang w:val="en-US"/>
              </w:rPr>
            </w:pPr>
          </w:p>
          <w:p w:rsidR="00A13C11" w:rsidRPr="00842287" w:rsidRDefault="00A13C11" w:rsidP="00A13C11">
            <w:pPr>
              <w:jc w:val="both"/>
              <w:rPr>
                <w:rFonts w:ascii="GHEA Grapalat" w:hAnsi="GHEA Grapalat" w:cs="Sylfaen"/>
                <w:b/>
                <w:sz w:val="18"/>
                <w:szCs w:val="18"/>
                <w:lang w:val="en-US"/>
              </w:rPr>
            </w:pPr>
          </w:p>
          <w:p w:rsidR="00A13C11" w:rsidRPr="00842287" w:rsidRDefault="00A13C11" w:rsidP="00A13C11">
            <w:pPr>
              <w:jc w:val="both"/>
              <w:rPr>
                <w:rFonts w:ascii="GHEA Grapalat" w:hAnsi="GHEA Grapalat" w:cs="Sylfaen"/>
                <w:b/>
                <w:sz w:val="18"/>
                <w:szCs w:val="18"/>
                <w:lang w:val="en-US"/>
              </w:rPr>
            </w:pPr>
          </w:p>
          <w:p w:rsidR="00CE775F" w:rsidRPr="00842287" w:rsidRDefault="00CE775F" w:rsidP="00A13C11">
            <w:pPr>
              <w:jc w:val="both"/>
              <w:rPr>
                <w:rFonts w:ascii="GHEA Grapalat" w:hAnsi="GHEA Grapalat" w:cs="Sylfaen"/>
                <w:b/>
                <w:sz w:val="18"/>
                <w:szCs w:val="18"/>
                <w:lang w:val="en-US"/>
              </w:rPr>
            </w:pPr>
          </w:p>
          <w:p w:rsidR="00A13C11" w:rsidRPr="00842287" w:rsidRDefault="00786969" w:rsidP="00897CEF">
            <w:pPr>
              <w:pStyle w:val="ListParagraph"/>
              <w:numPr>
                <w:ilvl w:val="0"/>
                <w:numId w:val="12"/>
              </w:numPr>
              <w:ind w:left="0" w:firstLine="176"/>
              <w:jc w:val="both"/>
              <w:rPr>
                <w:rFonts w:ascii="GHEA Grapalat" w:hAnsi="GHEA Grapalat" w:cs="Sylfaen"/>
                <w:b/>
                <w:sz w:val="18"/>
                <w:szCs w:val="18"/>
                <w:lang w:val="en-US"/>
              </w:rPr>
            </w:pPr>
            <w:r w:rsidRPr="00842287">
              <w:rPr>
                <w:rFonts w:ascii="GHEA Grapalat" w:hAnsi="GHEA Grapalat" w:cs="Sylfaen"/>
                <w:b/>
                <w:sz w:val="18"/>
                <w:szCs w:val="18"/>
                <w:lang w:val="en-US"/>
              </w:rPr>
              <w:t>–</w:t>
            </w:r>
          </w:p>
          <w:p w:rsidR="00786969" w:rsidRPr="00842287" w:rsidRDefault="00786969" w:rsidP="00786969">
            <w:pPr>
              <w:jc w:val="both"/>
              <w:rPr>
                <w:rFonts w:ascii="GHEA Grapalat" w:hAnsi="GHEA Grapalat" w:cs="Sylfaen"/>
                <w:b/>
                <w:sz w:val="18"/>
                <w:szCs w:val="18"/>
                <w:lang w:val="en-US"/>
              </w:rPr>
            </w:pPr>
          </w:p>
          <w:p w:rsidR="00786969" w:rsidRPr="00842287" w:rsidRDefault="00786969" w:rsidP="00786969">
            <w:pPr>
              <w:jc w:val="both"/>
              <w:rPr>
                <w:rFonts w:ascii="GHEA Grapalat" w:hAnsi="GHEA Grapalat" w:cs="Sylfaen"/>
                <w:b/>
                <w:sz w:val="18"/>
                <w:szCs w:val="18"/>
                <w:lang w:val="en-US"/>
              </w:rPr>
            </w:pPr>
          </w:p>
          <w:p w:rsidR="00786969" w:rsidRPr="00842287" w:rsidRDefault="00786969" w:rsidP="00786969">
            <w:pPr>
              <w:jc w:val="both"/>
              <w:rPr>
                <w:rFonts w:ascii="GHEA Grapalat" w:hAnsi="GHEA Grapalat" w:cs="Sylfaen"/>
                <w:b/>
                <w:sz w:val="18"/>
                <w:szCs w:val="18"/>
                <w:lang w:val="en-US"/>
              </w:rPr>
            </w:pPr>
          </w:p>
          <w:p w:rsidR="00786969" w:rsidRPr="00842287" w:rsidRDefault="00786969" w:rsidP="00786969">
            <w:pPr>
              <w:jc w:val="both"/>
              <w:rPr>
                <w:rFonts w:ascii="GHEA Grapalat" w:hAnsi="GHEA Grapalat" w:cs="Sylfaen"/>
                <w:b/>
                <w:sz w:val="18"/>
                <w:szCs w:val="18"/>
                <w:lang w:val="en-US"/>
              </w:rPr>
            </w:pPr>
          </w:p>
          <w:p w:rsidR="00786969" w:rsidRPr="00842287" w:rsidRDefault="00786969" w:rsidP="00786969">
            <w:pPr>
              <w:jc w:val="both"/>
              <w:rPr>
                <w:rFonts w:ascii="GHEA Grapalat" w:hAnsi="GHEA Grapalat" w:cs="Sylfaen"/>
                <w:b/>
                <w:sz w:val="18"/>
                <w:szCs w:val="18"/>
                <w:lang w:val="en-US"/>
              </w:rPr>
            </w:pPr>
          </w:p>
          <w:p w:rsidR="00786969" w:rsidRPr="00842287" w:rsidRDefault="00786969" w:rsidP="00786969">
            <w:pPr>
              <w:jc w:val="both"/>
              <w:rPr>
                <w:rFonts w:ascii="GHEA Grapalat" w:hAnsi="GHEA Grapalat" w:cs="Sylfaen"/>
                <w:b/>
                <w:sz w:val="18"/>
                <w:szCs w:val="18"/>
                <w:lang w:val="en-US"/>
              </w:rPr>
            </w:pPr>
          </w:p>
          <w:p w:rsidR="00786969" w:rsidRPr="00842287" w:rsidRDefault="00786969" w:rsidP="00786969">
            <w:pPr>
              <w:jc w:val="both"/>
              <w:rPr>
                <w:rFonts w:ascii="GHEA Grapalat" w:hAnsi="GHEA Grapalat" w:cs="Sylfaen"/>
                <w:b/>
                <w:sz w:val="18"/>
                <w:szCs w:val="18"/>
                <w:lang w:val="en-US"/>
              </w:rPr>
            </w:pPr>
          </w:p>
          <w:p w:rsidR="00786969" w:rsidRPr="00842287" w:rsidRDefault="00786969" w:rsidP="00786969">
            <w:pPr>
              <w:jc w:val="both"/>
              <w:rPr>
                <w:rFonts w:ascii="GHEA Grapalat" w:hAnsi="GHEA Grapalat" w:cs="Sylfaen"/>
                <w:b/>
                <w:sz w:val="18"/>
                <w:szCs w:val="18"/>
                <w:lang w:val="en-US"/>
              </w:rPr>
            </w:pPr>
          </w:p>
          <w:p w:rsidR="00786969" w:rsidRPr="00842287" w:rsidRDefault="00786969" w:rsidP="00786969">
            <w:pPr>
              <w:jc w:val="both"/>
              <w:rPr>
                <w:rFonts w:ascii="GHEA Grapalat" w:hAnsi="GHEA Grapalat" w:cs="Sylfaen"/>
                <w:b/>
                <w:sz w:val="18"/>
                <w:szCs w:val="18"/>
                <w:lang w:val="en-US"/>
              </w:rPr>
            </w:pPr>
          </w:p>
          <w:p w:rsidR="00786969" w:rsidRPr="00842287" w:rsidRDefault="00786969" w:rsidP="00786969">
            <w:pPr>
              <w:jc w:val="both"/>
              <w:rPr>
                <w:rFonts w:ascii="GHEA Grapalat" w:hAnsi="GHEA Grapalat" w:cs="Sylfaen"/>
                <w:b/>
                <w:sz w:val="18"/>
                <w:szCs w:val="18"/>
                <w:lang w:val="en-US"/>
              </w:rPr>
            </w:pPr>
          </w:p>
          <w:p w:rsidR="00786969" w:rsidRPr="00842287" w:rsidRDefault="00786969" w:rsidP="00786969">
            <w:pPr>
              <w:jc w:val="both"/>
              <w:rPr>
                <w:rFonts w:ascii="GHEA Grapalat" w:hAnsi="GHEA Grapalat" w:cs="Sylfaen"/>
                <w:b/>
                <w:sz w:val="18"/>
                <w:szCs w:val="18"/>
                <w:lang w:val="en-US"/>
              </w:rPr>
            </w:pPr>
          </w:p>
          <w:p w:rsidR="00786969" w:rsidRPr="00842287" w:rsidRDefault="00786969" w:rsidP="00786969">
            <w:pPr>
              <w:jc w:val="both"/>
              <w:rPr>
                <w:rFonts w:ascii="GHEA Grapalat" w:hAnsi="GHEA Grapalat" w:cs="Sylfaen"/>
                <w:b/>
                <w:sz w:val="18"/>
                <w:szCs w:val="18"/>
                <w:lang w:val="en-US"/>
              </w:rPr>
            </w:pPr>
          </w:p>
          <w:p w:rsidR="00786969" w:rsidRPr="00842287" w:rsidRDefault="00A41E93" w:rsidP="00897CEF">
            <w:pPr>
              <w:pStyle w:val="ListParagraph"/>
              <w:numPr>
                <w:ilvl w:val="0"/>
                <w:numId w:val="12"/>
              </w:numPr>
              <w:tabs>
                <w:tab w:val="left" w:pos="317"/>
                <w:tab w:val="left" w:pos="459"/>
              </w:tabs>
              <w:ind w:left="0" w:firstLine="0"/>
              <w:jc w:val="both"/>
              <w:rPr>
                <w:rFonts w:ascii="GHEA Grapalat" w:hAnsi="GHEA Grapalat" w:cs="Sylfaen"/>
                <w:b/>
                <w:sz w:val="18"/>
                <w:szCs w:val="18"/>
                <w:lang w:val="en-US"/>
              </w:rPr>
            </w:pPr>
            <w:r w:rsidRPr="00842287">
              <w:rPr>
                <w:rFonts w:ascii="GHEA Grapalat" w:hAnsi="GHEA Grapalat" w:cs="Sylfaen"/>
                <w:b/>
                <w:sz w:val="18"/>
                <w:szCs w:val="18"/>
                <w:lang w:val="en-US"/>
              </w:rPr>
              <w:t xml:space="preserve">Ընդունելի է: </w:t>
            </w:r>
          </w:p>
          <w:p w:rsidR="00D21E8A" w:rsidRPr="00842287" w:rsidRDefault="00D21E8A" w:rsidP="00D21E8A">
            <w:pPr>
              <w:tabs>
                <w:tab w:val="left" w:pos="317"/>
                <w:tab w:val="left" w:pos="459"/>
              </w:tabs>
              <w:jc w:val="both"/>
              <w:rPr>
                <w:rFonts w:ascii="GHEA Grapalat" w:hAnsi="GHEA Grapalat" w:cs="Sylfaen"/>
                <w:b/>
                <w:sz w:val="18"/>
                <w:szCs w:val="18"/>
                <w:lang w:val="en-US"/>
              </w:rPr>
            </w:pPr>
          </w:p>
          <w:p w:rsidR="00D21E8A" w:rsidRPr="00842287" w:rsidRDefault="00D21E8A" w:rsidP="00D21E8A">
            <w:pPr>
              <w:tabs>
                <w:tab w:val="left" w:pos="317"/>
                <w:tab w:val="left" w:pos="459"/>
              </w:tabs>
              <w:jc w:val="both"/>
              <w:rPr>
                <w:rFonts w:ascii="GHEA Grapalat" w:hAnsi="GHEA Grapalat" w:cs="Sylfaen"/>
                <w:b/>
                <w:sz w:val="18"/>
                <w:szCs w:val="18"/>
                <w:lang w:val="en-US"/>
              </w:rPr>
            </w:pPr>
          </w:p>
          <w:p w:rsidR="00D21E8A" w:rsidRPr="00842287" w:rsidRDefault="00D21E8A" w:rsidP="00D21E8A">
            <w:pPr>
              <w:tabs>
                <w:tab w:val="left" w:pos="317"/>
                <w:tab w:val="left" w:pos="459"/>
              </w:tabs>
              <w:jc w:val="both"/>
              <w:rPr>
                <w:rFonts w:ascii="GHEA Grapalat" w:hAnsi="GHEA Grapalat" w:cs="Sylfaen"/>
                <w:b/>
                <w:sz w:val="18"/>
                <w:szCs w:val="18"/>
                <w:lang w:val="en-US"/>
              </w:rPr>
            </w:pPr>
          </w:p>
          <w:p w:rsidR="00D21E8A" w:rsidRPr="00842287" w:rsidRDefault="00D21E8A" w:rsidP="00D21E8A">
            <w:pPr>
              <w:tabs>
                <w:tab w:val="left" w:pos="317"/>
                <w:tab w:val="left" w:pos="459"/>
              </w:tabs>
              <w:jc w:val="both"/>
              <w:rPr>
                <w:rFonts w:ascii="GHEA Grapalat" w:hAnsi="GHEA Grapalat" w:cs="Sylfaen"/>
                <w:b/>
                <w:sz w:val="18"/>
                <w:szCs w:val="18"/>
                <w:lang w:val="en-US"/>
              </w:rPr>
            </w:pPr>
          </w:p>
          <w:p w:rsidR="00D21E8A" w:rsidRPr="00842287" w:rsidRDefault="00D21E8A" w:rsidP="00D21E8A">
            <w:pPr>
              <w:tabs>
                <w:tab w:val="left" w:pos="317"/>
                <w:tab w:val="left" w:pos="459"/>
              </w:tabs>
              <w:jc w:val="both"/>
              <w:rPr>
                <w:rFonts w:ascii="GHEA Grapalat" w:hAnsi="GHEA Grapalat" w:cs="Sylfaen"/>
                <w:b/>
                <w:sz w:val="18"/>
                <w:szCs w:val="18"/>
                <w:lang w:val="en-US"/>
              </w:rPr>
            </w:pPr>
          </w:p>
          <w:p w:rsidR="00D21E8A" w:rsidRPr="00842287" w:rsidRDefault="00D21E8A" w:rsidP="00D21E8A">
            <w:pPr>
              <w:tabs>
                <w:tab w:val="left" w:pos="317"/>
                <w:tab w:val="left" w:pos="459"/>
              </w:tabs>
              <w:jc w:val="both"/>
              <w:rPr>
                <w:rFonts w:ascii="GHEA Grapalat" w:hAnsi="GHEA Grapalat" w:cs="Sylfaen"/>
                <w:b/>
                <w:sz w:val="18"/>
                <w:szCs w:val="18"/>
                <w:lang w:val="en-US"/>
              </w:rPr>
            </w:pPr>
          </w:p>
          <w:p w:rsidR="00D21E8A" w:rsidRPr="00842287" w:rsidRDefault="00D21E8A" w:rsidP="00D21E8A">
            <w:pPr>
              <w:tabs>
                <w:tab w:val="left" w:pos="317"/>
                <w:tab w:val="left" w:pos="459"/>
              </w:tabs>
              <w:jc w:val="both"/>
              <w:rPr>
                <w:rFonts w:ascii="GHEA Grapalat" w:hAnsi="GHEA Grapalat" w:cs="Sylfaen"/>
                <w:b/>
                <w:sz w:val="18"/>
                <w:szCs w:val="18"/>
                <w:lang w:val="en-US"/>
              </w:rPr>
            </w:pPr>
          </w:p>
          <w:p w:rsidR="00D21E8A" w:rsidRPr="00842287" w:rsidRDefault="00D21E8A" w:rsidP="00D21E8A">
            <w:pPr>
              <w:tabs>
                <w:tab w:val="left" w:pos="317"/>
                <w:tab w:val="left" w:pos="459"/>
              </w:tabs>
              <w:jc w:val="both"/>
              <w:rPr>
                <w:rFonts w:ascii="GHEA Grapalat" w:hAnsi="GHEA Grapalat" w:cs="Sylfaen"/>
                <w:b/>
                <w:sz w:val="18"/>
                <w:szCs w:val="18"/>
                <w:lang w:val="en-US"/>
              </w:rPr>
            </w:pPr>
          </w:p>
          <w:p w:rsidR="00D21E8A" w:rsidRPr="00842287" w:rsidRDefault="00D21E8A" w:rsidP="00D21E8A">
            <w:pPr>
              <w:tabs>
                <w:tab w:val="left" w:pos="317"/>
                <w:tab w:val="left" w:pos="459"/>
              </w:tabs>
              <w:jc w:val="both"/>
              <w:rPr>
                <w:rFonts w:ascii="GHEA Grapalat" w:hAnsi="GHEA Grapalat" w:cs="Sylfaen"/>
                <w:b/>
                <w:sz w:val="18"/>
                <w:szCs w:val="18"/>
                <w:lang w:val="en-US"/>
              </w:rPr>
            </w:pPr>
          </w:p>
          <w:p w:rsidR="00D21E8A" w:rsidRPr="00842287" w:rsidRDefault="00D21E8A" w:rsidP="00D21E8A">
            <w:pPr>
              <w:tabs>
                <w:tab w:val="left" w:pos="317"/>
                <w:tab w:val="left" w:pos="459"/>
              </w:tabs>
              <w:jc w:val="both"/>
              <w:rPr>
                <w:rFonts w:ascii="GHEA Grapalat" w:hAnsi="GHEA Grapalat" w:cs="Sylfaen"/>
                <w:b/>
                <w:sz w:val="18"/>
                <w:szCs w:val="18"/>
                <w:lang w:val="en-US"/>
              </w:rPr>
            </w:pPr>
          </w:p>
          <w:p w:rsidR="00D21E8A" w:rsidRPr="00842287" w:rsidRDefault="00D21E8A" w:rsidP="00D21E8A">
            <w:pPr>
              <w:tabs>
                <w:tab w:val="left" w:pos="317"/>
                <w:tab w:val="left" w:pos="459"/>
              </w:tabs>
              <w:jc w:val="both"/>
              <w:rPr>
                <w:rFonts w:ascii="GHEA Grapalat" w:hAnsi="GHEA Grapalat" w:cs="Sylfaen"/>
                <w:b/>
                <w:sz w:val="18"/>
                <w:szCs w:val="18"/>
                <w:lang w:val="en-US"/>
              </w:rPr>
            </w:pPr>
          </w:p>
          <w:p w:rsidR="00C44FBB" w:rsidRPr="00842287" w:rsidRDefault="00C44FBB" w:rsidP="00897CEF">
            <w:pPr>
              <w:pStyle w:val="ListParagraph"/>
              <w:numPr>
                <w:ilvl w:val="0"/>
                <w:numId w:val="12"/>
              </w:numPr>
              <w:tabs>
                <w:tab w:val="left" w:pos="317"/>
                <w:tab w:val="left" w:pos="459"/>
              </w:tabs>
              <w:ind w:left="0" w:firstLine="0"/>
              <w:jc w:val="both"/>
              <w:rPr>
                <w:rFonts w:ascii="GHEA Grapalat" w:hAnsi="GHEA Grapalat" w:cs="Sylfaen"/>
                <w:b/>
                <w:sz w:val="18"/>
                <w:szCs w:val="18"/>
                <w:lang w:val="en-US"/>
              </w:rPr>
            </w:pPr>
            <w:r w:rsidRPr="00842287">
              <w:rPr>
                <w:rFonts w:ascii="GHEA Grapalat" w:hAnsi="GHEA Grapalat" w:cs="Sylfaen"/>
                <w:b/>
                <w:sz w:val="18"/>
                <w:szCs w:val="18"/>
                <w:lang w:val="en-US"/>
              </w:rPr>
              <w:t xml:space="preserve">Ընդունելի է: </w:t>
            </w:r>
          </w:p>
          <w:p w:rsidR="00D21E8A" w:rsidRPr="00842287" w:rsidRDefault="00D21E8A" w:rsidP="00D21E8A">
            <w:pPr>
              <w:tabs>
                <w:tab w:val="left" w:pos="317"/>
                <w:tab w:val="left" w:pos="459"/>
              </w:tabs>
              <w:jc w:val="both"/>
              <w:rPr>
                <w:rFonts w:ascii="GHEA Grapalat" w:hAnsi="GHEA Grapalat" w:cs="Sylfaen"/>
                <w:b/>
                <w:sz w:val="18"/>
                <w:szCs w:val="18"/>
                <w:lang w:val="en-US"/>
              </w:rPr>
            </w:pPr>
          </w:p>
        </w:tc>
        <w:tc>
          <w:tcPr>
            <w:tcW w:w="6095" w:type="dxa"/>
          </w:tcPr>
          <w:p w:rsidR="007479CE" w:rsidRPr="00842287" w:rsidRDefault="007479CE" w:rsidP="001D0AA6">
            <w:pPr>
              <w:jc w:val="center"/>
              <w:rPr>
                <w:rFonts w:ascii="GHEA Grapalat" w:hAnsi="GHEA Grapalat"/>
                <w:sz w:val="18"/>
                <w:szCs w:val="18"/>
                <w:lang w:val="en-US"/>
              </w:rPr>
            </w:pPr>
          </w:p>
          <w:p w:rsidR="00904B32" w:rsidRPr="00842287" w:rsidRDefault="00904B32" w:rsidP="001D0AA6">
            <w:pPr>
              <w:jc w:val="center"/>
              <w:rPr>
                <w:rFonts w:ascii="GHEA Grapalat" w:hAnsi="GHEA Grapalat"/>
                <w:sz w:val="18"/>
                <w:szCs w:val="18"/>
                <w:lang w:val="en-US"/>
              </w:rPr>
            </w:pPr>
          </w:p>
          <w:p w:rsidR="00904B32" w:rsidRPr="00842287" w:rsidRDefault="00904B32" w:rsidP="001D0AA6">
            <w:pPr>
              <w:jc w:val="center"/>
              <w:rPr>
                <w:rFonts w:ascii="GHEA Grapalat" w:hAnsi="GHEA Grapalat"/>
                <w:sz w:val="18"/>
                <w:szCs w:val="18"/>
                <w:lang w:val="en-US"/>
              </w:rPr>
            </w:pPr>
          </w:p>
          <w:p w:rsidR="00904B32" w:rsidRPr="00842287" w:rsidRDefault="00904B32" w:rsidP="00897CEF">
            <w:pPr>
              <w:pStyle w:val="ListParagraph"/>
              <w:numPr>
                <w:ilvl w:val="0"/>
                <w:numId w:val="13"/>
              </w:numPr>
              <w:tabs>
                <w:tab w:val="left" w:pos="459"/>
              </w:tabs>
              <w:ind w:left="34" w:firstLine="164"/>
              <w:jc w:val="both"/>
              <w:rPr>
                <w:rFonts w:ascii="GHEA Grapalat" w:hAnsi="GHEA Grapalat"/>
                <w:sz w:val="18"/>
                <w:szCs w:val="18"/>
                <w:lang w:val="en-US"/>
              </w:rPr>
            </w:pPr>
            <w:r w:rsidRPr="00842287">
              <w:rPr>
                <w:rFonts w:ascii="GHEA Grapalat" w:hAnsi="GHEA Grapalat"/>
                <w:sz w:val="18"/>
                <w:szCs w:val="18"/>
                <w:lang w:val="en-US"/>
              </w:rPr>
              <w:t xml:space="preserve">Տե´ս  ամփոփաթերթի </w:t>
            </w:r>
            <w:r w:rsidR="00FB6C9E" w:rsidRPr="00842287">
              <w:rPr>
                <w:rFonts w:ascii="GHEA Grapalat" w:hAnsi="GHEA Grapalat"/>
                <w:sz w:val="18"/>
                <w:szCs w:val="18"/>
                <w:lang w:val="en-US"/>
              </w:rPr>
              <w:t>5-րդ կետի 2-րդ ենթակետում:</w:t>
            </w:r>
          </w:p>
          <w:p w:rsidR="00A13C11" w:rsidRPr="00842287" w:rsidRDefault="00A13C11" w:rsidP="00A13C11">
            <w:pPr>
              <w:tabs>
                <w:tab w:val="left" w:pos="459"/>
              </w:tabs>
              <w:jc w:val="both"/>
              <w:rPr>
                <w:rFonts w:ascii="GHEA Grapalat" w:hAnsi="GHEA Grapalat"/>
                <w:sz w:val="18"/>
                <w:szCs w:val="18"/>
                <w:lang w:val="en-US"/>
              </w:rPr>
            </w:pPr>
          </w:p>
          <w:p w:rsidR="00A13C11" w:rsidRPr="00842287" w:rsidRDefault="00A13C11" w:rsidP="00A13C11">
            <w:pPr>
              <w:tabs>
                <w:tab w:val="left" w:pos="459"/>
              </w:tabs>
              <w:jc w:val="both"/>
              <w:rPr>
                <w:rFonts w:ascii="GHEA Grapalat" w:hAnsi="GHEA Grapalat"/>
                <w:sz w:val="18"/>
                <w:szCs w:val="18"/>
                <w:lang w:val="en-US"/>
              </w:rPr>
            </w:pPr>
          </w:p>
          <w:p w:rsidR="00A13C11" w:rsidRPr="00842287" w:rsidRDefault="00A13C11" w:rsidP="00A13C11">
            <w:pPr>
              <w:tabs>
                <w:tab w:val="left" w:pos="459"/>
              </w:tabs>
              <w:jc w:val="both"/>
              <w:rPr>
                <w:rFonts w:ascii="GHEA Grapalat" w:hAnsi="GHEA Grapalat"/>
                <w:sz w:val="18"/>
                <w:szCs w:val="18"/>
                <w:lang w:val="en-US"/>
              </w:rPr>
            </w:pPr>
          </w:p>
          <w:p w:rsidR="00A13C11" w:rsidRPr="00842287" w:rsidRDefault="00A13C11" w:rsidP="00A13C11">
            <w:pPr>
              <w:tabs>
                <w:tab w:val="left" w:pos="459"/>
              </w:tabs>
              <w:jc w:val="both"/>
              <w:rPr>
                <w:rFonts w:ascii="GHEA Grapalat" w:hAnsi="GHEA Grapalat"/>
                <w:sz w:val="18"/>
                <w:szCs w:val="18"/>
                <w:lang w:val="en-US"/>
              </w:rPr>
            </w:pPr>
          </w:p>
          <w:p w:rsidR="00A13C11" w:rsidRPr="00842287" w:rsidRDefault="00A13C11" w:rsidP="00A13C11">
            <w:pPr>
              <w:tabs>
                <w:tab w:val="left" w:pos="459"/>
              </w:tabs>
              <w:jc w:val="both"/>
              <w:rPr>
                <w:rFonts w:ascii="GHEA Grapalat" w:hAnsi="GHEA Grapalat"/>
                <w:sz w:val="18"/>
                <w:szCs w:val="18"/>
                <w:lang w:val="en-US"/>
              </w:rPr>
            </w:pPr>
          </w:p>
          <w:p w:rsidR="00A13C11" w:rsidRPr="00842287" w:rsidRDefault="00A13C11" w:rsidP="00A13C11">
            <w:pPr>
              <w:tabs>
                <w:tab w:val="left" w:pos="459"/>
              </w:tabs>
              <w:jc w:val="both"/>
              <w:rPr>
                <w:rFonts w:ascii="GHEA Grapalat" w:hAnsi="GHEA Grapalat"/>
                <w:sz w:val="18"/>
                <w:szCs w:val="18"/>
                <w:lang w:val="en-US"/>
              </w:rPr>
            </w:pPr>
          </w:p>
          <w:p w:rsidR="00A13C11" w:rsidRPr="00842287" w:rsidRDefault="00A13C11" w:rsidP="00A13C11">
            <w:pPr>
              <w:tabs>
                <w:tab w:val="left" w:pos="459"/>
              </w:tabs>
              <w:jc w:val="both"/>
              <w:rPr>
                <w:rFonts w:ascii="GHEA Grapalat" w:hAnsi="GHEA Grapalat"/>
                <w:sz w:val="18"/>
                <w:szCs w:val="18"/>
                <w:lang w:val="en-US"/>
              </w:rPr>
            </w:pPr>
          </w:p>
          <w:p w:rsidR="00A13C11" w:rsidRPr="00842287" w:rsidRDefault="00A13C11" w:rsidP="00A13C11">
            <w:pPr>
              <w:tabs>
                <w:tab w:val="left" w:pos="459"/>
              </w:tabs>
              <w:jc w:val="both"/>
              <w:rPr>
                <w:rFonts w:ascii="GHEA Grapalat" w:hAnsi="GHEA Grapalat"/>
                <w:sz w:val="18"/>
                <w:szCs w:val="18"/>
                <w:lang w:val="en-US"/>
              </w:rPr>
            </w:pPr>
          </w:p>
          <w:p w:rsidR="00A13C11" w:rsidRPr="00842287" w:rsidRDefault="00A13C11" w:rsidP="00A13C11">
            <w:pPr>
              <w:tabs>
                <w:tab w:val="left" w:pos="459"/>
              </w:tabs>
              <w:jc w:val="both"/>
              <w:rPr>
                <w:rFonts w:ascii="GHEA Grapalat" w:hAnsi="GHEA Grapalat"/>
                <w:sz w:val="18"/>
                <w:szCs w:val="18"/>
                <w:lang w:val="en-US"/>
              </w:rPr>
            </w:pPr>
          </w:p>
          <w:p w:rsidR="00A13C11" w:rsidRPr="00842287" w:rsidRDefault="00A13C11" w:rsidP="00A13C11">
            <w:pPr>
              <w:tabs>
                <w:tab w:val="left" w:pos="459"/>
              </w:tabs>
              <w:jc w:val="both"/>
              <w:rPr>
                <w:rFonts w:ascii="GHEA Grapalat" w:hAnsi="GHEA Grapalat"/>
                <w:sz w:val="18"/>
                <w:szCs w:val="18"/>
                <w:lang w:val="en-US"/>
              </w:rPr>
            </w:pPr>
          </w:p>
          <w:p w:rsidR="00CE775F" w:rsidRPr="00842287" w:rsidRDefault="00CE775F" w:rsidP="00A13C11">
            <w:pPr>
              <w:tabs>
                <w:tab w:val="left" w:pos="459"/>
              </w:tabs>
              <w:jc w:val="both"/>
              <w:rPr>
                <w:rFonts w:ascii="GHEA Grapalat" w:hAnsi="GHEA Grapalat"/>
                <w:sz w:val="18"/>
                <w:szCs w:val="18"/>
                <w:lang w:val="en-US"/>
              </w:rPr>
            </w:pPr>
          </w:p>
          <w:p w:rsidR="00A13C11" w:rsidRPr="00842287" w:rsidRDefault="00A13C11" w:rsidP="00A13C11">
            <w:pPr>
              <w:tabs>
                <w:tab w:val="left" w:pos="459"/>
              </w:tabs>
              <w:jc w:val="both"/>
              <w:rPr>
                <w:rFonts w:ascii="GHEA Grapalat" w:hAnsi="GHEA Grapalat"/>
                <w:sz w:val="18"/>
                <w:szCs w:val="18"/>
                <w:lang w:val="en-US"/>
              </w:rPr>
            </w:pPr>
          </w:p>
          <w:p w:rsidR="00C21AF9" w:rsidRPr="00842287" w:rsidRDefault="00C21AF9" w:rsidP="00897CEF">
            <w:pPr>
              <w:pStyle w:val="ListParagraph"/>
              <w:numPr>
                <w:ilvl w:val="0"/>
                <w:numId w:val="13"/>
              </w:numPr>
              <w:tabs>
                <w:tab w:val="left" w:pos="459"/>
              </w:tabs>
              <w:ind w:left="34" w:firstLine="164"/>
              <w:jc w:val="both"/>
              <w:rPr>
                <w:rFonts w:ascii="GHEA Grapalat" w:hAnsi="GHEA Grapalat"/>
                <w:sz w:val="18"/>
                <w:szCs w:val="18"/>
                <w:lang w:val="en-US"/>
              </w:rPr>
            </w:pPr>
            <w:r w:rsidRPr="00842287">
              <w:rPr>
                <w:rFonts w:ascii="GHEA Grapalat" w:hAnsi="GHEA Grapalat"/>
                <w:sz w:val="18"/>
                <w:szCs w:val="18"/>
                <w:lang w:val="en-US"/>
              </w:rPr>
              <w:t>Տե´ս  ամփոփաթերթի 6-րդ կետի 1-ին ենթակետում:</w:t>
            </w:r>
          </w:p>
          <w:p w:rsidR="00786969" w:rsidRPr="00842287" w:rsidRDefault="00786969" w:rsidP="00786969">
            <w:pPr>
              <w:tabs>
                <w:tab w:val="left" w:pos="459"/>
              </w:tabs>
              <w:jc w:val="both"/>
              <w:rPr>
                <w:rFonts w:ascii="GHEA Grapalat" w:hAnsi="GHEA Grapalat"/>
                <w:sz w:val="18"/>
                <w:szCs w:val="18"/>
                <w:lang w:val="en-US"/>
              </w:rPr>
            </w:pPr>
          </w:p>
          <w:p w:rsidR="00786969" w:rsidRPr="00842287" w:rsidRDefault="00786969" w:rsidP="00786969">
            <w:pPr>
              <w:tabs>
                <w:tab w:val="left" w:pos="459"/>
              </w:tabs>
              <w:jc w:val="both"/>
              <w:rPr>
                <w:rFonts w:ascii="GHEA Grapalat" w:hAnsi="GHEA Grapalat"/>
                <w:sz w:val="18"/>
                <w:szCs w:val="18"/>
                <w:lang w:val="en-US"/>
              </w:rPr>
            </w:pPr>
          </w:p>
          <w:p w:rsidR="00786969" w:rsidRPr="00842287" w:rsidRDefault="00786969" w:rsidP="00786969">
            <w:pPr>
              <w:tabs>
                <w:tab w:val="left" w:pos="459"/>
              </w:tabs>
              <w:jc w:val="both"/>
              <w:rPr>
                <w:rFonts w:ascii="GHEA Grapalat" w:hAnsi="GHEA Grapalat"/>
                <w:sz w:val="18"/>
                <w:szCs w:val="18"/>
                <w:lang w:val="en-US"/>
              </w:rPr>
            </w:pPr>
          </w:p>
          <w:p w:rsidR="00786969" w:rsidRPr="00842287" w:rsidRDefault="00786969" w:rsidP="00786969">
            <w:pPr>
              <w:tabs>
                <w:tab w:val="left" w:pos="459"/>
              </w:tabs>
              <w:jc w:val="both"/>
              <w:rPr>
                <w:rFonts w:ascii="GHEA Grapalat" w:hAnsi="GHEA Grapalat"/>
                <w:sz w:val="18"/>
                <w:szCs w:val="18"/>
                <w:lang w:val="en-US"/>
              </w:rPr>
            </w:pPr>
          </w:p>
          <w:p w:rsidR="00786969" w:rsidRPr="00842287" w:rsidRDefault="00786969" w:rsidP="00786969">
            <w:pPr>
              <w:tabs>
                <w:tab w:val="left" w:pos="459"/>
              </w:tabs>
              <w:jc w:val="both"/>
              <w:rPr>
                <w:rFonts w:ascii="GHEA Grapalat" w:hAnsi="GHEA Grapalat"/>
                <w:sz w:val="18"/>
                <w:szCs w:val="18"/>
                <w:lang w:val="en-US"/>
              </w:rPr>
            </w:pPr>
          </w:p>
          <w:p w:rsidR="00786969" w:rsidRPr="00842287" w:rsidRDefault="00786969" w:rsidP="00786969">
            <w:pPr>
              <w:tabs>
                <w:tab w:val="left" w:pos="459"/>
              </w:tabs>
              <w:jc w:val="both"/>
              <w:rPr>
                <w:rFonts w:ascii="GHEA Grapalat" w:hAnsi="GHEA Grapalat"/>
                <w:sz w:val="18"/>
                <w:szCs w:val="18"/>
                <w:lang w:val="en-US"/>
              </w:rPr>
            </w:pPr>
          </w:p>
          <w:p w:rsidR="00786969" w:rsidRPr="00842287" w:rsidRDefault="00786969" w:rsidP="00786969">
            <w:pPr>
              <w:tabs>
                <w:tab w:val="left" w:pos="459"/>
              </w:tabs>
              <w:jc w:val="both"/>
              <w:rPr>
                <w:rFonts w:ascii="GHEA Grapalat" w:hAnsi="GHEA Grapalat"/>
                <w:sz w:val="18"/>
                <w:szCs w:val="18"/>
                <w:lang w:val="en-US"/>
              </w:rPr>
            </w:pPr>
          </w:p>
          <w:p w:rsidR="00786969" w:rsidRPr="00842287" w:rsidRDefault="00786969" w:rsidP="00786969">
            <w:pPr>
              <w:tabs>
                <w:tab w:val="left" w:pos="459"/>
              </w:tabs>
              <w:jc w:val="both"/>
              <w:rPr>
                <w:rFonts w:ascii="GHEA Grapalat" w:hAnsi="GHEA Grapalat"/>
                <w:sz w:val="18"/>
                <w:szCs w:val="18"/>
                <w:lang w:val="en-US"/>
              </w:rPr>
            </w:pPr>
          </w:p>
          <w:p w:rsidR="00467262" w:rsidRPr="00842287" w:rsidRDefault="00467262" w:rsidP="00786969">
            <w:pPr>
              <w:tabs>
                <w:tab w:val="left" w:pos="459"/>
              </w:tabs>
              <w:jc w:val="both"/>
              <w:rPr>
                <w:rFonts w:ascii="GHEA Grapalat" w:hAnsi="GHEA Grapalat"/>
                <w:sz w:val="18"/>
                <w:szCs w:val="18"/>
                <w:lang w:val="en-US"/>
              </w:rPr>
            </w:pPr>
          </w:p>
          <w:p w:rsidR="00786969" w:rsidRPr="00842287" w:rsidRDefault="00786969" w:rsidP="00786969">
            <w:pPr>
              <w:tabs>
                <w:tab w:val="left" w:pos="459"/>
              </w:tabs>
              <w:jc w:val="both"/>
              <w:rPr>
                <w:rFonts w:ascii="GHEA Grapalat" w:hAnsi="GHEA Grapalat"/>
                <w:sz w:val="18"/>
                <w:szCs w:val="18"/>
                <w:lang w:val="en-US"/>
              </w:rPr>
            </w:pPr>
          </w:p>
          <w:p w:rsidR="00786969" w:rsidRPr="00842287" w:rsidRDefault="00786969" w:rsidP="00786969">
            <w:pPr>
              <w:tabs>
                <w:tab w:val="left" w:pos="459"/>
              </w:tabs>
              <w:jc w:val="both"/>
              <w:rPr>
                <w:rFonts w:ascii="GHEA Grapalat" w:hAnsi="GHEA Grapalat"/>
                <w:sz w:val="18"/>
                <w:szCs w:val="18"/>
                <w:lang w:val="en-US"/>
              </w:rPr>
            </w:pPr>
          </w:p>
          <w:p w:rsidR="00786969" w:rsidRPr="00842287" w:rsidRDefault="00786969" w:rsidP="00A41E93">
            <w:pPr>
              <w:tabs>
                <w:tab w:val="left" w:pos="317"/>
              </w:tabs>
              <w:ind w:left="34"/>
              <w:jc w:val="both"/>
              <w:rPr>
                <w:rFonts w:ascii="GHEA Grapalat" w:hAnsi="GHEA Grapalat"/>
                <w:i/>
                <w:sz w:val="18"/>
                <w:szCs w:val="18"/>
                <w:lang w:val="en-US"/>
              </w:rPr>
            </w:pPr>
          </w:p>
          <w:p w:rsidR="00786969" w:rsidRPr="00842287" w:rsidRDefault="00926BFC" w:rsidP="00897CEF">
            <w:pPr>
              <w:pStyle w:val="ListParagraph"/>
              <w:numPr>
                <w:ilvl w:val="0"/>
                <w:numId w:val="13"/>
              </w:numPr>
              <w:tabs>
                <w:tab w:val="left" w:pos="317"/>
              </w:tabs>
              <w:ind w:left="34" w:firstLine="0"/>
              <w:jc w:val="both"/>
              <w:rPr>
                <w:rFonts w:ascii="GHEA Grapalat" w:hAnsi="GHEA Grapalat"/>
                <w:i/>
                <w:sz w:val="18"/>
                <w:szCs w:val="18"/>
                <w:lang w:val="en-US"/>
              </w:rPr>
            </w:pPr>
            <w:r w:rsidRPr="00842287">
              <w:rPr>
                <w:rFonts w:ascii="GHEA Grapalat" w:hAnsi="GHEA Grapalat"/>
                <w:i/>
                <w:sz w:val="18"/>
                <w:szCs w:val="18"/>
                <w:lang w:val="en-US"/>
              </w:rPr>
              <w:t>Նշված փոփոխությունը նախատեսվու</w:t>
            </w:r>
            <w:r w:rsidR="009D74C9" w:rsidRPr="00842287">
              <w:rPr>
                <w:rFonts w:ascii="GHEA Grapalat" w:hAnsi="GHEA Grapalat"/>
                <w:i/>
                <w:sz w:val="18"/>
                <w:szCs w:val="18"/>
                <w:lang w:val="en-US"/>
              </w:rPr>
              <w:t>մ</w:t>
            </w:r>
            <w:r w:rsidRPr="00842287">
              <w:rPr>
                <w:rFonts w:ascii="GHEA Grapalat" w:hAnsi="GHEA Grapalat"/>
                <w:i/>
                <w:sz w:val="18"/>
                <w:szCs w:val="18"/>
                <w:lang w:val="en-US"/>
              </w:rPr>
              <w:t xml:space="preserve"> էր կատարել «</w:t>
            </w:r>
            <w:r w:rsidR="009D74C9" w:rsidRPr="00842287">
              <w:rPr>
                <w:rFonts w:ascii="GHEA Grapalat" w:hAnsi="GHEA Grapalat"/>
                <w:i/>
                <w:sz w:val="18"/>
                <w:szCs w:val="18"/>
                <w:lang w:val="en-US"/>
              </w:rPr>
              <w:t>Ազգային անվտանգության մարմինների մասին» ՀՀ օրենքում</w:t>
            </w:r>
            <w:r w:rsidR="001710F3" w:rsidRPr="00842287">
              <w:rPr>
                <w:rFonts w:ascii="GHEA Grapalat" w:hAnsi="GHEA Grapalat"/>
                <w:i/>
                <w:sz w:val="18"/>
                <w:szCs w:val="18"/>
                <w:lang w:val="en-US"/>
              </w:rPr>
              <w:t xml:space="preserve"> (13</w:t>
            </w:r>
            <w:r w:rsidR="009D74C9" w:rsidRPr="00842287">
              <w:rPr>
                <w:rFonts w:ascii="GHEA Grapalat" w:hAnsi="GHEA Grapalat"/>
                <w:i/>
                <w:sz w:val="18"/>
                <w:szCs w:val="18"/>
                <w:lang w:val="en-US"/>
              </w:rPr>
              <w:t xml:space="preserve">-րդ հոդված 2-րդ </w:t>
            </w:r>
            <w:r w:rsidR="007018BC" w:rsidRPr="00842287">
              <w:rPr>
                <w:rFonts w:ascii="GHEA Grapalat" w:hAnsi="GHEA Grapalat"/>
                <w:i/>
                <w:sz w:val="18"/>
                <w:szCs w:val="18"/>
                <w:lang w:val="en-US"/>
              </w:rPr>
              <w:t>պարբերություն</w:t>
            </w:r>
            <w:r w:rsidR="009D74C9" w:rsidRPr="00842287">
              <w:rPr>
                <w:rFonts w:ascii="GHEA Grapalat" w:hAnsi="GHEA Grapalat"/>
                <w:i/>
                <w:sz w:val="18"/>
                <w:szCs w:val="18"/>
                <w:lang w:val="en-US"/>
              </w:rPr>
              <w:t>)</w:t>
            </w:r>
            <w:r w:rsidR="008976B9" w:rsidRPr="00842287">
              <w:rPr>
                <w:rFonts w:ascii="GHEA Grapalat" w:hAnsi="GHEA Grapalat"/>
                <w:i/>
                <w:sz w:val="18"/>
                <w:szCs w:val="18"/>
                <w:lang w:val="en-US"/>
              </w:rPr>
              <w:t xml:space="preserve">, ոչ թե </w:t>
            </w:r>
            <w:r w:rsidR="008779B5" w:rsidRPr="00842287">
              <w:rPr>
                <w:rFonts w:ascii="GHEA Grapalat" w:hAnsi="GHEA Grapalat"/>
                <w:sz w:val="18"/>
                <w:szCs w:val="18"/>
                <w:lang w:val="hy-AM"/>
              </w:rPr>
              <w:t>«Ազգային անվտանգության մարմիններում ծառայության մասին» ՀՀ օրենքում</w:t>
            </w:r>
            <w:r w:rsidR="008779B5" w:rsidRPr="00842287">
              <w:rPr>
                <w:rFonts w:ascii="GHEA Grapalat" w:hAnsi="GHEA Grapalat"/>
                <w:sz w:val="18"/>
                <w:szCs w:val="18"/>
                <w:lang w:val="en-US"/>
              </w:rPr>
              <w:t>,</w:t>
            </w:r>
            <w:r w:rsidR="009D74C9" w:rsidRPr="00842287">
              <w:rPr>
                <w:rFonts w:ascii="GHEA Grapalat" w:hAnsi="GHEA Grapalat"/>
                <w:i/>
                <w:sz w:val="18"/>
                <w:szCs w:val="18"/>
                <w:lang w:val="en-US"/>
              </w:rPr>
              <w:t xml:space="preserve"> ուստի </w:t>
            </w:r>
            <w:r w:rsidR="00A41E93" w:rsidRPr="00842287">
              <w:rPr>
                <w:rFonts w:ascii="GHEA Grapalat" w:hAnsi="GHEA Grapalat"/>
                <w:i/>
                <w:sz w:val="18"/>
                <w:szCs w:val="18"/>
                <w:lang w:val="en-US"/>
              </w:rPr>
              <w:t>Նախագծ</w:t>
            </w:r>
            <w:r w:rsidR="009D74C9" w:rsidRPr="00842287">
              <w:rPr>
                <w:rFonts w:ascii="GHEA Grapalat" w:hAnsi="GHEA Grapalat"/>
                <w:i/>
                <w:sz w:val="18"/>
                <w:szCs w:val="18"/>
                <w:lang w:val="en-US"/>
              </w:rPr>
              <w:t xml:space="preserve">ի վերնագիրը ենթարկվել է </w:t>
            </w:r>
            <w:r w:rsidR="00A41E93" w:rsidRPr="00842287">
              <w:rPr>
                <w:rFonts w:ascii="GHEA Grapalat" w:hAnsi="GHEA Grapalat"/>
                <w:i/>
                <w:sz w:val="18"/>
                <w:szCs w:val="18"/>
                <w:lang w:val="en-US"/>
              </w:rPr>
              <w:t>փոփոխությ</w:t>
            </w:r>
            <w:r w:rsidR="00657A84" w:rsidRPr="00842287">
              <w:rPr>
                <w:rFonts w:ascii="GHEA Grapalat" w:hAnsi="GHEA Grapalat"/>
                <w:i/>
                <w:sz w:val="18"/>
                <w:szCs w:val="18"/>
                <w:lang w:val="en-US"/>
              </w:rPr>
              <w:t>ա</w:t>
            </w:r>
            <w:r w:rsidR="00A41E93" w:rsidRPr="00842287">
              <w:rPr>
                <w:rFonts w:ascii="GHEA Grapalat" w:hAnsi="GHEA Grapalat"/>
                <w:i/>
                <w:sz w:val="18"/>
                <w:szCs w:val="18"/>
                <w:lang w:val="en-US"/>
              </w:rPr>
              <w:t xml:space="preserve">ն: </w:t>
            </w:r>
          </w:p>
          <w:p w:rsidR="00D21E8A" w:rsidRPr="00842287" w:rsidRDefault="00D21E8A" w:rsidP="00D21E8A">
            <w:pPr>
              <w:tabs>
                <w:tab w:val="left" w:pos="317"/>
              </w:tabs>
              <w:ind w:left="34"/>
              <w:jc w:val="both"/>
              <w:rPr>
                <w:rFonts w:ascii="GHEA Grapalat" w:hAnsi="GHEA Grapalat"/>
                <w:i/>
                <w:sz w:val="18"/>
                <w:szCs w:val="18"/>
                <w:lang w:val="en-US"/>
              </w:rPr>
            </w:pPr>
          </w:p>
          <w:p w:rsidR="00D21E8A" w:rsidRPr="00842287" w:rsidRDefault="00D21E8A" w:rsidP="00D21E8A">
            <w:pPr>
              <w:tabs>
                <w:tab w:val="left" w:pos="317"/>
              </w:tabs>
              <w:ind w:left="34"/>
              <w:jc w:val="both"/>
              <w:rPr>
                <w:rFonts w:ascii="GHEA Grapalat" w:hAnsi="GHEA Grapalat"/>
                <w:i/>
                <w:sz w:val="18"/>
                <w:szCs w:val="18"/>
                <w:lang w:val="en-US"/>
              </w:rPr>
            </w:pPr>
          </w:p>
          <w:p w:rsidR="00D21E8A" w:rsidRPr="00842287" w:rsidRDefault="00D21E8A" w:rsidP="00D21E8A">
            <w:pPr>
              <w:tabs>
                <w:tab w:val="left" w:pos="317"/>
              </w:tabs>
              <w:ind w:left="34"/>
              <w:jc w:val="both"/>
              <w:rPr>
                <w:rFonts w:ascii="GHEA Grapalat" w:hAnsi="GHEA Grapalat"/>
                <w:i/>
                <w:sz w:val="18"/>
                <w:szCs w:val="18"/>
                <w:lang w:val="en-US"/>
              </w:rPr>
            </w:pPr>
          </w:p>
          <w:p w:rsidR="00D21E8A" w:rsidRPr="00842287" w:rsidRDefault="00D21E8A" w:rsidP="00D21E8A">
            <w:pPr>
              <w:tabs>
                <w:tab w:val="left" w:pos="317"/>
              </w:tabs>
              <w:ind w:left="34"/>
              <w:jc w:val="both"/>
              <w:rPr>
                <w:rFonts w:ascii="GHEA Grapalat" w:hAnsi="GHEA Grapalat"/>
                <w:i/>
                <w:sz w:val="18"/>
                <w:szCs w:val="18"/>
                <w:lang w:val="en-US"/>
              </w:rPr>
            </w:pPr>
          </w:p>
          <w:p w:rsidR="00D21E8A" w:rsidRPr="00842287" w:rsidRDefault="00D21E8A" w:rsidP="00D21E8A">
            <w:pPr>
              <w:tabs>
                <w:tab w:val="left" w:pos="317"/>
              </w:tabs>
              <w:ind w:left="34"/>
              <w:jc w:val="both"/>
              <w:rPr>
                <w:rFonts w:ascii="GHEA Grapalat" w:hAnsi="GHEA Grapalat"/>
                <w:i/>
                <w:sz w:val="18"/>
                <w:szCs w:val="18"/>
                <w:lang w:val="en-US"/>
              </w:rPr>
            </w:pPr>
          </w:p>
          <w:p w:rsidR="00D21E8A" w:rsidRPr="00842287" w:rsidRDefault="00D21E8A" w:rsidP="00D21E8A">
            <w:pPr>
              <w:tabs>
                <w:tab w:val="left" w:pos="317"/>
              </w:tabs>
              <w:ind w:left="34"/>
              <w:jc w:val="both"/>
              <w:rPr>
                <w:rFonts w:ascii="GHEA Grapalat" w:hAnsi="GHEA Grapalat"/>
                <w:i/>
                <w:sz w:val="18"/>
                <w:szCs w:val="18"/>
                <w:lang w:val="en-US"/>
              </w:rPr>
            </w:pPr>
          </w:p>
          <w:p w:rsidR="00D21E8A" w:rsidRPr="00842287" w:rsidRDefault="00D21E8A" w:rsidP="00D21E8A">
            <w:pPr>
              <w:tabs>
                <w:tab w:val="left" w:pos="317"/>
              </w:tabs>
              <w:ind w:left="34"/>
              <w:jc w:val="both"/>
              <w:rPr>
                <w:rFonts w:ascii="GHEA Grapalat" w:hAnsi="GHEA Grapalat"/>
                <w:i/>
                <w:sz w:val="18"/>
                <w:szCs w:val="18"/>
                <w:lang w:val="en-US"/>
              </w:rPr>
            </w:pPr>
          </w:p>
          <w:p w:rsidR="00C44FBB" w:rsidRPr="00842287" w:rsidRDefault="00C44FBB" w:rsidP="00897CEF">
            <w:pPr>
              <w:pStyle w:val="ListParagraph"/>
              <w:numPr>
                <w:ilvl w:val="0"/>
                <w:numId w:val="13"/>
              </w:numPr>
              <w:tabs>
                <w:tab w:val="left" w:pos="317"/>
              </w:tabs>
              <w:ind w:left="34" w:firstLine="0"/>
              <w:jc w:val="both"/>
              <w:rPr>
                <w:rFonts w:ascii="GHEA Grapalat" w:hAnsi="GHEA Grapalat"/>
                <w:i/>
                <w:sz w:val="18"/>
                <w:szCs w:val="18"/>
                <w:lang w:val="en-US"/>
              </w:rPr>
            </w:pPr>
            <w:r w:rsidRPr="00842287">
              <w:rPr>
                <w:rFonts w:ascii="GHEA Grapalat" w:hAnsi="GHEA Grapalat"/>
                <w:i/>
                <w:sz w:val="18"/>
                <w:szCs w:val="18"/>
                <w:lang w:val="en-US"/>
              </w:rPr>
              <w:t>Նախագծում կատարվել է համապատասխան փոփոխություն և լրացում է կատարվել օրենքի ոչ թե 36-րդ հոդվածում, այլ 6-րդ հոդվածի 1–ին մասում</w:t>
            </w:r>
            <w:r w:rsidR="00657A84" w:rsidRPr="00842287">
              <w:rPr>
                <w:rFonts w:ascii="GHEA Grapalat" w:hAnsi="GHEA Grapalat"/>
                <w:i/>
                <w:sz w:val="18"/>
                <w:szCs w:val="18"/>
                <w:lang w:val="en-US"/>
              </w:rPr>
              <w:t xml:space="preserve"> և հոդվածը </w:t>
            </w:r>
            <w:r w:rsidRPr="00842287">
              <w:rPr>
                <w:rFonts w:ascii="GHEA Grapalat" w:hAnsi="GHEA Grapalat"/>
                <w:i/>
                <w:sz w:val="18"/>
                <w:szCs w:val="18"/>
                <w:lang w:val="en-US"/>
              </w:rPr>
              <w:t xml:space="preserve"> լրացվել է նոր 8-րդ կետ</w:t>
            </w:r>
            <w:r w:rsidR="00657A84" w:rsidRPr="00842287">
              <w:rPr>
                <w:rFonts w:ascii="GHEA Grapalat" w:hAnsi="GHEA Grapalat"/>
                <w:i/>
                <w:sz w:val="18"/>
                <w:szCs w:val="18"/>
                <w:lang w:val="en-US"/>
              </w:rPr>
              <w:t>ով</w:t>
            </w:r>
            <w:r w:rsidRPr="00842287">
              <w:rPr>
                <w:rFonts w:ascii="GHEA Grapalat" w:hAnsi="GHEA Grapalat"/>
                <w:i/>
                <w:sz w:val="18"/>
                <w:szCs w:val="18"/>
                <w:lang w:val="en-US"/>
              </w:rPr>
              <w:t xml:space="preserve">: </w:t>
            </w:r>
          </w:p>
          <w:p w:rsidR="00C21AF9" w:rsidRPr="00842287" w:rsidRDefault="00C21AF9" w:rsidP="00C21AF9">
            <w:pPr>
              <w:tabs>
                <w:tab w:val="left" w:pos="459"/>
              </w:tabs>
              <w:jc w:val="both"/>
              <w:rPr>
                <w:rFonts w:ascii="GHEA Grapalat" w:hAnsi="GHEA Grapalat"/>
                <w:sz w:val="18"/>
                <w:szCs w:val="18"/>
                <w:lang w:val="en-US"/>
              </w:rPr>
            </w:pPr>
          </w:p>
        </w:tc>
      </w:tr>
      <w:tr w:rsidR="007479CE" w:rsidRPr="00F06B72" w:rsidTr="0066559A">
        <w:tc>
          <w:tcPr>
            <w:tcW w:w="568" w:type="dxa"/>
          </w:tcPr>
          <w:p w:rsidR="007479CE" w:rsidRPr="00842287" w:rsidRDefault="0087561E" w:rsidP="006E2880">
            <w:pPr>
              <w:jc w:val="center"/>
              <w:rPr>
                <w:rFonts w:ascii="GHEA Grapalat" w:hAnsi="GHEA Grapalat" w:cs="Sylfaen"/>
                <w:b/>
                <w:sz w:val="18"/>
                <w:szCs w:val="18"/>
                <w:lang w:val="en-US"/>
              </w:rPr>
            </w:pPr>
            <w:r w:rsidRPr="00842287">
              <w:rPr>
                <w:rFonts w:ascii="GHEA Grapalat" w:hAnsi="GHEA Grapalat" w:cs="Sylfaen"/>
                <w:b/>
                <w:sz w:val="18"/>
                <w:szCs w:val="18"/>
                <w:lang w:val="en-US"/>
              </w:rPr>
              <w:lastRenderedPageBreak/>
              <w:t>9.</w:t>
            </w:r>
          </w:p>
        </w:tc>
        <w:tc>
          <w:tcPr>
            <w:tcW w:w="2126" w:type="dxa"/>
          </w:tcPr>
          <w:p w:rsidR="0087561E" w:rsidRPr="00842287" w:rsidRDefault="0087561E" w:rsidP="0087561E">
            <w:pPr>
              <w:rPr>
                <w:rFonts w:ascii="GHEA Grapalat" w:hAnsi="GHEA Grapalat"/>
                <w:b/>
                <w:i/>
                <w:sz w:val="18"/>
                <w:szCs w:val="18"/>
                <w:lang w:val="hy-AM"/>
              </w:rPr>
            </w:pPr>
            <w:r w:rsidRPr="00842287">
              <w:rPr>
                <w:rFonts w:ascii="GHEA Grapalat" w:hAnsi="GHEA Grapalat" w:cs="Sylfaen"/>
                <w:b/>
                <w:i/>
                <w:sz w:val="18"/>
                <w:szCs w:val="18"/>
                <w:lang w:val="hy-AM"/>
              </w:rPr>
              <w:t>Հայաստանի</w:t>
            </w:r>
            <w:r w:rsidRPr="00842287">
              <w:rPr>
                <w:rFonts w:ascii="GHEA Grapalat" w:hAnsi="GHEA Grapalat"/>
                <w:b/>
                <w:i/>
                <w:sz w:val="18"/>
                <w:szCs w:val="18"/>
                <w:lang w:val="hy-AM"/>
              </w:rPr>
              <w:t xml:space="preserve"> </w:t>
            </w:r>
            <w:r w:rsidRPr="00842287">
              <w:rPr>
                <w:rFonts w:ascii="GHEA Grapalat" w:hAnsi="GHEA Grapalat" w:cs="Sylfaen"/>
                <w:b/>
                <w:i/>
                <w:sz w:val="18"/>
                <w:szCs w:val="18"/>
                <w:lang w:val="hy-AM"/>
              </w:rPr>
              <w:t>Հանրապետության</w:t>
            </w:r>
            <w:r w:rsidRPr="00842287">
              <w:rPr>
                <w:rFonts w:ascii="GHEA Grapalat" w:hAnsi="GHEA Grapalat"/>
                <w:b/>
                <w:i/>
                <w:sz w:val="18"/>
                <w:szCs w:val="18"/>
                <w:lang w:val="hy-AM"/>
              </w:rPr>
              <w:t xml:space="preserve"> մարդու իրավունքների պաշտպան</w:t>
            </w:r>
          </w:p>
          <w:p w:rsidR="0087561E" w:rsidRPr="00842287" w:rsidRDefault="0087561E" w:rsidP="0087561E">
            <w:pPr>
              <w:rPr>
                <w:rFonts w:ascii="GHEA Grapalat" w:hAnsi="GHEA Grapalat" w:cs="Sylfaen"/>
                <w:b/>
                <w:i/>
                <w:sz w:val="18"/>
                <w:szCs w:val="18"/>
                <w:lang w:val="hy-AM"/>
              </w:rPr>
            </w:pPr>
            <w:r w:rsidRPr="00842287">
              <w:rPr>
                <w:rFonts w:ascii="GHEA Grapalat" w:hAnsi="GHEA Grapalat" w:cs="Sylfaen"/>
                <w:b/>
                <w:i/>
                <w:sz w:val="18"/>
                <w:szCs w:val="18"/>
                <w:lang w:val="en-US"/>
              </w:rPr>
              <w:t>30</w:t>
            </w:r>
            <w:r w:rsidRPr="00842287">
              <w:rPr>
                <w:rFonts w:ascii="GHEA Grapalat" w:hAnsi="GHEA Grapalat" w:cs="Sylfaen"/>
                <w:b/>
                <w:i/>
                <w:sz w:val="18"/>
                <w:szCs w:val="18"/>
                <w:lang w:val="hy-AM"/>
              </w:rPr>
              <w:t>.0</w:t>
            </w:r>
            <w:r w:rsidRPr="00842287">
              <w:rPr>
                <w:rFonts w:ascii="GHEA Grapalat" w:hAnsi="GHEA Grapalat" w:cs="Sylfaen"/>
                <w:b/>
                <w:i/>
                <w:sz w:val="18"/>
                <w:szCs w:val="18"/>
                <w:lang w:val="en-US"/>
              </w:rPr>
              <w:t>6</w:t>
            </w:r>
            <w:r w:rsidRPr="00842287">
              <w:rPr>
                <w:rFonts w:ascii="GHEA Grapalat" w:hAnsi="GHEA Grapalat" w:cs="Sylfaen"/>
                <w:b/>
                <w:i/>
                <w:sz w:val="18"/>
                <w:szCs w:val="18"/>
                <w:lang w:val="hy-AM"/>
              </w:rPr>
              <w:t>.2017թ.</w:t>
            </w:r>
          </w:p>
          <w:p w:rsidR="0087561E" w:rsidRPr="00842287" w:rsidRDefault="0087561E" w:rsidP="0087561E">
            <w:pPr>
              <w:rPr>
                <w:rFonts w:ascii="GHEA Grapalat" w:hAnsi="GHEA Grapalat" w:cs="Sylfaen"/>
                <w:b/>
                <w:i/>
                <w:sz w:val="18"/>
                <w:szCs w:val="18"/>
                <w:lang w:val="en-US"/>
              </w:rPr>
            </w:pPr>
            <w:r w:rsidRPr="00842287">
              <w:rPr>
                <w:rFonts w:ascii="GHEA Grapalat" w:hAnsi="GHEA Grapalat" w:cs="Sylfaen"/>
                <w:b/>
                <w:i/>
                <w:sz w:val="18"/>
                <w:szCs w:val="18"/>
                <w:lang w:val="hy-AM"/>
              </w:rPr>
              <w:t>N 01/</w:t>
            </w:r>
            <w:r w:rsidRPr="00842287">
              <w:rPr>
                <w:rFonts w:ascii="GHEA Grapalat" w:hAnsi="GHEA Grapalat" w:cs="Sylfaen"/>
                <w:b/>
                <w:i/>
                <w:sz w:val="18"/>
                <w:szCs w:val="18"/>
              </w:rPr>
              <w:t>04/</w:t>
            </w:r>
            <w:r w:rsidRPr="00842287">
              <w:rPr>
                <w:rFonts w:ascii="GHEA Grapalat" w:hAnsi="GHEA Grapalat" w:cs="Sylfaen"/>
                <w:b/>
                <w:i/>
                <w:sz w:val="18"/>
                <w:szCs w:val="18"/>
                <w:lang w:val="en-US"/>
              </w:rPr>
              <w:t>2470-17</w:t>
            </w:r>
          </w:p>
          <w:p w:rsidR="007479CE" w:rsidRPr="00842287" w:rsidRDefault="0087561E" w:rsidP="0087561E">
            <w:pPr>
              <w:rPr>
                <w:rFonts w:ascii="GHEA Grapalat" w:hAnsi="GHEA Grapalat" w:cs="Sylfaen"/>
                <w:b/>
                <w:i/>
                <w:sz w:val="18"/>
                <w:szCs w:val="18"/>
                <w:lang w:val="hy-AM"/>
              </w:rPr>
            </w:pPr>
            <w:r w:rsidRPr="00842287">
              <w:rPr>
                <w:rFonts w:ascii="GHEA Grapalat" w:hAnsi="GHEA Grapalat" w:cs="Sylfaen"/>
                <w:b/>
                <w:i/>
                <w:sz w:val="18"/>
                <w:szCs w:val="18"/>
                <w:lang w:val="hy-AM"/>
              </w:rPr>
              <w:t xml:space="preserve"> գրություն</w:t>
            </w:r>
          </w:p>
        </w:tc>
        <w:tc>
          <w:tcPr>
            <w:tcW w:w="4678" w:type="dxa"/>
          </w:tcPr>
          <w:p w:rsidR="0087561E" w:rsidRPr="00842287" w:rsidRDefault="0087561E" w:rsidP="0080350D">
            <w:pPr>
              <w:pStyle w:val="ListParagraph"/>
              <w:numPr>
                <w:ilvl w:val="0"/>
                <w:numId w:val="14"/>
              </w:numPr>
              <w:tabs>
                <w:tab w:val="left" w:pos="360"/>
              </w:tabs>
              <w:spacing w:after="120"/>
              <w:ind w:left="0" w:right="34" w:firstLine="360"/>
              <w:jc w:val="both"/>
              <w:rPr>
                <w:rFonts w:ascii="GHEA Grapalat" w:hAnsi="GHEA Grapalat"/>
                <w:sz w:val="18"/>
                <w:szCs w:val="18"/>
                <w:lang w:val="hy-AM"/>
              </w:rPr>
            </w:pPr>
            <w:r w:rsidRPr="00842287">
              <w:rPr>
                <w:rFonts w:ascii="GHEA Grapalat" w:hAnsi="GHEA Grapalat"/>
                <w:sz w:val="18"/>
                <w:szCs w:val="18"/>
                <w:lang w:val="hy-AM"/>
              </w:rPr>
              <w:t>Ծառայության առանձին տեսակները կարգավորող օրենքներում հետաքննության մարմինների՝ դեպքի վայրի պահպանության լիազորության ամրագրումը սկզբունքորեն ընդունելի է: Այդուհանդերձ, կարծում ենք, որ այդ լիազորությունն իր ամրագրումը պետք է ունենա նաև ՀՀ քրեական դատավարության օրենսգրքում՝ այն տրամաբանությամբ, որ դեպքի վայրի պահպանության պարտականությունն այդ պետական մարմինները կրում են քրեական հետապնդման մարմնի</w:t>
            </w:r>
            <w:r w:rsidR="00C202CF" w:rsidRPr="00842287">
              <w:rPr>
                <w:rFonts w:ascii="GHEA Grapalat" w:hAnsi="GHEA Grapalat"/>
                <w:sz w:val="18"/>
                <w:szCs w:val="18"/>
                <w:lang w:val="hy-AM"/>
              </w:rPr>
              <w:t xml:space="preserve"> </w:t>
            </w:r>
            <w:r w:rsidRPr="00842287">
              <w:rPr>
                <w:rFonts w:ascii="GHEA Grapalat" w:hAnsi="GHEA Grapalat"/>
                <w:sz w:val="18"/>
                <w:szCs w:val="18"/>
                <w:lang w:val="hy-AM"/>
              </w:rPr>
              <w:t xml:space="preserve">կարգավիճակի ուժով: </w:t>
            </w:r>
          </w:p>
          <w:p w:rsidR="002C284F" w:rsidRPr="00842287" w:rsidRDefault="002C284F" w:rsidP="002C284F">
            <w:pPr>
              <w:tabs>
                <w:tab w:val="left" w:pos="360"/>
              </w:tabs>
              <w:spacing w:after="120"/>
              <w:ind w:right="34"/>
              <w:jc w:val="both"/>
              <w:rPr>
                <w:rFonts w:ascii="GHEA Grapalat" w:hAnsi="GHEA Grapalat"/>
                <w:sz w:val="18"/>
                <w:szCs w:val="18"/>
                <w:lang w:val="hy-AM"/>
              </w:rPr>
            </w:pPr>
          </w:p>
          <w:p w:rsidR="002C284F" w:rsidRPr="00842287" w:rsidRDefault="002C284F" w:rsidP="002C284F">
            <w:pPr>
              <w:tabs>
                <w:tab w:val="left" w:pos="360"/>
              </w:tabs>
              <w:spacing w:after="120"/>
              <w:ind w:right="34"/>
              <w:jc w:val="both"/>
              <w:rPr>
                <w:rFonts w:ascii="GHEA Grapalat" w:hAnsi="GHEA Grapalat"/>
                <w:sz w:val="18"/>
                <w:szCs w:val="18"/>
                <w:lang w:val="hy-AM"/>
              </w:rPr>
            </w:pPr>
          </w:p>
          <w:p w:rsidR="002C284F" w:rsidRPr="00842287" w:rsidRDefault="002C284F" w:rsidP="002C284F">
            <w:pPr>
              <w:tabs>
                <w:tab w:val="left" w:pos="360"/>
              </w:tabs>
              <w:spacing w:after="120"/>
              <w:ind w:right="34"/>
              <w:jc w:val="both"/>
              <w:rPr>
                <w:rFonts w:ascii="GHEA Grapalat" w:hAnsi="GHEA Grapalat"/>
                <w:sz w:val="18"/>
                <w:szCs w:val="18"/>
                <w:lang w:val="hy-AM"/>
              </w:rPr>
            </w:pPr>
          </w:p>
          <w:p w:rsidR="002C284F" w:rsidRPr="00842287" w:rsidRDefault="002C284F" w:rsidP="002C284F">
            <w:pPr>
              <w:tabs>
                <w:tab w:val="left" w:pos="360"/>
              </w:tabs>
              <w:spacing w:after="120"/>
              <w:ind w:right="34"/>
              <w:jc w:val="both"/>
              <w:rPr>
                <w:rFonts w:ascii="GHEA Grapalat" w:hAnsi="GHEA Grapalat"/>
                <w:sz w:val="18"/>
                <w:szCs w:val="18"/>
                <w:lang w:val="hy-AM"/>
              </w:rPr>
            </w:pPr>
          </w:p>
          <w:p w:rsidR="002C284F" w:rsidRPr="00842287" w:rsidRDefault="002C284F" w:rsidP="002C284F">
            <w:pPr>
              <w:tabs>
                <w:tab w:val="left" w:pos="360"/>
              </w:tabs>
              <w:spacing w:after="120"/>
              <w:ind w:right="34"/>
              <w:jc w:val="both"/>
              <w:rPr>
                <w:rFonts w:ascii="GHEA Grapalat" w:hAnsi="GHEA Grapalat"/>
                <w:sz w:val="18"/>
                <w:szCs w:val="18"/>
                <w:lang w:val="hy-AM"/>
              </w:rPr>
            </w:pPr>
          </w:p>
          <w:p w:rsidR="002C284F" w:rsidRPr="00842287" w:rsidRDefault="002C284F" w:rsidP="002C284F">
            <w:pPr>
              <w:tabs>
                <w:tab w:val="left" w:pos="360"/>
              </w:tabs>
              <w:spacing w:after="120"/>
              <w:ind w:right="34"/>
              <w:jc w:val="both"/>
              <w:rPr>
                <w:rFonts w:ascii="GHEA Grapalat" w:hAnsi="GHEA Grapalat"/>
                <w:sz w:val="18"/>
                <w:szCs w:val="18"/>
                <w:lang w:val="hy-AM"/>
              </w:rPr>
            </w:pPr>
          </w:p>
          <w:p w:rsidR="002C284F" w:rsidRPr="00842287" w:rsidRDefault="002C284F" w:rsidP="002C284F">
            <w:pPr>
              <w:tabs>
                <w:tab w:val="left" w:pos="360"/>
              </w:tabs>
              <w:spacing w:after="120"/>
              <w:ind w:right="34"/>
              <w:jc w:val="both"/>
              <w:rPr>
                <w:rFonts w:ascii="GHEA Grapalat" w:hAnsi="GHEA Grapalat"/>
                <w:sz w:val="18"/>
                <w:szCs w:val="18"/>
                <w:lang w:val="hy-AM"/>
              </w:rPr>
            </w:pPr>
          </w:p>
          <w:p w:rsidR="002C284F" w:rsidRPr="00842287" w:rsidRDefault="002C284F" w:rsidP="002C284F">
            <w:pPr>
              <w:tabs>
                <w:tab w:val="left" w:pos="360"/>
              </w:tabs>
              <w:spacing w:after="120"/>
              <w:ind w:right="34"/>
              <w:jc w:val="both"/>
              <w:rPr>
                <w:rFonts w:ascii="GHEA Grapalat" w:hAnsi="GHEA Grapalat"/>
                <w:sz w:val="18"/>
                <w:szCs w:val="18"/>
                <w:lang w:val="hy-AM"/>
              </w:rPr>
            </w:pPr>
          </w:p>
          <w:p w:rsidR="002C284F" w:rsidRPr="00842287" w:rsidRDefault="002C284F" w:rsidP="002C284F">
            <w:pPr>
              <w:tabs>
                <w:tab w:val="left" w:pos="360"/>
              </w:tabs>
              <w:spacing w:after="120"/>
              <w:ind w:right="34"/>
              <w:jc w:val="both"/>
              <w:rPr>
                <w:rFonts w:ascii="GHEA Grapalat" w:hAnsi="GHEA Grapalat"/>
                <w:sz w:val="18"/>
                <w:szCs w:val="18"/>
                <w:lang w:val="hy-AM"/>
              </w:rPr>
            </w:pPr>
          </w:p>
          <w:p w:rsidR="0080350D" w:rsidRPr="00842287" w:rsidRDefault="0080350D" w:rsidP="0080350D">
            <w:pPr>
              <w:pStyle w:val="ListParagraph"/>
              <w:tabs>
                <w:tab w:val="left" w:pos="360"/>
              </w:tabs>
              <w:spacing w:after="120"/>
              <w:ind w:left="360" w:right="34"/>
              <w:jc w:val="both"/>
              <w:rPr>
                <w:rFonts w:ascii="GHEA Grapalat" w:hAnsi="GHEA Grapalat"/>
                <w:sz w:val="18"/>
                <w:szCs w:val="18"/>
                <w:lang w:val="hy-AM"/>
              </w:rPr>
            </w:pPr>
          </w:p>
          <w:p w:rsidR="00FF7748" w:rsidRPr="00842287" w:rsidRDefault="00FF7748" w:rsidP="00443894">
            <w:pPr>
              <w:pStyle w:val="ListParagraph"/>
              <w:numPr>
                <w:ilvl w:val="0"/>
                <w:numId w:val="14"/>
              </w:numPr>
              <w:tabs>
                <w:tab w:val="left" w:pos="360"/>
              </w:tabs>
              <w:ind w:left="34" w:firstLine="142"/>
              <w:jc w:val="both"/>
              <w:rPr>
                <w:rFonts w:ascii="GHEA Grapalat" w:hAnsi="GHEA Grapalat"/>
                <w:sz w:val="18"/>
                <w:szCs w:val="18"/>
                <w:lang w:val="hy-AM"/>
              </w:rPr>
            </w:pPr>
            <w:r w:rsidRPr="00842287">
              <w:rPr>
                <w:rFonts w:ascii="GHEA Grapalat" w:hAnsi="GHEA Grapalat"/>
                <w:sz w:val="18"/>
                <w:szCs w:val="18"/>
                <w:lang w:val="hy-AM"/>
              </w:rPr>
              <w:t xml:space="preserve">Բացի այդ, վերահաստատում ենք Նախագծի սկզբնական տարբերակի վերաբերյալ մեր </w:t>
            </w:r>
            <w:r w:rsidRPr="00842287">
              <w:rPr>
                <w:rFonts w:ascii="GHEA Grapalat" w:hAnsi="GHEA Grapalat"/>
                <w:sz w:val="18"/>
                <w:szCs w:val="18"/>
                <w:lang w:val="hy-AM"/>
              </w:rPr>
              <w:lastRenderedPageBreak/>
              <w:t xml:space="preserve">նկատառումը, համաձայն որի՝ գործի քննության ընթացքում հնարավոր ապացուցողական նշանակություն ունեցող առարկաների պահպանման կարևորության առումով արդարացված ենք համարում վերը նշված լիազորության առավել ընդգրկուն ձևակերպումը` դրանում ներառելով նաև </w:t>
            </w:r>
            <w:r w:rsidRPr="00842287">
              <w:rPr>
                <w:rFonts w:ascii="GHEA Grapalat" w:hAnsi="GHEA Grapalat" w:cs="Sylfaen"/>
                <w:b/>
                <w:sz w:val="18"/>
                <w:szCs w:val="18"/>
                <w:lang w:val="hy-AM"/>
              </w:rPr>
              <w:t>քրեական գործով վարույթի համար նշանակություն ունեցող առարկաների և փաստաթղթերի  պահպանությունը</w:t>
            </w:r>
            <w:r w:rsidRPr="00842287">
              <w:rPr>
                <w:rStyle w:val="FootnoteReference"/>
                <w:rFonts w:ascii="GHEA Grapalat" w:hAnsi="GHEA Grapalat" w:cs="Sylfaen"/>
                <w:b/>
                <w:sz w:val="18"/>
                <w:szCs w:val="18"/>
              </w:rPr>
              <w:footnoteReference w:id="2"/>
            </w:r>
            <w:r w:rsidRPr="00842287">
              <w:rPr>
                <w:rFonts w:ascii="GHEA Grapalat" w:hAnsi="GHEA Grapalat" w:cs="Sylfaen"/>
                <w:b/>
                <w:sz w:val="18"/>
                <w:szCs w:val="18"/>
                <w:lang w:val="hy-AM"/>
              </w:rPr>
              <w:t>:</w:t>
            </w:r>
          </w:p>
          <w:p w:rsidR="00443894" w:rsidRPr="00842287" w:rsidRDefault="00443894" w:rsidP="00443894">
            <w:pPr>
              <w:pStyle w:val="ListParagraph"/>
              <w:tabs>
                <w:tab w:val="left" w:pos="360"/>
              </w:tabs>
              <w:ind w:left="176"/>
              <w:jc w:val="both"/>
              <w:rPr>
                <w:rFonts w:ascii="GHEA Grapalat" w:hAnsi="GHEA Grapalat"/>
                <w:sz w:val="18"/>
                <w:szCs w:val="18"/>
                <w:lang w:val="hy-AM"/>
              </w:rPr>
            </w:pPr>
          </w:p>
          <w:p w:rsidR="00443894" w:rsidRPr="00842287" w:rsidRDefault="00443894" w:rsidP="00443894">
            <w:pPr>
              <w:pStyle w:val="ListParagraph"/>
              <w:numPr>
                <w:ilvl w:val="0"/>
                <w:numId w:val="14"/>
              </w:numPr>
              <w:tabs>
                <w:tab w:val="left" w:pos="360"/>
              </w:tabs>
              <w:ind w:left="0" w:firstLine="176"/>
              <w:jc w:val="both"/>
              <w:rPr>
                <w:rFonts w:ascii="GHEA Grapalat" w:hAnsi="GHEA Grapalat"/>
                <w:b/>
                <w:sz w:val="18"/>
                <w:szCs w:val="18"/>
                <w:lang w:val="hy-AM"/>
              </w:rPr>
            </w:pPr>
            <w:r w:rsidRPr="00842287">
              <w:rPr>
                <w:rFonts w:ascii="GHEA Grapalat" w:hAnsi="GHEA Grapalat"/>
                <w:sz w:val="18"/>
                <w:szCs w:val="18"/>
                <w:lang w:val="hy-AM"/>
              </w:rPr>
              <w:t xml:space="preserve">Նախագծի 2-րդ հոդվածի 3-րդ կետով առաջարկվող լրացմամբ նախատեսվում է  կալանավորումը որպես խափանման միջոց վերացնելու կամ փոփոխելու մասին քննիչի որոշումը դատախազին ուղարկելու և այդ որոշման </w:t>
            </w:r>
            <w:r w:rsidRPr="00842287">
              <w:rPr>
                <w:rFonts w:ascii="GHEA Grapalat" w:hAnsi="GHEA Grapalat"/>
                <w:b/>
                <w:sz w:val="18"/>
                <w:szCs w:val="18"/>
                <w:lang w:val="hy-AM"/>
              </w:rPr>
              <w:t>օրինական ուժի մեջ մտնելու</w:t>
            </w:r>
            <w:r w:rsidRPr="00842287">
              <w:rPr>
                <w:rFonts w:ascii="GHEA Grapalat" w:hAnsi="GHEA Grapalat"/>
                <w:sz w:val="18"/>
                <w:szCs w:val="18"/>
                <w:lang w:val="hy-AM"/>
              </w:rPr>
              <w:t xml:space="preserve"> ընթացակարգ:</w:t>
            </w:r>
          </w:p>
          <w:p w:rsidR="00443894" w:rsidRPr="00842287" w:rsidRDefault="00443894" w:rsidP="00443894">
            <w:pPr>
              <w:tabs>
                <w:tab w:val="left" w:pos="360"/>
              </w:tabs>
              <w:ind w:firstLine="176"/>
              <w:jc w:val="both"/>
              <w:rPr>
                <w:rFonts w:ascii="GHEA Grapalat" w:hAnsi="GHEA Grapalat"/>
                <w:sz w:val="18"/>
                <w:szCs w:val="18"/>
                <w:lang w:val="hy-AM"/>
              </w:rPr>
            </w:pPr>
            <w:r w:rsidRPr="00842287">
              <w:rPr>
                <w:rFonts w:ascii="GHEA Grapalat" w:hAnsi="GHEA Grapalat"/>
                <w:sz w:val="18"/>
                <w:szCs w:val="18"/>
                <w:lang w:val="hy-AM"/>
              </w:rPr>
              <w:t xml:space="preserve">Թեև հասկանալի է, որ առաջարկվող լուծումներն ուղղված են  կալանավորված անձի վիճակի բարելավմանը, այդուհանդերձ, հարկ է նկատի ունենալ, որ ՀՀ քրեական դատավարության օրենսգրքի գործող կարգավորումները չեն նախատեսում մինչդատական ակտերի՝ օրինական ուժի մեջ մտնելու ընթացակարգեր: </w:t>
            </w:r>
          </w:p>
          <w:p w:rsidR="00443894" w:rsidRPr="00842287" w:rsidRDefault="00443894" w:rsidP="00443894">
            <w:pPr>
              <w:tabs>
                <w:tab w:val="left" w:pos="360"/>
              </w:tabs>
              <w:ind w:firstLine="176"/>
              <w:jc w:val="both"/>
              <w:rPr>
                <w:rFonts w:ascii="GHEA Grapalat" w:hAnsi="GHEA Grapalat"/>
                <w:sz w:val="18"/>
                <w:szCs w:val="18"/>
                <w:lang w:val="hy-AM"/>
              </w:rPr>
            </w:pPr>
          </w:p>
          <w:p w:rsidR="00443894" w:rsidRPr="00842287" w:rsidRDefault="00443894" w:rsidP="00443894">
            <w:pPr>
              <w:pStyle w:val="ListParagraph"/>
              <w:numPr>
                <w:ilvl w:val="0"/>
                <w:numId w:val="14"/>
              </w:numPr>
              <w:tabs>
                <w:tab w:val="left" w:pos="360"/>
              </w:tabs>
              <w:ind w:left="0" w:firstLine="176"/>
              <w:jc w:val="both"/>
              <w:rPr>
                <w:rFonts w:ascii="GHEA Grapalat" w:hAnsi="GHEA Grapalat"/>
                <w:b/>
                <w:sz w:val="18"/>
                <w:szCs w:val="18"/>
                <w:lang w:val="hy-AM"/>
              </w:rPr>
            </w:pPr>
            <w:r w:rsidRPr="00842287">
              <w:rPr>
                <w:rFonts w:ascii="GHEA Grapalat" w:hAnsi="GHEA Grapalat"/>
                <w:sz w:val="18"/>
                <w:szCs w:val="18"/>
                <w:lang w:val="hy-AM"/>
              </w:rPr>
              <w:t xml:space="preserve">Նախագծի 2-րդ հոդվածի 3-րդ կետով առաջարկվող լրացման համաձայն՝ </w:t>
            </w:r>
            <w:r w:rsidRPr="00842287">
              <w:rPr>
                <w:rFonts w:ascii="GHEA Grapalat" w:hAnsi="GHEA Grapalat"/>
                <w:i/>
                <w:sz w:val="18"/>
                <w:szCs w:val="18"/>
                <w:shd w:val="clear" w:color="auto" w:fill="FFFFFF"/>
                <w:lang w:val="hy-AM"/>
              </w:rPr>
              <w:t>օրինական ուժի մեջ մտած որոշման պատճենը քննիչը ուղարկում է կալանավորվածներին պահելու վայրի վարչակազմին:</w:t>
            </w:r>
          </w:p>
          <w:p w:rsidR="007479CE" w:rsidRPr="00842287" w:rsidRDefault="00443894" w:rsidP="00904700">
            <w:pPr>
              <w:pStyle w:val="ListParagraph"/>
              <w:tabs>
                <w:tab w:val="left" w:pos="360"/>
              </w:tabs>
              <w:ind w:left="0" w:firstLine="360"/>
              <w:jc w:val="both"/>
              <w:rPr>
                <w:rFonts w:ascii="GHEA Grapalat" w:hAnsi="GHEA Grapalat"/>
                <w:sz w:val="18"/>
                <w:szCs w:val="18"/>
                <w:lang w:val="hy-AM"/>
              </w:rPr>
            </w:pPr>
            <w:r w:rsidRPr="00842287">
              <w:rPr>
                <w:rFonts w:ascii="GHEA Grapalat" w:hAnsi="GHEA Grapalat"/>
                <w:sz w:val="18"/>
                <w:szCs w:val="18"/>
                <w:shd w:val="clear" w:color="auto" w:fill="FFFFFF"/>
                <w:lang w:val="hy-AM"/>
              </w:rPr>
              <w:t xml:space="preserve">Սրա հետ կապված, կարծում ենք, որ երաշխիքային նշանակություն կունենա նաև քննիչի պարտականության ամրագրումը՝որոշման պատճենն </w:t>
            </w:r>
            <w:r w:rsidRPr="00842287">
              <w:rPr>
                <w:rFonts w:ascii="GHEA Grapalat" w:hAnsi="GHEA Grapalat"/>
                <w:b/>
                <w:sz w:val="18"/>
                <w:szCs w:val="18"/>
                <w:shd w:val="clear" w:color="auto" w:fill="FFFFFF"/>
                <w:lang w:val="hy-AM"/>
              </w:rPr>
              <w:t>անհապաղ</w:t>
            </w:r>
            <w:r w:rsidRPr="00842287">
              <w:rPr>
                <w:rFonts w:ascii="GHEA Grapalat" w:hAnsi="GHEA Grapalat"/>
                <w:sz w:val="18"/>
                <w:szCs w:val="18"/>
                <w:shd w:val="clear" w:color="auto" w:fill="FFFFFF"/>
                <w:lang w:val="hy-AM"/>
              </w:rPr>
              <w:t xml:space="preserve"> ուղարկելու կալանավորվածներին պահելու վայրի վարչակազմին:  </w:t>
            </w:r>
          </w:p>
        </w:tc>
        <w:tc>
          <w:tcPr>
            <w:tcW w:w="1701" w:type="dxa"/>
          </w:tcPr>
          <w:p w:rsidR="007479CE" w:rsidRPr="00842287" w:rsidRDefault="00CE775F" w:rsidP="00CE775F">
            <w:pPr>
              <w:pStyle w:val="ListParagraph"/>
              <w:numPr>
                <w:ilvl w:val="0"/>
                <w:numId w:val="22"/>
              </w:numPr>
              <w:ind w:left="0" w:firstLine="176"/>
              <w:rPr>
                <w:rFonts w:ascii="GHEA Grapalat" w:hAnsi="GHEA Grapalat" w:cs="Sylfaen"/>
                <w:b/>
                <w:sz w:val="18"/>
                <w:szCs w:val="18"/>
                <w:lang w:val="en-US"/>
              </w:rPr>
            </w:pPr>
            <w:r w:rsidRPr="00BF4AB2">
              <w:rPr>
                <w:rFonts w:ascii="GHEA Grapalat" w:hAnsi="GHEA Grapalat" w:cs="Sylfaen"/>
                <w:b/>
                <w:sz w:val="18"/>
                <w:szCs w:val="18"/>
                <w:lang w:val="hy-AM"/>
              </w:rPr>
              <w:lastRenderedPageBreak/>
              <w:t xml:space="preserve">   </w:t>
            </w:r>
            <w:r w:rsidRPr="00842287">
              <w:rPr>
                <w:rFonts w:ascii="GHEA Grapalat" w:hAnsi="GHEA Grapalat" w:cs="Sylfaen"/>
                <w:b/>
                <w:sz w:val="18"/>
                <w:szCs w:val="18"/>
                <w:lang w:val="en-US"/>
              </w:rPr>
              <w:t>-</w:t>
            </w:r>
          </w:p>
          <w:p w:rsidR="0080350D" w:rsidRPr="00842287" w:rsidRDefault="0080350D" w:rsidP="0080350D">
            <w:pPr>
              <w:rPr>
                <w:rFonts w:ascii="GHEA Grapalat" w:hAnsi="GHEA Grapalat" w:cs="Sylfaen"/>
                <w:b/>
                <w:sz w:val="18"/>
                <w:szCs w:val="18"/>
                <w:lang w:val="en-US"/>
              </w:rPr>
            </w:pPr>
          </w:p>
          <w:p w:rsidR="0080350D" w:rsidRPr="00842287" w:rsidRDefault="0080350D" w:rsidP="0080350D">
            <w:pPr>
              <w:rPr>
                <w:rFonts w:ascii="GHEA Grapalat" w:hAnsi="GHEA Grapalat" w:cs="Sylfaen"/>
                <w:b/>
                <w:sz w:val="18"/>
                <w:szCs w:val="18"/>
                <w:lang w:val="en-US"/>
              </w:rPr>
            </w:pPr>
          </w:p>
          <w:p w:rsidR="0080350D" w:rsidRPr="00842287" w:rsidRDefault="0080350D" w:rsidP="0080350D">
            <w:pPr>
              <w:rPr>
                <w:rFonts w:ascii="GHEA Grapalat" w:hAnsi="GHEA Grapalat" w:cs="Sylfaen"/>
                <w:b/>
                <w:sz w:val="18"/>
                <w:szCs w:val="18"/>
                <w:lang w:val="en-US"/>
              </w:rPr>
            </w:pPr>
          </w:p>
          <w:p w:rsidR="0080350D" w:rsidRPr="00842287" w:rsidRDefault="0080350D" w:rsidP="0080350D">
            <w:pPr>
              <w:rPr>
                <w:rFonts w:ascii="GHEA Grapalat" w:hAnsi="GHEA Grapalat" w:cs="Sylfaen"/>
                <w:b/>
                <w:sz w:val="18"/>
                <w:szCs w:val="18"/>
                <w:lang w:val="en-US"/>
              </w:rPr>
            </w:pPr>
          </w:p>
          <w:p w:rsidR="0080350D" w:rsidRPr="00842287" w:rsidRDefault="0080350D" w:rsidP="0080350D">
            <w:pPr>
              <w:rPr>
                <w:rFonts w:ascii="GHEA Grapalat" w:hAnsi="GHEA Grapalat" w:cs="Sylfaen"/>
                <w:b/>
                <w:sz w:val="18"/>
                <w:szCs w:val="18"/>
                <w:lang w:val="en-US"/>
              </w:rPr>
            </w:pPr>
          </w:p>
          <w:p w:rsidR="0080350D" w:rsidRPr="00842287" w:rsidRDefault="0080350D" w:rsidP="0080350D">
            <w:pPr>
              <w:rPr>
                <w:rFonts w:ascii="GHEA Grapalat" w:hAnsi="GHEA Grapalat" w:cs="Sylfaen"/>
                <w:b/>
                <w:sz w:val="18"/>
                <w:szCs w:val="18"/>
                <w:lang w:val="en-US"/>
              </w:rPr>
            </w:pPr>
          </w:p>
          <w:p w:rsidR="0080350D" w:rsidRPr="00842287" w:rsidRDefault="0080350D" w:rsidP="0080350D">
            <w:pPr>
              <w:rPr>
                <w:rFonts w:ascii="GHEA Grapalat" w:hAnsi="GHEA Grapalat" w:cs="Sylfaen"/>
                <w:b/>
                <w:sz w:val="18"/>
                <w:szCs w:val="18"/>
                <w:lang w:val="en-US"/>
              </w:rPr>
            </w:pPr>
          </w:p>
          <w:p w:rsidR="0080350D" w:rsidRPr="00842287" w:rsidRDefault="0080350D" w:rsidP="0080350D">
            <w:pPr>
              <w:rPr>
                <w:rFonts w:ascii="GHEA Grapalat" w:hAnsi="GHEA Grapalat" w:cs="Sylfaen"/>
                <w:b/>
                <w:sz w:val="18"/>
                <w:szCs w:val="18"/>
                <w:lang w:val="en-US"/>
              </w:rPr>
            </w:pPr>
          </w:p>
          <w:p w:rsidR="0080350D" w:rsidRPr="00842287" w:rsidRDefault="0080350D" w:rsidP="0080350D">
            <w:pPr>
              <w:rPr>
                <w:rFonts w:ascii="GHEA Grapalat" w:hAnsi="GHEA Grapalat" w:cs="Sylfaen"/>
                <w:b/>
                <w:sz w:val="18"/>
                <w:szCs w:val="18"/>
                <w:lang w:val="en-US"/>
              </w:rPr>
            </w:pPr>
          </w:p>
          <w:p w:rsidR="0080350D" w:rsidRPr="00842287" w:rsidRDefault="0080350D" w:rsidP="0080350D">
            <w:pPr>
              <w:rPr>
                <w:rFonts w:ascii="GHEA Grapalat" w:hAnsi="GHEA Grapalat" w:cs="Sylfaen"/>
                <w:b/>
                <w:sz w:val="18"/>
                <w:szCs w:val="18"/>
                <w:lang w:val="en-US"/>
              </w:rPr>
            </w:pPr>
          </w:p>
          <w:p w:rsidR="002C284F" w:rsidRPr="00842287" w:rsidRDefault="002C284F" w:rsidP="0080350D">
            <w:pPr>
              <w:rPr>
                <w:rFonts w:ascii="GHEA Grapalat" w:hAnsi="GHEA Grapalat" w:cs="Sylfaen"/>
                <w:b/>
                <w:sz w:val="18"/>
                <w:szCs w:val="18"/>
                <w:lang w:val="en-US"/>
              </w:rPr>
            </w:pPr>
          </w:p>
          <w:p w:rsidR="002C284F" w:rsidRPr="00842287" w:rsidRDefault="002C284F" w:rsidP="0080350D">
            <w:pPr>
              <w:rPr>
                <w:rFonts w:ascii="GHEA Grapalat" w:hAnsi="GHEA Grapalat" w:cs="Sylfaen"/>
                <w:b/>
                <w:sz w:val="18"/>
                <w:szCs w:val="18"/>
                <w:lang w:val="en-US"/>
              </w:rPr>
            </w:pPr>
          </w:p>
          <w:p w:rsidR="002C284F" w:rsidRPr="00842287" w:rsidRDefault="002C284F" w:rsidP="0080350D">
            <w:pPr>
              <w:rPr>
                <w:rFonts w:ascii="GHEA Grapalat" w:hAnsi="GHEA Grapalat" w:cs="Sylfaen"/>
                <w:b/>
                <w:sz w:val="18"/>
                <w:szCs w:val="18"/>
                <w:lang w:val="en-US"/>
              </w:rPr>
            </w:pPr>
          </w:p>
          <w:p w:rsidR="002C284F" w:rsidRPr="00842287" w:rsidRDefault="002C284F" w:rsidP="0080350D">
            <w:pPr>
              <w:rPr>
                <w:rFonts w:ascii="GHEA Grapalat" w:hAnsi="GHEA Grapalat" w:cs="Sylfaen"/>
                <w:b/>
                <w:sz w:val="18"/>
                <w:szCs w:val="18"/>
                <w:lang w:val="en-US"/>
              </w:rPr>
            </w:pPr>
          </w:p>
          <w:p w:rsidR="002C284F" w:rsidRPr="00842287" w:rsidRDefault="002C284F" w:rsidP="0080350D">
            <w:pPr>
              <w:rPr>
                <w:rFonts w:ascii="GHEA Grapalat" w:hAnsi="GHEA Grapalat" w:cs="Sylfaen"/>
                <w:b/>
                <w:sz w:val="18"/>
                <w:szCs w:val="18"/>
                <w:lang w:val="en-US"/>
              </w:rPr>
            </w:pPr>
          </w:p>
          <w:p w:rsidR="002C284F" w:rsidRPr="00842287" w:rsidRDefault="002C284F" w:rsidP="0080350D">
            <w:pPr>
              <w:rPr>
                <w:rFonts w:ascii="GHEA Grapalat" w:hAnsi="GHEA Grapalat" w:cs="Sylfaen"/>
                <w:b/>
                <w:sz w:val="18"/>
                <w:szCs w:val="18"/>
                <w:lang w:val="en-US"/>
              </w:rPr>
            </w:pPr>
          </w:p>
          <w:p w:rsidR="002C284F" w:rsidRPr="00842287" w:rsidRDefault="002C284F" w:rsidP="0080350D">
            <w:pPr>
              <w:rPr>
                <w:rFonts w:ascii="GHEA Grapalat" w:hAnsi="GHEA Grapalat" w:cs="Sylfaen"/>
                <w:b/>
                <w:sz w:val="18"/>
                <w:szCs w:val="18"/>
                <w:lang w:val="en-US"/>
              </w:rPr>
            </w:pPr>
          </w:p>
          <w:p w:rsidR="002C284F" w:rsidRPr="00842287" w:rsidRDefault="002C284F" w:rsidP="0080350D">
            <w:pPr>
              <w:rPr>
                <w:rFonts w:ascii="GHEA Grapalat" w:hAnsi="GHEA Grapalat" w:cs="Sylfaen"/>
                <w:b/>
                <w:sz w:val="18"/>
                <w:szCs w:val="18"/>
                <w:lang w:val="en-US"/>
              </w:rPr>
            </w:pPr>
          </w:p>
          <w:p w:rsidR="002C284F" w:rsidRPr="00842287" w:rsidRDefault="002C284F" w:rsidP="0080350D">
            <w:pPr>
              <w:rPr>
                <w:rFonts w:ascii="GHEA Grapalat" w:hAnsi="GHEA Grapalat" w:cs="Sylfaen"/>
                <w:b/>
                <w:sz w:val="18"/>
                <w:szCs w:val="18"/>
                <w:lang w:val="en-US"/>
              </w:rPr>
            </w:pPr>
          </w:p>
          <w:p w:rsidR="002C284F" w:rsidRPr="00842287" w:rsidRDefault="002C284F" w:rsidP="0080350D">
            <w:pPr>
              <w:rPr>
                <w:rFonts w:ascii="GHEA Grapalat" w:hAnsi="GHEA Grapalat" w:cs="Sylfaen"/>
                <w:b/>
                <w:sz w:val="18"/>
                <w:szCs w:val="18"/>
                <w:lang w:val="en-US"/>
              </w:rPr>
            </w:pPr>
          </w:p>
          <w:p w:rsidR="002C284F" w:rsidRPr="00842287" w:rsidRDefault="002C284F" w:rsidP="0080350D">
            <w:pPr>
              <w:rPr>
                <w:rFonts w:ascii="GHEA Grapalat" w:hAnsi="GHEA Grapalat" w:cs="Sylfaen"/>
                <w:b/>
                <w:sz w:val="18"/>
                <w:szCs w:val="18"/>
                <w:lang w:val="en-US"/>
              </w:rPr>
            </w:pPr>
          </w:p>
          <w:p w:rsidR="002C284F" w:rsidRPr="00842287" w:rsidRDefault="002C284F" w:rsidP="0080350D">
            <w:pPr>
              <w:rPr>
                <w:rFonts w:ascii="GHEA Grapalat" w:hAnsi="GHEA Grapalat" w:cs="Sylfaen"/>
                <w:b/>
                <w:sz w:val="18"/>
                <w:szCs w:val="18"/>
                <w:lang w:val="en-US"/>
              </w:rPr>
            </w:pPr>
          </w:p>
          <w:p w:rsidR="002C284F" w:rsidRPr="00842287" w:rsidRDefault="002C284F" w:rsidP="0080350D">
            <w:pPr>
              <w:rPr>
                <w:rFonts w:ascii="GHEA Grapalat" w:hAnsi="GHEA Grapalat" w:cs="Sylfaen"/>
                <w:b/>
                <w:sz w:val="18"/>
                <w:szCs w:val="18"/>
                <w:lang w:val="en-US"/>
              </w:rPr>
            </w:pPr>
          </w:p>
          <w:p w:rsidR="002C284F" w:rsidRPr="00842287" w:rsidRDefault="002C284F" w:rsidP="0080350D">
            <w:pPr>
              <w:rPr>
                <w:rFonts w:ascii="GHEA Grapalat" w:hAnsi="GHEA Grapalat" w:cs="Sylfaen"/>
                <w:b/>
                <w:sz w:val="18"/>
                <w:szCs w:val="18"/>
                <w:lang w:val="en-US"/>
              </w:rPr>
            </w:pPr>
          </w:p>
          <w:p w:rsidR="0080350D" w:rsidRPr="00842287" w:rsidRDefault="0080350D" w:rsidP="0080350D">
            <w:pPr>
              <w:rPr>
                <w:rFonts w:ascii="GHEA Grapalat" w:hAnsi="GHEA Grapalat" w:cs="Sylfaen"/>
                <w:b/>
                <w:sz w:val="18"/>
                <w:szCs w:val="18"/>
                <w:lang w:val="en-US"/>
              </w:rPr>
            </w:pPr>
          </w:p>
          <w:p w:rsidR="0080350D" w:rsidRPr="00842287" w:rsidRDefault="00443894" w:rsidP="00443894">
            <w:pPr>
              <w:tabs>
                <w:tab w:val="left" w:pos="317"/>
              </w:tabs>
              <w:ind w:left="105"/>
              <w:rPr>
                <w:rFonts w:ascii="GHEA Grapalat" w:hAnsi="GHEA Grapalat" w:cs="Sylfaen"/>
                <w:b/>
                <w:sz w:val="18"/>
                <w:szCs w:val="18"/>
                <w:lang w:val="en-US"/>
              </w:rPr>
            </w:pPr>
            <w:r w:rsidRPr="00842287">
              <w:rPr>
                <w:rFonts w:ascii="GHEA Grapalat" w:hAnsi="GHEA Grapalat" w:cs="Sylfaen"/>
                <w:b/>
                <w:sz w:val="18"/>
                <w:szCs w:val="18"/>
                <w:lang w:val="en-US"/>
              </w:rPr>
              <w:t xml:space="preserve">2. </w:t>
            </w:r>
            <w:r w:rsidR="0080350D" w:rsidRPr="00842287">
              <w:rPr>
                <w:rFonts w:ascii="GHEA Grapalat" w:hAnsi="GHEA Grapalat" w:cs="Sylfaen"/>
                <w:b/>
                <w:sz w:val="18"/>
                <w:szCs w:val="18"/>
              </w:rPr>
              <w:t>Ընդունելի</w:t>
            </w:r>
            <w:r w:rsidR="0080350D" w:rsidRPr="00842287">
              <w:rPr>
                <w:rFonts w:ascii="GHEA Grapalat" w:hAnsi="GHEA Grapalat" w:cs="Sylfaen"/>
                <w:b/>
                <w:sz w:val="18"/>
                <w:szCs w:val="18"/>
                <w:lang w:val="en-US"/>
              </w:rPr>
              <w:t xml:space="preserve"> </w:t>
            </w:r>
            <w:r w:rsidR="0080350D" w:rsidRPr="00842287">
              <w:rPr>
                <w:rFonts w:ascii="GHEA Grapalat" w:hAnsi="GHEA Grapalat" w:cs="Sylfaen"/>
                <w:b/>
                <w:sz w:val="18"/>
                <w:szCs w:val="18"/>
              </w:rPr>
              <w:t>չէ</w:t>
            </w:r>
            <w:r w:rsidR="0080350D" w:rsidRPr="00842287">
              <w:rPr>
                <w:rFonts w:ascii="GHEA Grapalat" w:hAnsi="GHEA Grapalat" w:cs="Sylfaen"/>
                <w:b/>
                <w:sz w:val="18"/>
                <w:szCs w:val="18"/>
                <w:lang w:val="en-US"/>
              </w:rPr>
              <w:t>:</w:t>
            </w:r>
          </w:p>
          <w:p w:rsidR="00443894" w:rsidRPr="00842287" w:rsidRDefault="00443894" w:rsidP="00443894">
            <w:pPr>
              <w:pStyle w:val="ListParagraph"/>
              <w:tabs>
                <w:tab w:val="left" w:pos="317"/>
              </w:tabs>
              <w:ind w:left="465"/>
              <w:rPr>
                <w:rFonts w:ascii="GHEA Grapalat" w:hAnsi="GHEA Grapalat" w:cs="Sylfaen"/>
                <w:b/>
                <w:sz w:val="18"/>
                <w:szCs w:val="18"/>
                <w:lang w:val="en-US"/>
              </w:rPr>
            </w:pPr>
          </w:p>
          <w:p w:rsidR="00443894" w:rsidRPr="00842287" w:rsidRDefault="00443894" w:rsidP="00443894">
            <w:pPr>
              <w:pStyle w:val="ListParagraph"/>
              <w:tabs>
                <w:tab w:val="left" w:pos="317"/>
              </w:tabs>
              <w:ind w:left="465"/>
              <w:rPr>
                <w:rFonts w:ascii="GHEA Grapalat" w:hAnsi="GHEA Grapalat" w:cs="Sylfaen"/>
                <w:b/>
                <w:sz w:val="18"/>
                <w:szCs w:val="18"/>
                <w:lang w:val="en-US"/>
              </w:rPr>
            </w:pPr>
          </w:p>
          <w:p w:rsidR="0080350D" w:rsidRPr="00842287" w:rsidRDefault="0080350D" w:rsidP="0080350D">
            <w:pPr>
              <w:rPr>
                <w:rFonts w:ascii="GHEA Grapalat" w:hAnsi="GHEA Grapalat" w:cs="Sylfaen"/>
                <w:b/>
                <w:sz w:val="18"/>
                <w:szCs w:val="18"/>
                <w:lang w:val="en-US"/>
              </w:rPr>
            </w:pPr>
          </w:p>
          <w:p w:rsidR="00443894" w:rsidRPr="00842287" w:rsidRDefault="00443894" w:rsidP="0080350D">
            <w:pPr>
              <w:rPr>
                <w:rFonts w:ascii="GHEA Grapalat" w:hAnsi="GHEA Grapalat" w:cs="Sylfaen"/>
                <w:b/>
                <w:sz w:val="18"/>
                <w:szCs w:val="18"/>
                <w:lang w:val="en-US"/>
              </w:rPr>
            </w:pPr>
          </w:p>
          <w:p w:rsidR="00443894" w:rsidRPr="00842287" w:rsidRDefault="00443894" w:rsidP="0080350D">
            <w:pPr>
              <w:rPr>
                <w:rFonts w:ascii="GHEA Grapalat" w:hAnsi="GHEA Grapalat" w:cs="Sylfaen"/>
                <w:b/>
                <w:sz w:val="18"/>
                <w:szCs w:val="18"/>
                <w:lang w:val="en-US"/>
              </w:rPr>
            </w:pPr>
          </w:p>
          <w:p w:rsidR="00443894" w:rsidRPr="00842287" w:rsidRDefault="00443894" w:rsidP="0080350D">
            <w:pPr>
              <w:rPr>
                <w:rFonts w:ascii="GHEA Grapalat" w:hAnsi="GHEA Grapalat" w:cs="Sylfaen"/>
                <w:b/>
                <w:sz w:val="18"/>
                <w:szCs w:val="18"/>
                <w:lang w:val="en-US"/>
              </w:rPr>
            </w:pPr>
          </w:p>
          <w:p w:rsidR="00443894" w:rsidRPr="00842287" w:rsidRDefault="00443894" w:rsidP="0080350D">
            <w:pPr>
              <w:rPr>
                <w:rFonts w:ascii="GHEA Grapalat" w:hAnsi="GHEA Grapalat" w:cs="Sylfaen"/>
                <w:b/>
                <w:sz w:val="18"/>
                <w:szCs w:val="18"/>
                <w:lang w:val="en-US"/>
              </w:rPr>
            </w:pPr>
          </w:p>
          <w:p w:rsidR="00443894" w:rsidRPr="00842287" w:rsidRDefault="00443894" w:rsidP="0080350D">
            <w:pPr>
              <w:rPr>
                <w:rFonts w:ascii="GHEA Grapalat" w:hAnsi="GHEA Grapalat" w:cs="Sylfaen"/>
                <w:b/>
                <w:sz w:val="18"/>
                <w:szCs w:val="18"/>
                <w:lang w:val="en-US"/>
              </w:rPr>
            </w:pPr>
          </w:p>
          <w:p w:rsidR="00443894" w:rsidRPr="00842287" w:rsidRDefault="00443894" w:rsidP="0080350D">
            <w:pPr>
              <w:rPr>
                <w:rFonts w:ascii="GHEA Grapalat" w:hAnsi="GHEA Grapalat" w:cs="Sylfaen"/>
                <w:b/>
                <w:sz w:val="18"/>
                <w:szCs w:val="18"/>
                <w:lang w:val="en-US"/>
              </w:rPr>
            </w:pPr>
          </w:p>
          <w:p w:rsidR="00443894" w:rsidRPr="00842287" w:rsidRDefault="00443894" w:rsidP="0080350D">
            <w:pPr>
              <w:rPr>
                <w:rFonts w:ascii="GHEA Grapalat" w:hAnsi="GHEA Grapalat" w:cs="Sylfaen"/>
                <w:b/>
                <w:sz w:val="18"/>
                <w:szCs w:val="18"/>
                <w:lang w:val="en-US"/>
              </w:rPr>
            </w:pPr>
          </w:p>
          <w:p w:rsidR="00443894" w:rsidRPr="00842287" w:rsidRDefault="00443894" w:rsidP="0080350D">
            <w:pPr>
              <w:rPr>
                <w:rFonts w:ascii="GHEA Grapalat" w:hAnsi="GHEA Grapalat" w:cs="Sylfaen"/>
                <w:b/>
                <w:sz w:val="18"/>
                <w:szCs w:val="18"/>
                <w:lang w:val="en-US"/>
              </w:rPr>
            </w:pPr>
          </w:p>
          <w:p w:rsidR="0080350D" w:rsidRPr="00842287" w:rsidRDefault="00443894" w:rsidP="0080350D">
            <w:pPr>
              <w:rPr>
                <w:rFonts w:ascii="GHEA Grapalat" w:hAnsi="GHEA Grapalat" w:cs="Sylfaen"/>
                <w:b/>
                <w:sz w:val="18"/>
                <w:szCs w:val="18"/>
                <w:lang w:val="en-US"/>
              </w:rPr>
            </w:pPr>
            <w:r w:rsidRPr="00842287">
              <w:rPr>
                <w:rFonts w:ascii="GHEA Grapalat" w:hAnsi="GHEA Grapalat" w:cs="Sylfaen"/>
                <w:b/>
                <w:sz w:val="18"/>
                <w:szCs w:val="18"/>
                <w:lang w:val="en-US"/>
              </w:rPr>
              <w:t>3.</w:t>
            </w:r>
            <w:r w:rsidR="009C32F8" w:rsidRPr="00842287">
              <w:rPr>
                <w:rFonts w:ascii="GHEA Grapalat" w:hAnsi="GHEA Grapalat" w:cs="Sylfaen"/>
                <w:b/>
                <w:sz w:val="18"/>
                <w:szCs w:val="18"/>
                <w:lang w:val="en-US"/>
              </w:rPr>
              <w:t>Ընդունելի է:</w:t>
            </w:r>
          </w:p>
          <w:p w:rsidR="00443894" w:rsidRPr="00842287" w:rsidRDefault="00443894" w:rsidP="0080350D">
            <w:pPr>
              <w:rPr>
                <w:rFonts w:ascii="GHEA Grapalat" w:hAnsi="GHEA Grapalat" w:cs="Sylfaen"/>
                <w:b/>
                <w:sz w:val="18"/>
                <w:szCs w:val="18"/>
                <w:lang w:val="en-US"/>
              </w:rPr>
            </w:pPr>
          </w:p>
          <w:p w:rsidR="00443894" w:rsidRPr="00842287" w:rsidRDefault="00443894" w:rsidP="0080350D">
            <w:pPr>
              <w:rPr>
                <w:rFonts w:ascii="GHEA Grapalat" w:hAnsi="GHEA Grapalat" w:cs="Sylfaen"/>
                <w:b/>
                <w:sz w:val="18"/>
                <w:szCs w:val="18"/>
                <w:lang w:val="en-US"/>
              </w:rPr>
            </w:pPr>
          </w:p>
          <w:p w:rsidR="00443894" w:rsidRPr="00842287" w:rsidRDefault="00443894" w:rsidP="0080350D">
            <w:pPr>
              <w:rPr>
                <w:rFonts w:ascii="GHEA Grapalat" w:hAnsi="GHEA Grapalat" w:cs="Sylfaen"/>
                <w:b/>
                <w:sz w:val="18"/>
                <w:szCs w:val="18"/>
                <w:lang w:val="en-US"/>
              </w:rPr>
            </w:pPr>
          </w:p>
          <w:p w:rsidR="00443894" w:rsidRPr="00842287" w:rsidRDefault="00443894" w:rsidP="0080350D">
            <w:pPr>
              <w:rPr>
                <w:rFonts w:ascii="GHEA Grapalat" w:hAnsi="GHEA Grapalat" w:cs="Sylfaen"/>
                <w:b/>
                <w:sz w:val="18"/>
                <w:szCs w:val="18"/>
                <w:lang w:val="en-US"/>
              </w:rPr>
            </w:pPr>
          </w:p>
          <w:p w:rsidR="00443894" w:rsidRPr="00842287" w:rsidRDefault="00443894" w:rsidP="0080350D">
            <w:pPr>
              <w:rPr>
                <w:rFonts w:ascii="GHEA Grapalat" w:hAnsi="GHEA Grapalat" w:cs="Sylfaen"/>
                <w:b/>
                <w:sz w:val="18"/>
                <w:szCs w:val="18"/>
                <w:lang w:val="en-US"/>
              </w:rPr>
            </w:pPr>
          </w:p>
          <w:p w:rsidR="00443894" w:rsidRPr="00842287" w:rsidRDefault="00443894" w:rsidP="0080350D">
            <w:pPr>
              <w:rPr>
                <w:rFonts w:ascii="GHEA Grapalat" w:hAnsi="GHEA Grapalat" w:cs="Sylfaen"/>
                <w:b/>
                <w:sz w:val="18"/>
                <w:szCs w:val="18"/>
                <w:lang w:val="en-US"/>
              </w:rPr>
            </w:pPr>
          </w:p>
          <w:p w:rsidR="00443894" w:rsidRPr="00842287" w:rsidRDefault="00443894" w:rsidP="0080350D">
            <w:pPr>
              <w:rPr>
                <w:rFonts w:ascii="GHEA Grapalat" w:hAnsi="GHEA Grapalat" w:cs="Sylfaen"/>
                <w:b/>
                <w:sz w:val="18"/>
                <w:szCs w:val="18"/>
                <w:lang w:val="en-US"/>
              </w:rPr>
            </w:pPr>
          </w:p>
          <w:p w:rsidR="00443894" w:rsidRPr="00842287" w:rsidRDefault="00443894" w:rsidP="0080350D">
            <w:pPr>
              <w:rPr>
                <w:rFonts w:ascii="GHEA Grapalat" w:hAnsi="GHEA Grapalat" w:cs="Sylfaen"/>
                <w:b/>
                <w:sz w:val="18"/>
                <w:szCs w:val="18"/>
                <w:lang w:val="en-US"/>
              </w:rPr>
            </w:pPr>
          </w:p>
          <w:p w:rsidR="00443894" w:rsidRPr="00842287" w:rsidRDefault="00443894" w:rsidP="0080350D">
            <w:pPr>
              <w:rPr>
                <w:rFonts w:ascii="GHEA Grapalat" w:hAnsi="GHEA Grapalat" w:cs="Sylfaen"/>
                <w:b/>
                <w:sz w:val="18"/>
                <w:szCs w:val="18"/>
                <w:lang w:val="en-US"/>
              </w:rPr>
            </w:pPr>
          </w:p>
          <w:p w:rsidR="00443894" w:rsidRPr="00842287" w:rsidRDefault="00443894" w:rsidP="0080350D">
            <w:pPr>
              <w:rPr>
                <w:rFonts w:ascii="GHEA Grapalat" w:hAnsi="GHEA Grapalat" w:cs="Sylfaen"/>
                <w:b/>
                <w:sz w:val="18"/>
                <w:szCs w:val="18"/>
                <w:lang w:val="en-US"/>
              </w:rPr>
            </w:pPr>
          </w:p>
          <w:p w:rsidR="00443894" w:rsidRPr="00842287" w:rsidRDefault="00443894" w:rsidP="0080350D">
            <w:pPr>
              <w:rPr>
                <w:rFonts w:ascii="GHEA Grapalat" w:hAnsi="GHEA Grapalat" w:cs="Sylfaen"/>
                <w:b/>
                <w:sz w:val="18"/>
                <w:szCs w:val="18"/>
                <w:lang w:val="en-US"/>
              </w:rPr>
            </w:pPr>
          </w:p>
          <w:p w:rsidR="00443894" w:rsidRPr="00842287" w:rsidRDefault="00443894" w:rsidP="0080350D">
            <w:pPr>
              <w:rPr>
                <w:rFonts w:ascii="GHEA Grapalat" w:hAnsi="GHEA Grapalat" w:cs="Sylfaen"/>
                <w:b/>
                <w:sz w:val="18"/>
                <w:szCs w:val="18"/>
                <w:lang w:val="en-US"/>
              </w:rPr>
            </w:pPr>
          </w:p>
          <w:p w:rsidR="00443894" w:rsidRPr="00842287" w:rsidRDefault="00443894" w:rsidP="0080350D">
            <w:pPr>
              <w:rPr>
                <w:rFonts w:ascii="GHEA Grapalat" w:hAnsi="GHEA Grapalat" w:cs="Sylfaen"/>
                <w:b/>
                <w:sz w:val="18"/>
                <w:szCs w:val="18"/>
                <w:lang w:val="en-US"/>
              </w:rPr>
            </w:pPr>
          </w:p>
          <w:p w:rsidR="00443894" w:rsidRPr="00842287" w:rsidRDefault="00443894" w:rsidP="0080350D">
            <w:pPr>
              <w:rPr>
                <w:rFonts w:ascii="GHEA Grapalat" w:hAnsi="GHEA Grapalat" w:cs="Sylfaen"/>
                <w:b/>
                <w:sz w:val="18"/>
                <w:szCs w:val="18"/>
                <w:lang w:val="en-US"/>
              </w:rPr>
            </w:pPr>
            <w:r w:rsidRPr="00842287">
              <w:rPr>
                <w:rFonts w:ascii="GHEA Grapalat" w:hAnsi="GHEA Grapalat" w:cs="Sylfaen"/>
                <w:b/>
                <w:sz w:val="18"/>
                <w:szCs w:val="18"/>
                <w:lang w:val="en-US"/>
              </w:rPr>
              <w:t>4.</w:t>
            </w:r>
            <w:r w:rsidR="00796FDC" w:rsidRPr="00842287">
              <w:rPr>
                <w:rFonts w:ascii="GHEA Grapalat" w:hAnsi="GHEA Grapalat" w:cs="Sylfaen"/>
                <w:b/>
                <w:sz w:val="18"/>
                <w:szCs w:val="18"/>
                <w:lang w:val="en-US"/>
              </w:rPr>
              <w:t xml:space="preserve"> Ընդունելի է:</w:t>
            </w:r>
          </w:p>
        </w:tc>
        <w:tc>
          <w:tcPr>
            <w:tcW w:w="6095" w:type="dxa"/>
          </w:tcPr>
          <w:p w:rsidR="0032721E" w:rsidRPr="00842287" w:rsidRDefault="0080350D" w:rsidP="002C284F">
            <w:pPr>
              <w:tabs>
                <w:tab w:val="left" w:pos="709"/>
                <w:tab w:val="left" w:pos="851"/>
                <w:tab w:val="left" w:pos="993"/>
              </w:tabs>
              <w:ind w:firstLine="317"/>
              <w:jc w:val="both"/>
              <w:rPr>
                <w:rFonts w:ascii="GHEA Grapalat" w:hAnsi="GHEA Grapalat"/>
                <w:sz w:val="18"/>
                <w:szCs w:val="18"/>
                <w:lang w:val="af-ZA"/>
              </w:rPr>
            </w:pPr>
            <w:r w:rsidRPr="00842287">
              <w:rPr>
                <w:rFonts w:ascii="GHEA Grapalat" w:hAnsi="GHEA Grapalat"/>
                <w:sz w:val="18"/>
                <w:szCs w:val="18"/>
                <w:lang w:val="en-US"/>
              </w:rPr>
              <w:lastRenderedPageBreak/>
              <w:t>1.</w:t>
            </w:r>
            <w:r w:rsidR="0032721E" w:rsidRPr="00842287">
              <w:rPr>
                <w:rFonts w:ascii="GHEA Grapalat" w:hAnsi="GHEA Grapalat"/>
                <w:sz w:val="18"/>
                <w:szCs w:val="18"/>
                <w:shd w:val="clear" w:color="auto" w:fill="FFFFFF"/>
                <w:lang w:val="hy-AM"/>
              </w:rPr>
              <w:t xml:space="preserve"> Թեև, Նախագծի սկզբնական տարբերակում վերոնշյալ լիազորությունն ամրագրվել էր </w:t>
            </w:r>
            <w:r w:rsidR="0032721E" w:rsidRPr="00842287">
              <w:rPr>
                <w:rStyle w:val="apple-converted-space"/>
                <w:rFonts w:ascii="GHEA Grapalat" w:hAnsi="GHEA Grapalat" w:cs="Arial"/>
                <w:sz w:val="18"/>
                <w:szCs w:val="18"/>
                <w:lang w:val="hy-AM"/>
              </w:rPr>
              <w:t>ՀՀ</w:t>
            </w:r>
            <w:r w:rsidR="0032721E" w:rsidRPr="00842287">
              <w:rPr>
                <w:rStyle w:val="translation-chunk"/>
                <w:rFonts w:ascii="GHEA Grapalat" w:hAnsi="GHEA Grapalat"/>
                <w:sz w:val="18"/>
                <w:szCs w:val="18"/>
                <w:lang w:val="af-ZA"/>
              </w:rPr>
              <w:t xml:space="preserve"> քրեական դատավարության օրենսգրքի 57-րդ հոդվածի 2-րդ մասում՝ նախատեսել</w:t>
            </w:r>
            <w:r w:rsidR="0032721E" w:rsidRPr="00842287">
              <w:rPr>
                <w:rFonts w:ascii="GHEA Grapalat" w:hAnsi="GHEA Grapalat"/>
                <w:sz w:val="18"/>
                <w:szCs w:val="18"/>
                <w:shd w:val="clear" w:color="auto" w:fill="FFFFFF"/>
                <w:lang w:val="af-ZA"/>
              </w:rPr>
              <w:t xml:space="preserve">ով, որ հետաքննության մարմինն իր </w:t>
            </w:r>
            <w:r w:rsidR="0032721E" w:rsidRPr="00842287">
              <w:rPr>
                <w:rFonts w:ascii="GHEA Grapalat" w:hAnsi="GHEA Grapalat"/>
                <w:sz w:val="18"/>
                <w:szCs w:val="18"/>
                <w:shd w:val="clear" w:color="auto" w:fill="FFFFFF"/>
                <w:lang w:val="hy-AM"/>
              </w:rPr>
              <w:t>լիազորությունների շրջանակում</w:t>
            </w:r>
            <w:r w:rsidR="0032721E" w:rsidRPr="00842287">
              <w:rPr>
                <w:rStyle w:val="apple-converted-space"/>
                <w:rFonts w:ascii="GHEA Grapalat" w:hAnsi="GHEA Grapalat" w:cs="Arial"/>
                <w:sz w:val="18"/>
                <w:szCs w:val="18"/>
                <w:lang w:val="hy-AM"/>
              </w:rPr>
              <w:t xml:space="preserve"> իրականացնում է դեպքի վայրի պահպանություն, որի կանոնները սահմանում է ՀՀ կառավարությունը, սակայն նկատի ունենալով </w:t>
            </w:r>
            <w:r w:rsidR="001C436D" w:rsidRPr="00842287">
              <w:rPr>
                <w:rStyle w:val="apple-converted-space"/>
                <w:rFonts w:ascii="GHEA Grapalat" w:hAnsi="GHEA Grapalat" w:cs="Arial"/>
                <w:sz w:val="18"/>
                <w:szCs w:val="18"/>
                <w:lang w:val="en-US"/>
              </w:rPr>
              <w:t xml:space="preserve">առանձին </w:t>
            </w:r>
            <w:r w:rsidR="006D1E80" w:rsidRPr="00842287">
              <w:rPr>
                <w:rStyle w:val="apple-converted-space"/>
                <w:rFonts w:ascii="GHEA Grapalat" w:hAnsi="GHEA Grapalat" w:cs="Arial"/>
                <w:sz w:val="18"/>
                <w:szCs w:val="18"/>
                <w:lang w:val="en-US"/>
              </w:rPr>
              <w:t>գերատեսչությունների այն դիրքորոշումները, որ դեպքի վայրի պահպանություն</w:t>
            </w:r>
            <w:r w:rsidR="002C284F" w:rsidRPr="00842287">
              <w:rPr>
                <w:rStyle w:val="apple-converted-space"/>
                <w:rFonts w:ascii="GHEA Grapalat" w:hAnsi="GHEA Grapalat" w:cs="Arial"/>
                <w:sz w:val="18"/>
                <w:szCs w:val="18"/>
                <w:lang w:val="en-US"/>
              </w:rPr>
              <w:t>ն</w:t>
            </w:r>
            <w:r w:rsidR="006D1E80" w:rsidRPr="00842287">
              <w:rPr>
                <w:rStyle w:val="apple-converted-space"/>
                <w:rFonts w:ascii="GHEA Grapalat" w:hAnsi="GHEA Grapalat" w:cs="Arial"/>
                <w:sz w:val="18"/>
                <w:szCs w:val="18"/>
                <w:lang w:val="en-US"/>
              </w:rPr>
              <w:t xml:space="preserve"> </w:t>
            </w:r>
            <w:r w:rsidR="006D1E80" w:rsidRPr="00842287">
              <w:rPr>
                <w:rFonts w:ascii="GHEA Grapalat" w:hAnsi="GHEA Grapalat"/>
                <w:sz w:val="18"/>
                <w:szCs w:val="18"/>
                <w:lang w:val="hy-AM" w:eastAsia="hy-AM" w:bidi="hy-AM"/>
              </w:rPr>
              <w:t>իր էությամբ դասական ոստիկանական գործառույթ է, որը պետք է իրականացվի իրավասու պետական մարմնի համապատասխան ստորաբաժանման աշխատակիցների</w:t>
            </w:r>
            <w:r w:rsidR="006D1E80" w:rsidRPr="00842287">
              <w:rPr>
                <w:rFonts w:ascii="GHEA Grapalat" w:hAnsi="GHEA Grapalat"/>
                <w:sz w:val="18"/>
                <w:szCs w:val="18"/>
                <w:lang w:val="en-US" w:eastAsia="hy-AM" w:bidi="hy-AM"/>
              </w:rPr>
              <w:t xml:space="preserve"> կողմից, և </w:t>
            </w:r>
            <w:r w:rsidR="006D1E80" w:rsidRPr="00842287">
              <w:rPr>
                <w:rFonts w:ascii="GHEA Grapalat" w:hAnsi="GHEA Grapalat"/>
                <w:sz w:val="18"/>
                <w:szCs w:val="18"/>
              </w:rPr>
              <w:t>որ</w:t>
            </w:r>
            <w:r w:rsidR="006D1E80" w:rsidRPr="00842287">
              <w:rPr>
                <w:rFonts w:ascii="GHEA Grapalat" w:hAnsi="GHEA Grapalat"/>
                <w:sz w:val="18"/>
                <w:szCs w:val="18"/>
                <w:lang w:val="af-ZA"/>
              </w:rPr>
              <w:t xml:space="preserve"> </w:t>
            </w:r>
            <w:r w:rsidR="006D1E80" w:rsidRPr="00842287">
              <w:rPr>
                <w:rFonts w:ascii="GHEA Grapalat" w:hAnsi="GHEA Grapalat"/>
                <w:sz w:val="18"/>
                <w:szCs w:val="18"/>
              </w:rPr>
              <w:t>դեպքի</w:t>
            </w:r>
            <w:r w:rsidR="006D1E80" w:rsidRPr="00842287">
              <w:rPr>
                <w:rFonts w:ascii="GHEA Grapalat" w:hAnsi="GHEA Grapalat"/>
                <w:sz w:val="18"/>
                <w:szCs w:val="18"/>
                <w:lang w:val="af-ZA"/>
              </w:rPr>
              <w:t xml:space="preserve"> </w:t>
            </w:r>
            <w:r w:rsidR="006D1E80" w:rsidRPr="00842287">
              <w:rPr>
                <w:rFonts w:ascii="GHEA Grapalat" w:hAnsi="GHEA Grapalat"/>
                <w:sz w:val="18"/>
                <w:szCs w:val="18"/>
              </w:rPr>
              <w:t>վայրի</w:t>
            </w:r>
            <w:r w:rsidR="006D1E80" w:rsidRPr="00842287">
              <w:rPr>
                <w:rFonts w:ascii="GHEA Grapalat" w:hAnsi="GHEA Grapalat"/>
                <w:sz w:val="18"/>
                <w:szCs w:val="18"/>
                <w:lang w:val="af-ZA"/>
              </w:rPr>
              <w:t xml:space="preserve"> </w:t>
            </w:r>
            <w:r w:rsidR="006D1E80" w:rsidRPr="00842287">
              <w:rPr>
                <w:rFonts w:ascii="GHEA Grapalat" w:hAnsi="GHEA Grapalat"/>
                <w:sz w:val="18"/>
                <w:szCs w:val="18"/>
              </w:rPr>
              <w:t>պահպանությունը</w:t>
            </w:r>
            <w:r w:rsidR="006D1E80" w:rsidRPr="00842287">
              <w:rPr>
                <w:rFonts w:ascii="GHEA Grapalat" w:hAnsi="GHEA Grapalat"/>
                <w:sz w:val="18"/>
                <w:szCs w:val="18"/>
                <w:lang w:val="af-ZA"/>
              </w:rPr>
              <w:t xml:space="preserve"> </w:t>
            </w:r>
            <w:r w:rsidR="006D1E80" w:rsidRPr="00842287">
              <w:rPr>
                <w:rFonts w:ascii="GHEA Grapalat" w:hAnsi="GHEA Grapalat"/>
                <w:sz w:val="18"/>
                <w:szCs w:val="18"/>
              </w:rPr>
              <w:t>չի</w:t>
            </w:r>
            <w:r w:rsidR="006D1E80" w:rsidRPr="00842287">
              <w:rPr>
                <w:rFonts w:ascii="GHEA Grapalat" w:hAnsi="GHEA Grapalat"/>
                <w:sz w:val="18"/>
                <w:szCs w:val="18"/>
                <w:lang w:val="af-ZA"/>
              </w:rPr>
              <w:t xml:space="preserve"> </w:t>
            </w:r>
            <w:r w:rsidR="006D1E80" w:rsidRPr="00842287">
              <w:rPr>
                <w:rFonts w:ascii="GHEA Grapalat" w:hAnsi="GHEA Grapalat"/>
                <w:sz w:val="18"/>
                <w:szCs w:val="18"/>
              </w:rPr>
              <w:t>հանդիսանում</w:t>
            </w:r>
            <w:r w:rsidR="006D1E80" w:rsidRPr="00842287">
              <w:rPr>
                <w:rFonts w:ascii="GHEA Grapalat" w:hAnsi="GHEA Grapalat"/>
                <w:sz w:val="18"/>
                <w:szCs w:val="18"/>
                <w:lang w:val="af-ZA"/>
              </w:rPr>
              <w:t xml:space="preserve"> </w:t>
            </w:r>
            <w:r w:rsidR="006D1E80" w:rsidRPr="00842287">
              <w:rPr>
                <w:rFonts w:ascii="GHEA Grapalat" w:hAnsi="GHEA Grapalat"/>
                <w:sz w:val="18"/>
                <w:szCs w:val="18"/>
              </w:rPr>
              <w:t>դատավարական</w:t>
            </w:r>
            <w:r w:rsidR="006D1E80" w:rsidRPr="00842287">
              <w:rPr>
                <w:rFonts w:ascii="GHEA Grapalat" w:hAnsi="GHEA Grapalat"/>
                <w:sz w:val="18"/>
                <w:szCs w:val="18"/>
                <w:lang w:val="af-ZA"/>
              </w:rPr>
              <w:t xml:space="preserve"> </w:t>
            </w:r>
            <w:r w:rsidR="006D1E80" w:rsidRPr="00842287">
              <w:rPr>
                <w:rFonts w:ascii="GHEA Grapalat" w:hAnsi="GHEA Grapalat"/>
                <w:sz w:val="18"/>
                <w:szCs w:val="18"/>
              </w:rPr>
              <w:t>գործողություն</w:t>
            </w:r>
            <w:r w:rsidR="006D1E80" w:rsidRPr="00842287">
              <w:rPr>
                <w:rFonts w:ascii="GHEA Grapalat" w:hAnsi="GHEA Grapalat"/>
                <w:sz w:val="18"/>
                <w:szCs w:val="18"/>
                <w:lang w:val="af-ZA"/>
              </w:rPr>
              <w:t xml:space="preserve"> </w:t>
            </w:r>
            <w:r w:rsidR="006D1E80" w:rsidRPr="00842287">
              <w:rPr>
                <w:rFonts w:ascii="GHEA Grapalat" w:hAnsi="GHEA Grapalat"/>
                <w:sz w:val="18"/>
                <w:szCs w:val="18"/>
              </w:rPr>
              <w:t>և</w:t>
            </w:r>
            <w:r w:rsidR="006D1E80" w:rsidRPr="00842287">
              <w:rPr>
                <w:rFonts w:ascii="GHEA Grapalat" w:hAnsi="GHEA Grapalat"/>
                <w:sz w:val="18"/>
                <w:szCs w:val="18"/>
                <w:lang w:val="af-ZA"/>
              </w:rPr>
              <w:t xml:space="preserve"> </w:t>
            </w:r>
            <w:r w:rsidR="006D1E80" w:rsidRPr="00842287">
              <w:rPr>
                <w:rFonts w:ascii="GHEA Grapalat" w:hAnsi="GHEA Grapalat"/>
                <w:sz w:val="18"/>
                <w:szCs w:val="18"/>
              </w:rPr>
              <w:t>դրա</w:t>
            </w:r>
            <w:r w:rsidR="006D1E80" w:rsidRPr="00842287">
              <w:rPr>
                <w:rFonts w:ascii="GHEA Grapalat" w:hAnsi="GHEA Grapalat"/>
                <w:sz w:val="18"/>
                <w:szCs w:val="18"/>
                <w:lang w:val="af-ZA"/>
              </w:rPr>
              <w:t xml:space="preserve"> </w:t>
            </w:r>
            <w:r w:rsidR="006D1E80" w:rsidRPr="00842287">
              <w:rPr>
                <w:rFonts w:ascii="GHEA Grapalat" w:hAnsi="GHEA Grapalat"/>
                <w:sz w:val="18"/>
                <w:szCs w:val="18"/>
              </w:rPr>
              <w:t>իրականացումը</w:t>
            </w:r>
            <w:r w:rsidR="006D1E80" w:rsidRPr="00842287">
              <w:rPr>
                <w:rFonts w:ascii="GHEA Grapalat" w:hAnsi="GHEA Grapalat"/>
                <w:sz w:val="18"/>
                <w:szCs w:val="18"/>
                <w:lang w:val="af-ZA"/>
              </w:rPr>
              <w:t xml:space="preserve"> </w:t>
            </w:r>
            <w:r w:rsidR="006D1E80" w:rsidRPr="00842287">
              <w:rPr>
                <w:rFonts w:ascii="GHEA Grapalat" w:hAnsi="GHEA Grapalat"/>
                <w:sz w:val="18"/>
                <w:szCs w:val="18"/>
              </w:rPr>
              <w:t>չի</w:t>
            </w:r>
            <w:r w:rsidR="006D1E80" w:rsidRPr="00842287">
              <w:rPr>
                <w:rFonts w:ascii="GHEA Grapalat" w:hAnsi="GHEA Grapalat"/>
                <w:sz w:val="18"/>
                <w:szCs w:val="18"/>
                <w:lang w:val="af-ZA"/>
              </w:rPr>
              <w:t xml:space="preserve"> </w:t>
            </w:r>
            <w:r w:rsidR="006D1E80" w:rsidRPr="00842287">
              <w:rPr>
                <w:rFonts w:ascii="GHEA Grapalat" w:hAnsi="GHEA Grapalat"/>
                <w:sz w:val="18"/>
                <w:szCs w:val="18"/>
              </w:rPr>
              <w:t>կարող</w:t>
            </w:r>
            <w:r w:rsidR="006D1E80" w:rsidRPr="00842287">
              <w:rPr>
                <w:rFonts w:ascii="GHEA Grapalat" w:hAnsi="GHEA Grapalat"/>
                <w:sz w:val="18"/>
                <w:szCs w:val="18"/>
                <w:lang w:val="af-ZA"/>
              </w:rPr>
              <w:t xml:space="preserve"> </w:t>
            </w:r>
            <w:r w:rsidR="006D1E80" w:rsidRPr="00842287">
              <w:rPr>
                <w:rFonts w:ascii="GHEA Grapalat" w:hAnsi="GHEA Grapalat"/>
                <w:sz w:val="18"/>
                <w:szCs w:val="18"/>
              </w:rPr>
              <w:t>որպես</w:t>
            </w:r>
            <w:r w:rsidR="006D1E80" w:rsidRPr="00842287">
              <w:rPr>
                <w:rFonts w:ascii="GHEA Grapalat" w:hAnsi="GHEA Grapalat"/>
                <w:sz w:val="18"/>
                <w:szCs w:val="18"/>
                <w:lang w:val="af-ZA"/>
              </w:rPr>
              <w:t xml:space="preserve"> </w:t>
            </w:r>
            <w:r w:rsidR="006D1E80" w:rsidRPr="00842287">
              <w:rPr>
                <w:rFonts w:ascii="GHEA Grapalat" w:hAnsi="GHEA Grapalat"/>
                <w:sz w:val="18"/>
                <w:szCs w:val="18"/>
              </w:rPr>
              <w:t>լիազորություն</w:t>
            </w:r>
            <w:r w:rsidR="006D1E80" w:rsidRPr="00842287">
              <w:rPr>
                <w:rFonts w:ascii="GHEA Grapalat" w:hAnsi="GHEA Grapalat"/>
                <w:sz w:val="18"/>
                <w:szCs w:val="18"/>
                <w:lang w:val="af-ZA"/>
              </w:rPr>
              <w:t xml:space="preserve"> </w:t>
            </w:r>
            <w:r w:rsidR="006D1E80" w:rsidRPr="00842287">
              <w:rPr>
                <w:rFonts w:ascii="GHEA Grapalat" w:hAnsi="GHEA Grapalat"/>
                <w:sz w:val="18"/>
                <w:szCs w:val="18"/>
              </w:rPr>
              <w:t>վերապահվել</w:t>
            </w:r>
            <w:r w:rsidR="006D1E80" w:rsidRPr="00842287">
              <w:rPr>
                <w:rFonts w:ascii="GHEA Grapalat" w:hAnsi="GHEA Grapalat"/>
                <w:sz w:val="18"/>
                <w:szCs w:val="18"/>
                <w:lang w:val="af-ZA"/>
              </w:rPr>
              <w:t xml:space="preserve"> </w:t>
            </w:r>
            <w:r w:rsidR="006D1E80" w:rsidRPr="00842287">
              <w:rPr>
                <w:rFonts w:ascii="GHEA Grapalat" w:hAnsi="GHEA Grapalat"/>
                <w:sz w:val="18"/>
                <w:szCs w:val="18"/>
              </w:rPr>
              <w:t>հետաքննության</w:t>
            </w:r>
            <w:r w:rsidR="006D1E80" w:rsidRPr="00842287">
              <w:rPr>
                <w:rFonts w:ascii="GHEA Grapalat" w:hAnsi="GHEA Grapalat"/>
                <w:sz w:val="18"/>
                <w:szCs w:val="18"/>
                <w:lang w:val="af-ZA"/>
              </w:rPr>
              <w:t xml:space="preserve"> </w:t>
            </w:r>
            <w:r w:rsidR="006D1E80" w:rsidRPr="00842287">
              <w:rPr>
                <w:rFonts w:ascii="GHEA Grapalat" w:hAnsi="GHEA Grapalat"/>
                <w:sz w:val="18"/>
                <w:szCs w:val="18"/>
              </w:rPr>
              <w:t>մարմիններին</w:t>
            </w:r>
            <w:r w:rsidR="006D1E80" w:rsidRPr="00842287">
              <w:rPr>
                <w:rFonts w:ascii="GHEA Grapalat" w:hAnsi="GHEA Grapalat"/>
                <w:sz w:val="18"/>
                <w:szCs w:val="18"/>
                <w:lang w:val="af-ZA"/>
              </w:rPr>
              <w:t xml:space="preserve"> </w:t>
            </w:r>
            <w:r w:rsidR="006D1E80" w:rsidRPr="00842287">
              <w:rPr>
                <w:rFonts w:ascii="GHEA Grapalat" w:hAnsi="GHEA Grapalat"/>
                <w:sz w:val="18"/>
                <w:szCs w:val="18"/>
              </w:rPr>
              <w:t>ՀՀ</w:t>
            </w:r>
            <w:r w:rsidR="006D1E80" w:rsidRPr="00842287">
              <w:rPr>
                <w:rFonts w:ascii="GHEA Grapalat" w:hAnsi="GHEA Grapalat"/>
                <w:sz w:val="18"/>
                <w:szCs w:val="18"/>
                <w:lang w:val="af-ZA"/>
              </w:rPr>
              <w:t xml:space="preserve"> </w:t>
            </w:r>
            <w:r w:rsidR="006D1E80" w:rsidRPr="00842287">
              <w:rPr>
                <w:rFonts w:ascii="GHEA Grapalat" w:hAnsi="GHEA Grapalat"/>
                <w:sz w:val="18"/>
                <w:szCs w:val="18"/>
              </w:rPr>
              <w:t>քրեական</w:t>
            </w:r>
            <w:r w:rsidR="006D1E80" w:rsidRPr="00842287">
              <w:rPr>
                <w:rFonts w:ascii="GHEA Grapalat" w:hAnsi="GHEA Grapalat"/>
                <w:sz w:val="18"/>
                <w:szCs w:val="18"/>
                <w:lang w:val="af-ZA"/>
              </w:rPr>
              <w:t xml:space="preserve"> </w:t>
            </w:r>
            <w:r w:rsidR="006D1E80" w:rsidRPr="00842287">
              <w:rPr>
                <w:rFonts w:ascii="GHEA Grapalat" w:hAnsi="GHEA Grapalat"/>
                <w:sz w:val="18"/>
                <w:szCs w:val="18"/>
              </w:rPr>
              <w:t>դատավարության</w:t>
            </w:r>
            <w:r w:rsidR="006D1E80" w:rsidRPr="00842287">
              <w:rPr>
                <w:rFonts w:ascii="GHEA Grapalat" w:hAnsi="GHEA Grapalat"/>
                <w:sz w:val="18"/>
                <w:szCs w:val="18"/>
                <w:lang w:val="af-ZA"/>
              </w:rPr>
              <w:t xml:space="preserve"> </w:t>
            </w:r>
            <w:r w:rsidR="006D1E80" w:rsidRPr="00842287">
              <w:rPr>
                <w:rFonts w:ascii="GHEA Grapalat" w:hAnsi="GHEA Grapalat"/>
                <w:sz w:val="18"/>
                <w:szCs w:val="18"/>
              </w:rPr>
              <w:t>օրենսգրքի</w:t>
            </w:r>
            <w:r w:rsidR="006D1E80" w:rsidRPr="00842287">
              <w:rPr>
                <w:rFonts w:ascii="GHEA Grapalat" w:hAnsi="GHEA Grapalat"/>
                <w:sz w:val="18"/>
                <w:szCs w:val="18"/>
                <w:lang w:val="af-ZA"/>
              </w:rPr>
              <w:t xml:space="preserve"> </w:t>
            </w:r>
            <w:r w:rsidR="006D1E80" w:rsidRPr="00842287">
              <w:rPr>
                <w:rFonts w:ascii="GHEA Grapalat" w:hAnsi="GHEA Grapalat"/>
                <w:sz w:val="18"/>
                <w:szCs w:val="18"/>
              </w:rPr>
              <w:t>շրջանակներում</w:t>
            </w:r>
            <w:r w:rsidR="006D1E80" w:rsidRPr="00842287">
              <w:rPr>
                <w:rFonts w:ascii="GHEA Grapalat" w:hAnsi="GHEA Grapalat"/>
                <w:sz w:val="18"/>
                <w:szCs w:val="18"/>
                <w:lang w:val="en-US"/>
              </w:rPr>
              <w:t xml:space="preserve">, այլև պետք է </w:t>
            </w:r>
            <w:r w:rsidR="0032721E" w:rsidRPr="00842287">
              <w:rPr>
                <w:rFonts w:ascii="GHEA Grapalat" w:hAnsi="GHEA Grapalat"/>
                <w:sz w:val="18"/>
                <w:szCs w:val="18"/>
                <w:lang w:val="af-ZA"/>
              </w:rPr>
              <w:t xml:space="preserve">հետաքննության մարմնի՝ դեպքի վայրը պահպանելու պարտականության մասին օրենսդրական դրույթն </w:t>
            </w:r>
            <w:r w:rsidR="006D1E80" w:rsidRPr="00842287">
              <w:rPr>
                <w:rFonts w:ascii="GHEA Grapalat" w:hAnsi="GHEA Grapalat"/>
                <w:sz w:val="18"/>
                <w:szCs w:val="18"/>
                <w:lang w:val="af-ZA"/>
              </w:rPr>
              <w:t>ամրագր</w:t>
            </w:r>
            <w:r w:rsidR="0032721E" w:rsidRPr="00842287">
              <w:rPr>
                <w:rFonts w:ascii="GHEA Grapalat" w:hAnsi="GHEA Grapalat"/>
                <w:sz w:val="18"/>
                <w:szCs w:val="18"/>
                <w:lang w:val="af-ZA"/>
              </w:rPr>
              <w:t>ել հետաքննության մարմինների կարգավիճակը սահմանող համապատասխան օրենքներում</w:t>
            </w:r>
            <w:r w:rsidR="006D1E80" w:rsidRPr="00842287">
              <w:rPr>
                <w:rFonts w:ascii="GHEA Grapalat" w:hAnsi="GHEA Grapalat"/>
                <w:sz w:val="18"/>
                <w:szCs w:val="18"/>
                <w:lang w:val="af-ZA"/>
              </w:rPr>
              <w:t>, ուստի նշված առաջարկություններն ընդունվել են և այդ տրամաբանությամբ Նախագիծը ենթարկվել է լրամշակման  և կրկին դրվել շրջանառության մեջ</w:t>
            </w:r>
            <w:r w:rsidR="00D11335" w:rsidRPr="00842287">
              <w:rPr>
                <w:rFonts w:ascii="GHEA Grapalat" w:hAnsi="GHEA Grapalat"/>
                <w:sz w:val="18"/>
                <w:szCs w:val="18"/>
                <w:lang w:val="af-ZA"/>
              </w:rPr>
              <w:t>:</w:t>
            </w:r>
          </w:p>
          <w:p w:rsidR="00D11335" w:rsidRPr="00842287" w:rsidRDefault="00D11335" w:rsidP="006D1E80">
            <w:pPr>
              <w:pStyle w:val="a0"/>
              <w:shd w:val="clear" w:color="auto" w:fill="auto"/>
              <w:spacing w:line="276" w:lineRule="auto"/>
              <w:ind w:right="40"/>
              <w:jc w:val="both"/>
              <w:rPr>
                <w:rFonts w:ascii="GHEA Grapalat" w:hAnsi="GHEA Grapalat" w:cs="Sylfaen"/>
                <w:sz w:val="18"/>
                <w:szCs w:val="18"/>
                <w:lang w:val="af-ZA" w:eastAsia="fr-FR"/>
              </w:rPr>
            </w:pPr>
            <w:r w:rsidRPr="00842287">
              <w:rPr>
                <w:rFonts w:ascii="GHEA Grapalat" w:hAnsi="GHEA Grapalat"/>
                <w:sz w:val="18"/>
                <w:szCs w:val="18"/>
                <w:lang w:val="af-ZA"/>
              </w:rPr>
              <w:t xml:space="preserve">   Միաժամանակ, հարկ է նշել, որ </w:t>
            </w:r>
            <w:r w:rsidR="00FD726A" w:rsidRPr="00842287">
              <w:rPr>
                <w:rFonts w:ascii="GHEA Grapalat" w:hAnsi="GHEA Grapalat"/>
                <w:sz w:val="18"/>
                <w:szCs w:val="18"/>
                <w:lang w:val="af-ZA"/>
              </w:rPr>
              <w:t xml:space="preserve">խնդրահարույց դրույթն </w:t>
            </w:r>
            <w:r w:rsidR="002C284F" w:rsidRPr="00842287">
              <w:rPr>
                <w:rFonts w:ascii="GHEA Grapalat" w:hAnsi="GHEA Grapalat"/>
                <w:sz w:val="18"/>
                <w:szCs w:val="18"/>
                <w:lang w:val="af-ZA"/>
              </w:rPr>
              <w:t xml:space="preserve">իր </w:t>
            </w:r>
            <w:r w:rsidR="00FD726A" w:rsidRPr="00842287">
              <w:rPr>
                <w:rFonts w:ascii="GHEA Grapalat" w:hAnsi="GHEA Grapalat"/>
                <w:sz w:val="18"/>
                <w:szCs w:val="18"/>
                <w:lang w:val="af-ZA"/>
              </w:rPr>
              <w:t>ամրագր</w:t>
            </w:r>
            <w:r w:rsidR="002C284F" w:rsidRPr="00842287">
              <w:rPr>
                <w:rFonts w:ascii="GHEA Grapalat" w:hAnsi="GHEA Grapalat"/>
                <w:sz w:val="18"/>
                <w:szCs w:val="18"/>
                <w:lang w:val="af-ZA"/>
              </w:rPr>
              <w:t>ումն է ստացել</w:t>
            </w:r>
            <w:r w:rsidR="00FD726A" w:rsidRPr="00842287">
              <w:rPr>
                <w:rFonts w:ascii="GHEA Grapalat" w:hAnsi="GHEA Grapalat"/>
                <w:sz w:val="18"/>
                <w:szCs w:val="18"/>
                <w:lang w:val="af-ZA"/>
              </w:rPr>
              <w:t xml:space="preserve"> </w:t>
            </w:r>
            <w:r w:rsidR="00FD726A" w:rsidRPr="00842287">
              <w:rPr>
                <w:rFonts w:ascii="GHEA Grapalat" w:hAnsi="GHEA Grapalat" w:cs="GHEA Grapalat"/>
                <w:bCs/>
                <w:sz w:val="18"/>
                <w:szCs w:val="18"/>
                <w:lang w:val="hy-AM"/>
              </w:rPr>
              <w:t>ՀՀ</w:t>
            </w:r>
            <w:r w:rsidR="00FD726A" w:rsidRPr="00842287">
              <w:rPr>
                <w:rFonts w:ascii="GHEA Grapalat" w:hAnsi="GHEA Grapalat" w:cs="GHEA Grapalat"/>
                <w:bCs/>
                <w:sz w:val="18"/>
                <w:szCs w:val="18"/>
                <w:lang w:val="af-ZA"/>
              </w:rPr>
              <w:t xml:space="preserve"> </w:t>
            </w:r>
            <w:r w:rsidR="00FD726A" w:rsidRPr="00842287">
              <w:rPr>
                <w:rFonts w:ascii="GHEA Grapalat" w:hAnsi="GHEA Grapalat" w:cs="GHEA Grapalat"/>
                <w:bCs/>
                <w:sz w:val="18"/>
                <w:szCs w:val="18"/>
                <w:lang w:val="hy-AM"/>
              </w:rPr>
              <w:t>քրեական</w:t>
            </w:r>
            <w:r w:rsidR="00FD726A" w:rsidRPr="00842287">
              <w:rPr>
                <w:rFonts w:ascii="GHEA Grapalat" w:hAnsi="GHEA Grapalat" w:cs="GHEA Grapalat"/>
                <w:bCs/>
                <w:sz w:val="18"/>
                <w:szCs w:val="18"/>
                <w:lang w:val="af-ZA"/>
              </w:rPr>
              <w:t xml:space="preserve"> դատավարության </w:t>
            </w:r>
            <w:r w:rsidR="00FD726A" w:rsidRPr="00842287">
              <w:rPr>
                <w:rFonts w:ascii="GHEA Grapalat" w:hAnsi="GHEA Grapalat" w:cs="GHEA Grapalat"/>
                <w:bCs/>
                <w:sz w:val="18"/>
                <w:szCs w:val="18"/>
                <w:lang w:val="hy-AM"/>
              </w:rPr>
              <w:t>նոր</w:t>
            </w:r>
            <w:r w:rsidR="00FD726A" w:rsidRPr="00842287">
              <w:rPr>
                <w:rFonts w:ascii="GHEA Grapalat" w:hAnsi="GHEA Grapalat" w:cs="GHEA Grapalat"/>
                <w:bCs/>
                <w:sz w:val="18"/>
                <w:szCs w:val="18"/>
                <w:lang w:val="af-ZA"/>
              </w:rPr>
              <w:t xml:space="preserve"> </w:t>
            </w:r>
            <w:r w:rsidR="00FD726A" w:rsidRPr="00842287">
              <w:rPr>
                <w:rFonts w:ascii="GHEA Grapalat" w:hAnsi="GHEA Grapalat" w:cs="GHEA Grapalat"/>
                <w:bCs/>
                <w:sz w:val="18"/>
                <w:szCs w:val="18"/>
                <w:lang w:val="hy-AM"/>
              </w:rPr>
              <w:t>օրենսգրքի</w:t>
            </w:r>
            <w:r w:rsidR="00FD726A" w:rsidRPr="00842287">
              <w:rPr>
                <w:rFonts w:ascii="GHEA Grapalat" w:hAnsi="GHEA Grapalat" w:cs="GHEA Grapalat"/>
                <w:bCs/>
                <w:sz w:val="18"/>
                <w:szCs w:val="18"/>
                <w:lang w:val="af-ZA"/>
              </w:rPr>
              <w:t xml:space="preserve"> նախագծում</w:t>
            </w:r>
            <w:r w:rsidR="00F239B1" w:rsidRPr="00842287">
              <w:rPr>
                <w:rFonts w:ascii="GHEA Grapalat" w:hAnsi="GHEA Grapalat" w:cs="GHEA Grapalat"/>
                <w:bCs/>
                <w:sz w:val="18"/>
                <w:szCs w:val="18"/>
                <w:lang w:val="af-ZA"/>
              </w:rPr>
              <w:t xml:space="preserve"> (42-րդ հոդ. 1-ին մաս 8-րդ կետ)</w:t>
            </w:r>
            <w:r w:rsidR="004F2087" w:rsidRPr="00842287">
              <w:rPr>
                <w:rStyle w:val="FootnoteReference"/>
                <w:rFonts w:ascii="GHEA Grapalat" w:hAnsi="GHEA Grapalat" w:cs="GHEA Grapalat"/>
                <w:bCs/>
                <w:sz w:val="18"/>
                <w:szCs w:val="18"/>
                <w:lang w:val="af-ZA"/>
              </w:rPr>
              <w:footnoteReference w:id="3"/>
            </w:r>
            <w:r w:rsidR="00FD726A" w:rsidRPr="00842287">
              <w:rPr>
                <w:rFonts w:ascii="GHEA Grapalat" w:hAnsi="GHEA Grapalat" w:cs="GHEA Grapalat"/>
                <w:bCs/>
                <w:sz w:val="18"/>
                <w:szCs w:val="18"/>
                <w:lang w:val="af-ZA"/>
              </w:rPr>
              <w:t>:</w:t>
            </w:r>
          </w:p>
          <w:p w:rsidR="007479CE" w:rsidRPr="00842287" w:rsidRDefault="007479CE" w:rsidP="0080350D">
            <w:pPr>
              <w:tabs>
                <w:tab w:val="left" w:pos="317"/>
              </w:tabs>
              <w:jc w:val="both"/>
              <w:rPr>
                <w:rFonts w:ascii="GHEA Grapalat" w:hAnsi="GHEA Grapalat"/>
                <w:sz w:val="18"/>
                <w:szCs w:val="18"/>
                <w:lang w:val="af-ZA"/>
              </w:rPr>
            </w:pPr>
          </w:p>
          <w:p w:rsidR="0080350D" w:rsidRPr="00842287" w:rsidRDefault="0080350D" w:rsidP="0080350D">
            <w:pPr>
              <w:tabs>
                <w:tab w:val="left" w:pos="317"/>
              </w:tabs>
              <w:jc w:val="both"/>
              <w:rPr>
                <w:rFonts w:ascii="GHEA Grapalat" w:hAnsi="GHEA Grapalat"/>
                <w:sz w:val="18"/>
                <w:szCs w:val="18"/>
                <w:lang w:val="af-ZA"/>
              </w:rPr>
            </w:pPr>
          </w:p>
          <w:p w:rsidR="0080350D" w:rsidRPr="00842287" w:rsidRDefault="00443894" w:rsidP="0080350D">
            <w:pPr>
              <w:tabs>
                <w:tab w:val="left" w:pos="317"/>
              </w:tabs>
              <w:jc w:val="both"/>
              <w:rPr>
                <w:rFonts w:ascii="GHEA Grapalat" w:hAnsi="GHEA Grapalat" w:cs="Sylfaen"/>
                <w:sz w:val="18"/>
                <w:szCs w:val="18"/>
                <w:lang w:val="af-ZA"/>
              </w:rPr>
            </w:pPr>
            <w:r w:rsidRPr="00842287">
              <w:rPr>
                <w:rFonts w:ascii="GHEA Grapalat" w:hAnsi="GHEA Grapalat"/>
                <w:sz w:val="18"/>
                <w:szCs w:val="18"/>
                <w:lang w:val="af-ZA"/>
              </w:rPr>
              <w:t xml:space="preserve">      </w:t>
            </w:r>
            <w:r w:rsidR="0080350D" w:rsidRPr="00842287">
              <w:rPr>
                <w:rFonts w:ascii="GHEA Grapalat" w:hAnsi="GHEA Grapalat"/>
                <w:sz w:val="18"/>
                <w:szCs w:val="18"/>
                <w:lang w:val="af-ZA"/>
              </w:rPr>
              <w:t>2.</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rPr>
              <w:t>Նկատի</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rPr>
              <w:t>ունենալով</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rPr>
              <w:t>որ</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rPr>
              <w:t>դեպքի</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rPr>
              <w:t>վայրի</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rPr>
              <w:t>պահպանության</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rPr>
              <w:t>կանոնները</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lang w:val="en-US"/>
              </w:rPr>
              <w:t>կ</w:t>
            </w:r>
            <w:r w:rsidR="00427C42" w:rsidRPr="00842287">
              <w:rPr>
                <w:rFonts w:ascii="GHEA Grapalat" w:hAnsi="GHEA Grapalat" w:cs="Sylfaen"/>
                <w:sz w:val="18"/>
                <w:szCs w:val="18"/>
              </w:rPr>
              <w:t>սահման</w:t>
            </w:r>
            <w:r w:rsidR="00427C42" w:rsidRPr="00842287">
              <w:rPr>
                <w:rFonts w:ascii="GHEA Grapalat" w:hAnsi="GHEA Grapalat" w:cs="Sylfaen"/>
                <w:sz w:val="18"/>
                <w:szCs w:val="18"/>
                <w:lang w:val="en-US"/>
              </w:rPr>
              <w:t>վ</w:t>
            </w:r>
            <w:r w:rsidR="00427C42" w:rsidRPr="00842287">
              <w:rPr>
                <w:rFonts w:ascii="GHEA Grapalat" w:hAnsi="GHEA Grapalat" w:cs="Sylfaen"/>
                <w:sz w:val="18"/>
                <w:szCs w:val="18"/>
              </w:rPr>
              <w:t>են</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rPr>
              <w:t>ՀՀ</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rPr>
              <w:t>կառավարության</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rPr>
              <w:t>կողմից</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rPr>
              <w:t>ուստի</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lang w:val="hy-AM"/>
              </w:rPr>
              <w:lastRenderedPageBreak/>
              <w:t>քրեական գործով</w:t>
            </w:r>
            <w:r w:rsidR="00427C42" w:rsidRPr="00842287">
              <w:rPr>
                <w:rFonts w:ascii="GHEA Grapalat" w:hAnsi="GHEA Grapalat"/>
                <w:sz w:val="18"/>
                <w:szCs w:val="18"/>
                <w:lang w:val="hy-AM"/>
              </w:rPr>
              <w:t xml:space="preserve"> </w:t>
            </w:r>
            <w:r w:rsidR="00427C42" w:rsidRPr="00842287">
              <w:rPr>
                <w:rFonts w:ascii="GHEA Grapalat" w:hAnsi="GHEA Grapalat" w:cs="Sylfaen"/>
                <w:sz w:val="18"/>
                <w:szCs w:val="18"/>
                <w:lang w:val="hy-AM"/>
              </w:rPr>
              <w:t>վարույթի</w:t>
            </w:r>
            <w:r w:rsidR="00427C42" w:rsidRPr="00842287">
              <w:rPr>
                <w:rFonts w:ascii="GHEA Grapalat" w:hAnsi="GHEA Grapalat"/>
                <w:sz w:val="18"/>
                <w:szCs w:val="18"/>
                <w:lang w:val="hy-AM"/>
              </w:rPr>
              <w:t xml:space="preserve"> </w:t>
            </w:r>
            <w:r w:rsidR="00427C42" w:rsidRPr="00842287">
              <w:rPr>
                <w:rFonts w:ascii="GHEA Grapalat" w:hAnsi="GHEA Grapalat" w:cs="Sylfaen"/>
                <w:sz w:val="18"/>
                <w:szCs w:val="18"/>
                <w:lang w:val="hy-AM"/>
              </w:rPr>
              <w:t>համար</w:t>
            </w:r>
            <w:r w:rsidR="00427C42" w:rsidRPr="00842287">
              <w:rPr>
                <w:rFonts w:ascii="GHEA Grapalat" w:hAnsi="GHEA Grapalat"/>
                <w:sz w:val="18"/>
                <w:szCs w:val="18"/>
                <w:lang w:val="hy-AM"/>
              </w:rPr>
              <w:t xml:space="preserve"> </w:t>
            </w:r>
            <w:r w:rsidR="00427C42" w:rsidRPr="00842287">
              <w:rPr>
                <w:rFonts w:ascii="GHEA Grapalat" w:hAnsi="GHEA Grapalat" w:cs="Sylfaen"/>
                <w:sz w:val="18"/>
                <w:szCs w:val="18"/>
                <w:lang w:val="hy-AM"/>
              </w:rPr>
              <w:t>նշանակություն</w:t>
            </w:r>
            <w:r w:rsidR="00427C42" w:rsidRPr="00842287">
              <w:rPr>
                <w:rFonts w:ascii="GHEA Grapalat" w:hAnsi="GHEA Grapalat"/>
                <w:sz w:val="18"/>
                <w:szCs w:val="18"/>
                <w:lang w:val="hy-AM"/>
              </w:rPr>
              <w:t xml:space="preserve"> </w:t>
            </w:r>
            <w:r w:rsidR="00427C42" w:rsidRPr="00842287">
              <w:rPr>
                <w:rFonts w:ascii="GHEA Grapalat" w:hAnsi="GHEA Grapalat" w:cs="Sylfaen"/>
                <w:sz w:val="18"/>
                <w:szCs w:val="18"/>
                <w:lang w:val="hy-AM"/>
              </w:rPr>
              <w:t>ունեցող</w:t>
            </w:r>
            <w:r w:rsidR="00427C42" w:rsidRPr="00842287">
              <w:rPr>
                <w:rFonts w:ascii="GHEA Grapalat" w:hAnsi="GHEA Grapalat"/>
                <w:sz w:val="18"/>
                <w:szCs w:val="18"/>
                <w:lang w:val="hy-AM"/>
              </w:rPr>
              <w:t xml:space="preserve"> </w:t>
            </w:r>
            <w:r w:rsidR="00427C42" w:rsidRPr="00842287">
              <w:rPr>
                <w:rFonts w:ascii="GHEA Grapalat" w:hAnsi="GHEA Grapalat" w:cs="Sylfaen"/>
                <w:sz w:val="18"/>
                <w:szCs w:val="18"/>
                <w:lang w:val="hy-AM"/>
              </w:rPr>
              <w:t>առարկաների</w:t>
            </w:r>
            <w:r w:rsidR="00427C42" w:rsidRPr="00842287">
              <w:rPr>
                <w:rFonts w:ascii="GHEA Grapalat" w:hAnsi="GHEA Grapalat"/>
                <w:sz w:val="18"/>
                <w:szCs w:val="18"/>
                <w:lang w:val="hy-AM"/>
              </w:rPr>
              <w:t xml:space="preserve"> </w:t>
            </w:r>
            <w:r w:rsidR="00427C42" w:rsidRPr="00842287">
              <w:rPr>
                <w:rFonts w:ascii="GHEA Grapalat" w:hAnsi="GHEA Grapalat" w:cs="Sylfaen"/>
                <w:sz w:val="18"/>
                <w:szCs w:val="18"/>
                <w:lang w:val="hy-AM"/>
              </w:rPr>
              <w:t>և</w:t>
            </w:r>
            <w:r w:rsidR="00427C42" w:rsidRPr="00842287">
              <w:rPr>
                <w:rFonts w:ascii="GHEA Grapalat" w:hAnsi="GHEA Grapalat"/>
                <w:sz w:val="18"/>
                <w:szCs w:val="18"/>
                <w:lang w:val="hy-AM"/>
              </w:rPr>
              <w:t xml:space="preserve"> </w:t>
            </w:r>
            <w:r w:rsidR="00427C42" w:rsidRPr="00842287">
              <w:rPr>
                <w:rFonts w:ascii="GHEA Grapalat" w:hAnsi="GHEA Grapalat" w:cs="Sylfaen"/>
                <w:sz w:val="18"/>
                <w:szCs w:val="18"/>
                <w:lang w:val="hy-AM"/>
              </w:rPr>
              <w:t>փաստաթղթերի պահպանությ</w:t>
            </w:r>
            <w:r w:rsidR="00427C42" w:rsidRPr="00842287">
              <w:rPr>
                <w:rFonts w:ascii="GHEA Grapalat" w:hAnsi="GHEA Grapalat" w:cs="Sylfaen"/>
                <w:sz w:val="18"/>
                <w:szCs w:val="18"/>
              </w:rPr>
              <w:t>ա</w:t>
            </w:r>
            <w:r w:rsidR="00427C42" w:rsidRPr="00842287">
              <w:rPr>
                <w:rFonts w:ascii="GHEA Grapalat" w:hAnsi="GHEA Grapalat" w:cs="Sylfaen"/>
                <w:sz w:val="18"/>
                <w:szCs w:val="18"/>
                <w:lang w:val="hy-AM"/>
              </w:rPr>
              <w:t>ն</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rPr>
              <w:t>հետ</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rPr>
              <w:t>կապված</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rPr>
              <w:t>իրավահարաբերությունները</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rPr>
              <w:t>ևս</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rPr>
              <w:t>կկարգավորվեն</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rPr>
              <w:t>վերոնշյալ</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rPr>
              <w:t>կանոններով</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lang w:val="en-US"/>
              </w:rPr>
              <w:t>քանի</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lang w:val="en-US"/>
              </w:rPr>
              <w:t>որ</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lang w:val="en-US"/>
              </w:rPr>
              <w:t>դեպքի</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lang w:val="en-US"/>
              </w:rPr>
              <w:t>վայրի</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lang w:val="en-US"/>
              </w:rPr>
              <w:t>պահպանությունը</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lang w:val="en-US"/>
              </w:rPr>
              <w:t>ներառում</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lang w:val="en-US"/>
              </w:rPr>
              <w:t>է</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lang w:val="en-US"/>
              </w:rPr>
              <w:t>ո</w:t>
            </w:r>
            <w:r w:rsidR="00427C42" w:rsidRPr="00842287">
              <w:rPr>
                <w:rFonts w:ascii="GHEA Grapalat" w:hAnsi="GHEA Grapalat" w:cs="Sylfaen"/>
                <w:sz w:val="18"/>
                <w:szCs w:val="18"/>
                <w:lang w:val="af-ZA"/>
              </w:rPr>
              <w:t>´</w:t>
            </w:r>
            <w:r w:rsidR="00427C42" w:rsidRPr="00842287">
              <w:rPr>
                <w:rFonts w:ascii="GHEA Grapalat" w:hAnsi="GHEA Grapalat" w:cs="Sylfaen"/>
                <w:sz w:val="18"/>
                <w:szCs w:val="18"/>
                <w:lang w:val="en-US"/>
              </w:rPr>
              <w:t>չ</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lang w:val="en-US"/>
              </w:rPr>
              <w:t>միայն</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lang w:val="en-US"/>
              </w:rPr>
              <w:t>տարածքի</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lang w:val="en-US"/>
              </w:rPr>
              <w:t>այլ</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lang w:val="en-US"/>
              </w:rPr>
              <w:t>նաև</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lang w:val="en-US"/>
              </w:rPr>
              <w:t>այնտեղ</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lang w:val="en-US"/>
              </w:rPr>
              <w:t>գտնվող</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lang w:val="en-US"/>
              </w:rPr>
              <w:t>առարկաների</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lang w:val="en-US"/>
              </w:rPr>
              <w:t>և</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lang w:val="en-US"/>
              </w:rPr>
              <w:t>փաստաթղթերի</w:t>
            </w:r>
            <w:r w:rsidR="00427C42" w:rsidRPr="00842287">
              <w:rPr>
                <w:rFonts w:ascii="GHEA Grapalat" w:hAnsi="GHEA Grapalat" w:cs="Sylfaen"/>
                <w:sz w:val="18"/>
                <w:szCs w:val="18"/>
                <w:lang w:val="af-ZA"/>
              </w:rPr>
              <w:t xml:space="preserve"> </w:t>
            </w:r>
            <w:r w:rsidR="00427C42" w:rsidRPr="00842287">
              <w:rPr>
                <w:rFonts w:ascii="GHEA Grapalat" w:hAnsi="GHEA Grapalat" w:cs="Sylfaen"/>
                <w:sz w:val="18"/>
                <w:szCs w:val="18"/>
                <w:lang w:val="en-US"/>
              </w:rPr>
              <w:t>պահպանությունը</w:t>
            </w:r>
            <w:r w:rsidR="00427C42" w:rsidRPr="00842287">
              <w:rPr>
                <w:rFonts w:ascii="GHEA Grapalat" w:hAnsi="GHEA Grapalat" w:cs="Sylfaen"/>
                <w:sz w:val="18"/>
                <w:szCs w:val="18"/>
                <w:lang w:val="af-ZA"/>
              </w:rPr>
              <w:t>:</w:t>
            </w:r>
          </w:p>
          <w:p w:rsidR="00443894" w:rsidRPr="00842287" w:rsidRDefault="00443894" w:rsidP="0080350D">
            <w:pPr>
              <w:tabs>
                <w:tab w:val="left" w:pos="317"/>
              </w:tabs>
              <w:jc w:val="both"/>
              <w:rPr>
                <w:rFonts w:ascii="GHEA Grapalat" w:hAnsi="GHEA Grapalat"/>
                <w:sz w:val="18"/>
                <w:szCs w:val="18"/>
                <w:lang w:val="af-ZA"/>
              </w:rPr>
            </w:pPr>
          </w:p>
          <w:p w:rsidR="00443894" w:rsidRPr="00842287" w:rsidRDefault="00443894" w:rsidP="0080350D">
            <w:pPr>
              <w:tabs>
                <w:tab w:val="left" w:pos="317"/>
              </w:tabs>
              <w:jc w:val="both"/>
              <w:rPr>
                <w:rFonts w:ascii="GHEA Grapalat" w:hAnsi="GHEA Grapalat"/>
                <w:sz w:val="18"/>
                <w:szCs w:val="18"/>
                <w:lang w:val="af-ZA"/>
              </w:rPr>
            </w:pPr>
          </w:p>
          <w:p w:rsidR="00443894" w:rsidRPr="00842287" w:rsidRDefault="00443894" w:rsidP="0080350D">
            <w:pPr>
              <w:tabs>
                <w:tab w:val="left" w:pos="317"/>
              </w:tabs>
              <w:jc w:val="both"/>
              <w:rPr>
                <w:rFonts w:ascii="GHEA Grapalat" w:hAnsi="GHEA Grapalat"/>
                <w:sz w:val="18"/>
                <w:szCs w:val="18"/>
                <w:lang w:val="af-ZA"/>
              </w:rPr>
            </w:pPr>
          </w:p>
          <w:p w:rsidR="00443894" w:rsidRPr="00842287" w:rsidRDefault="00443894" w:rsidP="0080350D">
            <w:pPr>
              <w:tabs>
                <w:tab w:val="left" w:pos="317"/>
              </w:tabs>
              <w:jc w:val="both"/>
              <w:rPr>
                <w:rFonts w:ascii="GHEA Grapalat" w:hAnsi="GHEA Grapalat"/>
                <w:sz w:val="18"/>
                <w:szCs w:val="18"/>
                <w:lang w:val="af-ZA"/>
              </w:rPr>
            </w:pPr>
          </w:p>
          <w:p w:rsidR="00DB5737" w:rsidRPr="00842287" w:rsidRDefault="00DB5737" w:rsidP="00DB5737">
            <w:pPr>
              <w:jc w:val="both"/>
              <w:rPr>
                <w:rFonts w:ascii="GHEA Grapalat" w:hAnsi="GHEA Grapalat" w:cs="Sylfaen"/>
                <w:i/>
                <w:sz w:val="18"/>
                <w:szCs w:val="18"/>
                <w:lang w:val="af-ZA"/>
              </w:rPr>
            </w:pPr>
            <w:r w:rsidRPr="00842287">
              <w:rPr>
                <w:rFonts w:ascii="GHEA Grapalat" w:hAnsi="GHEA Grapalat"/>
                <w:sz w:val="18"/>
                <w:szCs w:val="18"/>
                <w:lang w:val="af-ZA"/>
              </w:rPr>
              <w:t xml:space="preserve">  </w:t>
            </w:r>
            <w:r w:rsidR="00443894" w:rsidRPr="00842287">
              <w:rPr>
                <w:rFonts w:ascii="GHEA Grapalat" w:hAnsi="GHEA Grapalat"/>
                <w:sz w:val="18"/>
                <w:szCs w:val="18"/>
                <w:lang w:val="af-ZA"/>
              </w:rPr>
              <w:t>3.</w:t>
            </w:r>
            <w:r w:rsidRPr="00842287">
              <w:rPr>
                <w:rFonts w:ascii="GHEA Grapalat" w:hAnsi="GHEA Grapalat" w:cs="Sylfaen"/>
                <w:i/>
                <w:sz w:val="18"/>
                <w:szCs w:val="18"/>
                <w:lang w:val="af-ZA"/>
              </w:rPr>
              <w:t xml:space="preserve"> </w:t>
            </w:r>
            <w:r w:rsidRPr="00842287">
              <w:rPr>
                <w:rFonts w:ascii="GHEA Grapalat" w:hAnsi="GHEA Grapalat" w:cs="Sylfaen"/>
                <w:i/>
                <w:sz w:val="18"/>
                <w:szCs w:val="18"/>
                <w:lang w:val="en-US"/>
              </w:rPr>
              <w:t>Նախագծում</w:t>
            </w:r>
            <w:r w:rsidRPr="00842287">
              <w:rPr>
                <w:rFonts w:ascii="GHEA Grapalat" w:hAnsi="GHEA Grapalat" w:cs="Sylfaen"/>
                <w:i/>
                <w:sz w:val="18"/>
                <w:szCs w:val="18"/>
                <w:lang w:val="af-ZA"/>
              </w:rPr>
              <w:t xml:space="preserve"> </w:t>
            </w:r>
            <w:r w:rsidRPr="00842287">
              <w:rPr>
                <w:rFonts w:ascii="GHEA Grapalat" w:hAnsi="GHEA Grapalat" w:cs="Sylfaen"/>
                <w:i/>
                <w:sz w:val="18"/>
                <w:szCs w:val="18"/>
                <w:lang w:val="en-US"/>
              </w:rPr>
              <w:t>կատարվել</w:t>
            </w:r>
            <w:r w:rsidRPr="00842287">
              <w:rPr>
                <w:rFonts w:ascii="GHEA Grapalat" w:hAnsi="GHEA Grapalat" w:cs="Sylfaen"/>
                <w:i/>
                <w:sz w:val="18"/>
                <w:szCs w:val="18"/>
                <w:lang w:val="af-ZA"/>
              </w:rPr>
              <w:t xml:space="preserve"> </w:t>
            </w:r>
            <w:r w:rsidRPr="00842287">
              <w:rPr>
                <w:rFonts w:ascii="GHEA Grapalat" w:hAnsi="GHEA Grapalat" w:cs="Sylfaen"/>
                <w:i/>
                <w:sz w:val="18"/>
                <w:szCs w:val="18"/>
                <w:lang w:val="en-US"/>
              </w:rPr>
              <w:t>է</w:t>
            </w:r>
            <w:r w:rsidRPr="00842287">
              <w:rPr>
                <w:rFonts w:ascii="GHEA Grapalat" w:hAnsi="GHEA Grapalat" w:cs="Sylfaen"/>
                <w:i/>
                <w:sz w:val="18"/>
                <w:szCs w:val="18"/>
                <w:lang w:val="af-ZA"/>
              </w:rPr>
              <w:t xml:space="preserve"> </w:t>
            </w:r>
            <w:r w:rsidRPr="00842287">
              <w:rPr>
                <w:rFonts w:ascii="GHEA Grapalat" w:hAnsi="GHEA Grapalat" w:cs="Sylfaen"/>
                <w:i/>
                <w:sz w:val="18"/>
                <w:szCs w:val="18"/>
                <w:lang w:val="en-US"/>
              </w:rPr>
              <w:t>համապատասխան</w:t>
            </w:r>
            <w:r w:rsidRPr="00842287">
              <w:rPr>
                <w:rFonts w:ascii="GHEA Grapalat" w:hAnsi="GHEA Grapalat" w:cs="Sylfaen"/>
                <w:i/>
                <w:sz w:val="18"/>
                <w:szCs w:val="18"/>
                <w:lang w:val="af-ZA"/>
              </w:rPr>
              <w:t xml:space="preserve"> </w:t>
            </w:r>
            <w:r w:rsidRPr="00842287">
              <w:rPr>
                <w:rFonts w:ascii="GHEA Grapalat" w:hAnsi="GHEA Grapalat" w:cs="Sylfaen"/>
                <w:i/>
                <w:sz w:val="18"/>
                <w:szCs w:val="18"/>
                <w:lang w:val="en-US"/>
              </w:rPr>
              <w:t>փոփոխություն</w:t>
            </w:r>
            <w:r w:rsidRPr="00842287">
              <w:rPr>
                <w:rFonts w:ascii="GHEA Grapalat" w:hAnsi="GHEA Grapalat" w:cs="Sylfaen"/>
                <w:i/>
                <w:sz w:val="18"/>
                <w:szCs w:val="18"/>
                <w:lang w:val="af-ZA"/>
              </w:rPr>
              <w:t xml:space="preserve"> </w:t>
            </w:r>
            <w:r w:rsidRPr="00842287">
              <w:rPr>
                <w:rFonts w:ascii="GHEA Grapalat" w:hAnsi="GHEA Grapalat" w:cs="Sylfaen"/>
                <w:i/>
                <w:sz w:val="18"/>
                <w:szCs w:val="18"/>
                <w:lang w:val="en-US"/>
              </w:rPr>
              <w:t>և</w:t>
            </w:r>
            <w:r w:rsidRPr="00842287">
              <w:rPr>
                <w:rFonts w:ascii="GHEA Grapalat" w:hAnsi="GHEA Grapalat" w:cs="Sylfaen"/>
                <w:i/>
                <w:sz w:val="18"/>
                <w:szCs w:val="18"/>
                <w:lang w:val="af-ZA"/>
              </w:rPr>
              <w:t xml:space="preserve"> </w:t>
            </w:r>
            <w:r w:rsidRPr="00842287">
              <w:rPr>
                <w:rFonts w:ascii="GHEA Grapalat" w:hAnsi="GHEA Grapalat" w:cs="Sylfaen"/>
                <w:i/>
                <w:sz w:val="18"/>
                <w:szCs w:val="18"/>
                <w:lang w:val="en-US"/>
              </w:rPr>
              <w:t>հիշյալ</w:t>
            </w:r>
            <w:r w:rsidRPr="00842287">
              <w:rPr>
                <w:rFonts w:ascii="GHEA Grapalat" w:hAnsi="GHEA Grapalat" w:cs="Sylfaen"/>
                <w:i/>
                <w:sz w:val="18"/>
                <w:szCs w:val="18"/>
                <w:lang w:val="af-ZA"/>
              </w:rPr>
              <w:t xml:space="preserve"> (</w:t>
            </w:r>
            <w:r w:rsidRPr="00842287">
              <w:rPr>
                <w:rFonts w:ascii="GHEA Grapalat" w:hAnsi="GHEA Grapalat" w:cs="Sylfaen"/>
                <w:i/>
                <w:sz w:val="18"/>
                <w:szCs w:val="18"/>
                <w:lang w:val="en-US"/>
              </w:rPr>
              <w:t>ՀՀ</w:t>
            </w:r>
            <w:r w:rsidRPr="00842287">
              <w:rPr>
                <w:rFonts w:ascii="GHEA Grapalat" w:hAnsi="GHEA Grapalat" w:cs="Sylfaen"/>
                <w:i/>
                <w:sz w:val="18"/>
                <w:szCs w:val="18"/>
                <w:lang w:val="af-ZA"/>
              </w:rPr>
              <w:t xml:space="preserve"> </w:t>
            </w:r>
            <w:r w:rsidRPr="00842287">
              <w:rPr>
                <w:rFonts w:ascii="GHEA Grapalat" w:hAnsi="GHEA Grapalat" w:cs="Sylfaen"/>
                <w:i/>
                <w:sz w:val="18"/>
                <w:szCs w:val="18"/>
                <w:lang w:val="en-US"/>
              </w:rPr>
              <w:t>քր</w:t>
            </w:r>
            <w:r w:rsidRPr="00842287">
              <w:rPr>
                <w:rFonts w:ascii="GHEA Grapalat" w:hAnsi="GHEA Grapalat" w:cs="Sylfaen"/>
                <w:i/>
                <w:sz w:val="18"/>
                <w:szCs w:val="18"/>
                <w:lang w:val="af-ZA"/>
              </w:rPr>
              <w:t xml:space="preserve">. </w:t>
            </w:r>
            <w:r w:rsidRPr="00842287">
              <w:rPr>
                <w:rFonts w:ascii="GHEA Grapalat" w:hAnsi="GHEA Grapalat" w:cs="Sylfaen"/>
                <w:i/>
                <w:sz w:val="18"/>
                <w:szCs w:val="18"/>
                <w:lang w:val="en-US"/>
              </w:rPr>
              <w:t>դատ</w:t>
            </w:r>
            <w:r w:rsidRPr="00842287">
              <w:rPr>
                <w:rFonts w:ascii="GHEA Grapalat" w:hAnsi="GHEA Grapalat" w:cs="Sylfaen"/>
                <w:i/>
                <w:sz w:val="18"/>
                <w:szCs w:val="18"/>
                <w:lang w:val="af-ZA"/>
              </w:rPr>
              <w:t xml:space="preserve">. </w:t>
            </w:r>
            <w:r w:rsidRPr="00842287">
              <w:rPr>
                <w:rFonts w:ascii="GHEA Grapalat" w:hAnsi="GHEA Grapalat" w:cs="Sylfaen"/>
                <w:i/>
                <w:sz w:val="18"/>
                <w:szCs w:val="18"/>
                <w:lang w:val="en-US"/>
              </w:rPr>
              <w:t>օր</w:t>
            </w:r>
            <w:r w:rsidRPr="00842287">
              <w:rPr>
                <w:rFonts w:ascii="GHEA Grapalat" w:hAnsi="GHEA Grapalat" w:cs="Sylfaen"/>
                <w:i/>
                <w:sz w:val="18"/>
                <w:szCs w:val="18"/>
                <w:lang w:val="af-ZA"/>
              </w:rPr>
              <w:t>-</w:t>
            </w:r>
            <w:r w:rsidRPr="00842287">
              <w:rPr>
                <w:rFonts w:ascii="GHEA Grapalat" w:hAnsi="GHEA Grapalat" w:cs="Sylfaen"/>
                <w:i/>
                <w:sz w:val="18"/>
                <w:szCs w:val="18"/>
                <w:lang w:val="en-US"/>
              </w:rPr>
              <w:t>ի</w:t>
            </w:r>
            <w:r w:rsidRPr="00842287">
              <w:rPr>
                <w:rFonts w:ascii="GHEA Grapalat" w:hAnsi="GHEA Grapalat" w:cs="Sylfaen"/>
                <w:i/>
                <w:sz w:val="18"/>
                <w:szCs w:val="18"/>
                <w:lang w:val="af-ZA"/>
              </w:rPr>
              <w:t xml:space="preserve"> 151-</w:t>
            </w:r>
            <w:r w:rsidRPr="00842287">
              <w:rPr>
                <w:rFonts w:ascii="GHEA Grapalat" w:hAnsi="GHEA Grapalat" w:cs="Sylfaen"/>
                <w:i/>
                <w:sz w:val="18"/>
                <w:szCs w:val="18"/>
                <w:lang w:val="en-US"/>
              </w:rPr>
              <w:t>րդ</w:t>
            </w:r>
            <w:r w:rsidRPr="00842287">
              <w:rPr>
                <w:rFonts w:ascii="GHEA Grapalat" w:hAnsi="GHEA Grapalat" w:cs="Sylfaen"/>
                <w:i/>
                <w:sz w:val="18"/>
                <w:szCs w:val="18"/>
                <w:lang w:val="af-ZA"/>
              </w:rPr>
              <w:t xml:space="preserve"> </w:t>
            </w:r>
            <w:r w:rsidR="00C202CF" w:rsidRPr="00842287">
              <w:rPr>
                <w:rFonts w:ascii="GHEA Grapalat" w:hAnsi="GHEA Grapalat" w:cs="Sylfaen"/>
                <w:i/>
                <w:sz w:val="18"/>
                <w:szCs w:val="18"/>
                <w:lang w:val="en-US"/>
              </w:rPr>
              <w:t>հոդվածի</w:t>
            </w:r>
            <w:r w:rsidRPr="00842287">
              <w:rPr>
                <w:rFonts w:ascii="GHEA Grapalat" w:hAnsi="GHEA Grapalat" w:cs="Sylfaen"/>
                <w:i/>
                <w:sz w:val="18"/>
                <w:szCs w:val="18"/>
                <w:lang w:val="af-ZA"/>
              </w:rPr>
              <w:t xml:space="preserve"> 4-</w:t>
            </w:r>
            <w:r w:rsidRPr="00842287">
              <w:rPr>
                <w:rFonts w:ascii="GHEA Grapalat" w:hAnsi="GHEA Grapalat" w:cs="Sylfaen"/>
                <w:i/>
                <w:sz w:val="18"/>
                <w:szCs w:val="18"/>
                <w:lang w:val="en-US"/>
              </w:rPr>
              <w:t>րդ</w:t>
            </w:r>
            <w:r w:rsidRPr="00842287">
              <w:rPr>
                <w:rFonts w:ascii="GHEA Grapalat" w:hAnsi="GHEA Grapalat" w:cs="Sylfaen"/>
                <w:i/>
                <w:sz w:val="18"/>
                <w:szCs w:val="18"/>
                <w:lang w:val="af-ZA"/>
              </w:rPr>
              <w:t xml:space="preserve"> </w:t>
            </w:r>
            <w:r w:rsidRPr="00842287">
              <w:rPr>
                <w:rFonts w:ascii="GHEA Grapalat" w:hAnsi="GHEA Grapalat" w:cs="Sylfaen"/>
                <w:i/>
                <w:sz w:val="18"/>
                <w:szCs w:val="18"/>
                <w:lang w:val="en-US"/>
              </w:rPr>
              <w:t>մասում</w:t>
            </w:r>
            <w:r w:rsidRPr="00842287">
              <w:rPr>
                <w:rFonts w:ascii="GHEA Grapalat" w:hAnsi="GHEA Grapalat" w:cs="Sylfaen"/>
                <w:i/>
                <w:sz w:val="18"/>
                <w:szCs w:val="18"/>
                <w:lang w:val="af-ZA"/>
              </w:rPr>
              <w:t xml:space="preserve"> </w:t>
            </w:r>
            <w:r w:rsidRPr="00842287">
              <w:rPr>
                <w:rFonts w:ascii="GHEA Grapalat" w:hAnsi="GHEA Grapalat" w:cs="Sylfaen"/>
                <w:i/>
                <w:sz w:val="18"/>
                <w:szCs w:val="18"/>
                <w:lang w:val="en-US"/>
              </w:rPr>
              <w:t>լրացվող</w:t>
            </w:r>
            <w:r w:rsidRPr="00842287">
              <w:rPr>
                <w:rFonts w:ascii="GHEA Grapalat" w:hAnsi="GHEA Grapalat" w:cs="Sylfaen"/>
                <w:i/>
                <w:sz w:val="18"/>
                <w:szCs w:val="18"/>
                <w:lang w:val="af-ZA"/>
              </w:rPr>
              <w:t xml:space="preserve"> </w:t>
            </w:r>
            <w:r w:rsidRPr="00842287">
              <w:rPr>
                <w:rFonts w:ascii="GHEA Grapalat" w:hAnsi="GHEA Grapalat" w:cs="Sylfaen"/>
                <w:i/>
                <w:sz w:val="18"/>
                <w:szCs w:val="18"/>
                <w:lang w:val="en-US"/>
              </w:rPr>
              <w:t>երրորդ</w:t>
            </w:r>
            <w:r w:rsidRPr="00842287">
              <w:rPr>
                <w:rFonts w:ascii="GHEA Grapalat" w:hAnsi="GHEA Grapalat" w:cs="Sylfaen"/>
                <w:i/>
                <w:sz w:val="18"/>
                <w:szCs w:val="18"/>
                <w:lang w:val="af-ZA"/>
              </w:rPr>
              <w:t xml:space="preserve"> </w:t>
            </w:r>
            <w:r w:rsidRPr="00842287">
              <w:rPr>
                <w:rFonts w:ascii="GHEA Grapalat" w:hAnsi="GHEA Grapalat" w:cs="Sylfaen"/>
                <w:i/>
                <w:sz w:val="18"/>
                <w:szCs w:val="18"/>
                <w:lang w:val="en-US"/>
              </w:rPr>
              <w:t>պարբերություն</w:t>
            </w:r>
            <w:r w:rsidRPr="00842287">
              <w:rPr>
                <w:rFonts w:ascii="GHEA Grapalat" w:hAnsi="GHEA Grapalat" w:cs="Sylfaen"/>
                <w:i/>
                <w:sz w:val="18"/>
                <w:szCs w:val="18"/>
                <w:lang w:val="af-ZA"/>
              </w:rPr>
              <w:t xml:space="preserve">) </w:t>
            </w:r>
            <w:r w:rsidRPr="00842287">
              <w:rPr>
                <w:rFonts w:ascii="GHEA Grapalat" w:hAnsi="GHEA Grapalat" w:cs="Sylfaen"/>
                <w:i/>
                <w:sz w:val="18"/>
                <w:szCs w:val="18"/>
                <w:lang w:val="en-US"/>
              </w:rPr>
              <w:t>նորմը</w:t>
            </w:r>
            <w:r w:rsidRPr="00842287">
              <w:rPr>
                <w:rFonts w:ascii="GHEA Grapalat" w:hAnsi="GHEA Grapalat" w:cs="Sylfaen"/>
                <w:i/>
                <w:sz w:val="18"/>
                <w:szCs w:val="18"/>
                <w:lang w:val="af-ZA"/>
              </w:rPr>
              <w:t xml:space="preserve"> </w:t>
            </w:r>
            <w:r w:rsidRPr="00842287">
              <w:rPr>
                <w:rFonts w:ascii="GHEA Grapalat" w:hAnsi="GHEA Grapalat" w:cs="Sylfaen"/>
                <w:i/>
                <w:sz w:val="18"/>
                <w:szCs w:val="18"/>
                <w:lang w:val="en-US"/>
              </w:rPr>
              <w:t>շարադրվել</w:t>
            </w:r>
            <w:r w:rsidRPr="00842287">
              <w:rPr>
                <w:rFonts w:ascii="GHEA Grapalat" w:hAnsi="GHEA Grapalat" w:cs="Sylfaen"/>
                <w:i/>
                <w:sz w:val="18"/>
                <w:szCs w:val="18"/>
                <w:lang w:val="af-ZA"/>
              </w:rPr>
              <w:t xml:space="preserve"> </w:t>
            </w:r>
            <w:r w:rsidRPr="00842287">
              <w:rPr>
                <w:rFonts w:ascii="GHEA Grapalat" w:hAnsi="GHEA Grapalat" w:cs="Sylfaen"/>
                <w:i/>
                <w:sz w:val="18"/>
                <w:szCs w:val="18"/>
                <w:lang w:val="en-US"/>
              </w:rPr>
              <w:t>է</w:t>
            </w:r>
            <w:r w:rsidRPr="00842287">
              <w:rPr>
                <w:rFonts w:ascii="GHEA Grapalat" w:hAnsi="GHEA Grapalat" w:cs="Sylfaen"/>
                <w:i/>
                <w:sz w:val="18"/>
                <w:szCs w:val="18"/>
                <w:lang w:val="af-ZA"/>
              </w:rPr>
              <w:t xml:space="preserve"> </w:t>
            </w:r>
            <w:r w:rsidRPr="00842287">
              <w:rPr>
                <w:rFonts w:ascii="GHEA Grapalat" w:hAnsi="GHEA Grapalat" w:cs="Sylfaen"/>
                <w:i/>
                <w:sz w:val="18"/>
                <w:szCs w:val="18"/>
                <w:lang w:val="en-US"/>
              </w:rPr>
              <w:t>նոր</w:t>
            </w:r>
            <w:r w:rsidRPr="00842287">
              <w:rPr>
                <w:rFonts w:ascii="GHEA Grapalat" w:hAnsi="GHEA Grapalat" w:cs="Sylfaen"/>
                <w:i/>
                <w:sz w:val="18"/>
                <w:szCs w:val="18"/>
                <w:lang w:val="af-ZA"/>
              </w:rPr>
              <w:t xml:space="preserve"> </w:t>
            </w:r>
            <w:r w:rsidRPr="00842287">
              <w:rPr>
                <w:rFonts w:ascii="GHEA Grapalat" w:hAnsi="GHEA Grapalat" w:cs="Sylfaen"/>
                <w:i/>
                <w:sz w:val="18"/>
                <w:szCs w:val="18"/>
                <w:lang w:val="en-US"/>
              </w:rPr>
              <w:t>խմբագրությամբ</w:t>
            </w:r>
            <w:r w:rsidRPr="00842287">
              <w:rPr>
                <w:rFonts w:ascii="GHEA Grapalat" w:hAnsi="GHEA Grapalat" w:cs="Sylfaen"/>
                <w:i/>
                <w:sz w:val="18"/>
                <w:szCs w:val="18"/>
                <w:lang w:val="af-ZA"/>
              </w:rPr>
              <w:t>.</w:t>
            </w:r>
          </w:p>
          <w:p w:rsidR="00DB5737" w:rsidRPr="00842287" w:rsidRDefault="00DB5737" w:rsidP="00DB5737">
            <w:pPr>
              <w:ind w:firstLine="176"/>
              <w:jc w:val="both"/>
              <w:rPr>
                <w:rFonts w:ascii="GHEA Grapalat" w:hAnsi="GHEA Grapalat"/>
                <w:sz w:val="18"/>
                <w:szCs w:val="18"/>
                <w:shd w:val="clear" w:color="auto" w:fill="FFFFFF"/>
                <w:lang w:val="hy-AM"/>
              </w:rPr>
            </w:pPr>
            <w:r w:rsidRPr="00842287">
              <w:rPr>
                <w:rFonts w:ascii="GHEA Grapalat" w:hAnsi="GHEA Grapalat" w:cs="Sylfaen"/>
                <w:i/>
                <w:sz w:val="18"/>
                <w:szCs w:val="18"/>
                <w:lang w:val="af-ZA"/>
              </w:rPr>
              <w:t xml:space="preserve"> </w:t>
            </w:r>
            <w:r w:rsidRPr="00842287">
              <w:rPr>
                <w:rFonts w:ascii="GHEA Grapalat" w:hAnsi="GHEA Grapalat" w:cs="Sylfaen"/>
                <w:sz w:val="18"/>
                <w:szCs w:val="18"/>
                <w:lang w:val="hy-AM"/>
              </w:rPr>
              <w:t>«</w:t>
            </w:r>
            <w:r w:rsidRPr="00842287">
              <w:rPr>
                <w:rFonts w:ascii="GHEA Grapalat" w:hAnsi="GHEA Grapalat"/>
                <w:sz w:val="18"/>
                <w:szCs w:val="18"/>
                <w:lang w:val="hy-AM"/>
              </w:rPr>
              <w:t>Եթե կալանավորումը որպես խափանման միջոց վերացնելու կամ փոփոխելու մասին քննիչի կայացրած որոշումը ստանալու պահից</w:t>
            </w:r>
            <w:r w:rsidRPr="00842287">
              <w:rPr>
                <w:rFonts w:ascii="GHEA Grapalat" w:hAnsi="GHEA Grapalat"/>
                <w:b/>
                <w:i/>
                <w:sz w:val="18"/>
                <w:szCs w:val="18"/>
                <w:lang w:val="hy-AM"/>
              </w:rPr>
              <w:t xml:space="preserve"> </w:t>
            </w:r>
            <w:r w:rsidRPr="00842287">
              <w:rPr>
                <w:rFonts w:ascii="GHEA Grapalat" w:hAnsi="GHEA Grapalat"/>
                <w:sz w:val="18"/>
                <w:szCs w:val="18"/>
                <w:lang w:val="hy-AM"/>
              </w:rPr>
              <w:t xml:space="preserve">դատախազը 24 ժամվա ընթացքում այն չի վերացնում, ապա </w:t>
            </w:r>
            <w:r w:rsidRPr="00842287">
              <w:rPr>
                <w:rFonts w:ascii="GHEA Grapalat" w:hAnsi="GHEA Grapalat"/>
                <w:sz w:val="18"/>
                <w:szCs w:val="18"/>
                <w:shd w:val="clear" w:color="auto" w:fill="FFFFFF"/>
                <w:lang w:val="hy-AM"/>
              </w:rPr>
              <w:t xml:space="preserve">քննիչը որոշման պատճենն անհապաղ ուղարկում է կալանավորվածներին պահելու վայրի վարչակազմին:»: </w:t>
            </w:r>
          </w:p>
          <w:p w:rsidR="00DB5737" w:rsidRPr="00842287" w:rsidRDefault="00DB5737" w:rsidP="00DB5737">
            <w:pPr>
              <w:jc w:val="both"/>
              <w:rPr>
                <w:rFonts w:ascii="GHEA Grapalat" w:hAnsi="GHEA Grapalat" w:cs="Sylfaen"/>
                <w:i/>
                <w:sz w:val="18"/>
                <w:szCs w:val="18"/>
                <w:lang w:val="af-ZA"/>
              </w:rPr>
            </w:pPr>
          </w:p>
          <w:p w:rsidR="00443894" w:rsidRPr="00842287" w:rsidRDefault="00443894" w:rsidP="0080350D">
            <w:pPr>
              <w:tabs>
                <w:tab w:val="left" w:pos="317"/>
              </w:tabs>
              <w:jc w:val="both"/>
              <w:rPr>
                <w:rFonts w:ascii="GHEA Grapalat" w:hAnsi="GHEA Grapalat"/>
                <w:sz w:val="18"/>
                <w:szCs w:val="18"/>
                <w:lang w:val="af-ZA"/>
              </w:rPr>
            </w:pPr>
          </w:p>
          <w:p w:rsidR="00443894" w:rsidRPr="00842287" w:rsidRDefault="00443894" w:rsidP="0080350D">
            <w:pPr>
              <w:tabs>
                <w:tab w:val="left" w:pos="317"/>
              </w:tabs>
              <w:jc w:val="both"/>
              <w:rPr>
                <w:rFonts w:ascii="GHEA Grapalat" w:hAnsi="GHEA Grapalat"/>
                <w:sz w:val="18"/>
                <w:szCs w:val="18"/>
                <w:lang w:val="af-ZA"/>
              </w:rPr>
            </w:pPr>
          </w:p>
          <w:p w:rsidR="00443894" w:rsidRPr="00842287" w:rsidRDefault="00443894" w:rsidP="0080350D">
            <w:pPr>
              <w:tabs>
                <w:tab w:val="left" w:pos="317"/>
              </w:tabs>
              <w:jc w:val="both"/>
              <w:rPr>
                <w:rFonts w:ascii="GHEA Grapalat" w:hAnsi="GHEA Grapalat"/>
                <w:sz w:val="18"/>
                <w:szCs w:val="18"/>
                <w:lang w:val="af-ZA"/>
              </w:rPr>
            </w:pPr>
          </w:p>
          <w:p w:rsidR="00443894" w:rsidRPr="00842287" w:rsidRDefault="00443894" w:rsidP="0080350D">
            <w:pPr>
              <w:tabs>
                <w:tab w:val="left" w:pos="317"/>
              </w:tabs>
              <w:jc w:val="both"/>
              <w:rPr>
                <w:rFonts w:ascii="GHEA Grapalat" w:hAnsi="GHEA Grapalat"/>
                <w:sz w:val="18"/>
                <w:szCs w:val="18"/>
                <w:lang w:val="af-ZA"/>
              </w:rPr>
            </w:pPr>
          </w:p>
          <w:p w:rsidR="00EF4069" w:rsidRPr="00842287" w:rsidRDefault="00EF4069" w:rsidP="00C65A13">
            <w:pPr>
              <w:tabs>
                <w:tab w:val="left" w:pos="459"/>
              </w:tabs>
              <w:jc w:val="both"/>
              <w:rPr>
                <w:rFonts w:ascii="GHEA Grapalat" w:hAnsi="GHEA Grapalat"/>
                <w:sz w:val="18"/>
                <w:szCs w:val="18"/>
                <w:lang w:val="af-ZA"/>
              </w:rPr>
            </w:pPr>
          </w:p>
          <w:p w:rsidR="00C65A13" w:rsidRPr="00842287" w:rsidRDefault="00C65A13" w:rsidP="00C65A13">
            <w:pPr>
              <w:tabs>
                <w:tab w:val="left" w:pos="459"/>
              </w:tabs>
              <w:jc w:val="both"/>
              <w:rPr>
                <w:rFonts w:ascii="GHEA Grapalat" w:hAnsi="GHEA Grapalat"/>
                <w:i/>
                <w:sz w:val="18"/>
                <w:szCs w:val="18"/>
                <w:lang w:val="af-ZA"/>
              </w:rPr>
            </w:pPr>
            <w:r w:rsidRPr="00842287">
              <w:rPr>
                <w:rFonts w:ascii="GHEA Grapalat" w:hAnsi="GHEA Grapalat"/>
                <w:sz w:val="18"/>
                <w:szCs w:val="18"/>
                <w:lang w:val="af-ZA"/>
              </w:rPr>
              <w:t xml:space="preserve">   </w:t>
            </w:r>
            <w:r w:rsidR="00443894" w:rsidRPr="00842287">
              <w:rPr>
                <w:rFonts w:ascii="GHEA Grapalat" w:hAnsi="GHEA Grapalat"/>
                <w:sz w:val="18"/>
                <w:szCs w:val="18"/>
                <w:lang w:val="af-ZA"/>
              </w:rPr>
              <w:t>4.</w:t>
            </w:r>
            <w:r w:rsidRPr="00842287">
              <w:rPr>
                <w:rFonts w:ascii="GHEA Grapalat" w:hAnsi="GHEA Grapalat"/>
                <w:i/>
                <w:sz w:val="18"/>
                <w:szCs w:val="18"/>
                <w:lang w:val="af-ZA"/>
              </w:rPr>
              <w:t xml:space="preserve"> </w:t>
            </w:r>
            <w:r w:rsidRPr="00842287">
              <w:rPr>
                <w:rFonts w:ascii="GHEA Grapalat" w:hAnsi="GHEA Grapalat"/>
                <w:i/>
                <w:sz w:val="18"/>
                <w:szCs w:val="18"/>
                <w:lang w:val="en-US"/>
              </w:rPr>
              <w:t>Տե</w:t>
            </w:r>
            <w:r w:rsidRPr="00842287">
              <w:rPr>
                <w:rFonts w:ascii="GHEA Grapalat" w:hAnsi="GHEA Grapalat"/>
                <w:i/>
                <w:sz w:val="18"/>
                <w:szCs w:val="18"/>
                <w:lang w:val="af-ZA"/>
              </w:rPr>
              <w:t>´</w:t>
            </w:r>
            <w:r w:rsidRPr="00842287">
              <w:rPr>
                <w:rFonts w:ascii="GHEA Grapalat" w:hAnsi="GHEA Grapalat"/>
                <w:i/>
                <w:sz w:val="18"/>
                <w:szCs w:val="18"/>
                <w:lang w:val="en-US"/>
              </w:rPr>
              <w:t>ս</w:t>
            </w:r>
            <w:r w:rsidRPr="00842287">
              <w:rPr>
                <w:rFonts w:ascii="GHEA Grapalat" w:hAnsi="GHEA Grapalat"/>
                <w:i/>
                <w:sz w:val="18"/>
                <w:szCs w:val="18"/>
                <w:lang w:val="af-ZA"/>
              </w:rPr>
              <w:t xml:space="preserve"> </w:t>
            </w:r>
            <w:r w:rsidRPr="00842287">
              <w:rPr>
                <w:rFonts w:ascii="GHEA Grapalat" w:hAnsi="GHEA Grapalat"/>
                <w:i/>
                <w:sz w:val="18"/>
                <w:szCs w:val="18"/>
                <w:lang w:val="en-US"/>
              </w:rPr>
              <w:t>ամփոփաթերթի</w:t>
            </w:r>
            <w:r w:rsidRPr="00842287">
              <w:rPr>
                <w:rFonts w:ascii="GHEA Grapalat" w:hAnsi="GHEA Grapalat"/>
                <w:i/>
                <w:sz w:val="18"/>
                <w:szCs w:val="18"/>
                <w:lang w:val="af-ZA"/>
              </w:rPr>
              <w:t xml:space="preserve"> 3-</w:t>
            </w:r>
            <w:r w:rsidRPr="00842287">
              <w:rPr>
                <w:rFonts w:ascii="GHEA Grapalat" w:hAnsi="GHEA Grapalat"/>
                <w:i/>
                <w:sz w:val="18"/>
                <w:szCs w:val="18"/>
                <w:lang w:val="en-US"/>
              </w:rPr>
              <w:t>րդ</w:t>
            </w:r>
            <w:r w:rsidRPr="00842287">
              <w:rPr>
                <w:rFonts w:ascii="GHEA Grapalat" w:hAnsi="GHEA Grapalat"/>
                <w:i/>
                <w:sz w:val="18"/>
                <w:szCs w:val="18"/>
                <w:lang w:val="af-ZA"/>
              </w:rPr>
              <w:t xml:space="preserve"> </w:t>
            </w:r>
            <w:r w:rsidRPr="00842287">
              <w:rPr>
                <w:rFonts w:ascii="GHEA Grapalat" w:hAnsi="GHEA Grapalat"/>
                <w:i/>
                <w:sz w:val="18"/>
                <w:szCs w:val="18"/>
                <w:lang w:val="en-US"/>
              </w:rPr>
              <w:t>կետում</w:t>
            </w:r>
            <w:r w:rsidR="00A800B7" w:rsidRPr="00842287">
              <w:rPr>
                <w:rFonts w:ascii="GHEA Grapalat" w:hAnsi="GHEA Grapalat"/>
                <w:i/>
                <w:sz w:val="18"/>
                <w:szCs w:val="18"/>
                <w:lang w:val="af-ZA"/>
              </w:rPr>
              <w:t xml:space="preserve"> </w:t>
            </w:r>
            <w:r w:rsidR="00A800B7" w:rsidRPr="00842287">
              <w:rPr>
                <w:rFonts w:ascii="GHEA Grapalat" w:hAnsi="GHEA Grapalat"/>
                <w:i/>
                <w:sz w:val="18"/>
                <w:szCs w:val="18"/>
                <w:lang w:val="en-US"/>
              </w:rPr>
              <w:t>և</w:t>
            </w:r>
            <w:r w:rsidR="00A800B7" w:rsidRPr="00842287">
              <w:rPr>
                <w:rFonts w:ascii="GHEA Grapalat" w:hAnsi="GHEA Grapalat"/>
                <w:i/>
                <w:sz w:val="18"/>
                <w:szCs w:val="18"/>
                <w:lang w:val="af-ZA"/>
              </w:rPr>
              <w:t xml:space="preserve"> 9-</w:t>
            </w:r>
            <w:r w:rsidR="00A800B7" w:rsidRPr="00842287">
              <w:rPr>
                <w:rFonts w:ascii="GHEA Grapalat" w:hAnsi="GHEA Grapalat"/>
                <w:i/>
                <w:sz w:val="18"/>
                <w:szCs w:val="18"/>
                <w:lang w:val="en-US"/>
              </w:rPr>
              <w:t>րդ</w:t>
            </w:r>
            <w:r w:rsidR="00A800B7" w:rsidRPr="00842287">
              <w:rPr>
                <w:rFonts w:ascii="GHEA Grapalat" w:hAnsi="GHEA Grapalat"/>
                <w:i/>
                <w:sz w:val="18"/>
                <w:szCs w:val="18"/>
                <w:lang w:val="af-ZA"/>
              </w:rPr>
              <w:t xml:space="preserve"> </w:t>
            </w:r>
            <w:r w:rsidR="00A800B7" w:rsidRPr="00842287">
              <w:rPr>
                <w:rFonts w:ascii="GHEA Grapalat" w:hAnsi="GHEA Grapalat"/>
                <w:i/>
                <w:sz w:val="18"/>
                <w:szCs w:val="18"/>
                <w:lang w:val="en-US"/>
              </w:rPr>
              <w:t>կետի</w:t>
            </w:r>
            <w:r w:rsidR="00A800B7" w:rsidRPr="00842287">
              <w:rPr>
                <w:rFonts w:ascii="GHEA Grapalat" w:hAnsi="GHEA Grapalat"/>
                <w:i/>
                <w:sz w:val="18"/>
                <w:szCs w:val="18"/>
                <w:lang w:val="af-ZA"/>
              </w:rPr>
              <w:t xml:space="preserve"> 3-</w:t>
            </w:r>
            <w:r w:rsidR="00A800B7" w:rsidRPr="00842287">
              <w:rPr>
                <w:rFonts w:ascii="GHEA Grapalat" w:hAnsi="GHEA Grapalat"/>
                <w:i/>
                <w:sz w:val="18"/>
                <w:szCs w:val="18"/>
                <w:lang w:val="en-US"/>
              </w:rPr>
              <w:t>րդ</w:t>
            </w:r>
            <w:r w:rsidR="00A800B7" w:rsidRPr="00842287">
              <w:rPr>
                <w:rFonts w:ascii="GHEA Grapalat" w:hAnsi="GHEA Grapalat"/>
                <w:i/>
                <w:sz w:val="18"/>
                <w:szCs w:val="18"/>
                <w:lang w:val="af-ZA"/>
              </w:rPr>
              <w:t xml:space="preserve"> </w:t>
            </w:r>
            <w:r w:rsidR="00A800B7" w:rsidRPr="00842287">
              <w:rPr>
                <w:rFonts w:ascii="GHEA Grapalat" w:hAnsi="GHEA Grapalat"/>
                <w:i/>
                <w:sz w:val="18"/>
                <w:szCs w:val="18"/>
                <w:lang w:val="en-US"/>
              </w:rPr>
              <w:t>ենթակետում</w:t>
            </w:r>
            <w:r w:rsidR="00A800B7" w:rsidRPr="00842287">
              <w:rPr>
                <w:rFonts w:ascii="GHEA Grapalat" w:hAnsi="GHEA Grapalat"/>
                <w:i/>
                <w:sz w:val="18"/>
                <w:szCs w:val="18"/>
                <w:lang w:val="af-ZA"/>
              </w:rPr>
              <w:t>:</w:t>
            </w:r>
          </w:p>
          <w:p w:rsidR="00443894" w:rsidRPr="00842287" w:rsidRDefault="00443894" w:rsidP="0080350D">
            <w:pPr>
              <w:tabs>
                <w:tab w:val="left" w:pos="317"/>
              </w:tabs>
              <w:jc w:val="both"/>
              <w:rPr>
                <w:rFonts w:ascii="GHEA Grapalat" w:hAnsi="GHEA Grapalat"/>
                <w:sz w:val="18"/>
                <w:szCs w:val="18"/>
                <w:lang w:val="af-ZA"/>
              </w:rPr>
            </w:pPr>
          </w:p>
        </w:tc>
      </w:tr>
      <w:tr w:rsidR="00F73AF0" w:rsidRPr="00842287" w:rsidTr="0066559A">
        <w:tc>
          <w:tcPr>
            <w:tcW w:w="568" w:type="dxa"/>
          </w:tcPr>
          <w:p w:rsidR="00F73AF0" w:rsidRPr="00842287" w:rsidRDefault="00F73AF0" w:rsidP="008B327C">
            <w:pPr>
              <w:jc w:val="center"/>
              <w:rPr>
                <w:rFonts w:ascii="GHEA Grapalat" w:hAnsi="GHEA Grapalat" w:cs="Sylfaen"/>
                <w:b/>
                <w:sz w:val="18"/>
                <w:szCs w:val="18"/>
                <w:lang w:val="en-US"/>
              </w:rPr>
            </w:pPr>
            <w:r w:rsidRPr="00842287">
              <w:rPr>
                <w:rFonts w:ascii="GHEA Grapalat" w:hAnsi="GHEA Grapalat" w:cs="Sylfaen"/>
                <w:b/>
                <w:sz w:val="18"/>
                <w:szCs w:val="18"/>
                <w:lang w:val="en-US"/>
              </w:rPr>
              <w:lastRenderedPageBreak/>
              <w:t>10.</w:t>
            </w:r>
          </w:p>
        </w:tc>
        <w:tc>
          <w:tcPr>
            <w:tcW w:w="2126" w:type="dxa"/>
          </w:tcPr>
          <w:p w:rsidR="00F73AF0" w:rsidRPr="00842287" w:rsidRDefault="00F73AF0" w:rsidP="0050382E">
            <w:pPr>
              <w:rPr>
                <w:rFonts w:ascii="GHEA Grapalat" w:hAnsi="GHEA Grapalat"/>
                <w:b/>
                <w:i/>
                <w:sz w:val="18"/>
                <w:szCs w:val="18"/>
                <w:lang w:val="hy-AM"/>
              </w:rPr>
            </w:pPr>
            <w:r w:rsidRPr="00842287">
              <w:rPr>
                <w:rFonts w:ascii="GHEA Grapalat" w:hAnsi="GHEA Grapalat" w:cs="Sylfaen"/>
                <w:b/>
                <w:i/>
                <w:sz w:val="18"/>
                <w:szCs w:val="18"/>
                <w:lang w:val="hy-AM"/>
              </w:rPr>
              <w:t>Հայաստանի</w:t>
            </w:r>
            <w:r w:rsidRPr="00842287">
              <w:rPr>
                <w:rFonts w:ascii="GHEA Grapalat" w:hAnsi="GHEA Grapalat"/>
                <w:b/>
                <w:i/>
                <w:sz w:val="18"/>
                <w:szCs w:val="18"/>
                <w:lang w:val="hy-AM"/>
              </w:rPr>
              <w:t xml:space="preserve"> </w:t>
            </w:r>
            <w:r w:rsidRPr="00842287">
              <w:rPr>
                <w:rFonts w:ascii="GHEA Grapalat" w:hAnsi="GHEA Grapalat" w:cs="Sylfaen"/>
                <w:b/>
                <w:i/>
                <w:sz w:val="18"/>
                <w:szCs w:val="18"/>
                <w:lang w:val="hy-AM"/>
              </w:rPr>
              <w:t>Հանրապետության</w:t>
            </w:r>
            <w:r w:rsidRPr="00842287">
              <w:rPr>
                <w:rFonts w:ascii="GHEA Grapalat" w:hAnsi="GHEA Grapalat"/>
                <w:b/>
                <w:i/>
                <w:sz w:val="18"/>
                <w:szCs w:val="18"/>
                <w:lang w:val="hy-AM"/>
              </w:rPr>
              <w:t xml:space="preserve"> </w:t>
            </w:r>
            <w:r w:rsidRPr="00842287">
              <w:rPr>
                <w:rFonts w:ascii="GHEA Grapalat" w:hAnsi="GHEA Grapalat" w:cs="Sylfaen"/>
                <w:b/>
                <w:i/>
                <w:sz w:val="18"/>
                <w:szCs w:val="18"/>
                <w:lang w:val="hy-AM"/>
              </w:rPr>
              <w:t>տնտեսական զարգացման և ներդրումների նախարարություն</w:t>
            </w:r>
          </w:p>
          <w:p w:rsidR="00F73AF0" w:rsidRPr="00842287" w:rsidRDefault="00F73AF0" w:rsidP="0050382E">
            <w:pPr>
              <w:rPr>
                <w:rFonts w:ascii="GHEA Grapalat" w:hAnsi="GHEA Grapalat"/>
                <w:b/>
                <w:i/>
                <w:sz w:val="18"/>
                <w:szCs w:val="18"/>
                <w:lang w:val="en-US"/>
              </w:rPr>
            </w:pPr>
            <w:r w:rsidRPr="00842287">
              <w:rPr>
                <w:rFonts w:ascii="GHEA Grapalat" w:hAnsi="GHEA Grapalat"/>
                <w:b/>
                <w:i/>
                <w:sz w:val="18"/>
                <w:szCs w:val="18"/>
                <w:lang w:val="en-US"/>
              </w:rPr>
              <w:lastRenderedPageBreak/>
              <w:t>30.06.2017թ.</w:t>
            </w:r>
          </w:p>
          <w:p w:rsidR="00F73AF0" w:rsidRPr="00842287" w:rsidRDefault="00F73AF0" w:rsidP="0050382E">
            <w:pPr>
              <w:rPr>
                <w:rFonts w:ascii="GHEA Grapalat" w:hAnsi="GHEA Grapalat"/>
                <w:b/>
                <w:i/>
                <w:sz w:val="18"/>
                <w:szCs w:val="18"/>
                <w:lang w:val="en-US"/>
              </w:rPr>
            </w:pPr>
            <w:r w:rsidRPr="00842287">
              <w:rPr>
                <w:rFonts w:ascii="GHEA Grapalat" w:hAnsi="GHEA Grapalat"/>
                <w:b/>
                <w:i/>
                <w:sz w:val="18"/>
                <w:szCs w:val="18"/>
                <w:lang w:val="en-US"/>
              </w:rPr>
              <w:t>N 05/09.1.3/6522-17</w:t>
            </w:r>
          </w:p>
          <w:p w:rsidR="00F73AF0" w:rsidRPr="00842287" w:rsidRDefault="00F73AF0" w:rsidP="0050382E">
            <w:pPr>
              <w:rPr>
                <w:rFonts w:ascii="GHEA Grapalat" w:hAnsi="GHEA Grapalat" w:cs="GHEA Grapalat"/>
                <w:b/>
                <w:i/>
                <w:sz w:val="18"/>
                <w:szCs w:val="18"/>
                <w:lang w:val="hy-AM"/>
              </w:rPr>
            </w:pPr>
            <w:r w:rsidRPr="00842287">
              <w:rPr>
                <w:rFonts w:ascii="GHEA Grapalat" w:hAnsi="GHEA Grapalat"/>
                <w:b/>
                <w:i/>
                <w:sz w:val="18"/>
                <w:szCs w:val="18"/>
                <w:lang w:val="en-US"/>
              </w:rPr>
              <w:t>գրություն</w:t>
            </w:r>
          </w:p>
        </w:tc>
        <w:tc>
          <w:tcPr>
            <w:tcW w:w="4678" w:type="dxa"/>
          </w:tcPr>
          <w:p w:rsidR="00F73AF0" w:rsidRPr="00842287" w:rsidRDefault="00F73AF0" w:rsidP="0050382E">
            <w:pPr>
              <w:jc w:val="center"/>
              <w:rPr>
                <w:rFonts w:ascii="GHEA Grapalat" w:hAnsi="GHEA Grapalat"/>
                <w:sz w:val="18"/>
                <w:szCs w:val="18"/>
                <w:lang w:val="hy-AM"/>
              </w:rPr>
            </w:pPr>
            <w:r w:rsidRPr="00842287">
              <w:rPr>
                <w:rFonts w:ascii="GHEA Grapalat" w:hAnsi="GHEA Grapalat"/>
                <w:sz w:val="18"/>
                <w:szCs w:val="18"/>
                <w:lang w:val="hy-AM"/>
              </w:rPr>
              <w:lastRenderedPageBreak/>
              <w:t xml:space="preserve"> </w:t>
            </w:r>
          </w:p>
          <w:p w:rsidR="00F73AF0" w:rsidRPr="00842287" w:rsidRDefault="00F73AF0" w:rsidP="0050382E">
            <w:pPr>
              <w:jc w:val="center"/>
              <w:rPr>
                <w:rFonts w:ascii="GHEA Grapalat" w:hAnsi="GHEA Grapalat"/>
                <w:sz w:val="18"/>
                <w:szCs w:val="18"/>
                <w:lang w:val="hy-AM"/>
              </w:rPr>
            </w:pPr>
            <w:r w:rsidRPr="00842287">
              <w:rPr>
                <w:rFonts w:ascii="GHEA Grapalat" w:hAnsi="GHEA Grapalat"/>
                <w:sz w:val="18"/>
                <w:szCs w:val="18"/>
                <w:lang w:val="hy-AM"/>
              </w:rPr>
              <w:t>Նախագծերի վերաբերյալ</w:t>
            </w:r>
            <w:r w:rsidRPr="00842287">
              <w:rPr>
                <w:rFonts w:ascii="GHEA Grapalat" w:hAnsi="GHEA Grapalat"/>
                <w:sz w:val="18"/>
                <w:szCs w:val="18"/>
                <w:lang w:val="af-ZA"/>
              </w:rPr>
              <w:t xml:space="preserve"> </w:t>
            </w:r>
            <w:r w:rsidRPr="00842287">
              <w:rPr>
                <w:rFonts w:ascii="GHEA Grapalat" w:hAnsi="GHEA Grapalat"/>
                <w:sz w:val="18"/>
                <w:szCs w:val="18"/>
                <w:lang w:val="hy-AM"/>
              </w:rPr>
              <w:t>առաջարկություններ</w:t>
            </w:r>
          </w:p>
          <w:p w:rsidR="00F73AF0" w:rsidRPr="00842287" w:rsidRDefault="00F73AF0" w:rsidP="0050382E">
            <w:pPr>
              <w:jc w:val="center"/>
              <w:rPr>
                <w:rFonts w:ascii="GHEA Grapalat" w:hAnsi="GHEA Grapalat"/>
                <w:sz w:val="18"/>
                <w:szCs w:val="18"/>
                <w:lang w:val="hy-AM"/>
              </w:rPr>
            </w:pPr>
            <w:r w:rsidRPr="00842287">
              <w:rPr>
                <w:rFonts w:ascii="GHEA Grapalat" w:hAnsi="GHEA Grapalat"/>
                <w:sz w:val="18"/>
                <w:szCs w:val="18"/>
                <w:lang w:val="af-ZA"/>
              </w:rPr>
              <w:t xml:space="preserve"> </w:t>
            </w:r>
            <w:r w:rsidRPr="00842287">
              <w:rPr>
                <w:rFonts w:ascii="GHEA Grapalat" w:hAnsi="GHEA Grapalat"/>
                <w:sz w:val="18"/>
                <w:szCs w:val="18"/>
                <w:lang w:val="hy-AM"/>
              </w:rPr>
              <w:t>և</w:t>
            </w:r>
            <w:r w:rsidRPr="00842287">
              <w:rPr>
                <w:rFonts w:ascii="GHEA Grapalat" w:hAnsi="GHEA Grapalat"/>
                <w:sz w:val="18"/>
                <w:szCs w:val="18"/>
                <w:lang w:val="af-ZA"/>
              </w:rPr>
              <w:t xml:space="preserve"> </w:t>
            </w:r>
            <w:r w:rsidRPr="00842287">
              <w:rPr>
                <w:rFonts w:ascii="GHEA Grapalat" w:hAnsi="GHEA Grapalat"/>
                <w:sz w:val="18"/>
                <w:szCs w:val="18"/>
                <w:lang w:val="hy-AM"/>
              </w:rPr>
              <w:t>դիտողություններ</w:t>
            </w:r>
          </w:p>
          <w:p w:rsidR="00F73AF0" w:rsidRPr="00842287" w:rsidRDefault="00F73AF0" w:rsidP="0050382E">
            <w:pPr>
              <w:jc w:val="center"/>
              <w:rPr>
                <w:rFonts w:ascii="GHEA Grapalat" w:hAnsi="GHEA Grapalat"/>
                <w:sz w:val="18"/>
                <w:szCs w:val="18"/>
                <w:lang w:val="af-ZA"/>
              </w:rPr>
            </w:pPr>
            <w:r w:rsidRPr="00842287">
              <w:rPr>
                <w:rFonts w:ascii="GHEA Grapalat" w:hAnsi="GHEA Grapalat"/>
                <w:sz w:val="18"/>
                <w:szCs w:val="18"/>
                <w:lang w:val="hy-AM"/>
              </w:rPr>
              <w:t>չկան</w:t>
            </w:r>
            <w:r w:rsidRPr="00842287">
              <w:rPr>
                <w:rFonts w:ascii="GHEA Grapalat" w:hAnsi="GHEA Grapalat"/>
                <w:sz w:val="18"/>
                <w:szCs w:val="18"/>
                <w:lang w:val="af-ZA"/>
              </w:rPr>
              <w:t xml:space="preserve">: </w:t>
            </w:r>
          </w:p>
          <w:p w:rsidR="00F73AF0" w:rsidRPr="00842287" w:rsidRDefault="00F73AF0" w:rsidP="0050382E">
            <w:pPr>
              <w:jc w:val="center"/>
              <w:rPr>
                <w:rFonts w:ascii="GHEA Grapalat" w:hAnsi="GHEA Grapalat"/>
                <w:sz w:val="18"/>
                <w:szCs w:val="18"/>
                <w:lang w:val="af-ZA"/>
              </w:rPr>
            </w:pPr>
          </w:p>
          <w:p w:rsidR="00F73AF0" w:rsidRPr="00842287" w:rsidRDefault="00F73AF0" w:rsidP="0050382E">
            <w:pPr>
              <w:pBdr>
                <w:top w:val="single" w:sz="6" w:space="1" w:color="auto"/>
                <w:bottom w:val="single" w:sz="6" w:space="1" w:color="auto"/>
              </w:pBdr>
              <w:jc w:val="center"/>
              <w:rPr>
                <w:rFonts w:ascii="GHEA Grapalat" w:hAnsi="GHEA Grapalat"/>
                <w:b/>
                <w:i/>
                <w:sz w:val="18"/>
                <w:szCs w:val="18"/>
                <w:lang w:val="af-ZA"/>
              </w:rPr>
            </w:pPr>
            <w:r w:rsidRPr="00842287">
              <w:rPr>
                <w:rFonts w:ascii="GHEA Grapalat" w:hAnsi="GHEA Grapalat"/>
                <w:sz w:val="18"/>
                <w:szCs w:val="18"/>
                <w:lang w:val="hy-AM"/>
              </w:rPr>
              <w:t xml:space="preserve">      </w:t>
            </w:r>
            <w:r w:rsidRPr="00842287">
              <w:rPr>
                <w:rFonts w:ascii="GHEA Grapalat" w:hAnsi="GHEA Grapalat"/>
                <w:b/>
                <w:i/>
                <w:sz w:val="18"/>
                <w:szCs w:val="18"/>
                <w:lang w:val="af-ZA"/>
              </w:rPr>
              <w:t>Եզրակացություն</w:t>
            </w:r>
          </w:p>
          <w:p w:rsidR="00F73AF0" w:rsidRPr="00842287" w:rsidRDefault="00F73AF0" w:rsidP="0050382E">
            <w:pPr>
              <w:pBdr>
                <w:top w:val="single" w:sz="6" w:space="1" w:color="auto"/>
                <w:bottom w:val="single" w:sz="6" w:space="1" w:color="auto"/>
              </w:pBdr>
              <w:jc w:val="center"/>
              <w:rPr>
                <w:rFonts w:ascii="GHEA Grapalat" w:hAnsi="GHEA Grapalat"/>
                <w:b/>
                <w:i/>
                <w:sz w:val="18"/>
                <w:szCs w:val="18"/>
                <w:lang w:val="af-ZA"/>
              </w:rPr>
            </w:pPr>
            <w:r w:rsidRPr="00842287">
              <w:rPr>
                <w:rFonts w:ascii="GHEA Grapalat" w:hAnsi="GHEA Grapalat"/>
                <w:b/>
                <w:i/>
                <w:sz w:val="18"/>
                <w:szCs w:val="18"/>
                <w:lang w:val="af-ZA"/>
              </w:rPr>
              <w:lastRenderedPageBreak/>
              <w:t>«</w:t>
            </w:r>
            <w:r w:rsidRPr="00842287">
              <w:rPr>
                <w:rFonts w:ascii="GHEA Grapalat" w:hAnsi="GHEA Grapalat" w:cs="Sylfaen"/>
                <w:b/>
                <w:i/>
                <w:sz w:val="18"/>
                <w:szCs w:val="18"/>
                <w:lang w:val="hy-AM"/>
              </w:rPr>
              <w:t>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b/>
                <w:i/>
                <w:sz w:val="18"/>
                <w:szCs w:val="18"/>
                <w:lang w:val="pt-BR"/>
              </w:rPr>
              <w:t xml:space="preserve"> քրեական դատավարության օրենսգրքում փոփոխություններ և լրացումներ կատարելու </w:t>
            </w:r>
            <w:r w:rsidRPr="00842287">
              <w:rPr>
                <w:rFonts w:ascii="GHEA Grapalat" w:hAnsi="GHEA Grapalat" w:cs="Sylfaen"/>
                <w:b/>
                <w:i/>
                <w:sz w:val="18"/>
                <w:szCs w:val="18"/>
                <w:lang w:val="hy-AM"/>
              </w:rPr>
              <w:t>մա</w:t>
            </w:r>
            <w:r w:rsidRPr="00842287">
              <w:rPr>
                <w:rFonts w:ascii="GHEA Grapalat" w:hAnsi="GHEA Grapalat"/>
                <w:b/>
                <w:i/>
                <w:sz w:val="18"/>
                <w:szCs w:val="18"/>
                <w:lang w:val="pt-BR"/>
              </w:rPr>
              <w:t>u</w:t>
            </w:r>
            <w:r w:rsidRPr="00842287">
              <w:rPr>
                <w:rFonts w:ascii="GHEA Grapalat" w:hAnsi="GHEA Grapalat" w:cs="Sylfaen"/>
                <w:b/>
                <w:i/>
                <w:sz w:val="18"/>
                <w:szCs w:val="18"/>
                <w:lang w:val="hy-AM"/>
              </w:rPr>
              <w:t>ին</w:t>
            </w:r>
            <w:r w:rsidRPr="00842287">
              <w:rPr>
                <w:rFonts w:ascii="GHEA Grapalat" w:hAnsi="GHEA Grapalat"/>
                <w:b/>
                <w:i/>
                <w:sz w:val="18"/>
                <w:szCs w:val="18"/>
                <w:lang w:val="af-ZA"/>
              </w:rPr>
              <w:t xml:space="preserve">», ««Ոստիկանության մասին» </w:t>
            </w:r>
            <w:r w:rsidRPr="00842287">
              <w:rPr>
                <w:rFonts w:ascii="GHEA Grapalat" w:hAnsi="GHEA Grapalat" w:cs="Sylfaen"/>
                <w:b/>
                <w:i/>
                <w:sz w:val="18"/>
                <w:szCs w:val="18"/>
                <w:lang w:val="hy-AM"/>
              </w:rPr>
              <w:t>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մասին</w:t>
            </w:r>
            <w:r w:rsidRPr="00842287">
              <w:rPr>
                <w:rFonts w:ascii="GHEA Grapalat" w:hAnsi="GHEA Grapalat" w:cs="Sylfaen"/>
                <w:b/>
                <w:i/>
                <w:sz w:val="18"/>
                <w:szCs w:val="18"/>
                <w:lang w:val="af-ZA"/>
              </w:rPr>
              <w:t>», ««Հայաստանի Հանրապետության զինված ուժերի ներքին ծառայության կանոնագիրքը հաստատելու մասին»</w:t>
            </w:r>
            <w:r w:rsidRPr="00842287">
              <w:rPr>
                <w:rFonts w:ascii="GHEA Grapalat" w:hAnsi="GHEA Grapalat" w:cs="Sylfaen"/>
                <w:b/>
                <w:i/>
                <w:sz w:val="18"/>
                <w:szCs w:val="18"/>
                <w:lang w:val="hy-AM"/>
              </w:rPr>
              <w:t xml:space="preserve"> 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մասին</w:t>
            </w:r>
            <w:r w:rsidRPr="00842287">
              <w:rPr>
                <w:rFonts w:ascii="GHEA Grapalat" w:hAnsi="GHEA Grapalat" w:cs="Sylfaen"/>
                <w:b/>
                <w:i/>
                <w:sz w:val="18"/>
                <w:szCs w:val="18"/>
                <w:lang w:val="af-ZA"/>
              </w:rPr>
              <w:t xml:space="preserve">», ««Ռազմական ոստիկանության մասին» </w:t>
            </w:r>
            <w:r w:rsidRPr="00842287">
              <w:rPr>
                <w:rFonts w:ascii="GHEA Grapalat" w:hAnsi="GHEA Grapalat" w:cs="Sylfaen"/>
                <w:b/>
                <w:i/>
                <w:sz w:val="18"/>
                <w:szCs w:val="18"/>
                <w:lang w:val="hy-AM"/>
              </w:rPr>
              <w:t>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մասին</w:t>
            </w:r>
            <w:r w:rsidRPr="00842287">
              <w:rPr>
                <w:rFonts w:ascii="GHEA Grapalat" w:hAnsi="GHEA Grapalat" w:cs="Sylfaen"/>
                <w:b/>
                <w:i/>
                <w:sz w:val="18"/>
                <w:szCs w:val="18"/>
                <w:lang w:val="af-ZA"/>
              </w:rPr>
              <w:t>», ««Քրեակատարողական ծառայության մասին»</w:t>
            </w:r>
            <w:r w:rsidRPr="00842287">
              <w:rPr>
                <w:rFonts w:ascii="GHEA Grapalat" w:hAnsi="GHEA Grapalat" w:cs="Sylfaen"/>
                <w:b/>
                <w:i/>
                <w:sz w:val="18"/>
                <w:szCs w:val="18"/>
                <w:lang w:val="hy-AM"/>
              </w:rPr>
              <w:t xml:space="preserve"> 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մասին</w:t>
            </w:r>
            <w:r w:rsidRPr="00842287">
              <w:rPr>
                <w:rFonts w:ascii="GHEA Grapalat" w:hAnsi="GHEA Grapalat" w:cs="Sylfaen"/>
                <w:b/>
                <w:i/>
                <w:sz w:val="18"/>
                <w:szCs w:val="18"/>
                <w:lang w:val="af-ZA"/>
              </w:rPr>
              <w:t xml:space="preserve">», ««Ազգային անվտանգության մարմիններում ծառայության մասին» </w:t>
            </w:r>
            <w:r w:rsidRPr="00842287">
              <w:rPr>
                <w:rFonts w:ascii="GHEA Grapalat" w:hAnsi="GHEA Grapalat" w:cs="Sylfaen"/>
                <w:b/>
                <w:i/>
                <w:sz w:val="18"/>
                <w:szCs w:val="18"/>
                <w:lang w:val="hy-AM"/>
              </w:rPr>
              <w:t>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մասին</w:t>
            </w:r>
            <w:r w:rsidRPr="00842287">
              <w:rPr>
                <w:rFonts w:ascii="GHEA Grapalat" w:hAnsi="GHEA Grapalat" w:cs="Sylfaen"/>
                <w:b/>
                <w:i/>
                <w:sz w:val="18"/>
                <w:szCs w:val="18"/>
                <w:lang w:val="af-ZA"/>
              </w:rPr>
              <w:t xml:space="preserve">», ««Հայաստանի փրկարար ծառայության մասին» </w:t>
            </w:r>
            <w:r w:rsidRPr="00842287">
              <w:rPr>
                <w:rFonts w:ascii="GHEA Grapalat" w:hAnsi="GHEA Grapalat" w:cs="Sylfaen"/>
                <w:b/>
                <w:i/>
                <w:sz w:val="18"/>
                <w:szCs w:val="18"/>
                <w:lang w:val="hy-AM"/>
              </w:rPr>
              <w:t>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մասին</w:t>
            </w:r>
            <w:r w:rsidRPr="00842287">
              <w:rPr>
                <w:rFonts w:ascii="GHEA Grapalat" w:hAnsi="GHEA Grapalat" w:cs="Sylfaen"/>
                <w:b/>
                <w:i/>
                <w:sz w:val="18"/>
                <w:szCs w:val="18"/>
                <w:lang w:val="af-ZA"/>
              </w:rPr>
              <w:t>», ««Հրդեհային անվտանգության մասին»</w:t>
            </w:r>
            <w:r w:rsidRPr="00842287">
              <w:rPr>
                <w:rFonts w:ascii="GHEA Grapalat" w:hAnsi="GHEA Grapalat" w:cs="Sylfaen"/>
                <w:b/>
                <w:i/>
                <w:sz w:val="18"/>
                <w:szCs w:val="18"/>
                <w:lang w:val="hy-AM"/>
              </w:rPr>
              <w:t xml:space="preserve"> 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մասին</w:t>
            </w:r>
            <w:r w:rsidRPr="00842287">
              <w:rPr>
                <w:rFonts w:ascii="GHEA Grapalat" w:hAnsi="GHEA Grapalat" w:cs="Sylfaen"/>
                <w:b/>
                <w:i/>
                <w:sz w:val="18"/>
                <w:szCs w:val="18"/>
                <w:lang w:val="af-ZA"/>
              </w:rPr>
              <w:t xml:space="preserve">», ««Հարկային ծառայության մասին» </w:t>
            </w:r>
            <w:r w:rsidRPr="00842287">
              <w:rPr>
                <w:rFonts w:ascii="GHEA Grapalat" w:hAnsi="GHEA Grapalat" w:cs="Sylfaen"/>
                <w:b/>
                <w:i/>
                <w:sz w:val="18"/>
                <w:szCs w:val="18"/>
                <w:lang w:val="hy-AM"/>
              </w:rPr>
              <w:t>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մասին</w:t>
            </w:r>
            <w:r w:rsidRPr="00842287">
              <w:rPr>
                <w:rFonts w:ascii="GHEA Grapalat" w:hAnsi="GHEA Grapalat" w:cs="Sylfaen"/>
                <w:b/>
                <w:i/>
                <w:sz w:val="18"/>
                <w:szCs w:val="18"/>
                <w:lang w:val="af-ZA"/>
              </w:rPr>
              <w:t>», ««Մաքսային ծառայության մասին»</w:t>
            </w:r>
            <w:r w:rsidRPr="00842287">
              <w:rPr>
                <w:rFonts w:ascii="GHEA Grapalat" w:hAnsi="GHEA Grapalat" w:cs="Sylfaen"/>
                <w:b/>
                <w:i/>
                <w:sz w:val="18"/>
                <w:szCs w:val="18"/>
                <w:lang w:val="hy-AM"/>
              </w:rPr>
              <w:t xml:space="preserve"> 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մասին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մասին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օրենքների</w:t>
            </w:r>
            <w:r w:rsidRPr="00842287">
              <w:rPr>
                <w:rFonts w:ascii="GHEA Grapalat" w:hAnsi="GHEA Grapalat"/>
                <w:b/>
                <w:i/>
                <w:sz w:val="18"/>
                <w:szCs w:val="18"/>
                <w:lang w:val="hy-AM"/>
              </w:rPr>
              <w:t xml:space="preserve"> նախագծերի</w:t>
            </w:r>
            <w:r w:rsidRPr="00842287">
              <w:rPr>
                <w:rFonts w:ascii="GHEA Grapalat" w:hAnsi="GHEA Grapalat"/>
                <w:sz w:val="24"/>
                <w:szCs w:val="24"/>
                <w:lang w:val="af-ZA"/>
              </w:rPr>
              <w:t xml:space="preserve"> </w:t>
            </w:r>
            <w:r w:rsidRPr="00842287">
              <w:rPr>
                <w:rFonts w:ascii="GHEA Grapalat" w:hAnsi="GHEA Grapalat"/>
                <w:b/>
                <w:i/>
                <w:sz w:val="18"/>
                <w:szCs w:val="18"/>
                <w:lang w:val="af-ZA"/>
              </w:rPr>
              <w:t xml:space="preserve">(այսուհետ՝ Նախագիծ) </w:t>
            </w:r>
            <w:r w:rsidRPr="00842287">
              <w:rPr>
                <w:rFonts w:ascii="GHEA Grapalat" w:hAnsi="GHEA Grapalat" w:cs="Sylfaen"/>
                <w:b/>
                <w:i/>
                <w:sz w:val="18"/>
                <w:szCs w:val="18"/>
                <w:lang w:val="hy-AM"/>
              </w:rPr>
              <w:t>մրցակցության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բնագավառում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կարգավորման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ազդեցության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գնահատման</w:t>
            </w:r>
          </w:p>
          <w:p w:rsidR="00F73AF0" w:rsidRPr="00842287" w:rsidRDefault="00F73AF0" w:rsidP="0050382E">
            <w:pPr>
              <w:pBdr>
                <w:top w:val="single" w:sz="6" w:space="1" w:color="auto"/>
                <w:bottom w:val="single" w:sz="6" w:space="1" w:color="auto"/>
              </w:pBdr>
              <w:jc w:val="center"/>
              <w:rPr>
                <w:rFonts w:ascii="GHEA Grapalat" w:hAnsi="GHEA Grapalat"/>
                <w:b/>
                <w:i/>
                <w:sz w:val="18"/>
                <w:szCs w:val="18"/>
                <w:lang w:val="af-ZA"/>
              </w:rPr>
            </w:pPr>
          </w:p>
          <w:p w:rsidR="007E5AE8" w:rsidRPr="00842287" w:rsidRDefault="007E5AE8" w:rsidP="007E5AE8">
            <w:pPr>
              <w:pStyle w:val="a0"/>
              <w:shd w:val="clear" w:color="auto" w:fill="auto"/>
              <w:spacing w:line="240" w:lineRule="auto"/>
              <w:ind w:left="40" w:right="40" w:firstLine="278"/>
              <w:jc w:val="both"/>
              <w:rPr>
                <w:rFonts w:ascii="GHEA Grapalat" w:hAnsi="GHEA Grapalat"/>
                <w:sz w:val="18"/>
                <w:szCs w:val="18"/>
                <w:lang w:val="af-ZA"/>
              </w:rPr>
            </w:pPr>
            <w:r w:rsidRPr="00842287">
              <w:rPr>
                <w:rFonts w:ascii="GHEA Grapalat" w:hAnsi="GHEA Grapalat"/>
                <w:sz w:val="18"/>
                <w:szCs w:val="18"/>
                <w:lang w:val="hy-AM" w:eastAsia="hy-AM" w:bidi="hy-AM"/>
              </w:rPr>
              <w:t xml:space="preserve">Նախագծով նախատեսվում է կանոնակարգել դեպքի վայրի պահպանության ոլորտում հետաքննության մարմինների գործողությունները, ինչպես նաև ընդլայնվում է քննիչի լիազորությունները՝ քրեական գործով </w:t>
            </w:r>
            <w:r w:rsidR="00C202CF" w:rsidRPr="00842287">
              <w:rPr>
                <w:rFonts w:ascii="GHEA Grapalat" w:hAnsi="GHEA Grapalat"/>
                <w:sz w:val="18"/>
                <w:szCs w:val="18"/>
                <w:lang w:val="hy-AM" w:eastAsia="hy-AM" w:bidi="hy-AM"/>
              </w:rPr>
              <w:t>մինչդ</w:t>
            </w:r>
            <w:r w:rsidR="00C202CF" w:rsidRPr="00842287">
              <w:rPr>
                <w:rFonts w:ascii="GHEA Grapalat" w:hAnsi="GHEA Grapalat"/>
                <w:sz w:val="18"/>
                <w:szCs w:val="18"/>
                <w:lang w:val="en-US" w:eastAsia="hy-AM" w:bidi="hy-AM"/>
              </w:rPr>
              <w:t>ա</w:t>
            </w:r>
            <w:r w:rsidRPr="00842287">
              <w:rPr>
                <w:rFonts w:ascii="GHEA Grapalat" w:hAnsi="GHEA Grapalat"/>
                <w:sz w:val="18"/>
                <w:szCs w:val="18"/>
                <w:lang w:val="hy-AM" w:eastAsia="hy-AM" w:bidi="hy-AM"/>
              </w:rPr>
              <w:t>տական վարույթի ընթացքում խափանման միջոցը փոփոխելու կամ վերացնելու մասով:</w:t>
            </w:r>
          </w:p>
          <w:p w:rsidR="007E5AE8" w:rsidRPr="00842287" w:rsidRDefault="007E5AE8" w:rsidP="007E5AE8">
            <w:pPr>
              <w:pStyle w:val="a0"/>
              <w:shd w:val="clear" w:color="auto" w:fill="auto"/>
              <w:spacing w:line="240" w:lineRule="auto"/>
              <w:ind w:left="40" w:right="40" w:firstLine="278"/>
              <w:jc w:val="both"/>
              <w:rPr>
                <w:rFonts w:ascii="GHEA Grapalat" w:hAnsi="GHEA Grapalat"/>
                <w:sz w:val="18"/>
                <w:szCs w:val="18"/>
                <w:lang w:val="af-ZA"/>
              </w:rPr>
            </w:pPr>
            <w:r w:rsidRPr="00842287">
              <w:rPr>
                <w:rFonts w:ascii="GHEA Grapalat" w:hAnsi="GHEA Grapalat"/>
                <w:sz w:val="18"/>
                <w:szCs w:val="18"/>
                <w:lang w:val="hy-AM" w:eastAsia="hy-AM" w:bidi="hy-AM"/>
              </w:rPr>
              <w:t xml:space="preserve">Նախագծով կարգավորվող շրջանակները չեն առնչվում որևէ առանձին ապրանքային շուկայի հետ, ուստի նախագծի ընդունմամբ որևէ առանձին </w:t>
            </w:r>
            <w:r w:rsidRPr="00842287">
              <w:rPr>
                <w:rFonts w:ascii="GHEA Grapalat" w:hAnsi="GHEA Grapalat"/>
                <w:sz w:val="18"/>
                <w:szCs w:val="18"/>
                <w:lang w:val="hy-AM" w:eastAsia="hy-AM" w:bidi="hy-AM"/>
              </w:rPr>
              <w:lastRenderedPageBreak/>
              <w:t>ապրանքային շուկայում մրցակցային միջավայրի վրա ազդեցությունը բացակայում է:</w:t>
            </w:r>
          </w:p>
          <w:p w:rsidR="007E5AE8" w:rsidRPr="00842287" w:rsidRDefault="007E5AE8" w:rsidP="007E5AE8">
            <w:pPr>
              <w:pStyle w:val="a0"/>
              <w:shd w:val="clear" w:color="auto" w:fill="auto"/>
              <w:spacing w:line="240" w:lineRule="auto"/>
              <w:ind w:right="20" w:firstLine="278"/>
              <w:jc w:val="both"/>
              <w:rPr>
                <w:rFonts w:ascii="GHEA Grapalat" w:hAnsi="GHEA Grapalat"/>
                <w:sz w:val="18"/>
                <w:szCs w:val="18"/>
                <w:lang w:val="hy-AM"/>
              </w:rPr>
            </w:pPr>
            <w:r w:rsidRPr="00842287">
              <w:rPr>
                <w:rFonts w:ascii="GHEA Grapalat" w:hAnsi="GHEA Grapalat"/>
                <w:sz w:val="18"/>
                <w:szCs w:val="18"/>
                <w:lang w:val="hy-AM" w:eastAsia="hy-AM" w:bidi="hy-AM"/>
              </w:rPr>
              <w:t>Հիմք ընդունելով նախնական փուլի արդյունքները՝ արձանագրվում է Նախագծի</w:t>
            </w:r>
            <w:r w:rsidRPr="00842287">
              <w:rPr>
                <w:rFonts w:ascii="GHEA Grapalat" w:hAnsi="GHEA Grapalat"/>
                <w:sz w:val="18"/>
                <w:szCs w:val="18"/>
                <w:lang w:val="af-ZA" w:eastAsia="hy-AM" w:bidi="hy-AM"/>
              </w:rPr>
              <w:t xml:space="preserve"> </w:t>
            </w:r>
            <w:r w:rsidRPr="00842287">
              <w:rPr>
                <w:rFonts w:ascii="GHEA Grapalat" w:hAnsi="GHEA Grapalat"/>
                <w:sz w:val="18"/>
                <w:szCs w:val="18"/>
                <w:lang w:val="hy-AM" w:eastAsia="hy-AM" w:bidi="hy-AM"/>
              </w:rPr>
              <w:t xml:space="preserve">ընդունմամբ մրցակցային միջավայրի վրա </w:t>
            </w:r>
            <w:r w:rsidRPr="00842287">
              <w:rPr>
                <w:rStyle w:val="a1"/>
                <w:rFonts w:ascii="GHEA Grapalat" w:hAnsi="GHEA Grapalat"/>
                <w:color w:val="auto"/>
                <w:sz w:val="18"/>
                <w:szCs w:val="18"/>
              </w:rPr>
              <w:t xml:space="preserve">զգալի ազդեցություն </w:t>
            </w:r>
            <w:r w:rsidRPr="00842287">
              <w:rPr>
                <w:rStyle w:val="a1"/>
                <w:rFonts w:ascii="GHEA Grapalat" w:hAnsi="GHEA Grapalat"/>
                <w:color w:val="auto"/>
                <w:sz w:val="18"/>
                <w:szCs w:val="18"/>
                <w:lang w:val="af-ZA"/>
              </w:rPr>
              <w:t xml:space="preserve"> </w:t>
            </w:r>
            <w:r w:rsidRPr="00842287">
              <w:rPr>
                <w:rStyle w:val="a1"/>
                <w:rFonts w:ascii="GHEA Grapalat" w:hAnsi="GHEA Grapalat"/>
                <w:color w:val="auto"/>
                <w:sz w:val="18"/>
                <w:szCs w:val="18"/>
              </w:rPr>
              <w:t xml:space="preserve">չհայտնաբերելու </w:t>
            </w:r>
            <w:r w:rsidRPr="00842287">
              <w:rPr>
                <w:rStyle w:val="a1"/>
                <w:rFonts w:ascii="GHEA Grapalat" w:hAnsi="GHEA Grapalat"/>
                <w:color w:val="auto"/>
                <w:sz w:val="18"/>
                <w:szCs w:val="18"/>
                <w:lang w:val="af-ZA"/>
              </w:rPr>
              <w:t xml:space="preserve"> </w:t>
            </w:r>
            <w:r w:rsidRPr="00842287">
              <w:rPr>
                <w:rFonts w:ascii="GHEA Grapalat" w:hAnsi="GHEA Grapalat"/>
                <w:sz w:val="18"/>
                <w:szCs w:val="18"/>
                <w:lang w:val="hy-AM" w:eastAsia="hy-AM" w:bidi="hy-AM"/>
              </w:rPr>
              <w:t>եզրակացություն:</w:t>
            </w:r>
          </w:p>
          <w:p w:rsidR="00F73AF0" w:rsidRPr="00842287" w:rsidRDefault="00F73AF0" w:rsidP="0050382E">
            <w:pPr>
              <w:ind w:firstLine="175"/>
              <w:jc w:val="both"/>
              <w:rPr>
                <w:rFonts w:ascii="GHEA Grapalat" w:hAnsi="GHEA Grapalat" w:cs="Sylfaen"/>
                <w:sz w:val="18"/>
                <w:szCs w:val="18"/>
                <w:lang w:val="hy-AM"/>
              </w:rPr>
            </w:pPr>
          </w:p>
          <w:p w:rsidR="00F73AF0" w:rsidRPr="00842287" w:rsidRDefault="00F73AF0" w:rsidP="0050382E">
            <w:pPr>
              <w:pBdr>
                <w:top w:val="single" w:sz="6" w:space="1" w:color="auto"/>
                <w:bottom w:val="single" w:sz="6" w:space="1" w:color="auto"/>
              </w:pBdr>
              <w:jc w:val="center"/>
              <w:rPr>
                <w:rFonts w:ascii="GHEA Grapalat" w:hAnsi="GHEA Grapalat"/>
                <w:b/>
                <w:i/>
                <w:sz w:val="18"/>
                <w:szCs w:val="18"/>
                <w:lang w:val="af-ZA"/>
              </w:rPr>
            </w:pPr>
            <w:r w:rsidRPr="00842287">
              <w:rPr>
                <w:rFonts w:ascii="GHEA Grapalat" w:hAnsi="GHEA Grapalat"/>
                <w:b/>
                <w:i/>
                <w:sz w:val="18"/>
                <w:szCs w:val="18"/>
                <w:lang w:val="af-ZA"/>
              </w:rPr>
              <w:t>Եզրակացություն</w:t>
            </w:r>
          </w:p>
          <w:p w:rsidR="00F73AF0" w:rsidRPr="00842287" w:rsidRDefault="0050382E" w:rsidP="0050382E">
            <w:pPr>
              <w:pBdr>
                <w:top w:val="single" w:sz="6" w:space="1" w:color="auto"/>
                <w:bottom w:val="single" w:sz="6" w:space="1" w:color="auto"/>
              </w:pBdr>
              <w:jc w:val="center"/>
              <w:rPr>
                <w:rFonts w:ascii="GHEA Grapalat" w:hAnsi="GHEA Grapalat"/>
                <w:b/>
                <w:i/>
                <w:sz w:val="18"/>
                <w:szCs w:val="18"/>
                <w:lang w:val="af-ZA"/>
              </w:rPr>
            </w:pPr>
            <w:r w:rsidRPr="00842287">
              <w:rPr>
                <w:rFonts w:ascii="GHEA Grapalat" w:hAnsi="GHEA Grapalat"/>
                <w:b/>
                <w:i/>
                <w:sz w:val="18"/>
                <w:szCs w:val="18"/>
                <w:lang w:val="af-ZA"/>
              </w:rPr>
              <w:t>«</w:t>
            </w:r>
            <w:r w:rsidRPr="00842287">
              <w:rPr>
                <w:rFonts w:ascii="GHEA Grapalat" w:hAnsi="GHEA Grapalat" w:cs="Sylfaen"/>
                <w:b/>
                <w:i/>
                <w:sz w:val="18"/>
                <w:szCs w:val="18"/>
                <w:lang w:val="hy-AM"/>
              </w:rPr>
              <w:t>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b/>
                <w:i/>
                <w:sz w:val="18"/>
                <w:szCs w:val="18"/>
                <w:lang w:val="pt-BR"/>
              </w:rPr>
              <w:t xml:space="preserve"> քրեական դատավարության օրենսգրքում փոփոխություններ և լրացումներ կատարելու </w:t>
            </w:r>
            <w:r w:rsidRPr="00842287">
              <w:rPr>
                <w:rFonts w:ascii="GHEA Grapalat" w:hAnsi="GHEA Grapalat" w:cs="Sylfaen"/>
                <w:b/>
                <w:i/>
                <w:sz w:val="18"/>
                <w:szCs w:val="18"/>
                <w:lang w:val="hy-AM"/>
              </w:rPr>
              <w:t>մա</w:t>
            </w:r>
            <w:r w:rsidRPr="00842287">
              <w:rPr>
                <w:rFonts w:ascii="GHEA Grapalat" w:hAnsi="GHEA Grapalat"/>
                <w:b/>
                <w:i/>
                <w:sz w:val="18"/>
                <w:szCs w:val="18"/>
                <w:lang w:val="pt-BR"/>
              </w:rPr>
              <w:t>u</w:t>
            </w:r>
            <w:r w:rsidRPr="00842287">
              <w:rPr>
                <w:rFonts w:ascii="GHEA Grapalat" w:hAnsi="GHEA Grapalat" w:cs="Sylfaen"/>
                <w:b/>
                <w:i/>
                <w:sz w:val="18"/>
                <w:szCs w:val="18"/>
                <w:lang w:val="hy-AM"/>
              </w:rPr>
              <w:t>ին</w:t>
            </w:r>
            <w:r w:rsidRPr="00842287">
              <w:rPr>
                <w:rFonts w:ascii="GHEA Grapalat" w:hAnsi="GHEA Grapalat"/>
                <w:b/>
                <w:i/>
                <w:sz w:val="18"/>
                <w:szCs w:val="18"/>
                <w:lang w:val="af-ZA"/>
              </w:rPr>
              <w:t xml:space="preserve">», ««Ոստիկանության մասին» </w:t>
            </w:r>
            <w:r w:rsidRPr="00842287">
              <w:rPr>
                <w:rFonts w:ascii="GHEA Grapalat" w:hAnsi="GHEA Grapalat" w:cs="Sylfaen"/>
                <w:b/>
                <w:i/>
                <w:sz w:val="18"/>
                <w:szCs w:val="18"/>
                <w:lang w:val="hy-AM"/>
              </w:rPr>
              <w:t>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մասին</w:t>
            </w:r>
            <w:r w:rsidRPr="00842287">
              <w:rPr>
                <w:rFonts w:ascii="GHEA Grapalat" w:hAnsi="GHEA Grapalat" w:cs="Sylfaen"/>
                <w:b/>
                <w:i/>
                <w:sz w:val="18"/>
                <w:szCs w:val="18"/>
                <w:lang w:val="af-ZA"/>
              </w:rPr>
              <w:t>», ««Հայաստանի Հանրապետության զինված ուժերի ներքին ծառայության կանոնագիրքը հաստատելու մասին»</w:t>
            </w:r>
            <w:r w:rsidRPr="00842287">
              <w:rPr>
                <w:rFonts w:ascii="GHEA Grapalat" w:hAnsi="GHEA Grapalat" w:cs="Sylfaen"/>
                <w:b/>
                <w:i/>
                <w:sz w:val="18"/>
                <w:szCs w:val="18"/>
                <w:lang w:val="hy-AM"/>
              </w:rPr>
              <w:t xml:space="preserve"> 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մասին</w:t>
            </w:r>
            <w:r w:rsidRPr="00842287">
              <w:rPr>
                <w:rFonts w:ascii="GHEA Grapalat" w:hAnsi="GHEA Grapalat" w:cs="Sylfaen"/>
                <w:b/>
                <w:i/>
                <w:sz w:val="18"/>
                <w:szCs w:val="18"/>
                <w:lang w:val="af-ZA"/>
              </w:rPr>
              <w:t xml:space="preserve">», ««Ռազմական ոստիկանության մասին» </w:t>
            </w:r>
            <w:r w:rsidRPr="00842287">
              <w:rPr>
                <w:rFonts w:ascii="GHEA Grapalat" w:hAnsi="GHEA Grapalat" w:cs="Sylfaen"/>
                <w:b/>
                <w:i/>
                <w:sz w:val="18"/>
                <w:szCs w:val="18"/>
                <w:lang w:val="hy-AM"/>
              </w:rPr>
              <w:t>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մասին</w:t>
            </w:r>
            <w:r w:rsidRPr="00842287">
              <w:rPr>
                <w:rFonts w:ascii="GHEA Grapalat" w:hAnsi="GHEA Grapalat" w:cs="Sylfaen"/>
                <w:b/>
                <w:i/>
                <w:sz w:val="18"/>
                <w:szCs w:val="18"/>
                <w:lang w:val="af-ZA"/>
              </w:rPr>
              <w:t>», ««Քրեակատարողական ծառայության մասին»</w:t>
            </w:r>
            <w:r w:rsidRPr="00842287">
              <w:rPr>
                <w:rFonts w:ascii="GHEA Grapalat" w:hAnsi="GHEA Grapalat" w:cs="Sylfaen"/>
                <w:b/>
                <w:i/>
                <w:sz w:val="18"/>
                <w:szCs w:val="18"/>
                <w:lang w:val="hy-AM"/>
              </w:rPr>
              <w:t xml:space="preserve"> 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մասին</w:t>
            </w:r>
            <w:r w:rsidRPr="00842287">
              <w:rPr>
                <w:rFonts w:ascii="GHEA Grapalat" w:hAnsi="GHEA Grapalat" w:cs="Sylfaen"/>
                <w:b/>
                <w:i/>
                <w:sz w:val="18"/>
                <w:szCs w:val="18"/>
                <w:lang w:val="af-ZA"/>
              </w:rPr>
              <w:t xml:space="preserve">», ««Ազգային անվտանգության մարմիններում ծառայության մասին» </w:t>
            </w:r>
            <w:r w:rsidRPr="00842287">
              <w:rPr>
                <w:rFonts w:ascii="GHEA Grapalat" w:hAnsi="GHEA Grapalat" w:cs="Sylfaen"/>
                <w:b/>
                <w:i/>
                <w:sz w:val="18"/>
                <w:szCs w:val="18"/>
                <w:lang w:val="hy-AM"/>
              </w:rPr>
              <w:t>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մասին</w:t>
            </w:r>
            <w:r w:rsidRPr="00842287">
              <w:rPr>
                <w:rFonts w:ascii="GHEA Grapalat" w:hAnsi="GHEA Grapalat" w:cs="Sylfaen"/>
                <w:b/>
                <w:i/>
                <w:sz w:val="18"/>
                <w:szCs w:val="18"/>
                <w:lang w:val="af-ZA"/>
              </w:rPr>
              <w:t xml:space="preserve">», ««Հայաստանի փրկարար ծառայության մասին» </w:t>
            </w:r>
            <w:r w:rsidRPr="00842287">
              <w:rPr>
                <w:rFonts w:ascii="GHEA Grapalat" w:hAnsi="GHEA Grapalat" w:cs="Sylfaen"/>
                <w:b/>
                <w:i/>
                <w:sz w:val="18"/>
                <w:szCs w:val="18"/>
                <w:lang w:val="hy-AM"/>
              </w:rPr>
              <w:t>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մասին</w:t>
            </w:r>
            <w:r w:rsidRPr="00842287">
              <w:rPr>
                <w:rFonts w:ascii="GHEA Grapalat" w:hAnsi="GHEA Grapalat" w:cs="Sylfaen"/>
                <w:b/>
                <w:i/>
                <w:sz w:val="18"/>
                <w:szCs w:val="18"/>
                <w:lang w:val="af-ZA"/>
              </w:rPr>
              <w:t>», ««Հրդեհային անվտանգության մասին»</w:t>
            </w:r>
            <w:r w:rsidRPr="00842287">
              <w:rPr>
                <w:rFonts w:ascii="GHEA Grapalat" w:hAnsi="GHEA Grapalat" w:cs="Sylfaen"/>
                <w:b/>
                <w:i/>
                <w:sz w:val="18"/>
                <w:szCs w:val="18"/>
                <w:lang w:val="hy-AM"/>
              </w:rPr>
              <w:t xml:space="preserve"> 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մասին</w:t>
            </w:r>
            <w:r w:rsidRPr="00842287">
              <w:rPr>
                <w:rFonts w:ascii="GHEA Grapalat" w:hAnsi="GHEA Grapalat" w:cs="Sylfaen"/>
                <w:b/>
                <w:i/>
                <w:sz w:val="18"/>
                <w:szCs w:val="18"/>
                <w:lang w:val="af-ZA"/>
              </w:rPr>
              <w:t xml:space="preserve">», ««Հարկային ծառայության մասին» </w:t>
            </w:r>
            <w:r w:rsidRPr="00842287">
              <w:rPr>
                <w:rFonts w:ascii="GHEA Grapalat" w:hAnsi="GHEA Grapalat" w:cs="Sylfaen"/>
                <w:b/>
                <w:i/>
                <w:sz w:val="18"/>
                <w:szCs w:val="18"/>
                <w:lang w:val="hy-AM"/>
              </w:rPr>
              <w:t>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մասին</w:t>
            </w:r>
            <w:r w:rsidRPr="00842287">
              <w:rPr>
                <w:rFonts w:ascii="GHEA Grapalat" w:hAnsi="GHEA Grapalat" w:cs="Sylfaen"/>
                <w:b/>
                <w:i/>
                <w:sz w:val="18"/>
                <w:szCs w:val="18"/>
                <w:lang w:val="af-ZA"/>
              </w:rPr>
              <w:t>», ««Մաքսային ծառայության մասին»</w:t>
            </w:r>
            <w:r w:rsidRPr="00842287">
              <w:rPr>
                <w:rFonts w:ascii="GHEA Grapalat" w:hAnsi="GHEA Grapalat" w:cs="Sylfaen"/>
                <w:b/>
                <w:i/>
                <w:sz w:val="18"/>
                <w:szCs w:val="18"/>
                <w:lang w:val="hy-AM"/>
              </w:rPr>
              <w:t xml:space="preserve"> 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մասին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օրենքում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լրացում</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կատարելու</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մասին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hy-AM"/>
              </w:rPr>
              <w:t>Հայա</w:t>
            </w:r>
            <w:r w:rsidRPr="00842287">
              <w:rPr>
                <w:rFonts w:ascii="GHEA Grapalat" w:hAnsi="GHEA Grapalat"/>
                <w:b/>
                <w:i/>
                <w:sz w:val="18"/>
                <w:szCs w:val="18"/>
                <w:lang w:val="pt-BR"/>
              </w:rPr>
              <w:t>u</w:t>
            </w:r>
            <w:r w:rsidRPr="00842287">
              <w:rPr>
                <w:rFonts w:ascii="GHEA Grapalat" w:hAnsi="GHEA Grapalat" w:cs="Sylfaen"/>
                <w:b/>
                <w:i/>
                <w:sz w:val="18"/>
                <w:szCs w:val="18"/>
                <w:lang w:val="hy-AM"/>
              </w:rPr>
              <w:t>տանի</w:t>
            </w:r>
            <w:r w:rsidRPr="00842287">
              <w:rPr>
                <w:rFonts w:ascii="GHEA Grapalat" w:hAnsi="GHEA Grapalat"/>
                <w:b/>
                <w:i/>
                <w:sz w:val="18"/>
                <w:szCs w:val="18"/>
                <w:lang w:val="pt-BR"/>
              </w:rPr>
              <w:t xml:space="preserve"> </w:t>
            </w:r>
            <w:r w:rsidRPr="00842287">
              <w:rPr>
                <w:rFonts w:ascii="GHEA Grapalat" w:hAnsi="GHEA Grapalat" w:cs="Sylfaen"/>
                <w:b/>
                <w:i/>
                <w:sz w:val="18"/>
                <w:szCs w:val="18"/>
                <w:lang w:val="hy-AM"/>
              </w:rPr>
              <w:t>Հանրապետության</w:t>
            </w:r>
            <w:r w:rsidRPr="00842287">
              <w:rPr>
                <w:rFonts w:ascii="GHEA Grapalat" w:hAnsi="GHEA Grapalat" w:cs="Sylfaen"/>
                <w:b/>
                <w:i/>
                <w:sz w:val="18"/>
                <w:szCs w:val="18"/>
                <w:lang w:val="af-ZA"/>
              </w:rPr>
              <w:t xml:space="preserve"> օրենքների</w:t>
            </w:r>
            <w:r w:rsidRPr="00842287">
              <w:rPr>
                <w:rFonts w:ascii="GHEA Grapalat" w:hAnsi="GHEA Grapalat"/>
                <w:b/>
                <w:i/>
                <w:sz w:val="18"/>
                <w:szCs w:val="18"/>
                <w:lang w:val="hy-AM"/>
              </w:rPr>
              <w:t xml:space="preserve"> նախագծերի</w:t>
            </w:r>
            <w:r w:rsidRPr="00842287">
              <w:rPr>
                <w:rFonts w:ascii="GHEA Grapalat" w:hAnsi="GHEA Grapalat"/>
                <w:sz w:val="24"/>
                <w:szCs w:val="24"/>
                <w:lang w:val="af-ZA"/>
              </w:rPr>
              <w:t xml:space="preserve"> </w:t>
            </w:r>
            <w:r w:rsidRPr="00842287">
              <w:rPr>
                <w:rFonts w:ascii="GHEA Grapalat" w:hAnsi="GHEA Grapalat"/>
                <w:b/>
                <w:i/>
                <w:sz w:val="18"/>
                <w:szCs w:val="18"/>
                <w:lang w:val="af-ZA"/>
              </w:rPr>
              <w:t xml:space="preserve">(այսուհետ՝ Նախագիծ) </w:t>
            </w:r>
            <w:r w:rsidR="00F73AF0" w:rsidRPr="00842287">
              <w:rPr>
                <w:rFonts w:ascii="GHEA Grapalat" w:hAnsi="GHEA Grapalat" w:cs="Sylfaen"/>
                <w:b/>
                <w:i/>
                <w:sz w:val="18"/>
                <w:szCs w:val="18"/>
                <w:lang w:val="hy-AM"/>
              </w:rPr>
              <w:t>տնտեսական</w:t>
            </w:r>
            <w:r w:rsidR="00F73AF0" w:rsidRPr="00842287">
              <w:rPr>
                <w:rFonts w:ascii="GHEA Grapalat" w:hAnsi="GHEA Grapalat" w:cs="Sylfaen"/>
                <w:b/>
                <w:i/>
                <w:sz w:val="18"/>
                <w:szCs w:val="18"/>
                <w:lang w:val="af-ZA"/>
              </w:rPr>
              <w:t xml:space="preserve">, </w:t>
            </w:r>
            <w:r w:rsidR="00F73AF0" w:rsidRPr="00842287">
              <w:rPr>
                <w:rFonts w:ascii="GHEA Grapalat" w:hAnsi="GHEA Grapalat" w:cs="Sylfaen"/>
                <w:b/>
                <w:i/>
                <w:sz w:val="18"/>
                <w:szCs w:val="18"/>
                <w:lang w:val="hy-AM"/>
              </w:rPr>
              <w:t>այդ</w:t>
            </w:r>
            <w:r w:rsidR="00F73AF0" w:rsidRPr="00842287">
              <w:rPr>
                <w:rFonts w:ascii="GHEA Grapalat" w:hAnsi="GHEA Grapalat" w:cs="Sylfaen"/>
                <w:b/>
                <w:i/>
                <w:sz w:val="18"/>
                <w:szCs w:val="18"/>
                <w:lang w:val="af-ZA"/>
              </w:rPr>
              <w:t xml:space="preserve"> </w:t>
            </w:r>
            <w:r w:rsidR="00F73AF0" w:rsidRPr="00842287">
              <w:rPr>
                <w:rFonts w:ascii="GHEA Grapalat" w:hAnsi="GHEA Grapalat" w:cs="Sylfaen"/>
                <w:b/>
                <w:i/>
                <w:sz w:val="18"/>
                <w:szCs w:val="18"/>
                <w:lang w:val="hy-AM"/>
              </w:rPr>
              <w:t>թվում՝</w:t>
            </w:r>
            <w:r w:rsidR="00F73AF0" w:rsidRPr="00842287">
              <w:rPr>
                <w:rFonts w:ascii="GHEA Grapalat" w:hAnsi="GHEA Grapalat" w:cs="Sylfaen"/>
                <w:b/>
                <w:i/>
                <w:sz w:val="18"/>
                <w:szCs w:val="18"/>
                <w:lang w:val="af-ZA"/>
              </w:rPr>
              <w:t xml:space="preserve"> </w:t>
            </w:r>
            <w:r w:rsidR="00F73AF0" w:rsidRPr="00842287">
              <w:rPr>
                <w:rFonts w:ascii="GHEA Grapalat" w:hAnsi="GHEA Grapalat" w:cs="Sylfaen"/>
                <w:b/>
                <w:i/>
                <w:sz w:val="18"/>
                <w:szCs w:val="18"/>
                <w:lang w:val="hy-AM"/>
              </w:rPr>
              <w:t>փոքր</w:t>
            </w:r>
            <w:r w:rsidR="00F73AF0" w:rsidRPr="00842287">
              <w:rPr>
                <w:rFonts w:ascii="GHEA Grapalat" w:hAnsi="GHEA Grapalat" w:cs="Sylfaen"/>
                <w:b/>
                <w:i/>
                <w:sz w:val="18"/>
                <w:szCs w:val="18"/>
                <w:lang w:val="af-ZA"/>
              </w:rPr>
              <w:t xml:space="preserve"> </w:t>
            </w:r>
            <w:r w:rsidR="00F73AF0" w:rsidRPr="00842287">
              <w:rPr>
                <w:rFonts w:ascii="GHEA Grapalat" w:hAnsi="GHEA Grapalat" w:cs="Sylfaen"/>
                <w:b/>
                <w:i/>
                <w:sz w:val="18"/>
                <w:szCs w:val="18"/>
                <w:lang w:val="hy-AM"/>
              </w:rPr>
              <w:t>և</w:t>
            </w:r>
            <w:r w:rsidR="00F73AF0" w:rsidRPr="00842287">
              <w:rPr>
                <w:rFonts w:ascii="GHEA Grapalat" w:hAnsi="GHEA Grapalat" w:cs="Sylfaen"/>
                <w:b/>
                <w:i/>
                <w:sz w:val="18"/>
                <w:szCs w:val="18"/>
                <w:lang w:val="af-ZA"/>
              </w:rPr>
              <w:t xml:space="preserve"> </w:t>
            </w:r>
            <w:r w:rsidR="00F73AF0" w:rsidRPr="00842287">
              <w:rPr>
                <w:rFonts w:ascii="GHEA Grapalat" w:hAnsi="GHEA Grapalat" w:cs="Sylfaen"/>
                <w:b/>
                <w:i/>
                <w:sz w:val="18"/>
                <w:szCs w:val="18"/>
                <w:lang w:val="hy-AM"/>
              </w:rPr>
              <w:t>միջին</w:t>
            </w:r>
            <w:r w:rsidR="00F73AF0" w:rsidRPr="00842287">
              <w:rPr>
                <w:rFonts w:ascii="GHEA Grapalat" w:hAnsi="GHEA Grapalat" w:cs="Sylfaen"/>
                <w:b/>
                <w:i/>
                <w:sz w:val="18"/>
                <w:szCs w:val="18"/>
                <w:lang w:val="af-ZA"/>
              </w:rPr>
              <w:t xml:space="preserve"> </w:t>
            </w:r>
            <w:r w:rsidR="00F73AF0" w:rsidRPr="00842287">
              <w:rPr>
                <w:rFonts w:ascii="GHEA Grapalat" w:hAnsi="GHEA Grapalat" w:cs="Sylfaen"/>
                <w:b/>
                <w:i/>
                <w:sz w:val="18"/>
                <w:szCs w:val="18"/>
                <w:lang w:val="hy-AM"/>
              </w:rPr>
              <w:t>ձեռնարկատիրության</w:t>
            </w:r>
            <w:r w:rsidR="00F73AF0" w:rsidRPr="00842287">
              <w:rPr>
                <w:rFonts w:ascii="GHEA Grapalat" w:hAnsi="GHEA Grapalat" w:cs="Sylfaen"/>
                <w:b/>
                <w:i/>
                <w:sz w:val="18"/>
                <w:szCs w:val="18"/>
                <w:lang w:val="af-ZA"/>
              </w:rPr>
              <w:t xml:space="preserve"> </w:t>
            </w:r>
            <w:r w:rsidR="00F73AF0" w:rsidRPr="00842287">
              <w:rPr>
                <w:rFonts w:ascii="GHEA Grapalat" w:hAnsi="GHEA Grapalat" w:cs="Sylfaen"/>
                <w:b/>
                <w:i/>
                <w:sz w:val="18"/>
                <w:szCs w:val="18"/>
                <w:lang w:val="hy-AM"/>
              </w:rPr>
              <w:t>բնագավառում</w:t>
            </w:r>
            <w:r w:rsidR="00F73AF0" w:rsidRPr="00842287">
              <w:rPr>
                <w:rFonts w:ascii="GHEA Grapalat" w:hAnsi="GHEA Grapalat" w:cs="Sylfaen"/>
                <w:b/>
                <w:i/>
                <w:sz w:val="18"/>
                <w:szCs w:val="18"/>
                <w:lang w:val="af-ZA"/>
              </w:rPr>
              <w:t xml:space="preserve"> </w:t>
            </w:r>
            <w:r w:rsidR="00F73AF0" w:rsidRPr="00842287">
              <w:rPr>
                <w:rFonts w:ascii="GHEA Grapalat" w:hAnsi="GHEA Grapalat" w:cs="Sylfaen"/>
                <w:b/>
                <w:i/>
                <w:sz w:val="18"/>
                <w:szCs w:val="18"/>
                <w:lang w:val="hy-AM"/>
              </w:rPr>
              <w:t>կարգավորման</w:t>
            </w:r>
            <w:r w:rsidR="00F73AF0" w:rsidRPr="00842287">
              <w:rPr>
                <w:rFonts w:ascii="GHEA Grapalat" w:hAnsi="GHEA Grapalat" w:cs="Sylfaen"/>
                <w:b/>
                <w:i/>
                <w:sz w:val="18"/>
                <w:szCs w:val="18"/>
                <w:lang w:val="af-ZA"/>
              </w:rPr>
              <w:t xml:space="preserve"> </w:t>
            </w:r>
            <w:r w:rsidR="00F73AF0" w:rsidRPr="00842287">
              <w:rPr>
                <w:rFonts w:ascii="GHEA Grapalat" w:hAnsi="GHEA Grapalat" w:cs="Sylfaen"/>
                <w:b/>
                <w:i/>
                <w:sz w:val="18"/>
                <w:szCs w:val="18"/>
                <w:lang w:val="hy-AM"/>
              </w:rPr>
              <w:t>ազդեցության</w:t>
            </w:r>
            <w:r w:rsidR="00F73AF0" w:rsidRPr="00842287">
              <w:rPr>
                <w:rFonts w:ascii="GHEA Grapalat" w:hAnsi="GHEA Grapalat" w:cs="Sylfaen"/>
                <w:b/>
                <w:i/>
                <w:sz w:val="18"/>
                <w:szCs w:val="18"/>
                <w:lang w:val="af-ZA"/>
              </w:rPr>
              <w:t xml:space="preserve"> </w:t>
            </w:r>
            <w:r w:rsidR="00F73AF0" w:rsidRPr="00842287">
              <w:rPr>
                <w:rFonts w:ascii="GHEA Grapalat" w:hAnsi="GHEA Grapalat" w:cs="Sylfaen"/>
                <w:b/>
                <w:i/>
                <w:sz w:val="18"/>
                <w:szCs w:val="18"/>
                <w:lang w:val="hy-AM"/>
              </w:rPr>
              <w:t>գնահատման</w:t>
            </w:r>
            <w:r w:rsidR="00F73AF0" w:rsidRPr="00842287">
              <w:rPr>
                <w:rFonts w:ascii="GHEA Grapalat" w:hAnsi="GHEA Grapalat" w:cs="Sylfaen"/>
                <w:b/>
                <w:i/>
                <w:sz w:val="18"/>
                <w:szCs w:val="18"/>
                <w:lang w:val="af-ZA"/>
              </w:rPr>
              <w:t xml:space="preserve">  </w:t>
            </w:r>
          </w:p>
          <w:p w:rsidR="00F73AF0" w:rsidRPr="00842287" w:rsidRDefault="00F73AF0" w:rsidP="0050382E">
            <w:pPr>
              <w:ind w:firstLine="317"/>
              <w:jc w:val="both"/>
              <w:rPr>
                <w:rFonts w:ascii="GHEA Grapalat" w:hAnsi="GHEA Grapalat" w:cs="Sylfaen"/>
                <w:b/>
                <w:sz w:val="18"/>
                <w:szCs w:val="18"/>
                <w:lang w:val="af-ZA"/>
              </w:rPr>
            </w:pPr>
          </w:p>
          <w:p w:rsidR="0050382E" w:rsidRPr="00842287" w:rsidRDefault="0050382E" w:rsidP="000751AC">
            <w:pPr>
              <w:pStyle w:val="a0"/>
              <w:shd w:val="clear" w:color="auto" w:fill="auto"/>
              <w:spacing w:line="240" w:lineRule="auto"/>
              <w:ind w:right="60" w:firstLine="258"/>
              <w:jc w:val="both"/>
              <w:rPr>
                <w:rFonts w:ascii="GHEA Grapalat" w:hAnsi="GHEA Grapalat"/>
                <w:sz w:val="18"/>
                <w:szCs w:val="18"/>
                <w:lang w:val="af-ZA"/>
              </w:rPr>
            </w:pPr>
            <w:r w:rsidRPr="00842287">
              <w:rPr>
                <w:rFonts w:ascii="GHEA Grapalat" w:hAnsi="GHEA Grapalat"/>
                <w:sz w:val="18"/>
                <w:szCs w:val="18"/>
                <w:lang w:val="hy-AM" w:eastAsia="hy-AM" w:bidi="hy-AM"/>
              </w:rPr>
              <w:t xml:space="preserve">Նախագծի գործարար և ներդրումային </w:t>
            </w:r>
            <w:r w:rsidRPr="00842287">
              <w:rPr>
                <w:rFonts w:ascii="GHEA Grapalat" w:hAnsi="GHEA Grapalat"/>
                <w:sz w:val="18"/>
                <w:szCs w:val="18"/>
                <w:lang w:val="hy-AM" w:eastAsia="hy-AM" w:bidi="hy-AM"/>
              </w:rPr>
              <w:lastRenderedPageBreak/>
              <w:t>միջավայրի վրա կարգավորման ազդեցության գնահատման նպատակով իրականացվել են նախնական դիտարկումներ:</w:t>
            </w:r>
          </w:p>
          <w:p w:rsidR="00F73AF0" w:rsidRPr="00842287" w:rsidRDefault="0050382E" w:rsidP="000751AC">
            <w:pPr>
              <w:ind w:firstLine="258"/>
              <w:jc w:val="both"/>
              <w:rPr>
                <w:rFonts w:ascii="GHEA Grapalat" w:hAnsi="GHEA Grapalat" w:cs="Sylfaen"/>
                <w:b/>
                <w:sz w:val="18"/>
                <w:szCs w:val="18"/>
                <w:lang w:val="hy-AM"/>
              </w:rPr>
            </w:pPr>
            <w:r w:rsidRPr="00842287">
              <w:rPr>
                <w:rFonts w:ascii="GHEA Grapalat" w:hAnsi="GHEA Grapalat"/>
                <w:sz w:val="18"/>
                <w:szCs w:val="18"/>
                <w:lang w:val="hy-AM" w:eastAsia="hy-AM" w:bidi="hy-AM"/>
              </w:rPr>
              <w:t xml:space="preserve">Գնահատման նախնական փուլում պարզ է դարձել, որ Նախագծով նախատեսվում է կանոնակարգել դեպքի վայրի պահպանության ոլորտում հետաքննության մարմինների գործողությունները, ինչպես նաև ընդլայնվում է քննիչի լիազորությունները' քրեական գործով մինչդատական վարույթի ընթացքում խափանման միջոցը փոփոխելու կամ վերացնելու մասով: Հաշվի առնելով վերոգրյալը' Նախագծի ընդունման և կիրարկման արդյունքում գործարար և </w:t>
            </w:r>
            <w:r w:rsidR="00F73AF0" w:rsidRPr="00842287">
              <w:rPr>
                <w:rFonts w:ascii="GHEA Grapalat" w:hAnsi="GHEA Grapalat" w:cs="Sylfaen"/>
                <w:sz w:val="18"/>
                <w:szCs w:val="18"/>
                <w:lang w:val="hy-AM"/>
              </w:rPr>
              <w:t>ներդրումային միջավայրի վրա</w:t>
            </w:r>
            <w:r w:rsidR="00F73AF0" w:rsidRPr="00842287">
              <w:rPr>
                <w:rFonts w:ascii="GHEA Grapalat" w:hAnsi="GHEA Grapalat" w:cs="Sylfaen"/>
                <w:sz w:val="18"/>
                <w:szCs w:val="18"/>
                <w:lang w:val="af-ZA"/>
              </w:rPr>
              <w:t xml:space="preserve"> </w:t>
            </w:r>
            <w:r w:rsidR="00F73AF0" w:rsidRPr="00842287">
              <w:rPr>
                <w:rFonts w:ascii="GHEA Grapalat" w:hAnsi="GHEA Grapalat" w:cs="Sylfaen"/>
                <w:sz w:val="18"/>
                <w:szCs w:val="18"/>
                <w:lang w:val="hy-AM"/>
              </w:rPr>
              <w:t xml:space="preserve"> </w:t>
            </w:r>
            <w:r w:rsidR="00F73AF0" w:rsidRPr="00842287">
              <w:rPr>
                <w:rFonts w:ascii="GHEA Grapalat" w:hAnsi="GHEA Grapalat" w:cs="Sylfaen"/>
                <w:b/>
                <w:i/>
                <w:sz w:val="18"/>
                <w:szCs w:val="18"/>
                <w:lang w:val="hy-AM"/>
              </w:rPr>
              <w:t>նախատեսվում</w:t>
            </w:r>
            <w:r w:rsidR="00F73AF0" w:rsidRPr="00842287">
              <w:rPr>
                <w:rFonts w:ascii="GHEA Grapalat" w:hAnsi="GHEA Grapalat" w:cs="Sylfaen"/>
                <w:b/>
                <w:i/>
                <w:sz w:val="18"/>
                <w:szCs w:val="18"/>
                <w:lang w:val="af-ZA"/>
              </w:rPr>
              <w:t xml:space="preserve"> </w:t>
            </w:r>
            <w:r w:rsidR="00F73AF0" w:rsidRPr="00842287">
              <w:rPr>
                <w:rFonts w:ascii="GHEA Grapalat" w:hAnsi="GHEA Grapalat" w:cs="Sylfaen"/>
                <w:b/>
                <w:i/>
                <w:sz w:val="18"/>
                <w:szCs w:val="18"/>
                <w:lang w:val="en-US"/>
              </w:rPr>
              <w:t>է</w:t>
            </w:r>
            <w:r w:rsidR="00F73AF0" w:rsidRPr="00842287">
              <w:rPr>
                <w:rFonts w:ascii="GHEA Grapalat" w:hAnsi="GHEA Grapalat" w:cs="Sylfaen"/>
                <w:b/>
                <w:i/>
                <w:sz w:val="18"/>
                <w:szCs w:val="18"/>
                <w:lang w:val="af-ZA"/>
              </w:rPr>
              <w:t xml:space="preserve"> </w:t>
            </w:r>
            <w:r w:rsidR="00F73AF0" w:rsidRPr="00842287">
              <w:rPr>
                <w:rFonts w:ascii="GHEA Grapalat" w:hAnsi="GHEA Grapalat" w:cs="Sylfaen"/>
                <w:b/>
                <w:i/>
                <w:sz w:val="18"/>
                <w:szCs w:val="18"/>
                <w:lang w:val="en-US"/>
              </w:rPr>
              <w:t>չեզոք</w:t>
            </w:r>
            <w:r w:rsidR="00F73AF0" w:rsidRPr="00842287">
              <w:rPr>
                <w:rFonts w:ascii="GHEA Grapalat" w:hAnsi="GHEA Grapalat" w:cs="Sylfaen"/>
                <w:i/>
                <w:sz w:val="18"/>
                <w:szCs w:val="18"/>
                <w:lang w:val="hy-AM"/>
              </w:rPr>
              <w:t xml:space="preserve"> </w:t>
            </w:r>
            <w:r w:rsidR="00F73AF0" w:rsidRPr="00842287">
              <w:rPr>
                <w:rFonts w:ascii="GHEA Grapalat" w:hAnsi="GHEA Grapalat" w:cs="Sylfaen"/>
                <w:b/>
                <w:i/>
                <w:sz w:val="18"/>
                <w:szCs w:val="18"/>
                <w:lang w:val="hy-AM"/>
              </w:rPr>
              <w:t>ազդեցություն:</w:t>
            </w:r>
          </w:p>
          <w:p w:rsidR="00F73AF0" w:rsidRPr="00842287" w:rsidRDefault="00F73AF0" w:rsidP="0050382E">
            <w:pPr>
              <w:ind w:firstLine="317"/>
              <w:jc w:val="both"/>
              <w:rPr>
                <w:rFonts w:ascii="GHEA Grapalat" w:hAnsi="GHEA Grapalat"/>
                <w:sz w:val="18"/>
                <w:szCs w:val="18"/>
                <w:lang w:val="af-ZA"/>
              </w:rPr>
            </w:pPr>
          </w:p>
        </w:tc>
        <w:tc>
          <w:tcPr>
            <w:tcW w:w="1701" w:type="dxa"/>
          </w:tcPr>
          <w:p w:rsidR="000751AC" w:rsidRPr="00842287" w:rsidRDefault="000751AC" w:rsidP="0050382E">
            <w:pPr>
              <w:rPr>
                <w:rFonts w:ascii="GHEA Grapalat" w:hAnsi="GHEA Grapalat" w:cs="Sylfaen"/>
                <w:b/>
                <w:sz w:val="18"/>
                <w:szCs w:val="18"/>
                <w:lang w:val="af-ZA"/>
              </w:rPr>
            </w:pPr>
          </w:p>
          <w:p w:rsidR="00F73AF0" w:rsidRPr="00842287" w:rsidRDefault="00F73AF0" w:rsidP="0050382E">
            <w:pPr>
              <w:rPr>
                <w:rFonts w:ascii="GHEA Grapalat" w:hAnsi="GHEA Grapalat" w:cs="Sylfaen"/>
                <w:b/>
                <w:sz w:val="18"/>
                <w:szCs w:val="18"/>
                <w:lang w:val="af-ZA"/>
              </w:rPr>
            </w:pPr>
            <w:r w:rsidRPr="00842287">
              <w:rPr>
                <w:rFonts w:ascii="GHEA Grapalat" w:hAnsi="GHEA Grapalat" w:cs="Sylfaen"/>
                <w:b/>
                <w:sz w:val="18"/>
                <w:szCs w:val="18"/>
                <w:lang w:val="en-US"/>
              </w:rPr>
              <w:t>Ընդունվել է ի գիտություն:</w:t>
            </w:r>
          </w:p>
        </w:tc>
        <w:tc>
          <w:tcPr>
            <w:tcW w:w="6095" w:type="dxa"/>
          </w:tcPr>
          <w:p w:rsidR="000751AC" w:rsidRPr="00842287" w:rsidRDefault="000751AC" w:rsidP="0050382E">
            <w:pPr>
              <w:jc w:val="center"/>
              <w:rPr>
                <w:rFonts w:ascii="GHEA Grapalat" w:hAnsi="GHEA Grapalat" w:cs="Sylfaen"/>
                <w:b/>
                <w:sz w:val="18"/>
                <w:szCs w:val="18"/>
                <w:lang w:val="en-US"/>
              </w:rPr>
            </w:pPr>
          </w:p>
          <w:p w:rsidR="00F73AF0" w:rsidRPr="00842287" w:rsidRDefault="00F73AF0" w:rsidP="0050382E">
            <w:pPr>
              <w:jc w:val="center"/>
              <w:rPr>
                <w:rFonts w:ascii="GHEA Grapalat" w:hAnsi="GHEA Grapalat" w:cs="Sylfaen"/>
                <w:b/>
                <w:sz w:val="18"/>
                <w:szCs w:val="18"/>
              </w:rPr>
            </w:pPr>
            <w:r w:rsidRPr="00842287">
              <w:rPr>
                <w:rFonts w:ascii="GHEA Grapalat" w:hAnsi="GHEA Grapalat" w:cs="Sylfaen"/>
                <w:b/>
                <w:sz w:val="18"/>
                <w:szCs w:val="18"/>
              </w:rPr>
              <w:t>-</w:t>
            </w:r>
          </w:p>
        </w:tc>
      </w:tr>
      <w:tr w:rsidR="002C6AC5" w:rsidRPr="00F06B72" w:rsidTr="0066559A">
        <w:tc>
          <w:tcPr>
            <w:tcW w:w="568" w:type="dxa"/>
          </w:tcPr>
          <w:p w:rsidR="002C6AC5" w:rsidRPr="00842287" w:rsidRDefault="002C6AC5" w:rsidP="008B327C">
            <w:pPr>
              <w:jc w:val="center"/>
              <w:rPr>
                <w:rFonts w:ascii="GHEA Grapalat" w:hAnsi="GHEA Grapalat" w:cs="Sylfaen"/>
                <w:b/>
                <w:sz w:val="18"/>
                <w:szCs w:val="18"/>
                <w:lang w:val="en-US"/>
              </w:rPr>
            </w:pPr>
            <w:r w:rsidRPr="00842287">
              <w:rPr>
                <w:rFonts w:ascii="GHEA Grapalat" w:hAnsi="GHEA Grapalat" w:cs="Sylfaen"/>
                <w:b/>
                <w:sz w:val="18"/>
                <w:szCs w:val="18"/>
                <w:lang w:val="en-US"/>
              </w:rPr>
              <w:lastRenderedPageBreak/>
              <w:t>11.</w:t>
            </w:r>
          </w:p>
        </w:tc>
        <w:tc>
          <w:tcPr>
            <w:tcW w:w="2126" w:type="dxa"/>
          </w:tcPr>
          <w:p w:rsidR="002C6AC5" w:rsidRPr="00842287" w:rsidRDefault="002C6AC5" w:rsidP="00E2615D">
            <w:pPr>
              <w:rPr>
                <w:rFonts w:ascii="GHEA Grapalat" w:hAnsi="GHEA Grapalat"/>
                <w:b/>
                <w:i/>
                <w:sz w:val="18"/>
                <w:szCs w:val="18"/>
                <w:lang w:val="hy-AM"/>
              </w:rPr>
            </w:pPr>
            <w:r w:rsidRPr="00842287">
              <w:rPr>
                <w:rFonts w:ascii="GHEA Grapalat" w:hAnsi="GHEA Grapalat" w:cs="Sylfaen"/>
                <w:b/>
                <w:i/>
                <w:sz w:val="18"/>
                <w:szCs w:val="18"/>
                <w:lang w:val="hy-AM"/>
              </w:rPr>
              <w:t>Հայաստանի</w:t>
            </w:r>
            <w:r w:rsidRPr="00842287">
              <w:rPr>
                <w:rFonts w:ascii="GHEA Grapalat" w:hAnsi="GHEA Grapalat"/>
                <w:b/>
                <w:i/>
                <w:sz w:val="18"/>
                <w:szCs w:val="18"/>
                <w:lang w:val="hy-AM"/>
              </w:rPr>
              <w:t xml:space="preserve"> </w:t>
            </w:r>
            <w:r w:rsidRPr="00842287">
              <w:rPr>
                <w:rFonts w:ascii="GHEA Grapalat" w:hAnsi="GHEA Grapalat" w:cs="Sylfaen"/>
                <w:b/>
                <w:i/>
                <w:sz w:val="18"/>
                <w:szCs w:val="18"/>
                <w:lang w:val="hy-AM"/>
              </w:rPr>
              <w:t>Հանրապետության</w:t>
            </w:r>
            <w:r w:rsidRPr="00842287">
              <w:rPr>
                <w:rFonts w:ascii="GHEA Grapalat" w:hAnsi="GHEA Grapalat"/>
                <w:b/>
                <w:i/>
                <w:sz w:val="18"/>
                <w:szCs w:val="18"/>
                <w:lang w:val="hy-AM"/>
              </w:rPr>
              <w:t xml:space="preserve"> </w:t>
            </w:r>
            <w:r w:rsidRPr="00842287">
              <w:rPr>
                <w:rFonts w:ascii="GHEA Grapalat" w:hAnsi="GHEA Grapalat" w:cs="Sylfaen"/>
                <w:b/>
                <w:i/>
                <w:sz w:val="18"/>
                <w:szCs w:val="18"/>
                <w:lang w:val="hy-AM"/>
              </w:rPr>
              <w:t>ազգային անվտանգության ծառայություն</w:t>
            </w:r>
          </w:p>
          <w:p w:rsidR="002C6AC5" w:rsidRPr="00842287" w:rsidRDefault="002C6AC5" w:rsidP="00E2615D">
            <w:pPr>
              <w:rPr>
                <w:rFonts w:ascii="GHEA Grapalat" w:hAnsi="GHEA Grapalat" w:cs="Sylfaen"/>
                <w:b/>
                <w:i/>
                <w:sz w:val="18"/>
                <w:szCs w:val="18"/>
                <w:lang w:val="hy-AM"/>
              </w:rPr>
            </w:pPr>
            <w:r w:rsidRPr="00842287">
              <w:rPr>
                <w:rFonts w:ascii="GHEA Grapalat" w:hAnsi="GHEA Grapalat"/>
                <w:b/>
                <w:i/>
                <w:sz w:val="18"/>
                <w:szCs w:val="18"/>
                <w:lang w:val="en-US"/>
              </w:rPr>
              <w:t>30</w:t>
            </w:r>
            <w:r w:rsidRPr="00842287">
              <w:rPr>
                <w:rFonts w:ascii="GHEA Grapalat" w:hAnsi="GHEA Grapalat"/>
                <w:b/>
                <w:i/>
                <w:sz w:val="18"/>
                <w:szCs w:val="18"/>
                <w:lang w:val="hy-AM"/>
              </w:rPr>
              <w:t>.0</w:t>
            </w:r>
            <w:r w:rsidRPr="00842287">
              <w:rPr>
                <w:rFonts w:ascii="GHEA Grapalat" w:hAnsi="GHEA Grapalat"/>
                <w:b/>
                <w:i/>
                <w:sz w:val="18"/>
                <w:szCs w:val="18"/>
                <w:lang w:val="en-US"/>
              </w:rPr>
              <w:t>6</w:t>
            </w:r>
            <w:r w:rsidRPr="00842287">
              <w:rPr>
                <w:rFonts w:ascii="GHEA Grapalat" w:hAnsi="GHEA Grapalat"/>
                <w:b/>
                <w:i/>
                <w:sz w:val="18"/>
                <w:szCs w:val="18"/>
                <w:lang w:val="hy-AM"/>
              </w:rPr>
              <w:t>.201</w:t>
            </w:r>
            <w:r w:rsidRPr="00842287">
              <w:rPr>
                <w:rFonts w:ascii="GHEA Grapalat" w:hAnsi="GHEA Grapalat"/>
                <w:b/>
                <w:i/>
                <w:sz w:val="18"/>
                <w:szCs w:val="18"/>
                <w:lang w:val="en-US"/>
              </w:rPr>
              <w:t>7</w:t>
            </w:r>
            <w:r w:rsidRPr="00842287">
              <w:rPr>
                <w:rFonts w:ascii="GHEA Grapalat" w:hAnsi="GHEA Grapalat"/>
                <w:b/>
                <w:i/>
                <w:sz w:val="18"/>
                <w:szCs w:val="18"/>
                <w:lang w:val="hy-AM"/>
              </w:rPr>
              <w:t>թ.</w:t>
            </w:r>
          </w:p>
          <w:p w:rsidR="002C6AC5" w:rsidRPr="00842287" w:rsidRDefault="002C6AC5" w:rsidP="00E2615D">
            <w:pPr>
              <w:rPr>
                <w:rFonts w:ascii="GHEA Grapalat" w:hAnsi="GHEA Grapalat"/>
                <w:b/>
                <w:i/>
                <w:sz w:val="18"/>
                <w:szCs w:val="18"/>
                <w:lang w:val="en-US"/>
              </w:rPr>
            </w:pPr>
            <w:r w:rsidRPr="00842287">
              <w:rPr>
                <w:rFonts w:ascii="GHEA Grapalat" w:hAnsi="GHEA Grapalat" w:cs="Sylfaen"/>
                <w:b/>
                <w:i/>
                <w:sz w:val="18"/>
                <w:szCs w:val="18"/>
                <w:lang w:val="en-US"/>
              </w:rPr>
              <w:t xml:space="preserve">N </w:t>
            </w:r>
            <w:r w:rsidRPr="00842287">
              <w:rPr>
                <w:rFonts w:ascii="GHEA Grapalat" w:hAnsi="GHEA Grapalat"/>
                <w:b/>
                <w:i/>
                <w:sz w:val="18"/>
                <w:szCs w:val="18"/>
                <w:lang w:val="en-US"/>
              </w:rPr>
              <w:t>11/552</w:t>
            </w:r>
          </w:p>
          <w:p w:rsidR="002C6AC5" w:rsidRPr="00842287" w:rsidRDefault="002C6AC5" w:rsidP="00E2615D">
            <w:pPr>
              <w:rPr>
                <w:rFonts w:ascii="GHEA Grapalat" w:hAnsi="GHEA Grapalat"/>
                <w:b/>
                <w:i/>
                <w:sz w:val="18"/>
                <w:szCs w:val="18"/>
                <w:lang w:val="en-US"/>
              </w:rPr>
            </w:pPr>
            <w:r w:rsidRPr="00842287">
              <w:rPr>
                <w:rFonts w:ascii="GHEA Grapalat" w:hAnsi="GHEA Grapalat"/>
                <w:b/>
                <w:i/>
                <w:sz w:val="18"/>
                <w:szCs w:val="18"/>
                <w:lang w:val="en-US"/>
              </w:rPr>
              <w:t>գ</w:t>
            </w:r>
            <w:r w:rsidRPr="00842287">
              <w:rPr>
                <w:rFonts w:ascii="GHEA Grapalat" w:hAnsi="GHEA Grapalat"/>
                <w:b/>
                <w:i/>
                <w:sz w:val="18"/>
                <w:szCs w:val="18"/>
              </w:rPr>
              <w:t>րություն</w:t>
            </w:r>
          </w:p>
          <w:p w:rsidR="002C6AC5" w:rsidRPr="00842287" w:rsidRDefault="002C6AC5" w:rsidP="00E2615D">
            <w:pPr>
              <w:rPr>
                <w:rFonts w:ascii="GHEA Grapalat" w:hAnsi="GHEA Grapalat" w:cs="GHEA Grapalat"/>
                <w:b/>
                <w:i/>
                <w:sz w:val="18"/>
                <w:szCs w:val="18"/>
                <w:lang w:val="en-US"/>
              </w:rPr>
            </w:pPr>
          </w:p>
        </w:tc>
        <w:tc>
          <w:tcPr>
            <w:tcW w:w="4678" w:type="dxa"/>
          </w:tcPr>
          <w:p w:rsidR="002C6AC5" w:rsidRPr="00842287" w:rsidRDefault="002C6AC5" w:rsidP="00E2615D">
            <w:pPr>
              <w:jc w:val="center"/>
              <w:rPr>
                <w:rFonts w:ascii="GHEA Grapalat" w:hAnsi="GHEA Grapalat"/>
                <w:sz w:val="18"/>
                <w:szCs w:val="18"/>
                <w:lang w:val="en-US"/>
              </w:rPr>
            </w:pPr>
          </w:p>
          <w:p w:rsidR="002C6AC5" w:rsidRPr="00842287" w:rsidRDefault="00905C00" w:rsidP="002A05C9">
            <w:pPr>
              <w:ind w:firstLine="318"/>
              <w:jc w:val="both"/>
              <w:rPr>
                <w:rFonts w:ascii="GHEA Grapalat" w:hAnsi="GHEA Grapalat"/>
                <w:sz w:val="18"/>
                <w:szCs w:val="18"/>
                <w:lang w:val="en-US"/>
              </w:rPr>
            </w:pPr>
            <w:r w:rsidRPr="00842287">
              <w:rPr>
                <w:rFonts w:ascii="GHEA Grapalat" w:hAnsi="GHEA Grapalat"/>
                <w:sz w:val="18"/>
                <w:szCs w:val="18"/>
                <w:lang w:val="af-ZA"/>
              </w:rPr>
              <w:t xml:space="preserve">1. </w:t>
            </w:r>
            <w:r w:rsidR="002C6AC5" w:rsidRPr="00842287">
              <w:rPr>
                <w:rFonts w:ascii="GHEA Grapalat" w:hAnsi="GHEA Grapalat"/>
                <w:sz w:val="18"/>
                <w:szCs w:val="18"/>
                <w:lang w:val="af-ZA"/>
              </w:rPr>
              <w:t>«</w:t>
            </w:r>
            <w:r w:rsidR="002C6AC5" w:rsidRPr="00842287">
              <w:rPr>
                <w:rFonts w:ascii="GHEA Grapalat" w:hAnsi="GHEA Grapalat" w:cs="Sylfaen"/>
                <w:sz w:val="18"/>
                <w:szCs w:val="18"/>
                <w:lang w:val="hy-AM"/>
              </w:rPr>
              <w:t>Հայա</w:t>
            </w:r>
            <w:r w:rsidR="002C6AC5" w:rsidRPr="00842287">
              <w:rPr>
                <w:rFonts w:ascii="GHEA Grapalat" w:hAnsi="GHEA Grapalat"/>
                <w:sz w:val="18"/>
                <w:szCs w:val="18"/>
                <w:lang w:val="pt-BR"/>
              </w:rPr>
              <w:t>u</w:t>
            </w:r>
            <w:r w:rsidR="002C6AC5" w:rsidRPr="00842287">
              <w:rPr>
                <w:rFonts w:ascii="GHEA Grapalat" w:hAnsi="GHEA Grapalat" w:cs="Sylfaen"/>
                <w:sz w:val="18"/>
                <w:szCs w:val="18"/>
                <w:lang w:val="hy-AM"/>
              </w:rPr>
              <w:t>տանի</w:t>
            </w:r>
            <w:r w:rsidR="002C6AC5" w:rsidRPr="00842287">
              <w:rPr>
                <w:rFonts w:ascii="GHEA Grapalat" w:hAnsi="GHEA Grapalat"/>
                <w:sz w:val="18"/>
                <w:szCs w:val="18"/>
                <w:lang w:val="pt-BR"/>
              </w:rPr>
              <w:t xml:space="preserve"> </w:t>
            </w:r>
            <w:r w:rsidR="002C6AC5" w:rsidRPr="00842287">
              <w:rPr>
                <w:rFonts w:ascii="GHEA Grapalat" w:hAnsi="GHEA Grapalat" w:cs="Sylfaen"/>
                <w:sz w:val="18"/>
                <w:szCs w:val="18"/>
                <w:lang w:val="hy-AM"/>
              </w:rPr>
              <w:t>Հանրապետության</w:t>
            </w:r>
            <w:r w:rsidR="002C6AC5" w:rsidRPr="00842287">
              <w:rPr>
                <w:rFonts w:ascii="GHEA Grapalat" w:hAnsi="GHEA Grapalat"/>
                <w:sz w:val="18"/>
                <w:szCs w:val="18"/>
                <w:lang w:val="pt-BR"/>
              </w:rPr>
              <w:t xml:space="preserve"> քրեական դատավարության օրենսգրքում փոփոխություններ և լրացումներ կատարելու </w:t>
            </w:r>
            <w:r w:rsidR="002C6AC5" w:rsidRPr="00842287">
              <w:rPr>
                <w:rFonts w:ascii="GHEA Grapalat" w:hAnsi="GHEA Grapalat" w:cs="Sylfaen"/>
                <w:sz w:val="18"/>
                <w:szCs w:val="18"/>
                <w:lang w:val="hy-AM"/>
              </w:rPr>
              <w:t>մա</w:t>
            </w:r>
            <w:r w:rsidR="002C6AC5" w:rsidRPr="00842287">
              <w:rPr>
                <w:rFonts w:ascii="GHEA Grapalat" w:hAnsi="GHEA Grapalat"/>
                <w:sz w:val="18"/>
                <w:szCs w:val="18"/>
                <w:lang w:val="pt-BR"/>
              </w:rPr>
              <w:t>u</w:t>
            </w:r>
            <w:r w:rsidR="002C6AC5" w:rsidRPr="00842287">
              <w:rPr>
                <w:rFonts w:ascii="GHEA Grapalat" w:hAnsi="GHEA Grapalat" w:cs="Sylfaen"/>
                <w:sz w:val="18"/>
                <w:szCs w:val="18"/>
                <w:lang w:val="hy-AM"/>
              </w:rPr>
              <w:t>ին</w:t>
            </w:r>
            <w:r w:rsidR="002C6AC5" w:rsidRPr="00842287">
              <w:rPr>
                <w:rFonts w:ascii="GHEA Grapalat" w:hAnsi="GHEA Grapalat"/>
                <w:sz w:val="18"/>
                <w:szCs w:val="18"/>
                <w:lang w:val="af-ZA"/>
              </w:rPr>
              <w:t xml:space="preserve">», ««Ոստիկանության մասին» </w:t>
            </w:r>
            <w:r w:rsidR="002C6AC5" w:rsidRPr="00842287">
              <w:rPr>
                <w:rFonts w:ascii="GHEA Grapalat" w:hAnsi="GHEA Grapalat" w:cs="Sylfaen"/>
                <w:sz w:val="18"/>
                <w:szCs w:val="18"/>
                <w:lang w:val="hy-AM"/>
              </w:rPr>
              <w:t>Հայա</w:t>
            </w:r>
            <w:r w:rsidR="002C6AC5" w:rsidRPr="00842287">
              <w:rPr>
                <w:rFonts w:ascii="GHEA Grapalat" w:hAnsi="GHEA Grapalat"/>
                <w:sz w:val="18"/>
                <w:szCs w:val="18"/>
                <w:lang w:val="pt-BR"/>
              </w:rPr>
              <w:t>u</w:t>
            </w:r>
            <w:r w:rsidR="002C6AC5" w:rsidRPr="00842287">
              <w:rPr>
                <w:rFonts w:ascii="GHEA Grapalat" w:hAnsi="GHEA Grapalat" w:cs="Sylfaen"/>
                <w:sz w:val="18"/>
                <w:szCs w:val="18"/>
                <w:lang w:val="hy-AM"/>
              </w:rPr>
              <w:t>տանի</w:t>
            </w:r>
            <w:r w:rsidR="002C6AC5" w:rsidRPr="00842287">
              <w:rPr>
                <w:rFonts w:ascii="GHEA Grapalat" w:hAnsi="GHEA Grapalat"/>
                <w:sz w:val="18"/>
                <w:szCs w:val="18"/>
                <w:lang w:val="pt-BR"/>
              </w:rPr>
              <w:t xml:space="preserve"> </w:t>
            </w:r>
            <w:r w:rsidR="002C6AC5" w:rsidRPr="00842287">
              <w:rPr>
                <w:rFonts w:ascii="GHEA Grapalat" w:hAnsi="GHEA Grapalat" w:cs="Sylfaen"/>
                <w:sz w:val="18"/>
                <w:szCs w:val="18"/>
                <w:lang w:val="hy-AM"/>
              </w:rPr>
              <w:t>Հանրապետության</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օրենքում</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լրացում</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կատարելու</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մասին</w:t>
            </w:r>
            <w:r w:rsidR="002C6AC5" w:rsidRPr="00842287">
              <w:rPr>
                <w:rFonts w:ascii="GHEA Grapalat" w:hAnsi="GHEA Grapalat" w:cs="Sylfaen"/>
                <w:sz w:val="18"/>
                <w:szCs w:val="18"/>
                <w:lang w:val="af-ZA"/>
              </w:rPr>
              <w:t>», ««Հայաստանի Հանրապետության զինված ուժերի ներքին ծառայության կանոնագիրքը հաստատելու մասին»</w:t>
            </w:r>
            <w:r w:rsidR="002C6AC5" w:rsidRPr="00842287">
              <w:rPr>
                <w:rFonts w:ascii="GHEA Grapalat" w:hAnsi="GHEA Grapalat" w:cs="Sylfaen"/>
                <w:sz w:val="18"/>
                <w:szCs w:val="18"/>
                <w:lang w:val="hy-AM"/>
              </w:rPr>
              <w:t xml:space="preserve"> Հայա</w:t>
            </w:r>
            <w:r w:rsidR="002C6AC5" w:rsidRPr="00842287">
              <w:rPr>
                <w:rFonts w:ascii="GHEA Grapalat" w:hAnsi="GHEA Grapalat"/>
                <w:sz w:val="18"/>
                <w:szCs w:val="18"/>
                <w:lang w:val="pt-BR"/>
              </w:rPr>
              <w:t>u</w:t>
            </w:r>
            <w:r w:rsidR="002C6AC5" w:rsidRPr="00842287">
              <w:rPr>
                <w:rFonts w:ascii="GHEA Grapalat" w:hAnsi="GHEA Grapalat" w:cs="Sylfaen"/>
                <w:sz w:val="18"/>
                <w:szCs w:val="18"/>
                <w:lang w:val="hy-AM"/>
              </w:rPr>
              <w:t>տանի</w:t>
            </w:r>
            <w:r w:rsidR="002C6AC5" w:rsidRPr="00842287">
              <w:rPr>
                <w:rFonts w:ascii="GHEA Grapalat" w:hAnsi="GHEA Grapalat"/>
                <w:sz w:val="18"/>
                <w:szCs w:val="18"/>
                <w:lang w:val="pt-BR"/>
              </w:rPr>
              <w:t xml:space="preserve"> </w:t>
            </w:r>
            <w:r w:rsidR="002C6AC5" w:rsidRPr="00842287">
              <w:rPr>
                <w:rFonts w:ascii="GHEA Grapalat" w:hAnsi="GHEA Grapalat" w:cs="Sylfaen"/>
                <w:sz w:val="18"/>
                <w:szCs w:val="18"/>
                <w:lang w:val="hy-AM"/>
              </w:rPr>
              <w:t>Հանրապետության</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օրենքում</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լրացում</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կատարելու</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մասին</w:t>
            </w:r>
            <w:r w:rsidR="002C6AC5" w:rsidRPr="00842287">
              <w:rPr>
                <w:rFonts w:ascii="GHEA Grapalat" w:hAnsi="GHEA Grapalat" w:cs="Sylfaen"/>
                <w:sz w:val="18"/>
                <w:szCs w:val="18"/>
                <w:lang w:val="af-ZA"/>
              </w:rPr>
              <w:t xml:space="preserve">», ««Ռազմական ոստիկանության մասին» </w:t>
            </w:r>
            <w:r w:rsidR="002C6AC5" w:rsidRPr="00842287">
              <w:rPr>
                <w:rFonts w:ascii="GHEA Grapalat" w:hAnsi="GHEA Grapalat" w:cs="Sylfaen"/>
                <w:sz w:val="18"/>
                <w:szCs w:val="18"/>
                <w:lang w:val="hy-AM"/>
              </w:rPr>
              <w:t>Հայա</w:t>
            </w:r>
            <w:r w:rsidR="002C6AC5" w:rsidRPr="00842287">
              <w:rPr>
                <w:rFonts w:ascii="GHEA Grapalat" w:hAnsi="GHEA Grapalat"/>
                <w:sz w:val="18"/>
                <w:szCs w:val="18"/>
                <w:lang w:val="pt-BR"/>
              </w:rPr>
              <w:t>u</w:t>
            </w:r>
            <w:r w:rsidR="002C6AC5" w:rsidRPr="00842287">
              <w:rPr>
                <w:rFonts w:ascii="GHEA Grapalat" w:hAnsi="GHEA Grapalat" w:cs="Sylfaen"/>
                <w:sz w:val="18"/>
                <w:szCs w:val="18"/>
                <w:lang w:val="hy-AM"/>
              </w:rPr>
              <w:t>տանի</w:t>
            </w:r>
            <w:r w:rsidR="002C6AC5" w:rsidRPr="00842287">
              <w:rPr>
                <w:rFonts w:ascii="GHEA Grapalat" w:hAnsi="GHEA Grapalat"/>
                <w:sz w:val="18"/>
                <w:szCs w:val="18"/>
                <w:lang w:val="pt-BR"/>
              </w:rPr>
              <w:t xml:space="preserve"> </w:t>
            </w:r>
            <w:r w:rsidR="002C6AC5" w:rsidRPr="00842287">
              <w:rPr>
                <w:rFonts w:ascii="GHEA Grapalat" w:hAnsi="GHEA Grapalat" w:cs="Sylfaen"/>
                <w:sz w:val="18"/>
                <w:szCs w:val="18"/>
                <w:lang w:val="hy-AM"/>
              </w:rPr>
              <w:t>Հանրապետության</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օրենքում</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լրացում</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կատարելու</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մասին</w:t>
            </w:r>
            <w:r w:rsidR="002C6AC5" w:rsidRPr="00842287">
              <w:rPr>
                <w:rFonts w:ascii="GHEA Grapalat" w:hAnsi="GHEA Grapalat" w:cs="Sylfaen"/>
                <w:sz w:val="18"/>
                <w:szCs w:val="18"/>
                <w:lang w:val="af-ZA"/>
              </w:rPr>
              <w:t>», ««Քրեակատարողական ծառայության մասին»</w:t>
            </w:r>
            <w:r w:rsidR="002C6AC5" w:rsidRPr="00842287">
              <w:rPr>
                <w:rFonts w:ascii="GHEA Grapalat" w:hAnsi="GHEA Grapalat" w:cs="Sylfaen"/>
                <w:sz w:val="18"/>
                <w:szCs w:val="18"/>
                <w:lang w:val="hy-AM"/>
              </w:rPr>
              <w:t xml:space="preserve"> Հայա</w:t>
            </w:r>
            <w:r w:rsidR="002C6AC5" w:rsidRPr="00842287">
              <w:rPr>
                <w:rFonts w:ascii="GHEA Grapalat" w:hAnsi="GHEA Grapalat"/>
                <w:sz w:val="18"/>
                <w:szCs w:val="18"/>
                <w:lang w:val="pt-BR"/>
              </w:rPr>
              <w:t>u</w:t>
            </w:r>
            <w:r w:rsidR="002C6AC5" w:rsidRPr="00842287">
              <w:rPr>
                <w:rFonts w:ascii="GHEA Grapalat" w:hAnsi="GHEA Grapalat" w:cs="Sylfaen"/>
                <w:sz w:val="18"/>
                <w:szCs w:val="18"/>
                <w:lang w:val="hy-AM"/>
              </w:rPr>
              <w:t>տանի</w:t>
            </w:r>
            <w:r w:rsidR="002C6AC5" w:rsidRPr="00842287">
              <w:rPr>
                <w:rFonts w:ascii="GHEA Grapalat" w:hAnsi="GHEA Grapalat"/>
                <w:sz w:val="18"/>
                <w:szCs w:val="18"/>
                <w:lang w:val="pt-BR"/>
              </w:rPr>
              <w:t xml:space="preserve"> </w:t>
            </w:r>
            <w:r w:rsidR="002C6AC5" w:rsidRPr="00842287">
              <w:rPr>
                <w:rFonts w:ascii="GHEA Grapalat" w:hAnsi="GHEA Grapalat" w:cs="Sylfaen"/>
                <w:sz w:val="18"/>
                <w:szCs w:val="18"/>
                <w:lang w:val="hy-AM"/>
              </w:rPr>
              <w:t>Հանրապետության</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օրենքում</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լրացում</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կատարելու</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մասին</w:t>
            </w:r>
            <w:r w:rsidR="002C6AC5" w:rsidRPr="00842287">
              <w:rPr>
                <w:rFonts w:ascii="GHEA Grapalat" w:hAnsi="GHEA Grapalat" w:cs="Sylfaen"/>
                <w:sz w:val="18"/>
                <w:szCs w:val="18"/>
                <w:lang w:val="af-ZA"/>
              </w:rPr>
              <w:t xml:space="preserve">», ««Հայաստանի փրկարար ծառայության մասին» </w:t>
            </w:r>
            <w:r w:rsidR="002C6AC5" w:rsidRPr="00842287">
              <w:rPr>
                <w:rFonts w:ascii="GHEA Grapalat" w:hAnsi="GHEA Grapalat" w:cs="Sylfaen"/>
                <w:sz w:val="18"/>
                <w:szCs w:val="18"/>
                <w:lang w:val="hy-AM"/>
              </w:rPr>
              <w:t>Հայա</w:t>
            </w:r>
            <w:r w:rsidR="002C6AC5" w:rsidRPr="00842287">
              <w:rPr>
                <w:rFonts w:ascii="GHEA Grapalat" w:hAnsi="GHEA Grapalat"/>
                <w:sz w:val="18"/>
                <w:szCs w:val="18"/>
                <w:lang w:val="pt-BR"/>
              </w:rPr>
              <w:t>u</w:t>
            </w:r>
            <w:r w:rsidR="002C6AC5" w:rsidRPr="00842287">
              <w:rPr>
                <w:rFonts w:ascii="GHEA Grapalat" w:hAnsi="GHEA Grapalat" w:cs="Sylfaen"/>
                <w:sz w:val="18"/>
                <w:szCs w:val="18"/>
                <w:lang w:val="hy-AM"/>
              </w:rPr>
              <w:t>տանի</w:t>
            </w:r>
            <w:r w:rsidR="002C6AC5" w:rsidRPr="00842287">
              <w:rPr>
                <w:rFonts w:ascii="GHEA Grapalat" w:hAnsi="GHEA Grapalat"/>
                <w:sz w:val="18"/>
                <w:szCs w:val="18"/>
                <w:lang w:val="pt-BR"/>
              </w:rPr>
              <w:t xml:space="preserve"> </w:t>
            </w:r>
            <w:r w:rsidR="002C6AC5" w:rsidRPr="00842287">
              <w:rPr>
                <w:rFonts w:ascii="GHEA Grapalat" w:hAnsi="GHEA Grapalat" w:cs="Sylfaen"/>
                <w:sz w:val="18"/>
                <w:szCs w:val="18"/>
                <w:lang w:val="hy-AM"/>
              </w:rPr>
              <w:t>Հանրապետության</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օրենքում</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լրացում</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կատարելու</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մասին</w:t>
            </w:r>
            <w:r w:rsidR="002C6AC5" w:rsidRPr="00842287">
              <w:rPr>
                <w:rFonts w:ascii="GHEA Grapalat" w:hAnsi="GHEA Grapalat" w:cs="Sylfaen"/>
                <w:sz w:val="18"/>
                <w:szCs w:val="18"/>
                <w:lang w:val="af-ZA"/>
              </w:rPr>
              <w:t>», ««Հրդեհային անվտանգության մասին»</w:t>
            </w:r>
            <w:r w:rsidR="002C6AC5" w:rsidRPr="00842287">
              <w:rPr>
                <w:rFonts w:ascii="GHEA Grapalat" w:hAnsi="GHEA Grapalat" w:cs="Sylfaen"/>
                <w:sz w:val="18"/>
                <w:szCs w:val="18"/>
                <w:lang w:val="hy-AM"/>
              </w:rPr>
              <w:t xml:space="preserve"> Հայա</w:t>
            </w:r>
            <w:r w:rsidR="002C6AC5" w:rsidRPr="00842287">
              <w:rPr>
                <w:rFonts w:ascii="GHEA Grapalat" w:hAnsi="GHEA Grapalat"/>
                <w:sz w:val="18"/>
                <w:szCs w:val="18"/>
                <w:lang w:val="pt-BR"/>
              </w:rPr>
              <w:t>u</w:t>
            </w:r>
            <w:r w:rsidR="002C6AC5" w:rsidRPr="00842287">
              <w:rPr>
                <w:rFonts w:ascii="GHEA Grapalat" w:hAnsi="GHEA Grapalat" w:cs="Sylfaen"/>
                <w:sz w:val="18"/>
                <w:szCs w:val="18"/>
                <w:lang w:val="hy-AM"/>
              </w:rPr>
              <w:t>տանի</w:t>
            </w:r>
            <w:r w:rsidR="002C6AC5" w:rsidRPr="00842287">
              <w:rPr>
                <w:rFonts w:ascii="GHEA Grapalat" w:hAnsi="GHEA Grapalat"/>
                <w:sz w:val="18"/>
                <w:szCs w:val="18"/>
                <w:lang w:val="pt-BR"/>
              </w:rPr>
              <w:t xml:space="preserve"> </w:t>
            </w:r>
            <w:r w:rsidR="002C6AC5" w:rsidRPr="00842287">
              <w:rPr>
                <w:rFonts w:ascii="GHEA Grapalat" w:hAnsi="GHEA Grapalat" w:cs="Sylfaen"/>
                <w:sz w:val="18"/>
                <w:szCs w:val="18"/>
                <w:lang w:val="hy-AM"/>
              </w:rPr>
              <w:t>Հանրապետության</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օրենքում</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լրացում</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կատարելու</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մասին</w:t>
            </w:r>
            <w:r w:rsidR="002C6AC5" w:rsidRPr="00842287">
              <w:rPr>
                <w:rFonts w:ascii="GHEA Grapalat" w:hAnsi="GHEA Grapalat" w:cs="Sylfaen"/>
                <w:sz w:val="18"/>
                <w:szCs w:val="18"/>
                <w:lang w:val="af-ZA"/>
              </w:rPr>
              <w:t xml:space="preserve">», ««Հարկային ծառայության մասին» </w:t>
            </w:r>
            <w:r w:rsidR="002C6AC5" w:rsidRPr="00842287">
              <w:rPr>
                <w:rFonts w:ascii="GHEA Grapalat" w:hAnsi="GHEA Grapalat" w:cs="Sylfaen"/>
                <w:sz w:val="18"/>
                <w:szCs w:val="18"/>
                <w:lang w:val="hy-AM"/>
              </w:rPr>
              <w:t>Հայա</w:t>
            </w:r>
            <w:r w:rsidR="002C6AC5" w:rsidRPr="00842287">
              <w:rPr>
                <w:rFonts w:ascii="GHEA Grapalat" w:hAnsi="GHEA Grapalat"/>
                <w:sz w:val="18"/>
                <w:szCs w:val="18"/>
                <w:lang w:val="pt-BR"/>
              </w:rPr>
              <w:t>u</w:t>
            </w:r>
            <w:r w:rsidR="002C6AC5" w:rsidRPr="00842287">
              <w:rPr>
                <w:rFonts w:ascii="GHEA Grapalat" w:hAnsi="GHEA Grapalat" w:cs="Sylfaen"/>
                <w:sz w:val="18"/>
                <w:szCs w:val="18"/>
                <w:lang w:val="hy-AM"/>
              </w:rPr>
              <w:t>տանի</w:t>
            </w:r>
            <w:r w:rsidR="002C6AC5" w:rsidRPr="00842287">
              <w:rPr>
                <w:rFonts w:ascii="GHEA Grapalat" w:hAnsi="GHEA Grapalat"/>
                <w:sz w:val="18"/>
                <w:szCs w:val="18"/>
                <w:lang w:val="pt-BR"/>
              </w:rPr>
              <w:t xml:space="preserve"> </w:t>
            </w:r>
            <w:r w:rsidR="002C6AC5" w:rsidRPr="00842287">
              <w:rPr>
                <w:rFonts w:ascii="GHEA Grapalat" w:hAnsi="GHEA Grapalat" w:cs="Sylfaen"/>
                <w:sz w:val="18"/>
                <w:szCs w:val="18"/>
                <w:lang w:val="hy-AM"/>
              </w:rPr>
              <w:t>Հանրապետության</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օրենքում</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լրացում</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կատարելու</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մասին</w:t>
            </w:r>
            <w:r w:rsidR="002C6AC5" w:rsidRPr="00842287">
              <w:rPr>
                <w:rFonts w:ascii="GHEA Grapalat" w:hAnsi="GHEA Grapalat" w:cs="Sylfaen"/>
                <w:sz w:val="18"/>
                <w:szCs w:val="18"/>
                <w:lang w:val="af-ZA"/>
              </w:rPr>
              <w:t>», ««Մաքսային ծառայության մասին»</w:t>
            </w:r>
            <w:r w:rsidR="002C6AC5" w:rsidRPr="00842287">
              <w:rPr>
                <w:rFonts w:ascii="GHEA Grapalat" w:hAnsi="GHEA Grapalat" w:cs="Sylfaen"/>
                <w:sz w:val="18"/>
                <w:szCs w:val="18"/>
                <w:lang w:val="hy-AM"/>
              </w:rPr>
              <w:t xml:space="preserve"> Հայա</w:t>
            </w:r>
            <w:r w:rsidR="002C6AC5" w:rsidRPr="00842287">
              <w:rPr>
                <w:rFonts w:ascii="GHEA Grapalat" w:hAnsi="GHEA Grapalat"/>
                <w:sz w:val="18"/>
                <w:szCs w:val="18"/>
                <w:lang w:val="pt-BR"/>
              </w:rPr>
              <w:t>u</w:t>
            </w:r>
            <w:r w:rsidR="002C6AC5" w:rsidRPr="00842287">
              <w:rPr>
                <w:rFonts w:ascii="GHEA Grapalat" w:hAnsi="GHEA Grapalat" w:cs="Sylfaen"/>
                <w:sz w:val="18"/>
                <w:szCs w:val="18"/>
                <w:lang w:val="hy-AM"/>
              </w:rPr>
              <w:t>տանի</w:t>
            </w:r>
            <w:r w:rsidR="002C6AC5" w:rsidRPr="00842287">
              <w:rPr>
                <w:rFonts w:ascii="GHEA Grapalat" w:hAnsi="GHEA Grapalat"/>
                <w:sz w:val="18"/>
                <w:szCs w:val="18"/>
                <w:lang w:val="pt-BR"/>
              </w:rPr>
              <w:t xml:space="preserve"> </w:t>
            </w:r>
            <w:r w:rsidR="002C6AC5" w:rsidRPr="00842287">
              <w:rPr>
                <w:rFonts w:ascii="GHEA Grapalat" w:hAnsi="GHEA Grapalat" w:cs="Sylfaen"/>
                <w:sz w:val="18"/>
                <w:szCs w:val="18"/>
                <w:lang w:val="hy-AM"/>
              </w:rPr>
              <w:t>Հանրապետության</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օրենքում</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լրացում</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կատարելու</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մասին</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lang w:val="hy-AM"/>
              </w:rPr>
              <w:t>Հայա</w:t>
            </w:r>
            <w:r w:rsidR="002C6AC5" w:rsidRPr="00842287">
              <w:rPr>
                <w:rFonts w:ascii="GHEA Grapalat" w:hAnsi="GHEA Grapalat"/>
                <w:sz w:val="18"/>
                <w:szCs w:val="18"/>
                <w:lang w:val="pt-BR"/>
              </w:rPr>
              <w:t>u</w:t>
            </w:r>
            <w:r w:rsidR="002C6AC5" w:rsidRPr="00842287">
              <w:rPr>
                <w:rFonts w:ascii="GHEA Grapalat" w:hAnsi="GHEA Grapalat" w:cs="Sylfaen"/>
                <w:sz w:val="18"/>
                <w:szCs w:val="18"/>
                <w:lang w:val="hy-AM"/>
              </w:rPr>
              <w:t>տանի</w:t>
            </w:r>
            <w:r w:rsidR="002C6AC5" w:rsidRPr="00842287">
              <w:rPr>
                <w:rFonts w:ascii="GHEA Grapalat" w:hAnsi="GHEA Grapalat"/>
                <w:sz w:val="18"/>
                <w:szCs w:val="18"/>
                <w:lang w:val="pt-BR"/>
              </w:rPr>
              <w:t xml:space="preserve"> </w:t>
            </w:r>
            <w:r w:rsidR="002C6AC5" w:rsidRPr="00842287">
              <w:rPr>
                <w:rFonts w:ascii="GHEA Grapalat" w:hAnsi="GHEA Grapalat" w:cs="Sylfaen"/>
                <w:sz w:val="18"/>
                <w:szCs w:val="18"/>
                <w:lang w:val="hy-AM"/>
              </w:rPr>
              <w:t>Հանրապետության</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օրենքում</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լրացում</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կատարելու</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մասին</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lang w:val="hy-AM"/>
              </w:rPr>
              <w:t>Հայա</w:t>
            </w:r>
            <w:r w:rsidR="002C6AC5" w:rsidRPr="00842287">
              <w:rPr>
                <w:rFonts w:ascii="GHEA Grapalat" w:hAnsi="GHEA Grapalat"/>
                <w:sz w:val="18"/>
                <w:szCs w:val="18"/>
                <w:lang w:val="pt-BR"/>
              </w:rPr>
              <w:t>u</w:t>
            </w:r>
            <w:r w:rsidR="002C6AC5" w:rsidRPr="00842287">
              <w:rPr>
                <w:rFonts w:ascii="GHEA Grapalat" w:hAnsi="GHEA Grapalat" w:cs="Sylfaen"/>
                <w:sz w:val="18"/>
                <w:szCs w:val="18"/>
                <w:lang w:val="hy-AM"/>
              </w:rPr>
              <w:t>տանի</w:t>
            </w:r>
            <w:r w:rsidR="002C6AC5" w:rsidRPr="00842287">
              <w:rPr>
                <w:rFonts w:ascii="GHEA Grapalat" w:hAnsi="GHEA Grapalat"/>
                <w:sz w:val="18"/>
                <w:szCs w:val="18"/>
                <w:lang w:val="pt-BR"/>
              </w:rPr>
              <w:t xml:space="preserve"> </w:t>
            </w:r>
            <w:r w:rsidR="002C6AC5" w:rsidRPr="00842287">
              <w:rPr>
                <w:rFonts w:ascii="GHEA Grapalat" w:hAnsi="GHEA Grapalat" w:cs="Sylfaen"/>
                <w:sz w:val="18"/>
                <w:szCs w:val="18"/>
                <w:lang w:val="hy-AM"/>
              </w:rPr>
              <w:t>Հանրապետության</w:t>
            </w:r>
            <w:r w:rsidR="002C6AC5" w:rsidRPr="00842287">
              <w:rPr>
                <w:rFonts w:ascii="GHEA Grapalat" w:hAnsi="GHEA Grapalat" w:cs="Sylfaen"/>
                <w:sz w:val="18"/>
                <w:szCs w:val="18"/>
                <w:lang w:val="af-ZA"/>
              </w:rPr>
              <w:t xml:space="preserve"> օրենքների</w:t>
            </w:r>
            <w:r w:rsidR="002C6AC5" w:rsidRPr="00842287">
              <w:rPr>
                <w:rFonts w:ascii="GHEA Grapalat" w:hAnsi="GHEA Grapalat"/>
                <w:sz w:val="18"/>
                <w:szCs w:val="18"/>
                <w:lang w:val="hy-AM"/>
              </w:rPr>
              <w:t xml:space="preserve"> </w:t>
            </w:r>
            <w:r w:rsidR="002C6AC5" w:rsidRPr="00842287">
              <w:rPr>
                <w:rFonts w:ascii="GHEA Grapalat" w:hAnsi="GHEA Grapalat"/>
                <w:sz w:val="18"/>
                <w:szCs w:val="18"/>
                <w:lang w:val="en-US"/>
              </w:rPr>
              <w:t>նախագծերի</w:t>
            </w:r>
            <w:r w:rsidR="002C6AC5" w:rsidRPr="00842287">
              <w:rPr>
                <w:rFonts w:ascii="GHEA Grapalat" w:hAnsi="GHEA Grapalat"/>
                <w:sz w:val="18"/>
                <w:szCs w:val="18"/>
                <w:lang w:val="hy-AM"/>
              </w:rPr>
              <w:t xml:space="preserve"> վերաբերյալ առաջարկություններ</w:t>
            </w:r>
            <w:r w:rsidR="002C6AC5" w:rsidRPr="00842287">
              <w:rPr>
                <w:rFonts w:ascii="GHEA Grapalat" w:hAnsi="GHEA Grapalat"/>
                <w:sz w:val="18"/>
                <w:szCs w:val="18"/>
                <w:lang w:val="af-ZA"/>
              </w:rPr>
              <w:t xml:space="preserve"> </w:t>
            </w:r>
            <w:r w:rsidR="002C6AC5" w:rsidRPr="00842287">
              <w:rPr>
                <w:rFonts w:ascii="GHEA Grapalat" w:hAnsi="GHEA Grapalat"/>
                <w:sz w:val="18"/>
                <w:szCs w:val="18"/>
                <w:lang w:val="hy-AM"/>
              </w:rPr>
              <w:t>և</w:t>
            </w:r>
            <w:r w:rsidR="002C6AC5" w:rsidRPr="00842287">
              <w:rPr>
                <w:rFonts w:ascii="GHEA Grapalat" w:hAnsi="GHEA Grapalat"/>
                <w:sz w:val="18"/>
                <w:szCs w:val="18"/>
                <w:lang w:val="af-ZA"/>
              </w:rPr>
              <w:t xml:space="preserve"> </w:t>
            </w:r>
            <w:r w:rsidR="002C6AC5" w:rsidRPr="00842287">
              <w:rPr>
                <w:rFonts w:ascii="GHEA Grapalat" w:hAnsi="GHEA Grapalat"/>
                <w:sz w:val="18"/>
                <w:szCs w:val="18"/>
                <w:lang w:val="hy-AM"/>
              </w:rPr>
              <w:lastRenderedPageBreak/>
              <w:t>դիտողություններ</w:t>
            </w:r>
            <w:r w:rsidR="002C6AC5" w:rsidRPr="00842287">
              <w:rPr>
                <w:rFonts w:ascii="GHEA Grapalat" w:hAnsi="GHEA Grapalat"/>
                <w:sz w:val="18"/>
                <w:szCs w:val="18"/>
                <w:lang w:val="en-US"/>
              </w:rPr>
              <w:t xml:space="preserve"> </w:t>
            </w:r>
            <w:r w:rsidR="002C6AC5" w:rsidRPr="00842287">
              <w:rPr>
                <w:rFonts w:ascii="GHEA Grapalat" w:hAnsi="GHEA Grapalat"/>
                <w:sz w:val="18"/>
                <w:szCs w:val="18"/>
                <w:lang w:val="hy-AM"/>
              </w:rPr>
              <w:t>չկան:</w:t>
            </w:r>
          </w:p>
          <w:p w:rsidR="002A05C9" w:rsidRPr="00842287" w:rsidRDefault="002A05C9" w:rsidP="002A05C9">
            <w:pPr>
              <w:ind w:firstLine="318"/>
              <w:jc w:val="both"/>
              <w:rPr>
                <w:rFonts w:ascii="GHEA Grapalat" w:hAnsi="GHEA Grapalat"/>
                <w:sz w:val="18"/>
                <w:szCs w:val="18"/>
                <w:lang w:val="en-US"/>
              </w:rPr>
            </w:pPr>
          </w:p>
          <w:p w:rsidR="002A05C9" w:rsidRPr="00842287" w:rsidRDefault="002A05C9" w:rsidP="002A05C9">
            <w:pPr>
              <w:pStyle w:val="a0"/>
              <w:shd w:val="clear" w:color="auto" w:fill="auto"/>
              <w:spacing w:line="240" w:lineRule="auto"/>
              <w:ind w:left="20" w:right="20"/>
              <w:jc w:val="both"/>
              <w:rPr>
                <w:rFonts w:ascii="GHEA Grapalat" w:hAnsi="GHEA Grapalat"/>
                <w:sz w:val="18"/>
                <w:szCs w:val="18"/>
                <w:lang w:val="af-ZA"/>
              </w:rPr>
            </w:pPr>
            <w:r w:rsidRPr="00842287">
              <w:rPr>
                <w:rFonts w:ascii="GHEA Grapalat" w:hAnsi="GHEA Grapalat" w:cs="Sylfaen"/>
                <w:sz w:val="18"/>
                <w:szCs w:val="18"/>
                <w:lang w:val="af-ZA"/>
              </w:rPr>
              <w:t xml:space="preserve">  </w:t>
            </w:r>
            <w:r w:rsidR="00905C00" w:rsidRPr="00842287">
              <w:rPr>
                <w:rFonts w:ascii="GHEA Grapalat" w:hAnsi="GHEA Grapalat" w:cs="Sylfaen"/>
                <w:sz w:val="18"/>
                <w:szCs w:val="18"/>
                <w:lang w:val="af-ZA"/>
              </w:rPr>
              <w:t>2.</w:t>
            </w:r>
            <w:r w:rsidRPr="00842287">
              <w:rPr>
                <w:rFonts w:ascii="GHEA Grapalat" w:hAnsi="GHEA Grapalat" w:cs="Sylfaen"/>
                <w:sz w:val="18"/>
                <w:szCs w:val="18"/>
                <w:lang w:val="af-ZA"/>
              </w:rPr>
              <w:t xml:space="preserve"> </w:t>
            </w:r>
            <w:r w:rsidR="002C6AC5" w:rsidRPr="00842287">
              <w:rPr>
                <w:rFonts w:ascii="GHEA Grapalat" w:hAnsi="GHEA Grapalat" w:cs="Sylfaen"/>
                <w:sz w:val="18"/>
                <w:szCs w:val="18"/>
                <w:lang w:val="af-ZA"/>
              </w:rPr>
              <w:t xml:space="preserve">««Ազգային անվտանգության մարմիններում ծառայության մասին» </w:t>
            </w:r>
            <w:r w:rsidR="002C6AC5" w:rsidRPr="00842287">
              <w:rPr>
                <w:rFonts w:ascii="GHEA Grapalat" w:hAnsi="GHEA Grapalat" w:cs="Sylfaen"/>
                <w:sz w:val="18"/>
                <w:szCs w:val="18"/>
                <w:lang w:val="hy-AM"/>
              </w:rPr>
              <w:t>Հայա</w:t>
            </w:r>
            <w:r w:rsidR="002C6AC5" w:rsidRPr="00842287">
              <w:rPr>
                <w:rFonts w:ascii="GHEA Grapalat" w:hAnsi="GHEA Grapalat"/>
                <w:sz w:val="18"/>
                <w:szCs w:val="18"/>
                <w:lang w:val="pt-BR"/>
              </w:rPr>
              <w:t>u</w:t>
            </w:r>
            <w:r w:rsidR="002C6AC5" w:rsidRPr="00842287">
              <w:rPr>
                <w:rFonts w:ascii="GHEA Grapalat" w:hAnsi="GHEA Grapalat" w:cs="Sylfaen"/>
                <w:sz w:val="18"/>
                <w:szCs w:val="18"/>
                <w:lang w:val="hy-AM"/>
              </w:rPr>
              <w:t>տանի</w:t>
            </w:r>
            <w:r w:rsidR="002C6AC5" w:rsidRPr="00842287">
              <w:rPr>
                <w:rFonts w:ascii="GHEA Grapalat" w:hAnsi="GHEA Grapalat"/>
                <w:sz w:val="18"/>
                <w:szCs w:val="18"/>
                <w:lang w:val="pt-BR"/>
              </w:rPr>
              <w:t xml:space="preserve"> </w:t>
            </w:r>
            <w:r w:rsidR="002C6AC5" w:rsidRPr="00842287">
              <w:rPr>
                <w:rFonts w:ascii="GHEA Grapalat" w:hAnsi="GHEA Grapalat" w:cs="Sylfaen"/>
                <w:sz w:val="18"/>
                <w:szCs w:val="18"/>
                <w:lang w:val="hy-AM"/>
              </w:rPr>
              <w:t>Հանրապետության</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օրենքում</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լրացում</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կատարելու</w:t>
            </w:r>
            <w:r w:rsidR="002C6AC5" w:rsidRPr="00842287">
              <w:rPr>
                <w:rFonts w:ascii="GHEA Grapalat" w:hAnsi="GHEA Grapalat" w:cs="Sylfaen"/>
                <w:sz w:val="18"/>
                <w:szCs w:val="18"/>
                <w:lang w:val="af-ZA"/>
              </w:rPr>
              <w:t xml:space="preserve"> </w:t>
            </w:r>
            <w:r w:rsidR="002C6AC5" w:rsidRPr="00842287">
              <w:rPr>
                <w:rFonts w:ascii="GHEA Grapalat" w:hAnsi="GHEA Grapalat" w:cs="Sylfaen"/>
                <w:sz w:val="18"/>
                <w:szCs w:val="18"/>
              </w:rPr>
              <w:t>մասին</w:t>
            </w:r>
            <w:r w:rsidR="002C6AC5" w:rsidRPr="00842287">
              <w:rPr>
                <w:rFonts w:ascii="GHEA Grapalat" w:hAnsi="GHEA Grapalat" w:cs="Sylfaen"/>
                <w:sz w:val="18"/>
                <w:szCs w:val="18"/>
                <w:lang w:val="af-ZA"/>
              </w:rPr>
              <w:t>»</w:t>
            </w:r>
            <w:r w:rsidRPr="00842287">
              <w:rPr>
                <w:rFonts w:ascii="GHEA Grapalat" w:hAnsi="GHEA Grapalat" w:cs="Sylfaen"/>
                <w:sz w:val="18"/>
                <w:szCs w:val="18"/>
                <w:lang w:val="af-ZA"/>
              </w:rPr>
              <w:t xml:space="preserve"> </w:t>
            </w:r>
            <w:r w:rsidRPr="00842287">
              <w:rPr>
                <w:rFonts w:ascii="GHEA Grapalat" w:hAnsi="GHEA Grapalat" w:cs="Sylfaen"/>
                <w:sz w:val="18"/>
                <w:szCs w:val="18"/>
                <w:lang w:val="hy-AM"/>
              </w:rPr>
              <w:t>ՀՀ</w:t>
            </w:r>
            <w:r w:rsidRPr="00842287">
              <w:rPr>
                <w:rFonts w:ascii="GHEA Grapalat" w:hAnsi="GHEA Grapalat" w:cs="Sylfaen"/>
                <w:sz w:val="18"/>
                <w:szCs w:val="18"/>
                <w:lang w:val="af-ZA"/>
              </w:rPr>
              <w:t xml:space="preserve"> </w:t>
            </w:r>
            <w:r w:rsidRPr="00842287">
              <w:rPr>
                <w:rFonts w:ascii="GHEA Grapalat" w:hAnsi="GHEA Grapalat" w:cs="Sylfaen"/>
                <w:sz w:val="18"/>
                <w:szCs w:val="18"/>
                <w:lang w:val="en-US"/>
              </w:rPr>
              <w:t>օրենքի</w:t>
            </w:r>
            <w:r w:rsidRPr="00842287">
              <w:rPr>
                <w:rFonts w:ascii="GHEA Grapalat" w:hAnsi="GHEA Grapalat" w:cs="Sylfaen"/>
                <w:sz w:val="18"/>
                <w:szCs w:val="18"/>
                <w:lang w:val="af-ZA"/>
              </w:rPr>
              <w:t xml:space="preserve"> </w:t>
            </w:r>
            <w:r w:rsidRPr="00842287">
              <w:rPr>
                <w:rFonts w:ascii="GHEA Grapalat" w:hAnsi="GHEA Grapalat" w:cs="Sylfaen"/>
                <w:sz w:val="18"/>
                <w:szCs w:val="18"/>
                <w:lang w:val="en-US"/>
              </w:rPr>
              <w:t>նախագծի</w:t>
            </w:r>
            <w:r w:rsidRPr="00842287">
              <w:rPr>
                <w:rFonts w:ascii="GHEA Grapalat" w:hAnsi="GHEA Grapalat" w:cs="Sylfaen"/>
                <w:sz w:val="18"/>
                <w:szCs w:val="18"/>
                <w:lang w:val="af-ZA"/>
              </w:rPr>
              <w:t xml:space="preserve"> </w:t>
            </w:r>
            <w:r w:rsidRPr="00842287">
              <w:rPr>
                <w:rFonts w:ascii="GHEA Grapalat" w:hAnsi="GHEA Grapalat" w:cs="Sylfaen"/>
                <w:sz w:val="18"/>
                <w:szCs w:val="18"/>
                <w:lang w:val="en-US"/>
              </w:rPr>
              <w:t>վերաբերյալ</w:t>
            </w:r>
            <w:r w:rsidRPr="00842287">
              <w:rPr>
                <w:rFonts w:ascii="GHEA Grapalat" w:hAnsi="GHEA Grapalat" w:cs="Sylfaen"/>
                <w:sz w:val="18"/>
                <w:szCs w:val="18"/>
                <w:lang w:val="af-ZA"/>
              </w:rPr>
              <w:t xml:space="preserve"> </w:t>
            </w:r>
            <w:r w:rsidRPr="00842287">
              <w:rPr>
                <w:rFonts w:ascii="GHEA Grapalat" w:hAnsi="GHEA Grapalat" w:cs="Sylfaen"/>
                <w:sz w:val="18"/>
                <w:szCs w:val="18"/>
                <w:lang w:val="en-US"/>
              </w:rPr>
              <w:t>հայտնում</w:t>
            </w:r>
            <w:r w:rsidRPr="00842287">
              <w:rPr>
                <w:rFonts w:ascii="GHEA Grapalat" w:hAnsi="GHEA Grapalat" w:cs="Sylfaen"/>
                <w:sz w:val="18"/>
                <w:szCs w:val="18"/>
                <w:lang w:val="af-ZA"/>
              </w:rPr>
              <w:t xml:space="preserve"> </w:t>
            </w:r>
            <w:r w:rsidRPr="00842287">
              <w:rPr>
                <w:rFonts w:ascii="GHEA Grapalat" w:hAnsi="GHEA Grapalat" w:cs="Sylfaen"/>
                <w:sz w:val="18"/>
                <w:szCs w:val="18"/>
                <w:lang w:val="en-US"/>
              </w:rPr>
              <w:t>եմ</w:t>
            </w:r>
            <w:r w:rsidRPr="00842287">
              <w:rPr>
                <w:rFonts w:ascii="GHEA Grapalat" w:hAnsi="GHEA Grapalat" w:cs="Sylfaen"/>
                <w:sz w:val="18"/>
                <w:szCs w:val="18"/>
                <w:lang w:val="af-ZA"/>
              </w:rPr>
              <w:t xml:space="preserve">, </w:t>
            </w:r>
            <w:r w:rsidRPr="00842287">
              <w:rPr>
                <w:rFonts w:ascii="GHEA Grapalat" w:hAnsi="GHEA Grapalat" w:cs="Sylfaen"/>
                <w:sz w:val="18"/>
                <w:szCs w:val="18"/>
                <w:lang w:val="en-US"/>
              </w:rPr>
              <w:t>որ</w:t>
            </w:r>
            <w:r w:rsidRPr="00842287">
              <w:rPr>
                <w:rFonts w:ascii="GHEA Grapalat" w:hAnsi="GHEA Grapalat" w:cs="Sylfaen"/>
                <w:sz w:val="18"/>
                <w:szCs w:val="18"/>
                <w:lang w:val="af-ZA"/>
              </w:rPr>
              <w:t xml:space="preserve"> </w:t>
            </w:r>
            <w:r w:rsidRPr="00842287">
              <w:rPr>
                <w:rFonts w:ascii="GHEA Grapalat" w:hAnsi="GHEA Grapalat" w:cs="Sylfaen"/>
                <w:sz w:val="18"/>
                <w:szCs w:val="18"/>
                <w:lang w:val="en-US"/>
              </w:rPr>
              <w:t>առաջարկվող</w:t>
            </w:r>
            <w:r w:rsidRPr="00842287">
              <w:rPr>
                <w:rFonts w:ascii="GHEA Grapalat" w:hAnsi="GHEA Grapalat" w:cs="Sylfaen"/>
                <w:sz w:val="18"/>
                <w:szCs w:val="18"/>
                <w:lang w:val="af-ZA"/>
              </w:rPr>
              <w:t xml:space="preserve"> </w:t>
            </w:r>
            <w:r w:rsidRPr="00842287">
              <w:rPr>
                <w:rFonts w:ascii="GHEA Grapalat" w:hAnsi="GHEA Grapalat" w:cs="Sylfaen"/>
                <w:sz w:val="18"/>
                <w:szCs w:val="18"/>
                <w:lang w:val="en-US"/>
              </w:rPr>
              <w:t>լրացումը</w:t>
            </w:r>
            <w:r w:rsidRPr="00842287">
              <w:rPr>
                <w:rFonts w:ascii="GHEA Grapalat" w:hAnsi="GHEA Grapalat" w:cs="Sylfaen"/>
                <w:sz w:val="18"/>
                <w:szCs w:val="18"/>
                <w:lang w:val="af-ZA"/>
              </w:rPr>
              <w:t xml:space="preserve"> </w:t>
            </w:r>
            <w:r w:rsidRPr="00842287">
              <w:rPr>
                <w:rFonts w:ascii="GHEA Grapalat" w:hAnsi="GHEA Grapalat" w:cs="Sylfaen"/>
                <w:sz w:val="18"/>
                <w:szCs w:val="18"/>
                <w:lang w:val="en-US"/>
              </w:rPr>
              <w:t>վերաբերում</w:t>
            </w:r>
            <w:r w:rsidRPr="00842287">
              <w:rPr>
                <w:rFonts w:ascii="GHEA Grapalat" w:hAnsi="GHEA Grapalat" w:cs="Sylfaen"/>
                <w:sz w:val="18"/>
                <w:szCs w:val="18"/>
                <w:lang w:val="af-ZA"/>
              </w:rPr>
              <w:t xml:space="preserve"> </w:t>
            </w:r>
            <w:r w:rsidRPr="00842287">
              <w:rPr>
                <w:rFonts w:ascii="GHEA Grapalat" w:hAnsi="GHEA Grapalat" w:cs="Sylfaen"/>
                <w:sz w:val="18"/>
                <w:szCs w:val="18"/>
                <w:lang w:val="en-US"/>
              </w:rPr>
              <w:t>է</w:t>
            </w:r>
            <w:r w:rsidRPr="00842287">
              <w:rPr>
                <w:rFonts w:ascii="GHEA Grapalat" w:hAnsi="GHEA Grapalat" w:cs="Sylfaen"/>
                <w:sz w:val="18"/>
                <w:szCs w:val="18"/>
                <w:lang w:val="af-ZA"/>
              </w:rPr>
              <w:t xml:space="preserve"> </w:t>
            </w:r>
            <w:r w:rsidRPr="00842287">
              <w:rPr>
                <w:rFonts w:ascii="GHEA Grapalat" w:hAnsi="GHEA Grapalat"/>
                <w:sz w:val="18"/>
                <w:szCs w:val="18"/>
                <w:lang w:val="hy-AM" w:eastAsia="hy-AM" w:bidi="hy-AM"/>
              </w:rPr>
              <w:t>ազգային անվտանգության մարմինների գործառույթներին և այն պետք է կատարվի «Ազգային անվտանգության մարմինների մասին» ՀՀ օրենքում</w:t>
            </w:r>
            <w:r w:rsidRPr="00842287">
              <w:rPr>
                <w:rFonts w:ascii="GHEA Grapalat" w:hAnsi="GHEA Grapalat"/>
                <w:sz w:val="18"/>
                <w:szCs w:val="18"/>
                <w:lang w:val="af-ZA" w:eastAsia="hy-AM" w:bidi="hy-AM"/>
              </w:rPr>
              <w:t xml:space="preserve">: </w:t>
            </w:r>
            <w:r w:rsidRPr="00842287">
              <w:rPr>
                <w:rFonts w:ascii="GHEA Grapalat" w:hAnsi="GHEA Grapalat"/>
                <w:sz w:val="18"/>
                <w:szCs w:val="18"/>
                <w:lang w:val="en-US" w:eastAsia="hy-AM" w:bidi="hy-AM"/>
              </w:rPr>
              <w:t>Այս</w:t>
            </w:r>
            <w:r w:rsidRPr="00842287">
              <w:rPr>
                <w:rFonts w:ascii="GHEA Grapalat" w:hAnsi="GHEA Grapalat"/>
                <w:sz w:val="18"/>
                <w:szCs w:val="18"/>
                <w:lang w:val="af-ZA" w:eastAsia="hy-AM" w:bidi="hy-AM"/>
              </w:rPr>
              <w:t xml:space="preserve"> </w:t>
            </w:r>
            <w:r w:rsidRPr="00842287">
              <w:rPr>
                <w:rFonts w:ascii="GHEA Grapalat" w:hAnsi="GHEA Grapalat"/>
                <w:sz w:val="18"/>
                <w:szCs w:val="18"/>
                <w:lang w:val="en-US" w:eastAsia="hy-AM" w:bidi="hy-AM"/>
              </w:rPr>
              <w:t>կապակցությամբ</w:t>
            </w:r>
            <w:r w:rsidRPr="00842287">
              <w:rPr>
                <w:rFonts w:ascii="GHEA Grapalat" w:hAnsi="GHEA Grapalat"/>
                <w:sz w:val="18"/>
                <w:szCs w:val="18"/>
                <w:lang w:val="af-ZA" w:eastAsia="hy-AM" w:bidi="hy-AM"/>
              </w:rPr>
              <w:t xml:space="preserve"> </w:t>
            </w:r>
            <w:r w:rsidRPr="00842287">
              <w:rPr>
                <w:rFonts w:ascii="GHEA Grapalat" w:hAnsi="GHEA Grapalat"/>
                <w:sz w:val="18"/>
                <w:szCs w:val="18"/>
                <w:lang w:val="hy-AM" w:eastAsia="hy-AM" w:bidi="hy-AM"/>
              </w:rPr>
              <w:t>առաջարկում եմ «Ազգային անվտանգության մարմինների մասին» ՀՀ օրենքի 15-րդ հոդվածը լրացնել հետևյալ բովանդակությամբ նոր կետով.</w:t>
            </w:r>
            <w:r w:rsidRPr="00842287">
              <w:rPr>
                <w:rFonts w:ascii="GHEA Grapalat" w:hAnsi="GHEA Grapalat"/>
                <w:sz w:val="18"/>
                <w:szCs w:val="18"/>
                <w:lang w:val="af-ZA" w:eastAsia="hy-AM" w:bidi="hy-AM"/>
              </w:rPr>
              <w:t xml:space="preserve"> </w:t>
            </w:r>
          </w:p>
          <w:p w:rsidR="002C6AC5" w:rsidRPr="00842287" w:rsidRDefault="002A05C9" w:rsidP="002A05C9">
            <w:pPr>
              <w:jc w:val="both"/>
              <w:rPr>
                <w:rFonts w:ascii="GHEA Grapalat" w:hAnsi="GHEA Grapalat"/>
                <w:sz w:val="18"/>
                <w:szCs w:val="18"/>
                <w:lang w:val="hy-AM"/>
              </w:rPr>
            </w:pPr>
            <w:r w:rsidRPr="00842287">
              <w:rPr>
                <w:rFonts w:ascii="GHEA Grapalat" w:hAnsi="GHEA Grapalat"/>
                <w:sz w:val="18"/>
                <w:szCs w:val="18"/>
                <w:lang w:val="hy-AM" w:eastAsia="hy-AM" w:bidi="hy-AM"/>
              </w:rPr>
              <w:t>«իրենց իրավասությանը հանձնված գործերով սահմանված կարգով իրականացնել դեպքի վայրի պահպանություն' անհրաժեշտության դեպքում ներգրավելով այլ պետական մարմինների ուժերն ու միջոցները»:</w:t>
            </w:r>
            <w:r w:rsidRPr="00842287">
              <w:rPr>
                <w:rFonts w:ascii="GHEA Grapalat" w:hAnsi="GHEA Grapalat" w:cs="Sylfaen"/>
                <w:sz w:val="18"/>
                <w:szCs w:val="18"/>
                <w:lang w:val="af-ZA"/>
              </w:rPr>
              <w:t xml:space="preserve"> </w:t>
            </w:r>
          </w:p>
        </w:tc>
        <w:tc>
          <w:tcPr>
            <w:tcW w:w="1701" w:type="dxa"/>
          </w:tcPr>
          <w:p w:rsidR="002A05C9" w:rsidRPr="00842287" w:rsidRDefault="002A05C9" w:rsidP="002A05C9">
            <w:pPr>
              <w:jc w:val="both"/>
              <w:rPr>
                <w:rFonts w:ascii="GHEA Grapalat" w:hAnsi="GHEA Grapalat" w:cs="Sylfaen"/>
                <w:b/>
                <w:sz w:val="18"/>
                <w:szCs w:val="18"/>
                <w:lang w:val="af-ZA"/>
              </w:rPr>
            </w:pPr>
          </w:p>
          <w:p w:rsidR="002C6AC5" w:rsidRPr="00842287" w:rsidRDefault="002A05C9" w:rsidP="002A05C9">
            <w:pPr>
              <w:jc w:val="both"/>
              <w:rPr>
                <w:rFonts w:ascii="GHEA Grapalat" w:hAnsi="GHEA Grapalat" w:cs="Sylfaen"/>
                <w:b/>
                <w:sz w:val="18"/>
                <w:szCs w:val="18"/>
                <w:lang w:val="af-ZA"/>
              </w:rPr>
            </w:pPr>
            <w:r w:rsidRPr="00842287">
              <w:rPr>
                <w:rFonts w:ascii="GHEA Grapalat" w:hAnsi="GHEA Grapalat" w:cs="Sylfaen"/>
                <w:b/>
                <w:sz w:val="18"/>
                <w:szCs w:val="18"/>
                <w:lang w:val="af-ZA"/>
              </w:rPr>
              <w:t xml:space="preserve"> </w:t>
            </w:r>
            <w:r w:rsidR="00905C00" w:rsidRPr="00842287">
              <w:rPr>
                <w:rFonts w:ascii="GHEA Grapalat" w:hAnsi="GHEA Grapalat" w:cs="Sylfaen"/>
                <w:b/>
                <w:sz w:val="18"/>
                <w:szCs w:val="18"/>
                <w:lang w:val="af-ZA"/>
              </w:rPr>
              <w:t>1.</w:t>
            </w:r>
            <w:r w:rsidRPr="00842287">
              <w:rPr>
                <w:rFonts w:ascii="GHEA Grapalat" w:hAnsi="GHEA Grapalat" w:cs="Sylfaen"/>
                <w:b/>
                <w:sz w:val="18"/>
                <w:szCs w:val="18"/>
                <w:lang w:val="en-US"/>
              </w:rPr>
              <w:t>Ընդունվել</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en-US"/>
              </w:rPr>
              <w:t>է</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en-US"/>
              </w:rPr>
              <w:t>ի</w:t>
            </w:r>
            <w:r w:rsidRPr="00842287">
              <w:rPr>
                <w:rFonts w:ascii="GHEA Grapalat" w:hAnsi="GHEA Grapalat" w:cs="Sylfaen"/>
                <w:b/>
                <w:sz w:val="18"/>
                <w:szCs w:val="18"/>
                <w:lang w:val="af-ZA"/>
              </w:rPr>
              <w:t xml:space="preserve"> </w:t>
            </w:r>
            <w:r w:rsidRPr="00842287">
              <w:rPr>
                <w:rFonts w:ascii="GHEA Grapalat" w:hAnsi="GHEA Grapalat" w:cs="Sylfaen"/>
                <w:b/>
                <w:sz w:val="18"/>
                <w:szCs w:val="18"/>
                <w:lang w:val="en-US"/>
              </w:rPr>
              <w:t>գիտություն</w:t>
            </w:r>
            <w:r w:rsidRPr="00842287">
              <w:rPr>
                <w:rFonts w:ascii="GHEA Grapalat" w:hAnsi="GHEA Grapalat" w:cs="Sylfaen"/>
                <w:b/>
                <w:sz w:val="18"/>
                <w:szCs w:val="18"/>
                <w:lang w:val="af-ZA"/>
              </w:rPr>
              <w:t>:</w:t>
            </w:r>
          </w:p>
          <w:p w:rsidR="00905C00" w:rsidRPr="00842287" w:rsidRDefault="00905C00" w:rsidP="002A05C9">
            <w:pPr>
              <w:jc w:val="both"/>
              <w:rPr>
                <w:rFonts w:ascii="GHEA Grapalat" w:hAnsi="GHEA Grapalat" w:cs="Sylfaen"/>
                <w:b/>
                <w:sz w:val="18"/>
                <w:szCs w:val="18"/>
                <w:lang w:val="af-ZA"/>
              </w:rPr>
            </w:pPr>
          </w:p>
          <w:p w:rsidR="00905C00" w:rsidRPr="00842287" w:rsidRDefault="00905C00" w:rsidP="002A05C9">
            <w:pPr>
              <w:jc w:val="both"/>
              <w:rPr>
                <w:rFonts w:ascii="GHEA Grapalat" w:hAnsi="GHEA Grapalat" w:cs="Sylfaen"/>
                <w:b/>
                <w:sz w:val="18"/>
                <w:szCs w:val="18"/>
                <w:lang w:val="af-ZA"/>
              </w:rPr>
            </w:pPr>
          </w:p>
          <w:p w:rsidR="00905C00" w:rsidRPr="00842287" w:rsidRDefault="00905C00" w:rsidP="002A05C9">
            <w:pPr>
              <w:jc w:val="both"/>
              <w:rPr>
                <w:rFonts w:ascii="GHEA Grapalat" w:hAnsi="GHEA Grapalat" w:cs="Sylfaen"/>
                <w:b/>
                <w:sz w:val="18"/>
                <w:szCs w:val="18"/>
                <w:lang w:val="af-ZA"/>
              </w:rPr>
            </w:pPr>
          </w:p>
          <w:p w:rsidR="00905C00" w:rsidRPr="00842287" w:rsidRDefault="00905C00" w:rsidP="002A05C9">
            <w:pPr>
              <w:jc w:val="both"/>
              <w:rPr>
                <w:rFonts w:ascii="GHEA Grapalat" w:hAnsi="GHEA Grapalat" w:cs="Sylfaen"/>
                <w:b/>
                <w:sz w:val="18"/>
                <w:szCs w:val="18"/>
                <w:lang w:val="af-ZA"/>
              </w:rPr>
            </w:pPr>
          </w:p>
          <w:p w:rsidR="00905C00" w:rsidRPr="00842287" w:rsidRDefault="00905C00" w:rsidP="002A05C9">
            <w:pPr>
              <w:jc w:val="both"/>
              <w:rPr>
                <w:rFonts w:ascii="GHEA Grapalat" w:hAnsi="GHEA Grapalat" w:cs="Sylfaen"/>
                <w:b/>
                <w:sz w:val="18"/>
                <w:szCs w:val="18"/>
                <w:lang w:val="af-ZA"/>
              </w:rPr>
            </w:pPr>
          </w:p>
          <w:p w:rsidR="00905C00" w:rsidRPr="00842287" w:rsidRDefault="00905C00" w:rsidP="002A05C9">
            <w:pPr>
              <w:jc w:val="both"/>
              <w:rPr>
                <w:rFonts w:ascii="GHEA Grapalat" w:hAnsi="GHEA Grapalat" w:cs="Sylfaen"/>
                <w:b/>
                <w:sz w:val="18"/>
                <w:szCs w:val="18"/>
                <w:lang w:val="af-ZA"/>
              </w:rPr>
            </w:pPr>
          </w:p>
          <w:p w:rsidR="00905C00" w:rsidRPr="00842287" w:rsidRDefault="00905C00" w:rsidP="002A05C9">
            <w:pPr>
              <w:jc w:val="both"/>
              <w:rPr>
                <w:rFonts w:ascii="GHEA Grapalat" w:hAnsi="GHEA Grapalat" w:cs="Sylfaen"/>
                <w:b/>
                <w:sz w:val="18"/>
                <w:szCs w:val="18"/>
                <w:lang w:val="af-ZA"/>
              </w:rPr>
            </w:pPr>
          </w:p>
          <w:p w:rsidR="00905C00" w:rsidRPr="00842287" w:rsidRDefault="00905C00" w:rsidP="002A05C9">
            <w:pPr>
              <w:jc w:val="both"/>
              <w:rPr>
                <w:rFonts w:ascii="GHEA Grapalat" w:hAnsi="GHEA Grapalat" w:cs="Sylfaen"/>
                <w:b/>
                <w:sz w:val="18"/>
                <w:szCs w:val="18"/>
                <w:lang w:val="af-ZA"/>
              </w:rPr>
            </w:pPr>
          </w:p>
          <w:p w:rsidR="00905C00" w:rsidRPr="00842287" w:rsidRDefault="00905C00" w:rsidP="002A05C9">
            <w:pPr>
              <w:jc w:val="both"/>
              <w:rPr>
                <w:rFonts w:ascii="GHEA Grapalat" w:hAnsi="GHEA Grapalat" w:cs="Sylfaen"/>
                <w:b/>
                <w:sz w:val="18"/>
                <w:szCs w:val="18"/>
                <w:lang w:val="af-ZA"/>
              </w:rPr>
            </w:pPr>
          </w:p>
          <w:p w:rsidR="00905C00" w:rsidRPr="00842287" w:rsidRDefault="00905C00" w:rsidP="002A05C9">
            <w:pPr>
              <w:jc w:val="both"/>
              <w:rPr>
                <w:rFonts w:ascii="GHEA Grapalat" w:hAnsi="GHEA Grapalat" w:cs="Sylfaen"/>
                <w:b/>
                <w:sz w:val="18"/>
                <w:szCs w:val="18"/>
                <w:lang w:val="af-ZA"/>
              </w:rPr>
            </w:pPr>
          </w:p>
          <w:p w:rsidR="00905C00" w:rsidRPr="00842287" w:rsidRDefault="00905C00" w:rsidP="002A05C9">
            <w:pPr>
              <w:jc w:val="both"/>
              <w:rPr>
                <w:rFonts w:ascii="GHEA Grapalat" w:hAnsi="GHEA Grapalat" w:cs="Sylfaen"/>
                <w:b/>
                <w:sz w:val="18"/>
                <w:szCs w:val="18"/>
                <w:lang w:val="af-ZA"/>
              </w:rPr>
            </w:pPr>
          </w:p>
          <w:p w:rsidR="00905C00" w:rsidRPr="00842287" w:rsidRDefault="00905C00" w:rsidP="002A05C9">
            <w:pPr>
              <w:jc w:val="both"/>
              <w:rPr>
                <w:rFonts w:ascii="GHEA Grapalat" w:hAnsi="GHEA Grapalat" w:cs="Sylfaen"/>
                <w:b/>
                <w:sz w:val="18"/>
                <w:szCs w:val="18"/>
                <w:lang w:val="af-ZA"/>
              </w:rPr>
            </w:pPr>
          </w:p>
          <w:p w:rsidR="00905C00" w:rsidRPr="00842287" w:rsidRDefault="00905C00" w:rsidP="002A05C9">
            <w:pPr>
              <w:jc w:val="both"/>
              <w:rPr>
                <w:rFonts w:ascii="GHEA Grapalat" w:hAnsi="GHEA Grapalat" w:cs="Sylfaen"/>
                <w:b/>
                <w:sz w:val="18"/>
                <w:szCs w:val="18"/>
                <w:lang w:val="af-ZA"/>
              </w:rPr>
            </w:pPr>
          </w:p>
          <w:p w:rsidR="00905C00" w:rsidRPr="00842287" w:rsidRDefault="00905C00" w:rsidP="002A05C9">
            <w:pPr>
              <w:jc w:val="both"/>
              <w:rPr>
                <w:rFonts w:ascii="GHEA Grapalat" w:hAnsi="GHEA Grapalat" w:cs="Sylfaen"/>
                <w:b/>
                <w:sz w:val="18"/>
                <w:szCs w:val="18"/>
                <w:lang w:val="af-ZA"/>
              </w:rPr>
            </w:pPr>
          </w:p>
          <w:p w:rsidR="00905C00" w:rsidRPr="00842287" w:rsidRDefault="00905C00" w:rsidP="002A05C9">
            <w:pPr>
              <w:jc w:val="both"/>
              <w:rPr>
                <w:rFonts w:ascii="GHEA Grapalat" w:hAnsi="GHEA Grapalat" w:cs="Sylfaen"/>
                <w:b/>
                <w:sz w:val="18"/>
                <w:szCs w:val="18"/>
                <w:lang w:val="af-ZA"/>
              </w:rPr>
            </w:pPr>
          </w:p>
          <w:p w:rsidR="00905C00" w:rsidRPr="00842287" w:rsidRDefault="00905C00" w:rsidP="002A05C9">
            <w:pPr>
              <w:jc w:val="both"/>
              <w:rPr>
                <w:rFonts w:ascii="GHEA Grapalat" w:hAnsi="GHEA Grapalat" w:cs="Sylfaen"/>
                <w:b/>
                <w:sz w:val="18"/>
                <w:szCs w:val="18"/>
                <w:lang w:val="af-ZA"/>
              </w:rPr>
            </w:pPr>
          </w:p>
          <w:p w:rsidR="00905C00" w:rsidRPr="00842287" w:rsidRDefault="00905C00" w:rsidP="002A05C9">
            <w:pPr>
              <w:jc w:val="both"/>
              <w:rPr>
                <w:rFonts w:ascii="GHEA Grapalat" w:hAnsi="GHEA Grapalat" w:cs="Sylfaen"/>
                <w:b/>
                <w:sz w:val="18"/>
                <w:szCs w:val="18"/>
                <w:lang w:val="af-ZA"/>
              </w:rPr>
            </w:pPr>
          </w:p>
          <w:p w:rsidR="00905C00" w:rsidRPr="00842287" w:rsidRDefault="00905C00" w:rsidP="002A05C9">
            <w:pPr>
              <w:jc w:val="both"/>
              <w:rPr>
                <w:rFonts w:ascii="GHEA Grapalat" w:hAnsi="GHEA Grapalat" w:cs="Sylfaen"/>
                <w:b/>
                <w:sz w:val="18"/>
                <w:szCs w:val="18"/>
                <w:lang w:val="af-ZA"/>
              </w:rPr>
            </w:pPr>
          </w:p>
          <w:p w:rsidR="00905C00" w:rsidRPr="00842287" w:rsidRDefault="00905C00" w:rsidP="002A05C9">
            <w:pPr>
              <w:jc w:val="both"/>
              <w:rPr>
                <w:rFonts w:ascii="GHEA Grapalat" w:hAnsi="GHEA Grapalat" w:cs="Sylfaen"/>
                <w:b/>
                <w:sz w:val="18"/>
                <w:szCs w:val="18"/>
                <w:lang w:val="af-ZA"/>
              </w:rPr>
            </w:pPr>
          </w:p>
          <w:p w:rsidR="00905C00" w:rsidRPr="00842287" w:rsidRDefault="00905C00" w:rsidP="002A05C9">
            <w:pPr>
              <w:jc w:val="both"/>
              <w:rPr>
                <w:rFonts w:ascii="GHEA Grapalat" w:hAnsi="GHEA Grapalat" w:cs="Sylfaen"/>
                <w:b/>
                <w:sz w:val="18"/>
                <w:szCs w:val="18"/>
                <w:lang w:val="af-ZA"/>
              </w:rPr>
            </w:pPr>
          </w:p>
          <w:p w:rsidR="00905C00" w:rsidRPr="00842287" w:rsidRDefault="00905C00" w:rsidP="002A05C9">
            <w:pPr>
              <w:jc w:val="both"/>
              <w:rPr>
                <w:rFonts w:ascii="GHEA Grapalat" w:hAnsi="GHEA Grapalat" w:cs="Sylfaen"/>
                <w:b/>
                <w:sz w:val="18"/>
                <w:szCs w:val="18"/>
                <w:lang w:val="af-ZA"/>
              </w:rPr>
            </w:pPr>
          </w:p>
          <w:p w:rsidR="00905C00" w:rsidRPr="00842287" w:rsidRDefault="00905C00" w:rsidP="002A05C9">
            <w:pPr>
              <w:jc w:val="both"/>
              <w:rPr>
                <w:rFonts w:ascii="GHEA Grapalat" w:hAnsi="GHEA Grapalat" w:cs="Sylfaen"/>
                <w:b/>
                <w:sz w:val="18"/>
                <w:szCs w:val="18"/>
                <w:lang w:val="af-ZA"/>
              </w:rPr>
            </w:pPr>
          </w:p>
          <w:p w:rsidR="00905C00" w:rsidRPr="00842287" w:rsidRDefault="00905C00" w:rsidP="002A05C9">
            <w:pPr>
              <w:jc w:val="both"/>
              <w:rPr>
                <w:rFonts w:ascii="GHEA Grapalat" w:hAnsi="GHEA Grapalat" w:cs="Sylfaen"/>
                <w:b/>
                <w:sz w:val="18"/>
                <w:szCs w:val="18"/>
                <w:lang w:val="af-ZA"/>
              </w:rPr>
            </w:pPr>
          </w:p>
          <w:p w:rsidR="00905C00" w:rsidRPr="00842287" w:rsidRDefault="00905C00" w:rsidP="002A05C9">
            <w:pPr>
              <w:jc w:val="both"/>
              <w:rPr>
                <w:rFonts w:ascii="GHEA Grapalat" w:hAnsi="GHEA Grapalat" w:cs="Sylfaen"/>
                <w:b/>
                <w:sz w:val="18"/>
                <w:szCs w:val="18"/>
                <w:lang w:val="af-ZA"/>
              </w:rPr>
            </w:pPr>
          </w:p>
          <w:p w:rsidR="00905C00" w:rsidRPr="00842287" w:rsidRDefault="00905C00" w:rsidP="002A05C9">
            <w:pPr>
              <w:jc w:val="both"/>
              <w:rPr>
                <w:rFonts w:ascii="GHEA Grapalat" w:hAnsi="GHEA Grapalat" w:cs="Sylfaen"/>
                <w:b/>
                <w:sz w:val="18"/>
                <w:szCs w:val="18"/>
                <w:lang w:val="af-ZA"/>
              </w:rPr>
            </w:pPr>
          </w:p>
          <w:p w:rsidR="00905C00" w:rsidRPr="00842287" w:rsidRDefault="00905C00" w:rsidP="002A05C9">
            <w:pPr>
              <w:jc w:val="both"/>
              <w:rPr>
                <w:rFonts w:ascii="GHEA Grapalat" w:hAnsi="GHEA Grapalat" w:cs="Sylfaen"/>
                <w:b/>
                <w:sz w:val="18"/>
                <w:szCs w:val="18"/>
                <w:lang w:val="af-ZA"/>
              </w:rPr>
            </w:pPr>
          </w:p>
          <w:p w:rsidR="00905C00" w:rsidRPr="00842287" w:rsidRDefault="00905C00" w:rsidP="002A05C9">
            <w:pPr>
              <w:jc w:val="both"/>
              <w:rPr>
                <w:rFonts w:ascii="GHEA Grapalat" w:hAnsi="GHEA Grapalat" w:cs="Sylfaen"/>
                <w:b/>
                <w:sz w:val="18"/>
                <w:szCs w:val="18"/>
                <w:lang w:val="af-ZA"/>
              </w:rPr>
            </w:pPr>
            <w:r w:rsidRPr="00842287">
              <w:rPr>
                <w:rFonts w:ascii="GHEA Grapalat" w:hAnsi="GHEA Grapalat" w:cs="Sylfaen"/>
                <w:b/>
                <w:sz w:val="18"/>
                <w:szCs w:val="18"/>
                <w:lang w:val="af-ZA"/>
              </w:rPr>
              <w:t>2.</w:t>
            </w:r>
            <w:r w:rsidR="00055AAA" w:rsidRPr="00842287">
              <w:rPr>
                <w:rFonts w:ascii="GHEA Grapalat" w:hAnsi="GHEA Grapalat" w:cs="Sylfaen"/>
                <w:b/>
                <w:sz w:val="18"/>
                <w:szCs w:val="18"/>
                <w:lang w:val="af-ZA"/>
              </w:rPr>
              <w:t xml:space="preserve"> </w:t>
            </w:r>
            <w:r w:rsidR="00BA1494" w:rsidRPr="00842287">
              <w:rPr>
                <w:rFonts w:ascii="GHEA Grapalat" w:hAnsi="GHEA Grapalat" w:cs="Sylfaen"/>
                <w:b/>
                <w:sz w:val="18"/>
                <w:szCs w:val="18"/>
                <w:lang w:val="en-US"/>
              </w:rPr>
              <w:t>Ընդունելի</w:t>
            </w:r>
            <w:r w:rsidR="00BA1494" w:rsidRPr="00BF4AB2">
              <w:rPr>
                <w:rFonts w:ascii="GHEA Grapalat" w:hAnsi="GHEA Grapalat" w:cs="Sylfaen"/>
                <w:b/>
                <w:sz w:val="18"/>
                <w:szCs w:val="18"/>
                <w:lang w:val="af-ZA"/>
              </w:rPr>
              <w:t xml:space="preserve"> </w:t>
            </w:r>
            <w:r w:rsidR="00BA1494" w:rsidRPr="00842287">
              <w:rPr>
                <w:rFonts w:ascii="GHEA Grapalat" w:hAnsi="GHEA Grapalat" w:cs="Sylfaen"/>
                <w:b/>
                <w:sz w:val="18"/>
                <w:szCs w:val="18"/>
                <w:lang w:val="en-US"/>
              </w:rPr>
              <w:t>է</w:t>
            </w:r>
            <w:r w:rsidR="00BA1494" w:rsidRPr="00BF4AB2">
              <w:rPr>
                <w:rFonts w:ascii="GHEA Grapalat" w:hAnsi="GHEA Grapalat" w:cs="Sylfaen"/>
                <w:b/>
                <w:sz w:val="18"/>
                <w:szCs w:val="18"/>
                <w:lang w:val="af-ZA"/>
              </w:rPr>
              <w:t xml:space="preserve"> </w:t>
            </w:r>
            <w:r w:rsidR="00BA1494" w:rsidRPr="00842287">
              <w:rPr>
                <w:rFonts w:ascii="GHEA Grapalat" w:hAnsi="GHEA Grapalat" w:cs="Sylfaen"/>
                <w:b/>
                <w:sz w:val="18"/>
                <w:szCs w:val="18"/>
                <w:lang w:val="en-US"/>
              </w:rPr>
              <w:t>մասնակի</w:t>
            </w:r>
            <w:r w:rsidR="00BA1494" w:rsidRPr="00BF4AB2">
              <w:rPr>
                <w:rFonts w:ascii="GHEA Grapalat" w:hAnsi="GHEA Grapalat" w:cs="Sylfaen"/>
                <w:b/>
                <w:sz w:val="18"/>
                <w:szCs w:val="18"/>
                <w:lang w:val="af-ZA"/>
              </w:rPr>
              <w:t>:</w:t>
            </w:r>
          </w:p>
          <w:p w:rsidR="00905C00" w:rsidRPr="00842287" w:rsidRDefault="00905C00" w:rsidP="002A05C9">
            <w:pPr>
              <w:jc w:val="both"/>
              <w:rPr>
                <w:rFonts w:ascii="GHEA Grapalat" w:hAnsi="GHEA Grapalat" w:cs="Sylfaen"/>
                <w:b/>
                <w:sz w:val="18"/>
                <w:szCs w:val="18"/>
                <w:lang w:val="af-ZA"/>
              </w:rPr>
            </w:pPr>
          </w:p>
          <w:p w:rsidR="00905C00" w:rsidRPr="00842287" w:rsidRDefault="00905C00" w:rsidP="002A05C9">
            <w:pPr>
              <w:jc w:val="both"/>
              <w:rPr>
                <w:rFonts w:ascii="GHEA Grapalat" w:hAnsi="GHEA Grapalat" w:cs="Sylfaen"/>
                <w:b/>
                <w:sz w:val="18"/>
                <w:szCs w:val="18"/>
                <w:lang w:val="af-ZA"/>
              </w:rPr>
            </w:pPr>
          </w:p>
        </w:tc>
        <w:tc>
          <w:tcPr>
            <w:tcW w:w="6095" w:type="dxa"/>
          </w:tcPr>
          <w:p w:rsidR="002A05C9" w:rsidRPr="00842287" w:rsidRDefault="002A05C9" w:rsidP="00E2615D">
            <w:pPr>
              <w:jc w:val="center"/>
              <w:rPr>
                <w:rFonts w:ascii="GHEA Grapalat" w:hAnsi="GHEA Grapalat" w:cs="Sylfaen"/>
                <w:b/>
                <w:sz w:val="18"/>
                <w:szCs w:val="18"/>
                <w:lang w:val="af-ZA"/>
              </w:rPr>
            </w:pPr>
          </w:p>
          <w:p w:rsidR="002C6AC5" w:rsidRPr="00BF4AB2" w:rsidRDefault="002A05C9" w:rsidP="00E2615D">
            <w:pPr>
              <w:jc w:val="center"/>
              <w:rPr>
                <w:rFonts w:ascii="GHEA Grapalat" w:hAnsi="GHEA Grapalat" w:cs="Sylfaen"/>
                <w:b/>
                <w:sz w:val="18"/>
                <w:szCs w:val="18"/>
                <w:lang w:val="af-ZA"/>
              </w:rPr>
            </w:pPr>
            <w:r w:rsidRPr="00BF4AB2">
              <w:rPr>
                <w:rFonts w:ascii="GHEA Grapalat" w:hAnsi="GHEA Grapalat" w:cs="Sylfaen"/>
                <w:b/>
                <w:sz w:val="18"/>
                <w:szCs w:val="18"/>
                <w:lang w:val="af-ZA"/>
              </w:rPr>
              <w:t>-</w:t>
            </w:r>
          </w:p>
          <w:p w:rsidR="00905C00" w:rsidRPr="00BF4AB2" w:rsidRDefault="00905C00" w:rsidP="00E2615D">
            <w:pPr>
              <w:jc w:val="center"/>
              <w:rPr>
                <w:rFonts w:ascii="GHEA Grapalat" w:hAnsi="GHEA Grapalat" w:cs="Sylfaen"/>
                <w:b/>
                <w:sz w:val="18"/>
                <w:szCs w:val="18"/>
                <w:lang w:val="af-ZA"/>
              </w:rPr>
            </w:pPr>
          </w:p>
          <w:p w:rsidR="00905C00" w:rsidRPr="00BF4AB2" w:rsidRDefault="00905C00" w:rsidP="00E2615D">
            <w:pPr>
              <w:jc w:val="center"/>
              <w:rPr>
                <w:rFonts w:ascii="GHEA Grapalat" w:hAnsi="GHEA Grapalat" w:cs="Sylfaen"/>
                <w:b/>
                <w:sz w:val="18"/>
                <w:szCs w:val="18"/>
                <w:lang w:val="af-ZA"/>
              </w:rPr>
            </w:pPr>
          </w:p>
          <w:p w:rsidR="00905C00" w:rsidRPr="00BF4AB2" w:rsidRDefault="00905C00" w:rsidP="00E2615D">
            <w:pPr>
              <w:jc w:val="center"/>
              <w:rPr>
                <w:rFonts w:ascii="GHEA Grapalat" w:hAnsi="GHEA Grapalat" w:cs="Sylfaen"/>
                <w:b/>
                <w:sz w:val="18"/>
                <w:szCs w:val="18"/>
                <w:lang w:val="af-ZA"/>
              </w:rPr>
            </w:pPr>
          </w:p>
          <w:p w:rsidR="00905C00" w:rsidRPr="00BF4AB2" w:rsidRDefault="00905C00" w:rsidP="00E2615D">
            <w:pPr>
              <w:jc w:val="center"/>
              <w:rPr>
                <w:rFonts w:ascii="GHEA Grapalat" w:hAnsi="GHEA Grapalat" w:cs="Sylfaen"/>
                <w:b/>
                <w:sz w:val="18"/>
                <w:szCs w:val="18"/>
                <w:lang w:val="af-ZA"/>
              </w:rPr>
            </w:pPr>
          </w:p>
          <w:p w:rsidR="00905C00" w:rsidRPr="00BF4AB2" w:rsidRDefault="00905C00" w:rsidP="00E2615D">
            <w:pPr>
              <w:jc w:val="center"/>
              <w:rPr>
                <w:rFonts w:ascii="GHEA Grapalat" w:hAnsi="GHEA Grapalat" w:cs="Sylfaen"/>
                <w:b/>
                <w:sz w:val="18"/>
                <w:szCs w:val="18"/>
                <w:lang w:val="af-ZA"/>
              </w:rPr>
            </w:pPr>
          </w:p>
          <w:p w:rsidR="00905C00" w:rsidRPr="00BF4AB2" w:rsidRDefault="00905C00" w:rsidP="00E2615D">
            <w:pPr>
              <w:jc w:val="center"/>
              <w:rPr>
                <w:rFonts w:ascii="GHEA Grapalat" w:hAnsi="GHEA Grapalat" w:cs="Sylfaen"/>
                <w:b/>
                <w:sz w:val="18"/>
                <w:szCs w:val="18"/>
                <w:lang w:val="af-ZA"/>
              </w:rPr>
            </w:pPr>
          </w:p>
          <w:p w:rsidR="00905C00" w:rsidRPr="00BF4AB2" w:rsidRDefault="00905C00" w:rsidP="00E2615D">
            <w:pPr>
              <w:jc w:val="center"/>
              <w:rPr>
                <w:rFonts w:ascii="GHEA Grapalat" w:hAnsi="GHEA Grapalat" w:cs="Sylfaen"/>
                <w:b/>
                <w:sz w:val="18"/>
                <w:szCs w:val="18"/>
                <w:lang w:val="af-ZA"/>
              </w:rPr>
            </w:pPr>
          </w:p>
          <w:p w:rsidR="00905C00" w:rsidRPr="00BF4AB2" w:rsidRDefault="00905C00" w:rsidP="00E2615D">
            <w:pPr>
              <w:jc w:val="center"/>
              <w:rPr>
                <w:rFonts w:ascii="GHEA Grapalat" w:hAnsi="GHEA Grapalat" w:cs="Sylfaen"/>
                <w:b/>
                <w:sz w:val="18"/>
                <w:szCs w:val="18"/>
                <w:lang w:val="af-ZA"/>
              </w:rPr>
            </w:pPr>
          </w:p>
          <w:p w:rsidR="00905C00" w:rsidRPr="00BF4AB2" w:rsidRDefault="00905C00" w:rsidP="00E2615D">
            <w:pPr>
              <w:jc w:val="center"/>
              <w:rPr>
                <w:rFonts w:ascii="GHEA Grapalat" w:hAnsi="GHEA Grapalat" w:cs="Sylfaen"/>
                <w:b/>
                <w:sz w:val="18"/>
                <w:szCs w:val="18"/>
                <w:lang w:val="af-ZA"/>
              </w:rPr>
            </w:pPr>
          </w:p>
          <w:p w:rsidR="00905C00" w:rsidRPr="00BF4AB2" w:rsidRDefault="00905C00" w:rsidP="00E2615D">
            <w:pPr>
              <w:jc w:val="center"/>
              <w:rPr>
                <w:rFonts w:ascii="GHEA Grapalat" w:hAnsi="GHEA Grapalat" w:cs="Sylfaen"/>
                <w:b/>
                <w:sz w:val="18"/>
                <w:szCs w:val="18"/>
                <w:lang w:val="af-ZA"/>
              </w:rPr>
            </w:pPr>
          </w:p>
          <w:p w:rsidR="00905C00" w:rsidRPr="00BF4AB2" w:rsidRDefault="00905C00" w:rsidP="00E2615D">
            <w:pPr>
              <w:jc w:val="center"/>
              <w:rPr>
                <w:rFonts w:ascii="GHEA Grapalat" w:hAnsi="GHEA Grapalat" w:cs="Sylfaen"/>
                <w:b/>
                <w:sz w:val="18"/>
                <w:szCs w:val="18"/>
                <w:lang w:val="af-ZA"/>
              </w:rPr>
            </w:pPr>
          </w:p>
          <w:p w:rsidR="00905C00" w:rsidRPr="00BF4AB2" w:rsidRDefault="00905C00" w:rsidP="00E2615D">
            <w:pPr>
              <w:jc w:val="center"/>
              <w:rPr>
                <w:rFonts w:ascii="GHEA Grapalat" w:hAnsi="GHEA Grapalat" w:cs="Sylfaen"/>
                <w:b/>
                <w:sz w:val="18"/>
                <w:szCs w:val="18"/>
                <w:lang w:val="af-ZA"/>
              </w:rPr>
            </w:pPr>
          </w:p>
          <w:p w:rsidR="00905C00" w:rsidRPr="00BF4AB2" w:rsidRDefault="00905C00" w:rsidP="00E2615D">
            <w:pPr>
              <w:jc w:val="center"/>
              <w:rPr>
                <w:rFonts w:ascii="GHEA Grapalat" w:hAnsi="GHEA Grapalat" w:cs="Sylfaen"/>
                <w:b/>
                <w:sz w:val="18"/>
                <w:szCs w:val="18"/>
                <w:lang w:val="af-ZA"/>
              </w:rPr>
            </w:pPr>
          </w:p>
          <w:p w:rsidR="00905C00" w:rsidRPr="00BF4AB2" w:rsidRDefault="00905C00" w:rsidP="00E2615D">
            <w:pPr>
              <w:jc w:val="center"/>
              <w:rPr>
                <w:rFonts w:ascii="GHEA Grapalat" w:hAnsi="GHEA Grapalat" w:cs="Sylfaen"/>
                <w:b/>
                <w:sz w:val="18"/>
                <w:szCs w:val="18"/>
                <w:lang w:val="af-ZA"/>
              </w:rPr>
            </w:pPr>
          </w:p>
          <w:p w:rsidR="00905C00" w:rsidRPr="00BF4AB2" w:rsidRDefault="00905C00" w:rsidP="00E2615D">
            <w:pPr>
              <w:jc w:val="center"/>
              <w:rPr>
                <w:rFonts w:ascii="GHEA Grapalat" w:hAnsi="GHEA Grapalat" w:cs="Sylfaen"/>
                <w:b/>
                <w:sz w:val="18"/>
                <w:szCs w:val="18"/>
                <w:lang w:val="af-ZA"/>
              </w:rPr>
            </w:pPr>
          </w:p>
          <w:p w:rsidR="00905C00" w:rsidRPr="00BF4AB2" w:rsidRDefault="00905C00" w:rsidP="00E2615D">
            <w:pPr>
              <w:jc w:val="center"/>
              <w:rPr>
                <w:rFonts w:ascii="GHEA Grapalat" w:hAnsi="GHEA Grapalat" w:cs="Sylfaen"/>
                <w:b/>
                <w:sz w:val="18"/>
                <w:szCs w:val="18"/>
                <w:lang w:val="af-ZA"/>
              </w:rPr>
            </w:pPr>
          </w:p>
          <w:p w:rsidR="00905C00" w:rsidRPr="00BF4AB2" w:rsidRDefault="00905C00" w:rsidP="00E2615D">
            <w:pPr>
              <w:jc w:val="center"/>
              <w:rPr>
                <w:rFonts w:ascii="GHEA Grapalat" w:hAnsi="GHEA Grapalat" w:cs="Sylfaen"/>
                <w:b/>
                <w:sz w:val="18"/>
                <w:szCs w:val="18"/>
                <w:lang w:val="af-ZA"/>
              </w:rPr>
            </w:pPr>
          </w:p>
          <w:p w:rsidR="00905C00" w:rsidRPr="00BF4AB2" w:rsidRDefault="00905C00" w:rsidP="00E2615D">
            <w:pPr>
              <w:jc w:val="center"/>
              <w:rPr>
                <w:rFonts w:ascii="GHEA Grapalat" w:hAnsi="GHEA Grapalat" w:cs="Sylfaen"/>
                <w:b/>
                <w:sz w:val="18"/>
                <w:szCs w:val="18"/>
                <w:lang w:val="af-ZA"/>
              </w:rPr>
            </w:pPr>
          </w:p>
          <w:p w:rsidR="00905C00" w:rsidRPr="00BF4AB2" w:rsidRDefault="00905C00" w:rsidP="00E2615D">
            <w:pPr>
              <w:jc w:val="center"/>
              <w:rPr>
                <w:rFonts w:ascii="GHEA Grapalat" w:hAnsi="GHEA Grapalat" w:cs="Sylfaen"/>
                <w:b/>
                <w:sz w:val="18"/>
                <w:szCs w:val="18"/>
                <w:lang w:val="af-ZA"/>
              </w:rPr>
            </w:pPr>
          </w:p>
          <w:p w:rsidR="00905C00" w:rsidRPr="00BF4AB2" w:rsidRDefault="00905C00" w:rsidP="00E2615D">
            <w:pPr>
              <w:jc w:val="center"/>
              <w:rPr>
                <w:rFonts w:ascii="GHEA Grapalat" w:hAnsi="GHEA Grapalat" w:cs="Sylfaen"/>
                <w:b/>
                <w:sz w:val="18"/>
                <w:szCs w:val="18"/>
                <w:lang w:val="af-ZA"/>
              </w:rPr>
            </w:pPr>
          </w:p>
          <w:p w:rsidR="00905C00" w:rsidRPr="00BF4AB2" w:rsidRDefault="00905C00" w:rsidP="00E2615D">
            <w:pPr>
              <w:jc w:val="center"/>
              <w:rPr>
                <w:rFonts w:ascii="GHEA Grapalat" w:hAnsi="GHEA Grapalat" w:cs="Sylfaen"/>
                <w:b/>
                <w:sz w:val="18"/>
                <w:szCs w:val="18"/>
                <w:lang w:val="af-ZA"/>
              </w:rPr>
            </w:pPr>
          </w:p>
          <w:p w:rsidR="00905C00" w:rsidRPr="00BF4AB2" w:rsidRDefault="00905C00" w:rsidP="00E2615D">
            <w:pPr>
              <w:jc w:val="center"/>
              <w:rPr>
                <w:rFonts w:ascii="GHEA Grapalat" w:hAnsi="GHEA Grapalat" w:cs="Sylfaen"/>
                <w:b/>
                <w:sz w:val="18"/>
                <w:szCs w:val="18"/>
                <w:lang w:val="af-ZA"/>
              </w:rPr>
            </w:pPr>
          </w:p>
          <w:p w:rsidR="00905C00" w:rsidRPr="00BF4AB2" w:rsidRDefault="00905C00" w:rsidP="00E2615D">
            <w:pPr>
              <w:jc w:val="center"/>
              <w:rPr>
                <w:rFonts w:ascii="GHEA Grapalat" w:hAnsi="GHEA Grapalat" w:cs="Sylfaen"/>
                <w:b/>
                <w:sz w:val="18"/>
                <w:szCs w:val="18"/>
                <w:lang w:val="af-ZA"/>
              </w:rPr>
            </w:pPr>
          </w:p>
          <w:p w:rsidR="00905C00" w:rsidRPr="00BF4AB2" w:rsidRDefault="00905C00" w:rsidP="00E2615D">
            <w:pPr>
              <w:jc w:val="center"/>
              <w:rPr>
                <w:rFonts w:ascii="GHEA Grapalat" w:hAnsi="GHEA Grapalat" w:cs="Sylfaen"/>
                <w:b/>
                <w:sz w:val="18"/>
                <w:szCs w:val="18"/>
                <w:lang w:val="af-ZA"/>
              </w:rPr>
            </w:pPr>
          </w:p>
          <w:p w:rsidR="00905C00" w:rsidRPr="00BF4AB2" w:rsidRDefault="00905C00" w:rsidP="00E2615D">
            <w:pPr>
              <w:jc w:val="center"/>
              <w:rPr>
                <w:rFonts w:ascii="GHEA Grapalat" w:hAnsi="GHEA Grapalat" w:cs="Sylfaen"/>
                <w:b/>
                <w:sz w:val="18"/>
                <w:szCs w:val="18"/>
                <w:lang w:val="af-ZA"/>
              </w:rPr>
            </w:pPr>
          </w:p>
          <w:p w:rsidR="00905C00" w:rsidRPr="00BF4AB2" w:rsidRDefault="00905C00" w:rsidP="00E2615D">
            <w:pPr>
              <w:jc w:val="center"/>
              <w:rPr>
                <w:rFonts w:ascii="GHEA Grapalat" w:hAnsi="GHEA Grapalat" w:cs="Sylfaen"/>
                <w:b/>
                <w:sz w:val="18"/>
                <w:szCs w:val="18"/>
                <w:lang w:val="af-ZA"/>
              </w:rPr>
            </w:pPr>
          </w:p>
          <w:p w:rsidR="00905C00" w:rsidRPr="00BF4AB2" w:rsidRDefault="00905C00" w:rsidP="00E2615D">
            <w:pPr>
              <w:jc w:val="center"/>
              <w:rPr>
                <w:rFonts w:ascii="GHEA Grapalat" w:hAnsi="GHEA Grapalat" w:cs="Sylfaen"/>
                <w:b/>
                <w:sz w:val="18"/>
                <w:szCs w:val="18"/>
                <w:lang w:val="af-ZA"/>
              </w:rPr>
            </w:pPr>
          </w:p>
          <w:p w:rsidR="00905C00" w:rsidRPr="00BF4AB2" w:rsidRDefault="00905C00" w:rsidP="00C202CF">
            <w:pPr>
              <w:jc w:val="both"/>
              <w:rPr>
                <w:rFonts w:ascii="GHEA Grapalat" w:hAnsi="GHEA Grapalat" w:cs="Sylfaen"/>
                <w:i/>
                <w:sz w:val="18"/>
                <w:szCs w:val="18"/>
                <w:lang w:val="af-ZA"/>
              </w:rPr>
            </w:pPr>
            <w:r w:rsidRPr="00BF4AB2">
              <w:rPr>
                <w:rFonts w:ascii="GHEA Grapalat" w:hAnsi="GHEA Grapalat" w:cs="Sylfaen"/>
                <w:i/>
                <w:sz w:val="18"/>
                <w:szCs w:val="18"/>
                <w:lang w:val="af-ZA"/>
              </w:rPr>
              <w:t xml:space="preserve">2. </w:t>
            </w:r>
            <w:r w:rsidRPr="00842287">
              <w:rPr>
                <w:rFonts w:ascii="GHEA Grapalat" w:hAnsi="GHEA Grapalat" w:cs="Sylfaen"/>
                <w:i/>
                <w:sz w:val="18"/>
                <w:szCs w:val="18"/>
                <w:lang w:val="en-US"/>
              </w:rPr>
              <w:t>Տե</w:t>
            </w:r>
            <w:r w:rsidRPr="00BF4AB2">
              <w:rPr>
                <w:rFonts w:ascii="GHEA Grapalat" w:hAnsi="GHEA Grapalat" w:cs="Sylfaen"/>
                <w:i/>
                <w:sz w:val="18"/>
                <w:szCs w:val="18"/>
                <w:lang w:val="af-ZA"/>
              </w:rPr>
              <w:t>´</w:t>
            </w:r>
            <w:r w:rsidRPr="00842287">
              <w:rPr>
                <w:rFonts w:ascii="GHEA Grapalat" w:hAnsi="GHEA Grapalat" w:cs="Sylfaen"/>
                <w:i/>
                <w:sz w:val="18"/>
                <w:szCs w:val="18"/>
                <w:lang w:val="en-US"/>
              </w:rPr>
              <w:t>ս</w:t>
            </w:r>
            <w:r w:rsidRPr="00BF4AB2">
              <w:rPr>
                <w:rFonts w:ascii="GHEA Grapalat" w:hAnsi="GHEA Grapalat" w:cs="Sylfaen"/>
                <w:i/>
                <w:sz w:val="18"/>
                <w:szCs w:val="18"/>
                <w:lang w:val="af-ZA"/>
              </w:rPr>
              <w:t xml:space="preserve"> </w:t>
            </w:r>
            <w:r w:rsidRPr="00842287">
              <w:rPr>
                <w:rFonts w:ascii="GHEA Grapalat" w:hAnsi="GHEA Grapalat" w:cs="Sylfaen"/>
                <w:i/>
                <w:sz w:val="18"/>
                <w:szCs w:val="18"/>
                <w:lang w:val="en-US"/>
              </w:rPr>
              <w:t>ամփոփաթերթի</w:t>
            </w:r>
            <w:r w:rsidRPr="00BF4AB2">
              <w:rPr>
                <w:rFonts w:ascii="GHEA Grapalat" w:hAnsi="GHEA Grapalat" w:cs="Sylfaen"/>
                <w:i/>
                <w:sz w:val="18"/>
                <w:szCs w:val="18"/>
                <w:lang w:val="af-ZA"/>
              </w:rPr>
              <w:t xml:space="preserve"> </w:t>
            </w:r>
            <w:r w:rsidR="001C2039" w:rsidRPr="00BF4AB2">
              <w:rPr>
                <w:rFonts w:ascii="GHEA Grapalat" w:hAnsi="GHEA Grapalat" w:cs="Sylfaen"/>
                <w:i/>
                <w:sz w:val="18"/>
                <w:szCs w:val="18"/>
                <w:lang w:val="af-ZA"/>
              </w:rPr>
              <w:t>5-</w:t>
            </w:r>
            <w:r w:rsidR="001C2039" w:rsidRPr="00842287">
              <w:rPr>
                <w:rFonts w:ascii="GHEA Grapalat" w:hAnsi="GHEA Grapalat" w:cs="Sylfaen"/>
                <w:i/>
                <w:sz w:val="18"/>
                <w:szCs w:val="18"/>
                <w:lang w:val="en-US"/>
              </w:rPr>
              <w:t>րդ</w:t>
            </w:r>
            <w:r w:rsidR="001C2039" w:rsidRPr="00BF4AB2">
              <w:rPr>
                <w:rFonts w:ascii="GHEA Grapalat" w:hAnsi="GHEA Grapalat" w:cs="Sylfaen"/>
                <w:i/>
                <w:sz w:val="18"/>
                <w:szCs w:val="18"/>
                <w:lang w:val="af-ZA"/>
              </w:rPr>
              <w:t xml:space="preserve"> </w:t>
            </w:r>
            <w:r w:rsidR="001C2039" w:rsidRPr="00842287">
              <w:rPr>
                <w:rFonts w:ascii="GHEA Grapalat" w:hAnsi="GHEA Grapalat" w:cs="Sylfaen"/>
                <w:i/>
                <w:sz w:val="18"/>
                <w:szCs w:val="18"/>
                <w:lang w:val="en-US"/>
              </w:rPr>
              <w:t>կետի</w:t>
            </w:r>
            <w:r w:rsidR="001C2039" w:rsidRPr="00BF4AB2">
              <w:rPr>
                <w:rFonts w:ascii="GHEA Grapalat" w:hAnsi="GHEA Grapalat" w:cs="Sylfaen"/>
                <w:i/>
                <w:sz w:val="18"/>
                <w:szCs w:val="18"/>
                <w:lang w:val="af-ZA"/>
              </w:rPr>
              <w:t xml:space="preserve"> 1-</w:t>
            </w:r>
            <w:r w:rsidR="001C2039" w:rsidRPr="00842287">
              <w:rPr>
                <w:rFonts w:ascii="GHEA Grapalat" w:hAnsi="GHEA Grapalat" w:cs="Sylfaen"/>
                <w:i/>
                <w:sz w:val="18"/>
                <w:szCs w:val="18"/>
                <w:lang w:val="en-US"/>
              </w:rPr>
              <w:t>ին</w:t>
            </w:r>
            <w:r w:rsidR="001C2039" w:rsidRPr="00BF4AB2">
              <w:rPr>
                <w:rFonts w:ascii="GHEA Grapalat" w:hAnsi="GHEA Grapalat" w:cs="Sylfaen"/>
                <w:i/>
                <w:sz w:val="18"/>
                <w:szCs w:val="18"/>
                <w:lang w:val="af-ZA"/>
              </w:rPr>
              <w:t xml:space="preserve"> </w:t>
            </w:r>
            <w:r w:rsidR="001C2039" w:rsidRPr="00842287">
              <w:rPr>
                <w:rFonts w:ascii="GHEA Grapalat" w:hAnsi="GHEA Grapalat" w:cs="Sylfaen"/>
                <w:i/>
                <w:sz w:val="18"/>
                <w:szCs w:val="18"/>
                <w:lang w:val="en-US"/>
              </w:rPr>
              <w:t>ենթակ</w:t>
            </w:r>
            <w:r w:rsidR="00C202CF" w:rsidRPr="00842287">
              <w:rPr>
                <w:rFonts w:ascii="GHEA Grapalat" w:hAnsi="GHEA Grapalat" w:cs="Sylfaen"/>
                <w:i/>
                <w:sz w:val="18"/>
                <w:szCs w:val="18"/>
                <w:lang w:val="en-US"/>
              </w:rPr>
              <w:t>ե</w:t>
            </w:r>
            <w:r w:rsidR="001C2039" w:rsidRPr="00842287">
              <w:rPr>
                <w:rFonts w:ascii="GHEA Grapalat" w:hAnsi="GHEA Grapalat" w:cs="Sylfaen"/>
                <w:i/>
                <w:sz w:val="18"/>
                <w:szCs w:val="18"/>
                <w:lang w:val="en-US"/>
              </w:rPr>
              <w:t>տում</w:t>
            </w:r>
            <w:r w:rsidR="001C2039" w:rsidRPr="00BF4AB2">
              <w:rPr>
                <w:rFonts w:ascii="GHEA Grapalat" w:hAnsi="GHEA Grapalat" w:cs="Sylfaen"/>
                <w:i/>
                <w:sz w:val="18"/>
                <w:szCs w:val="18"/>
                <w:lang w:val="af-ZA"/>
              </w:rPr>
              <w:t xml:space="preserve"> </w:t>
            </w:r>
            <w:r w:rsidR="001C2039" w:rsidRPr="00842287">
              <w:rPr>
                <w:rFonts w:ascii="GHEA Grapalat" w:hAnsi="GHEA Grapalat" w:cs="Sylfaen"/>
                <w:i/>
                <w:sz w:val="18"/>
                <w:szCs w:val="18"/>
                <w:lang w:val="en-US"/>
              </w:rPr>
              <w:t>և</w:t>
            </w:r>
            <w:r w:rsidR="001C2039" w:rsidRPr="00BF4AB2">
              <w:rPr>
                <w:rFonts w:ascii="GHEA Grapalat" w:hAnsi="GHEA Grapalat" w:cs="Sylfaen"/>
                <w:i/>
                <w:sz w:val="18"/>
                <w:szCs w:val="18"/>
                <w:lang w:val="af-ZA"/>
              </w:rPr>
              <w:t xml:space="preserve"> </w:t>
            </w:r>
            <w:r w:rsidRPr="00BF4AB2">
              <w:rPr>
                <w:rFonts w:ascii="GHEA Grapalat" w:hAnsi="GHEA Grapalat" w:cs="Sylfaen"/>
                <w:i/>
                <w:sz w:val="18"/>
                <w:szCs w:val="18"/>
                <w:lang w:val="af-ZA"/>
              </w:rPr>
              <w:t>8-</w:t>
            </w:r>
            <w:r w:rsidRPr="00842287">
              <w:rPr>
                <w:rFonts w:ascii="GHEA Grapalat" w:hAnsi="GHEA Grapalat" w:cs="Sylfaen"/>
                <w:i/>
                <w:sz w:val="18"/>
                <w:szCs w:val="18"/>
                <w:lang w:val="en-US"/>
              </w:rPr>
              <w:t>րդ</w:t>
            </w:r>
            <w:r w:rsidRPr="00BF4AB2">
              <w:rPr>
                <w:rFonts w:ascii="GHEA Grapalat" w:hAnsi="GHEA Grapalat" w:cs="Sylfaen"/>
                <w:i/>
                <w:sz w:val="18"/>
                <w:szCs w:val="18"/>
                <w:lang w:val="af-ZA"/>
              </w:rPr>
              <w:t xml:space="preserve"> </w:t>
            </w:r>
            <w:r w:rsidRPr="00842287">
              <w:rPr>
                <w:rFonts w:ascii="GHEA Grapalat" w:hAnsi="GHEA Grapalat" w:cs="Sylfaen"/>
                <w:i/>
                <w:sz w:val="18"/>
                <w:szCs w:val="18"/>
                <w:lang w:val="en-US"/>
              </w:rPr>
              <w:t>կետի</w:t>
            </w:r>
            <w:r w:rsidRPr="00BF4AB2">
              <w:rPr>
                <w:rFonts w:ascii="GHEA Grapalat" w:hAnsi="GHEA Grapalat" w:cs="Sylfaen"/>
                <w:i/>
                <w:sz w:val="18"/>
                <w:szCs w:val="18"/>
                <w:lang w:val="af-ZA"/>
              </w:rPr>
              <w:t xml:space="preserve"> 3-</w:t>
            </w:r>
            <w:r w:rsidRPr="00842287">
              <w:rPr>
                <w:rFonts w:ascii="GHEA Grapalat" w:hAnsi="GHEA Grapalat" w:cs="Sylfaen"/>
                <w:i/>
                <w:sz w:val="18"/>
                <w:szCs w:val="18"/>
                <w:lang w:val="en-US"/>
              </w:rPr>
              <w:t>րդ</w:t>
            </w:r>
            <w:r w:rsidRPr="00BF4AB2">
              <w:rPr>
                <w:rFonts w:ascii="GHEA Grapalat" w:hAnsi="GHEA Grapalat" w:cs="Sylfaen"/>
                <w:i/>
                <w:sz w:val="18"/>
                <w:szCs w:val="18"/>
                <w:lang w:val="af-ZA"/>
              </w:rPr>
              <w:t xml:space="preserve"> </w:t>
            </w:r>
            <w:r w:rsidRPr="00842287">
              <w:rPr>
                <w:rFonts w:ascii="GHEA Grapalat" w:hAnsi="GHEA Grapalat" w:cs="Sylfaen"/>
                <w:i/>
                <w:sz w:val="18"/>
                <w:szCs w:val="18"/>
                <w:lang w:val="en-US"/>
              </w:rPr>
              <w:t>ենթակետում</w:t>
            </w:r>
            <w:r w:rsidR="001C2039" w:rsidRPr="00BF4AB2">
              <w:rPr>
                <w:rFonts w:ascii="GHEA Grapalat" w:hAnsi="GHEA Grapalat" w:cs="Sylfaen"/>
                <w:i/>
                <w:sz w:val="18"/>
                <w:szCs w:val="18"/>
                <w:lang w:val="af-ZA"/>
              </w:rPr>
              <w:t xml:space="preserve"> </w:t>
            </w:r>
            <w:r w:rsidRPr="00BF4AB2">
              <w:rPr>
                <w:rFonts w:ascii="GHEA Grapalat" w:hAnsi="GHEA Grapalat" w:cs="Sylfaen"/>
                <w:i/>
                <w:sz w:val="18"/>
                <w:szCs w:val="18"/>
                <w:lang w:val="af-ZA"/>
              </w:rPr>
              <w:t xml:space="preserve">: </w:t>
            </w:r>
          </w:p>
        </w:tc>
      </w:tr>
      <w:tr w:rsidR="002C6AC5" w:rsidRPr="00F06B72" w:rsidTr="0066559A">
        <w:tc>
          <w:tcPr>
            <w:tcW w:w="568" w:type="dxa"/>
          </w:tcPr>
          <w:p w:rsidR="002C6AC5" w:rsidRPr="00842287" w:rsidRDefault="0079262E" w:rsidP="008B327C">
            <w:pPr>
              <w:jc w:val="center"/>
              <w:rPr>
                <w:rFonts w:ascii="GHEA Grapalat" w:hAnsi="GHEA Grapalat" w:cs="Sylfaen"/>
                <w:b/>
                <w:sz w:val="18"/>
                <w:szCs w:val="18"/>
                <w:lang w:val="en-US"/>
              </w:rPr>
            </w:pPr>
            <w:r w:rsidRPr="00842287">
              <w:rPr>
                <w:rFonts w:ascii="GHEA Grapalat" w:hAnsi="GHEA Grapalat" w:cs="Sylfaen"/>
                <w:b/>
                <w:sz w:val="18"/>
                <w:szCs w:val="18"/>
                <w:lang w:val="en-US"/>
              </w:rPr>
              <w:lastRenderedPageBreak/>
              <w:t>12.</w:t>
            </w:r>
          </w:p>
        </w:tc>
        <w:tc>
          <w:tcPr>
            <w:tcW w:w="2126" w:type="dxa"/>
          </w:tcPr>
          <w:p w:rsidR="00E2615D" w:rsidRPr="00842287" w:rsidRDefault="00E2615D" w:rsidP="00E2615D">
            <w:pPr>
              <w:rPr>
                <w:rFonts w:ascii="GHEA Grapalat" w:hAnsi="GHEA Grapalat" w:cs="GHEA Grapalat"/>
                <w:b/>
                <w:i/>
                <w:sz w:val="18"/>
                <w:szCs w:val="18"/>
                <w:lang w:val="hy-AM"/>
              </w:rPr>
            </w:pPr>
            <w:r w:rsidRPr="00842287">
              <w:rPr>
                <w:rFonts w:ascii="GHEA Grapalat" w:hAnsi="GHEA Grapalat" w:cs="GHEA Grapalat"/>
                <w:b/>
                <w:i/>
                <w:sz w:val="18"/>
                <w:szCs w:val="18"/>
                <w:lang w:val="hy-AM"/>
              </w:rPr>
              <w:t>Հայաստանի Հանրապետության  գլխավոր դատախազություն</w:t>
            </w:r>
          </w:p>
          <w:p w:rsidR="00E2615D" w:rsidRPr="00842287" w:rsidRDefault="00E2615D" w:rsidP="00E2615D">
            <w:pPr>
              <w:rPr>
                <w:rFonts w:ascii="GHEA Grapalat" w:hAnsi="GHEA Grapalat" w:cs="GHEA Grapalat"/>
                <w:b/>
                <w:i/>
                <w:sz w:val="18"/>
                <w:szCs w:val="18"/>
                <w:lang w:val="hy-AM"/>
              </w:rPr>
            </w:pPr>
            <w:r w:rsidRPr="00842287">
              <w:rPr>
                <w:rFonts w:ascii="GHEA Grapalat" w:hAnsi="GHEA Grapalat" w:cs="GHEA Grapalat"/>
                <w:b/>
                <w:i/>
                <w:sz w:val="18"/>
                <w:szCs w:val="18"/>
                <w:lang w:val="en-US"/>
              </w:rPr>
              <w:t>11.07.</w:t>
            </w:r>
            <w:r w:rsidRPr="00842287">
              <w:rPr>
                <w:rFonts w:ascii="GHEA Grapalat" w:hAnsi="GHEA Grapalat" w:cs="GHEA Grapalat"/>
                <w:b/>
                <w:i/>
                <w:sz w:val="18"/>
                <w:szCs w:val="18"/>
                <w:lang w:val="hy-AM"/>
              </w:rPr>
              <w:t>201</w:t>
            </w:r>
            <w:r w:rsidRPr="00842287">
              <w:rPr>
                <w:rFonts w:ascii="GHEA Grapalat" w:hAnsi="GHEA Grapalat" w:cs="GHEA Grapalat"/>
                <w:b/>
                <w:i/>
                <w:sz w:val="18"/>
                <w:szCs w:val="18"/>
                <w:lang w:val="en-US"/>
              </w:rPr>
              <w:t>7</w:t>
            </w:r>
            <w:r w:rsidRPr="00842287">
              <w:rPr>
                <w:rFonts w:ascii="GHEA Grapalat" w:hAnsi="GHEA Grapalat" w:cs="GHEA Grapalat"/>
                <w:b/>
                <w:i/>
                <w:sz w:val="18"/>
                <w:szCs w:val="18"/>
                <w:lang w:val="hy-AM"/>
              </w:rPr>
              <w:t>թ.</w:t>
            </w:r>
          </w:p>
          <w:p w:rsidR="00E2615D" w:rsidRPr="00842287" w:rsidRDefault="00E2615D" w:rsidP="00E2615D">
            <w:pPr>
              <w:rPr>
                <w:rFonts w:ascii="GHEA Grapalat" w:hAnsi="GHEA Grapalat" w:cs="GHEA Grapalat"/>
                <w:b/>
                <w:i/>
                <w:sz w:val="18"/>
                <w:szCs w:val="18"/>
                <w:lang w:val="en-US"/>
              </w:rPr>
            </w:pPr>
            <w:r w:rsidRPr="00842287">
              <w:rPr>
                <w:rFonts w:ascii="GHEA Grapalat" w:hAnsi="GHEA Grapalat"/>
                <w:b/>
                <w:i/>
                <w:sz w:val="18"/>
                <w:szCs w:val="18"/>
                <w:shd w:val="clear" w:color="auto" w:fill="FFFFFF"/>
                <w:lang w:val="hy-AM"/>
              </w:rPr>
              <w:t xml:space="preserve">N </w:t>
            </w:r>
            <w:r w:rsidRPr="00842287">
              <w:rPr>
                <w:rFonts w:ascii="GHEA Grapalat" w:hAnsi="GHEA Grapalat"/>
                <w:b/>
                <w:i/>
                <w:sz w:val="18"/>
                <w:szCs w:val="18"/>
                <w:shd w:val="clear" w:color="auto" w:fill="FFFFFF"/>
                <w:lang w:val="en-US"/>
              </w:rPr>
              <w:t xml:space="preserve"> 04/5799-17</w:t>
            </w:r>
          </w:p>
          <w:p w:rsidR="002C6AC5" w:rsidRPr="00842287" w:rsidRDefault="00E2615D" w:rsidP="00E2615D">
            <w:pPr>
              <w:rPr>
                <w:rFonts w:ascii="GHEA Grapalat" w:hAnsi="GHEA Grapalat" w:cs="GHEA Grapalat"/>
                <w:b/>
                <w:i/>
                <w:sz w:val="18"/>
                <w:szCs w:val="18"/>
                <w:lang w:val="en-US"/>
              </w:rPr>
            </w:pPr>
            <w:r w:rsidRPr="00842287">
              <w:rPr>
                <w:rFonts w:ascii="GHEA Grapalat" w:hAnsi="GHEA Grapalat"/>
                <w:b/>
                <w:i/>
                <w:sz w:val="18"/>
                <w:szCs w:val="18"/>
                <w:shd w:val="clear" w:color="auto" w:fill="FFFFFF"/>
                <w:lang w:val="hy-AM"/>
              </w:rPr>
              <w:t>գրություն</w:t>
            </w:r>
          </w:p>
        </w:tc>
        <w:tc>
          <w:tcPr>
            <w:tcW w:w="4678" w:type="dxa"/>
          </w:tcPr>
          <w:p w:rsidR="00962569" w:rsidRPr="00842287" w:rsidRDefault="00962569" w:rsidP="00962569">
            <w:pPr>
              <w:shd w:val="clear" w:color="auto" w:fill="FFFFFF"/>
              <w:ind w:firstLine="318"/>
              <w:jc w:val="both"/>
              <w:rPr>
                <w:rFonts w:ascii="GHEA Grapalat" w:hAnsi="GHEA Grapalat" w:cs="Sylfaen"/>
                <w:sz w:val="18"/>
                <w:szCs w:val="18"/>
                <w:lang w:val="en-US"/>
              </w:rPr>
            </w:pPr>
            <w:r w:rsidRPr="00842287">
              <w:rPr>
                <w:rFonts w:ascii="GHEA Grapalat" w:hAnsi="GHEA Grapalat" w:cs="Sylfaen"/>
                <w:sz w:val="18"/>
                <w:szCs w:val="18"/>
                <w:lang w:val="en-US"/>
              </w:rPr>
              <w:t xml:space="preserve">Նախագծով </w:t>
            </w:r>
            <w:r w:rsidRPr="00842287">
              <w:rPr>
                <w:rFonts w:ascii="GHEA Grapalat" w:hAnsi="GHEA Grapalat" w:cs="Sylfaen"/>
                <w:sz w:val="18"/>
                <w:szCs w:val="18"/>
                <w:lang w:val="hy-AM"/>
              </w:rPr>
              <w:t>առաջարկվող</w:t>
            </w:r>
            <w:r w:rsidRPr="00842287">
              <w:rPr>
                <w:rFonts w:ascii="GHEA Grapalat" w:hAnsi="GHEA Grapalat"/>
                <w:sz w:val="18"/>
                <w:szCs w:val="18"/>
                <w:lang w:val="hy-AM"/>
              </w:rPr>
              <w:t xml:space="preserve"> </w:t>
            </w:r>
            <w:r w:rsidRPr="00842287">
              <w:rPr>
                <w:rFonts w:ascii="GHEA Grapalat" w:hAnsi="GHEA Grapalat"/>
                <w:sz w:val="18"/>
                <w:szCs w:val="18"/>
                <w:lang w:val="en-US"/>
              </w:rPr>
              <w:t xml:space="preserve">այն </w:t>
            </w:r>
            <w:r w:rsidRPr="00842287">
              <w:rPr>
                <w:rFonts w:ascii="GHEA Grapalat" w:hAnsi="GHEA Grapalat" w:cs="Sylfaen"/>
                <w:sz w:val="18"/>
                <w:szCs w:val="18"/>
                <w:lang w:val="hy-AM"/>
              </w:rPr>
              <w:t>փոփոխությ</w:t>
            </w:r>
            <w:r w:rsidRPr="00842287">
              <w:rPr>
                <w:rFonts w:ascii="GHEA Grapalat" w:hAnsi="GHEA Grapalat" w:cs="Sylfaen"/>
                <w:sz w:val="18"/>
                <w:szCs w:val="18"/>
                <w:lang w:val="en-US"/>
              </w:rPr>
              <w:t xml:space="preserve">ան </w:t>
            </w:r>
            <w:r w:rsidRPr="00842287">
              <w:rPr>
                <w:rFonts w:ascii="GHEA Grapalat" w:hAnsi="GHEA Grapalat" w:cs="Sylfaen"/>
                <w:sz w:val="18"/>
                <w:szCs w:val="18"/>
                <w:lang w:val="hy-AM"/>
              </w:rPr>
              <w:t>անընդունելիության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կապակցությամբ</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նկատառումները</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որը</w:t>
            </w:r>
            <w:r w:rsidRPr="00842287">
              <w:rPr>
                <w:rFonts w:ascii="GHEA Grapalat" w:hAnsi="GHEA Grapalat"/>
                <w:sz w:val="18"/>
                <w:szCs w:val="18"/>
                <w:lang w:val="hy-AM"/>
              </w:rPr>
              <w:t xml:space="preserve"> </w:t>
            </w:r>
            <w:r w:rsidRPr="00842287">
              <w:rPr>
                <w:rFonts w:ascii="GHEA Grapalat" w:hAnsi="GHEA Grapalat" w:cs="Sylfaen"/>
                <w:sz w:val="18"/>
                <w:szCs w:val="18"/>
                <w:lang w:val="hy-AM"/>
              </w:rPr>
              <w:t>քննիչին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իրավունք</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է</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վերապահ</w:t>
            </w:r>
            <w:r w:rsidRPr="00842287">
              <w:rPr>
                <w:rFonts w:ascii="GHEA Grapalat" w:hAnsi="GHEA Grapalat" w:cs="Sylfaen"/>
                <w:sz w:val="18"/>
                <w:szCs w:val="18"/>
                <w:lang w:val="en-US"/>
              </w:rPr>
              <w:t>ում</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որոշում</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կայացնել</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խափանման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միջոց</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կալանավորումը</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վերացնելու</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վերաբերյալ</w:t>
            </w:r>
            <w:r w:rsidRPr="00842287">
              <w:rPr>
                <w:rFonts w:ascii="GHEA Grapalat" w:hAnsi="GHEA Grapalat"/>
                <w:sz w:val="18"/>
                <w:szCs w:val="18"/>
                <w:lang w:val="en-US"/>
              </w:rPr>
              <w:t>,</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արդեն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իսկ</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ներկայացվել</w:t>
            </w:r>
            <w:r w:rsidRPr="00842287">
              <w:rPr>
                <w:rFonts w:ascii="GHEA Grapalat" w:hAnsi="GHEA Grapalat"/>
                <w:sz w:val="18"/>
                <w:szCs w:val="18"/>
                <w:lang w:val="hy-AM"/>
              </w:rPr>
              <w:t xml:space="preserve"> </w:t>
            </w:r>
            <w:r w:rsidRPr="00842287">
              <w:rPr>
                <w:rFonts w:ascii="GHEA Grapalat" w:hAnsi="GHEA Grapalat" w:cs="Sylfaen"/>
                <w:sz w:val="18"/>
                <w:szCs w:val="18"/>
                <w:lang w:val="en-US"/>
              </w:rPr>
              <w:t>է</w:t>
            </w:r>
            <w:r w:rsidRPr="00842287">
              <w:rPr>
                <w:rFonts w:ascii="GHEA Grapalat" w:hAnsi="GHEA Grapalat"/>
                <w:sz w:val="18"/>
                <w:szCs w:val="18"/>
                <w:lang w:val="hy-AM"/>
              </w:rPr>
              <w:t xml:space="preserve"> </w:t>
            </w:r>
            <w:r w:rsidRPr="00842287">
              <w:rPr>
                <w:rFonts w:ascii="GHEA Grapalat" w:hAnsi="GHEA Grapalat" w:cs="Sylfaen"/>
                <w:sz w:val="18"/>
                <w:szCs w:val="18"/>
                <w:lang w:val="en-US"/>
              </w:rPr>
              <w:t>Ն</w:t>
            </w:r>
            <w:r w:rsidRPr="00842287">
              <w:rPr>
                <w:rFonts w:ascii="GHEA Grapalat" w:hAnsi="GHEA Grapalat" w:cs="Sylfaen"/>
                <w:sz w:val="18"/>
                <w:szCs w:val="18"/>
                <w:lang w:val="hy-AM"/>
              </w:rPr>
              <w:t>ախագծի</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նախորդ</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շրջանառության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ժամանակ</w:t>
            </w:r>
            <w:r w:rsidRPr="00842287">
              <w:rPr>
                <w:rFonts w:ascii="GHEA Grapalat" w:hAnsi="GHEA Grapalat" w:cs="Sylfaen"/>
                <w:sz w:val="18"/>
                <w:szCs w:val="18"/>
                <w:lang w:val="en-US"/>
              </w:rPr>
              <w:t>՝ ՀՀ գլխավոր դատախազի տեղակալի 08.02.2017 թվականի 04/35/954-17 թվակիր գրությամբ</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Ի</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թիվս</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այլոց՝</w:t>
            </w:r>
            <w:r w:rsidRPr="00842287">
              <w:rPr>
                <w:rFonts w:ascii="GHEA Grapalat" w:hAnsi="GHEA Grapalat"/>
                <w:sz w:val="18"/>
                <w:szCs w:val="18"/>
                <w:lang w:val="hy-AM"/>
              </w:rPr>
              <w:t xml:space="preserve"> </w:t>
            </w:r>
            <w:r w:rsidRPr="00842287">
              <w:rPr>
                <w:rFonts w:ascii="GHEA Grapalat" w:hAnsi="GHEA Grapalat" w:cs="Sylfaen"/>
                <w:sz w:val="18"/>
                <w:szCs w:val="18"/>
                <w:lang w:val="hy-AM"/>
              </w:rPr>
              <w:t>փաստվել</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է</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որ</w:t>
            </w:r>
            <w:r w:rsidRPr="00842287">
              <w:rPr>
                <w:rFonts w:ascii="GHEA Grapalat" w:hAnsi="GHEA Grapalat"/>
                <w:sz w:val="18"/>
                <w:szCs w:val="18"/>
                <w:lang w:val="hy-AM"/>
              </w:rPr>
              <w:t xml:space="preserve"> </w:t>
            </w:r>
            <w:r w:rsidRPr="00842287">
              <w:rPr>
                <w:rFonts w:ascii="GHEA Grapalat" w:hAnsi="GHEA Grapalat" w:cs="Sylfaen"/>
                <w:sz w:val="18"/>
                <w:szCs w:val="18"/>
                <w:lang w:val="hy-AM"/>
              </w:rPr>
              <w:t>քննիչի</w:t>
            </w:r>
            <w:r w:rsidRPr="00842287">
              <w:rPr>
                <w:rFonts w:ascii="GHEA Grapalat" w:hAnsi="GHEA Grapalat" w:cs="Sylfaen"/>
                <w:sz w:val="18"/>
                <w:szCs w:val="18"/>
                <w:lang w:val="en-US"/>
              </w:rPr>
              <w:t>՝</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խափանման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միջոց</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կալանավորումը</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վերացնելու</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լիազորությունը</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չեզոքացնում</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է</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դրա</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նկատմամբ</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դատախազական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հսկողությունը</w:t>
            </w:r>
            <w:r w:rsidRPr="00842287">
              <w:rPr>
                <w:rFonts w:ascii="GHEA Grapalat" w:hAnsi="GHEA Grapalat"/>
                <w:sz w:val="18"/>
                <w:szCs w:val="18"/>
                <w:lang w:val="hy-AM"/>
              </w:rPr>
              <w:t xml:space="preserve">, </w:t>
            </w:r>
            <w:r w:rsidRPr="00842287">
              <w:rPr>
                <w:rFonts w:ascii="GHEA Grapalat" w:hAnsi="GHEA Grapalat" w:cs="Sylfaen"/>
                <w:sz w:val="18"/>
                <w:szCs w:val="18"/>
                <w:lang w:val="hy-AM"/>
              </w:rPr>
              <w:t>քանի</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որ</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խափանման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միջոց</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կալանավորումը</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վերացնելու</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նկատմամբ</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պոստ</w:t>
            </w:r>
            <w:r w:rsidRPr="00842287">
              <w:rPr>
                <w:rFonts w:ascii="GHEA Grapalat" w:hAnsi="GHEA Grapalat"/>
                <w:sz w:val="18"/>
                <w:szCs w:val="18"/>
                <w:lang w:val="hy-AM"/>
              </w:rPr>
              <w:t xml:space="preserve"> </w:t>
            </w:r>
            <w:r w:rsidRPr="00842287">
              <w:rPr>
                <w:rFonts w:ascii="GHEA Grapalat" w:hAnsi="GHEA Grapalat" w:cs="Sylfaen"/>
                <w:sz w:val="18"/>
                <w:szCs w:val="18"/>
                <w:lang w:val="hy-AM"/>
              </w:rPr>
              <w:t>ֆակտում</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հսկողությունն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անարդյունավետ</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է</w:t>
            </w:r>
            <w:r w:rsidRPr="00842287">
              <w:rPr>
                <w:rFonts w:ascii="GHEA Grapalat" w:hAnsi="GHEA Grapalat"/>
                <w:sz w:val="18"/>
                <w:szCs w:val="18"/>
                <w:lang w:val="hy-AM"/>
              </w:rPr>
              <w:t>:</w:t>
            </w:r>
          </w:p>
          <w:p w:rsidR="00962569" w:rsidRPr="00842287" w:rsidRDefault="00061F94" w:rsidP="00061F94">
            <w:pPr>
              <w:shd w:val="clear" w:color="auto" w:fill="FFFFFF"/>
              <w:ind w:firstLine="176"/>
              <w:jc w:val="both"/>
              <w:rPr>
                <w:rFonts w:ascii="GHEA Grapalat" w:hAnsi="GHEA Grapalat"/>
                <w:sz w:val="18"/>
                <w:szCs w:val="18"/>
                <w:lang w:val="hy-AM"/>
              </w:rPr>
            </w:pPr>
            <w:r w:rsidRPr="00842287">
              <w:rPr>
                <w:rFonts w:ascii="GHEA Grapalat" w:hAnsi="GHEA Grapalat" w:cs="Sylfaen"/>
                <w:sz w:val="18"/>
                <w:szCs w:val="18"/>
                <w:lang w:val="en-US"/>
              </w:rPr>
              <w:t xml:space="preserve">1.1 </w:t>
            </w:r>
            <w:r w:rsidR="00962569" w:rsidRPr="00842287">
              <w:rPr>
                <w:rFonts w:ascii="GHEA Grapalat" w:hAnsi="GHEA Grapalat" w:cs="Sylfaen"/>
                <w:sz w:val="18"/>
                <w:szCs w:val="18"/>
                <w:lang w:val="hy-AM"/>
              </w:rPr>
              <w:t>Նախագծի</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լրամշակված</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տարբերակը</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փորձ</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է</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արել</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լուծել</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դատախազական</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հսկողության</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ապահովման</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խնդիրը՝</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նախատեսելով</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քննիչի</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որոշումը</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դատախազի</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դատավարական</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գործողությամբ</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սանկցավորելու</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կարգ</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եթե</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դատախազը</w:t>
            </w:r>
            <w:r w:rsidR="00962569" w:rsidRPr="00842287">
              <w:rPr>
                <w:rFonts w:ascii="GHEA Grapalat" w:hAnsi="GHEA Grapalat"/>
                <w:sz w:val="18"/>
                <w:szCs w:val="18"/>
                <w:lang w:val="hy-AM"/>
              </w:rPr>
              <w:t xml:space="preserve"> 24 </w:t>
            </w:r>
            <w:r w:rsidR="00962569" w:rsidRPr="00842287">
              <w:rPr>
                <w:rFonts w:ascii="GHEA Grapalat" w:hAnsi="GHEA Grapalat" w:cs="Sylfaen"/>
                <w:sz w:val="18"/>
                <w:szCs w:val="18"/>
                <w:lang w:val="hy-AM"/>
              </w:rPr>
              <w:t>ժամվա</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ընթացքում</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չի</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վերացնում</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խափանման</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միջոց</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կալանավորումը</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վերացնելու</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մասին</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քննիչի</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որոշումը</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ապա</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այն</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համարվում</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է</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ուժի</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մեջ</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մտած</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և</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ուղարկվում</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է</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համապատասխան</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ՔԿՀ՝</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lastRenderedPageBreak/>
              <w:t>կալանավորված</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անձին</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ազատելու</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համար</w:t>
            </w:r>
            <w:r w:rsidR="00962569" w:rsidRPr="00842287">
              <w:rPr>
                <w:rFonts w:ascii="GHEA Grapalat" w:hAnsi="GHEA Grapalat"/>
                <w:sz w:val="18"/>
                <w:szCs w:val="18"/>
                <w:lang w:val="hy-AM"/>
              </w:rPr>
              <w:t>:</w:t>
            </w:r>
          </w:p>
          <w:p w:rsidR="00962569" w:rsidRPr="00842287" w:rsidRDefault="00962569" w:rsidP="00962569">
            <w:pPr>
              <w:shd w:val="clear" w:color="auto" w:fill="FFFFFF"/>
              <w:ind w:firstLine="318"/>
              <w:jc w:val="both"/>
              <w:rPr>
                <w:rFonts w:ascii="GHEA Grapalat" w:hAnsi="GHEA Grapalat"/>
                <w:sz w:val="18"/>
                <w:szCs w:val="18"/>
                <w:lang w:val="hy-AM"/>
              </w:rPr>
            </w:pPr>
            <w:r w:rsidRPr="00842287">
              <w:rPr>
                <w:rFonts w:ascii="GHEA Grapalat" w:hAnsi="GHEA Grapalat" w:cs="Sylfaen"/>
                <w:sz w:val="18"/>
                <w:szCs w:val="18"/>
                <w:lang w:val="hy-AM"/>
              </w:rPr>
              <w:t>Այս</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առաջարկությունը,</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սակայն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կենտրոնանալով</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ՀՀ</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դատախազության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առարկությունը</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հաղթահարելու</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նպատակի</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վրա</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ակնհայտորեն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դուրս</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է</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եկել</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դրա</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հիմնավորումների</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տրամաբանությունից</w:t>
            </w:r>
            <w:r w:rsidRPr="00842287">
              <w:rPr>
                <w:rFonts w:ascii="GHEA Grapalat" w:hAnsi="GHEA Grapalat"/>
                <w:sz w:val="18"/>
                <w:szCs w:val="18"/>
                <w:lang w:val="hy-AM"/>
              </w:rPr>
              <w:t xml:space="preserve">: </w:t>
            </w:r>
          </w:p>
          <w:p w:rsidR="00962569" w:rsidRPr="00BF4AB2" w:rsidRDefault="00962569" w:rsidP="00962569">
            <w:pPr>
              <w:shd w:val="clear" w:color="auto" w:fill="FFFFFF"/>
              <w:ind w:firstLine="318"/>
              <w:jc w:val="both"/>
              <w:rPr>
                <w:rFonts w:ascii="GHEA Grapalat" w:hAnsi="GHEA Grapalat"/>
                <w:sz w:val="18"/>
                <w:szCs w:val="18"/>
                <w:lang w:val="hy-AM"/>
              </w:rPr>
            </w:pPr>
            <w:r w:rsidRPr="00842287">
              <w:rPr>
                <w:rFonts w:ascii="GHEA Grapalat" w:hAnsi="GHEA Grapalat" w:cs="Sylfaen"/>
                <w:sz w:val="18"/>
                <w:szCs w:val="18"/>
                <w:lang w:val="hy-AM"/>
              </w:rPr>
              <w:t>Մասնավորապես</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թեև</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Նախագծի</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հիմնավորումը</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նախորդի</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պես</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այն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է</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որ</w:t>
            </w:r>
            <w:r w:rsidRPr="00842287">
              <w:rPr>
                <w:rFonts w:ascii="GHEA Grapalat" w:hAnsi="GHEA Grapalat"/>
                <w:sz w:val="18"/>
                <w:szCs w:val="18"/>
                <w:lang w:val="hy-AM"/>
              </w:rPr>
              <w:t xml:space="preserve"> </w:t>
            </w:r>
            <w:r w:rsidRPr="00842287">
              <w:rPr>
                <w:rFonts w:ascii="GHEA Grapalat" w:hAnsi="GHEA Grapalat" w:cs="Sylfaen"/>
                <w:sz w:val="18"/>
                <w:szCs w:val="18"/>
                <w:lang w:val="hy-AM"/>
              </w:rPr>
              <w:t>քննիչի</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կողմից</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խափանման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միջոց</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կալանավորումը</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վերացնելու</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լիազորության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բացակայությունը</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խոչընդոտում</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է</w:t>
            </w:r>
            <w:r w:rsidRPr="00842287">
              <w:rPr>
                <w:rFonts w:ascii="GHEA Grapalat" w:hAnsi="GHEA Grapalat"/>
                <w:sz w:val="18"/>
                <w:szCs w:val="18"/>
                <w:lang w:val="hy-AM"/>
              </w:rPr>
              <w:t xml:space="preserve"> </w:t>
            </w:r>
            <w:r w:rsidRPr="00842287">
              <w:rPr>
                <w:rFonts w:ascii="GHEA Grapalat" w:hAnsi="GHEA Grapalat" w:cs="Sylfaen"/>
                <w:sz w:val="18"/>
                <w:szCs w:val="18"/>
                <w:lang w:val="hy-AM"/>
              </w:rPr>
              <w:t>քրեական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գործի</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վարույթը</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կարճելու</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նրա</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լիազորության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իրականացմանը</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սակայն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առաջարկվող</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կարգավորումը</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ենթադրելով</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այդուհանդերձ</w:t>
            </w:r>
            <w:r w:rsidRPr="00842287">
              <w:rPr>
                <w:rFonts w:ascii="GHEA Grapalat" w:hAnsi="GHEA Grapalat"/>
                <w:sz w:val="18"/>
                <w:szCs w:val="18"/>
                <w:lang w:val="hy-AM"/>
              </w:rPr>
              <w:t xml:space="preserve"> </w:t>
            </w:r>
            <w:r w:rsidRPr="00842287">
              <w:rPr>
                <w:rFonts w:ascii="GHEA Grapalat" w:hAnsi="GHEA Grapalat" w:cs="Sylfaen"/>
                <w:sz w:val="18"/>
                <w:szCs w:val="18"/>
                <w:lang w:val="hy-AM"/>
              </w:rPr>
              <w:t>քննիչի</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կողմից</w:t>
            </w:r>
            <w:r w:rsidRPr="00842287">
              <w:rPr>
                <w:rFonts w:ascii="GHEA Grapalat" w:hAnsi="GHEA Grapalat"/>
                <w:sz w:val="18"/>
                <w:szCs w:val="18"/>
                <w:lang w:val="hy-AM"/>
              </w:rPr>
              <w:t xml:space="preserve"> </w:t>
            </w:r>
            <w:r w:rsidRPr="00842287">
              <w:rPr>
                <w:rFonts w:ascii="GHEA Grapalat" w:hAnsi="GHEA Grapalat" w:cs="Sylfaen"/>
                <w:sz w:val="18"/>
                <w:szCs w:val="18"/>
                <w:lang w:val="hy-AM"/>
              </w:rPr>
              <w:t>քրեական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գործի</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վարույթը</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կարճելուց</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առաջ</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դատախազական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նախնական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հսկողության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ներքո՝</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բացառապես</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նրա</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համաձայնությամբ</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խափանման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միջոց</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կալանավորումը</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վերացնելու</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կարգ</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առկա</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կարգավորումների</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համեմատությամբ</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որևէ</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կերպ</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չի</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ընդլայնում</w:t>
            </w:r>
            <w:r w:rsidRPr="00842287">
              <w:rPr>
                <w:rFonts w:ascii="GHEA Grapalat" w:hAnsi="GHEA Grapalat"/>
                <w:sz w:val="18"/>
                <w:szCs w:val="18"/>
                <w:lang w:val="hy-AM"/>
              </w:rPr>
              <w:t xml:space="preserve"> </w:t>
            </w:r>
            <w:r w:rsidRPr="00842287">
              <w:rPr>
                <w:rFonts w:ascii="GHEA Grapalat" w:hAnsi="GHEA Grapalat" w:cs="Sylfaen"/>
                <w:sz w:val="18"/>
                <w:szCs w:val="18"/>
                <w:lang w:val="hy-AM"/>
              </w:rPr>
              <w:t>քրեական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գործի</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վարույթը</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կարճելու</w:t>
            </w:r>
            <w:r w:rsidRPr="00842287">
              <w:rPr>
                <w:rFonts w:ascii="GHEA Grapalat" w:hAnsi="GHEA Grapalat"/>
                <w:sz w:val="18"/>
                <w:szCs w:val="18"/>
                <w:lang w:val="hy-AM"/>
              </w:rPr>
              <w:t xml:space="preserve"> </w:t>
            </w:r>
            <w:r w:rsidRPr="00842287">
              <w:rPr>
                <w:rFonts w:ascii="GHEA Grapalat" w:hAnsi="GHEA Grapalat" w:cs="Sylfaen"/>
                <w:sz w:val="18"/>
                <w:szCs w:val="18"/>
                <w:lang w:val="hy-AM"/>
              </w:rPr>
              <w:t>քննիչի</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լիազորության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իրականացման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հնարավորությունը</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Ավելի</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պարզ՝</w:t>
            </w:r>
            <w:r w:rsidRPr="00842287">
              <w:rPr>
                <w:rFonts w:ascii="GHEA Grapalat" w:hAnsi="GHEA Grapalat"/>
                <w:sz w:val="18"/>
                <w:szCs w:val="18"/>
                <w:lang w:val="hy-AM"/>
              </w:rPr>
              <w:t xml:space="preserve"> </w:t>
            </w:r>
            <w:r w:rsidRPr="00842287">
              <w:rPr>
                <w:rFonts w:ascii="GHEA Grapalat" w:hAnsi="GHEA Grapalat" w:cs="Sylfaen"/>
                <w:sz w:val="18"/>
                <w:szCs w:val="18"/>
                <w:lang w:val="hy-AM"/>
              </w:rPr>
              <w:t>քանի</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որ</w:t>
            </w:r>
            <w:r w:rsidRPr="00842287">
              <w:rPr>
                <w:rFonts w:ascii="GHEA Grapalat" w:hAnsi="GHEA Grapalat"/>
                <w:sz w:val="18"/>
                <w:szCs w:val="18"/>
                <w:lang w:val="hy-AM"/>
              </w:rPr>
              <w:t xml:space="preserve"> </w:t>
            </w:r>
            <w:r w:rsidRPr="00842287">
              <w:rPr>
                <w:rFonts w:ascii="GHEA Grapalat" w:hAnsi="GHEA Grapalat" w:cs="Sylfaen"/>
                <w:sz w:val="18"/>
                <w:szCs w:val="18"/>
                <w:lang w:val="hy-AM"/>
              </w:rPr>
              <w:t>քննիչը</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դարձյալ</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խափանման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միջոց</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կալանավորումը</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կարող</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է</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վերացնել</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բացառապես</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դատախազի</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համաձայնությամբ,</w:t>
            </w:r>
            <w:r w:rsidRPr="00842287">
              <w:rPr>
                <w:rFonts w:ascii="GHEA Grapalat" w:hAnsi="GHEA Grapalat"/>
                <w:sz w:val="18"/>
                <w:szCs w:val="18"/>
                <w:lang w:val="hy-AM"/>
              </w:rPr>
              <w:t xml:space="preserve"> </w:t>
            </w:r>
            <w:r w:rsidRPr="00842287">
              <w:rPr>
                <w:rFonts w:ascii="GHEA Grapalat" w:hAnsi="GHEA Grapalat" w:cs="Sylfaen"/>
                <w:sz w:val="18"/>
                <w:szCs w:val="18"/>
                <w:lang w:val="hy-AM"/>
              </w:rPr>
              <w:t>և</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այդ</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խափանման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միջոցը</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չի</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վերանում</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եթե</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դատախազը</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որոշման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հետ</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համաձայն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չէ</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ուրեմն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քննիչի՝</w:t>
            </w:r>
            <w:r w:rsidRPr="00842287">
              <w:rPr>
                <w:rFonts w:ascii="GHEA Grapalat" w:hAnsi="GHEA Grapalat"/>
                <w:sz w:val="18"/>
                <w:szCs w:val="18"/>
                <w:lang w:val="hy-AM"/>
              </w:rPr>
              <w:t xml:space="preserve"> </w:t>
            </w:r>
            <w:r w:rsidRPr="00842287">
              <w:rPr>
                <w:rFonts w:ascii="GHEA Grapalat" w:hAnsi="GHEA Grapalat" w:cs="Sylfaen"/>
                <w:sz w:val="18"/>
                <w:szCs w:val="18"/>
                <w:lang w:val="hy-AM"/>
              </w:rPr>
              <w:t>քրեական</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գործի</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վարույթը</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կարճելու</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լիազորությունը</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իրականացվելու</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է</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այնպես</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ինչպես</w:t>
            </w:r>
            <w:r w:rsidRPr="00842287">
              <w:rPr>
                <w:rFonts w:ascii="GHEA Grapalat" w:hAnsi="GHEA Grapalat"/>
                <w:sz w:val="18"/>
                <w:szCs w:val="18"/>
                <w:lang w:val="hy-AM"/>
              </w:rPr>
              <w:t xml:space="preserve"> </w:t>
            </w:r>
            <w:r w:rsidRPr="00842287">
              <w:rPr>
                <w:rFonts w:ascii="GHEA Grapalat" w:hAnsi="GHEA Grapalat" w:cs="Sylfaen"/>
                <w:sz w:val="18"/>
                <w:szCs w:val="18"/>
                <w:lang w:val="hy-AM"/>
              </w:rPr>
              <w:t>հիմա է իրականացվում</w:t>
            </w:r>
            <w:r w:rsidRPr="00842287">
              <w:rPr>
                <w:rFonts w:ascii="GHEA Grapalat" w:hAnsi="GHEA Grapalat"/>
                <w:sz w:val="18"/>
                <w:szCs w:val="18"/>
                <w:lang w:val="hy-AM"/>
              </w:rPr>
              <w:t>:</w:t>
            </w:r>
          </w:p>
          <w:p w:rsidR="00CC50D5" w:rsidRPr="00BF4AB2" w:rsidRDefault="00CC50D5" w:rsidP="00962569">
            <w:pPr>
              <w:shd w:val="clear" w:color="auto" w:fill="FFFFFF"/>
              <w:ind w:firstLine="318"/>
              <w:jc w:val="both"/>
              <w:rPr>
                <w:rFonts w:ascii="GHEA Grapalat" w:hAnsi="GHEA Grapalat"/>
                <w:sz w:val="18"/>
                <w:szCs w:val="18"/>
                <w:lang w:val="hy-AM"/>
              </w:rPr>
            </w:pPr>
          </w:p>
          <w:p w:rsidR="00CC50D5" w:rsidRPr="00BF4AB2" w:rsidRDefault="00CC50D5" w:rsidP="00962569">
            <w:pPr>
              <w:shd w:val="clear" w:color="auto" w:fill="FFFFFF"/>
              <w:ind w:firstLine="318"/>
              <w:jc w:val="both"/>
              <w:rPr>
                <w:rFonts w:ascii="GHEA Grapalat" w:hAnsi="GHEA Grapalat"/>
                <w:sz w:val="18"/>
                <w:szCs w:val="18"/>
                <w:lang w:val="hy-AM"/>
              </w:rPr>
            </w:pPr>
          </w:p>
          <w:p w:rsidR="00CC50D5" w:rsidRPr="00BF4AB2" w:rsidRDefault="00CC50D5" w:rsidP="00962569">
            <w:pPr>
              <w:shd w:val="clear" w:color="auto" w:fill="FFFFFF"/>
              <w:ind w:firstLine="318"/>
              <w:jc w:val="both"/>
              <w:rPr>
                <w:rFonts w:ascii="GHEA Grapalat" w:hAnsi="GHEA Grapalat"/>
                <w:sz w:val="18"/>
                <w:szCs w:val="18"/>
                <w:lang w:val="hy-AM"/>
              </w:rPr>
            </w:pPr>
          </w:p>
          <w:p w:rsidR="00CC50D5" w:rsidRPr="00BF4AB2" w:rsidRDefault="00CC50D5" w:rsidP="00962569">
            <w:pPr>
              <w:shd w:val="clear" w:color="auto" w:fill="FFFFFF"/>
              <w:ind w:firstLine="318"/>
              <w:jc w:val="both"/>
              <w:rPr>
                <w:rFonts w:ascii="GHEA Grapalat" w:hAnsi="GHEA Grapalat"/>
                <w:sz w:val="18"/>
                <w:szCs w:val="18"/>
                <w:lang w:val="hy-AM"/>
              </w:rPr>
            </w:pPr>
          </w:p>
          <w:p w:rsidR="00CC50D5" w:rsidRPr="00BF4AB2" w:rsidRDefault="00CC50D5" w:rsidP="00962569">
            <w:pPr>
              <w:shd w:val="clear" w:color="auto" w:fill="FFFFFF"/>
              <w:ind w:firstLine="318"/>
              <w:jc w:val="both"/>
              <w:rPr>
                <w:rFonts w:ascii="GHEA Grapalat" w:hAnsi="GHEA Grapalat"/>
                <w:sz w:val="18"/>
                <w:szCs w:val="18"/>
                <w:lang w:val="hy-AM"/>
              </w:rPr>
            </w:pPr>
          </w:p>
          <w:p w:rsidR="00962569" w:rsidRPr="00BF4AB2" w:rsidRDefault="00061F94" w:rsidP="00962569">
            <w:pPr>
              <w:shd w:val="clear" w:color="auto" w:fill="FFFFFF"/>
              <w:ind w:firstLine="318"/>
              <w:jc w:val="both"/>
              <w:rPr>
                <w:rFonts w:ascii="GHEA Grapalat" w:hAnsi="GHEA Grapalat"/>
                <w:sz w:val="18"/>
                <w:szCs w:val="18"/>
                <w:lang w:val="hy-AM"/>
              </w:rPr>
            </w:pPr>
            <w:r w:rsidRPr="00842287">
              <w:rPr>
                <w:rFonts w:ascii="GHEA Grapalat" w:hAnsi="GHEA Grapalat" w:cs="Sylfaen"/>
                <w:sz w:val="18"/>
                <w:szCs w:val="18"/>
                <w:lang w:val="hy-AM"/>
              </w:rPr>
              <w:t xml:space="preserve">1.2 </w:t>
            </w:r>
            <w:r w:rsidR="00962569" w:rsidRPr="00842287">
              <w:rPr>
                <w:rFonts w:ascii="GHEA Grapalat" w:hAnsi="GHEA Grapalat" w:cs="Sylfaen"/>
                <w:sz w:val="18"/>
                <w:szCs w:val="18"/>
                <w:lang w:val="hy-AM"/>
              </w:rPr>
              <w:t>Ինչ</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վերաբերում</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է</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հիմնավորումներում</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ներկայացված</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քրեական</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գործին</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ապա</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դրա</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հանգամանքները</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ներկայացված</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են</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աղավաղված</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և</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անընդունելի</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մեկնաբանություններով</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Այն</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միտքը</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որ</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տվյալ</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գործով</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անձինք</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անհիմն</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գտնվել</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են</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կալանքի</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տակ</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իրականությանը</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չի</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համապատասխանում</w:t>
            </w:r>
            <w:r w:rsidR="00962569" w:rsidRPr="00842287">
              <w:rPr>
                <w:rFonts w:ascii="GHEA Grapalat" w:hAnsi="GHEA Grapalat"/>
                <w:sz w:val="18"/>
                <w:szCs w:val="18"/>
                <w:lang w:val="hy-AM"/>
              </w:rPr>
              <w:t>:</w:t>
            </w:r>
          </w:p>
          <w:p w:rsidR="00CD7C30" w:rsidRPr="00BF4AB2" w:rsidRDefault="00CD7C30" w:rsidP="00962569">
            <w:pPr>
              <w:shd w:val="clear" w:color="auto" w:fill="FFFFFF"/>
              <w:ind w:firstLine="318"/>
              <w:jc w:val="both"/>
              <w:rPr>
                <w:rFonts w:ascii="GHEA Grapalat" w:hAnsi="GHEA Grapalat"/>
                <w:sz w:val="18"/>
                <w:szCs w:val="18"/>
                <w:lang w:val="hy-AM"/>
              </w:rPr>
            </w:pPr>
          </w:p>
          <w:p w:rsidR="00CD7C30" w:rsidRPr="00BF4AB2" w:rsidRDefault="00CD7C30" w:rsidP="00962569">
            <w:pPr>
              <w:shd w:val="clear" w:color="auto" w:fill="FFFFFF"/>
              <w:ind w:firstLine="318"/>
              <w:jc w:val="both"/>
              <w:rPr>
                <w:rFonts w:ascii="GHEA Grapalat" w:hAnsi="GHEA Grapalat"/>
                <w:sz w:val="18"/>
                <w:szCs w:val="18"/>
                <w:lang w:val="hy-AM"/>
              </w:rPr>
            </w:pPr>
          </w:p>
          <w:p w:rsidR="00CD7C30" w:rsidRPr="00BF4AB2" w:rsidRDefault="00CD7C30" w:rsidP="00962569">
            <w:pPr>
              <w:shd w:val="clear" w:color="auto" w:fill="FFFFFF"/>
              <w:ind w:firstLine="318"/>
              <w:jc w:val="both"/>
              <w:rPr>
                <w:rFonts w:ascii="GHEA Grapalat" w:hAnsi="GHEA Grapalat"/>
                <w:sz w:val="18"/>
                <w:szCs w:val="18"/>
                <w:lang w:val="hy-AM"/>
              </w:rPr>
            </w:pPr>
          </w:p>
          <w:p w:rsidR="00CD7C30" w:rsidRPr="00BF4AB2" w:rsidRDefault="00CD7C30" w:rsidP="00962569">
            <w:pPr>
              <w:shd w:val="clear" w:color="auto" w:fill="FFFFFF"/>
              <w:ind w:firstLine="318"/>
              <w:jc w:val="both"/>
              <w:rPr>
                <w:rFonts w:ascii="GHEA Grapalat" w:hAnsi="GHEA Grapalat"/>
                <w:sz w:val="18"/>
                <w:szCs w:val="18"/>
                <w:lang w:val="hy-AM"/>
              </w:rPr>
            </w:pPr>
          </w:p>
          <w:p w:rsidR="00CD7C30" w:rsidRPr="00BF4AB2" w:rsidRDefault="00CD7C30" w:rsidP="00962569">
            <w:pPr>
              <w:shd w:val="clear" w:color="auto" w:fill="FFFFFF"/>
              <w:ind w:firstLine="318"/>
              <w:jc w:val="both"/>
              <w:rPr>
                <w:rFonts w:ascii="GHEA Grapalat" w:hAnsi="GHEA Grapalat"/>
                <w:sz w:val="18"/>
                <w:szCs w:val="18"/>
                <w:lang w:val="hy-AM"/>
              </w:rPr>
            </w:pPr>
          </w:p>
          <w:p w:rsidR="00962569" w:rsidRPr="00842287" w:rsidRDefault="006458DC" w:rsidP="00962569">
            <w:pPr>
              <w:shd w:val="clear" w:color="auto" w:fill="FFFFFF"/>
              <w:ind w:firstLine="318"/>
              <w:jc w:val="both"/>
              <w:rPr>
                <w:rFonts w:ascii="GHEA Grapalat" w:eastAsia="Calibri" w:hAnsi="GHEA Grapalat"/>
                <w:sz w:val="18"/>
                <w:szCs w:val="18"/>
                <w:lang w:val="hy-AM"/>
              </w:rPr>
            </w:pPr>
            <w:r w:rsidRPr="00842287">
              <w:rPr>
                <w:rFonts w:ascii="GHEA Grapalat" w:hAnsi="GHEA Grapalat" w:cs="Sylfaen"/>
                <w:sz w:val="18"/>
                <w:szCs w:val="18"/>
                <w:lang w:val="hy-AM"/>
              </w:rPr>
              <w:lastRenderedPageBreak/>
              <w:t xml:space="preserve">1.3 </w:t>
            </w:r>
            <w:r w:rsidR="00962569" w:rsidRPr="00842287">
              <w:rPr>
                <w:rFonts w:ascii="GHEA Grapalat" w:hAnsi="GHEA Grapalat" w:cs="Sylfaen"/>
                <w:sz w:val="18"/>
                <w:szCs w:val="18"/>
                <w:lang w:val="hy-AM"/>
              </w:rPr>
              <w:t>ՀՀ</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քրեական</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դատավարության</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օրենսգրքի</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գործող</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կարգավորումներն</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ապահովում</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են</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խափանման</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միջոց</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կալանավորումը</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վերացնելու</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անհրաժեշտ</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կարգ</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որը</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չի</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խոչընդոտում</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քննիչի</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լիազորությունների</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իրականացմանը</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Իսկ</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Նախագիծն</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ինքնանպատակ</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է,</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և</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միտում</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ունի</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բացառապես</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ապահովել</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քննիչի</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կողմից</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խափանման</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միջոցի</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վերաբերյալ</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որոշում</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կայացնելու</w:t>
            </w:r>
            <w:r w:rsidR="00962569" w:rsidRPr="00842287">
              <w:rPr>
                <w:rFonts w:ascii="GHEA Grapalat" w:hAnsi="GHEA Grapalat"/>
                <w:sz w:val="18"/>
                <w:szCs w:val="18"/>
                <w:lang w:val="hy-AM"/>
              </w:rPr>
              <w:t xml:space="preserve"> </w:t>
            </w:r>
            <w:r w:rsidR="00962569" w:rsidRPr="00842287">
              <w:rPr>
                <w:rFonts w:ascii="GHEA Grapalat" w:hAnsi="GHEA Grapalat" w:cs="Sylfaen"/>
                <w:sz w:val="18"/>
                <w:szCs w:val="18"/>
                <w:lang w:val="hy-AM"/>
              </w:rPr>
              <w:t>հնարավորությունը</w:t>
            </w:r>
            <w:r w:rsidR="00962569" w:rsidRPr="00842287">
              <w:rPr>
                <w:rFonts w:ascii="GHEA Grapalat" w:eastAsia="Calibri" w:hAnsi="GHEA Grapalat"/>
                <w:sz w:val="18"/>
                <w:szCs w:val="18"/>
                <w:lang w:val="hy-AM"/>
              </w:rPr>
              <w:t>:</w:t>
            </w:r>
          </w:p>
          <w:p w:rsidR="002C6AC5" w:rsidRPr="00842287" w:rsidRDefault="002C6AC5" w:rsidP="00AB2824">
            <w:pPr>
              <w:jc w:val="both"/>
              <w:rPr>
                <w:rFonts w:ascii="GHEA Grapalat" w:hAnsi="GHEA Grapalat"/>
                <w:sz w:val="18"/>
                <w:szCs w:val="18"/>
                <w:lang w:val="hy-AM"/>
              </w:rPr>
            </w:pPr>
          </w:p>
        </w:tc>
        <w:tc>
          <w:tcPr>
            <w:tcW w:w="1701" w:type="dxa"/>
          </w:tcPr>
          <w:p w:rsidR="002C6AC5" w:rsidRPr="00BF4AB2" w:rsidRDefault="002C6AC5" w:rsidP="00AB2824">
            <w:pPr>
              <w:rPr>
                <w:rFonts w:ascii="GHEA Grapalat" w:hAnsi="GHEA Grapalat" w:cs="Sylfaen"/>
                <w:b/>
                <w:sz w:val="18"/>
                <w:szCs w:val="18"/>
                <w:lang w:val="hy-AM"/>
              </w:rPr>
            </w:pPr>
          </w:p>
          <w:p w:rsidR="00694098" w:rsidRPr="00BF4AB2" w:rsidRDefault="00694098" w:rsidP="00AB2824">
            <w:pPr>
              <w:rPr>
                <w:rFonts w:ascii="GHEA Grapalat" w:hAnsi="GHEA Grapalat" w:cs="Sylfaen"/>
                <w:b/>
                <w:sz w:val="18"/>
                <w:szCs w:val="18"/>
                <w:lang w:val="hy-AM"/>
              </w:rPr>
            </w:pPr>
          </w:p>
          <w:p w:rsidR="00694098" w:rsidRPr="00BF4AB2" w:rsidRDefault="00694098" w:rsidP="00AB2824">
            <w:pPr>
              <w:rPr>
                <w:rFonts w:ascii="GHEA Grapalat" w:hAnsi="GHEA Grapalat" w:cs="Sylfaen"/>
                <w:b/>
                <w:sz w:val="18"/>
                <w:szCs w:val="18"/>
                <w:lang w:val="hy-AM"/>
              </w:rPr>
            </w:pPr>
          </w:p>
          <w:p w:rsidR="00694098" w:rsidRPr="00BF4AB2" w:rsidRDefault="00694098" w:rsidP="00AB2824">
            <w:pPr>
              <w:rPr>
                <w:rFonts w:ascii="GHEA Grapalat" w:hAnsi="GHEA Grapalat" w:cs="Sylfaen"/>
                <w:b/>
                <w:sz w:val="18"/>
                <w:szCs w:val="18"/>
                <w:lang w:val="hy-AM"/>
              </w:rPr>
            </w:pPr>
          </w:p>
          <w:p w:rsidR="00694098" w:rsidRPr="00BF4AB2" w:rsidRDefault="00694098" w:rsidP="00AB2824">
            <w:pPr>
              <w:rPr>
                <w:rFonts w:ascii="GHEA Grapalat" w:hAnsi="GHEA Grapalat" w:cs="Sylfaen"/>
                <w:b/>
                <w:sz w:val="18"/>
                <w:szCs w:val="18"/>
                <w:lang w:val="hy-AM"/>
              </w:rPr>
            </w:pPr>
          </w:p>
          <w:p w:rsidR="00694098" w:rsidRPr="00BF4AB2" w:rsidRDefault="00694098" w:rsidP="00AB2824">
            <w:pPr>
              <w:rPr>
                <w:rFonts w:ascii="GHEA Grapalat" w:hAnsi="GHEA Grapalat" w:cs="Sylfaen"/>
                <w:b/>
                <w:sz w:val="18"/>
                <w:szCs w:val="18"/>
                <w:lang w:val="hy-AM"/>
              </w:rPr>
            </w:pPr>
          </w:p>
          <w:p w:rsidR="00694098" w:rsidRPr="00BF4AB2" w:rsidRDefault="00694098" w:rsidP="00AB2824">
            <w:pPr>
              <w:rPr>
                <w:rFonts w:ascii="GHEA Grapalat" w:hAnsi="GHEA Grapalat" w:cs="Sylfaen"/>
                <w:b/>
                <w:sz w:val="18"/>
                <w:szCs w:val="18"/>
                <w:lang w:val="hy-AM"/>
              </w:rPr>
            </w:pPr>
          </w:p>
          <w:p w:rsidR="00694098" w:rsidRPr="00BF4AB2" w:rsidRDefault="00694098" w:rsidP="00AB2824">
            <w:pPr>
              <w:rPr>
                <w:rFonts w:ascii="GHEA Grapalat" w:hAnsi="GHEA Grapalat" w:cs="Sylfaen"/>
                <w:b/>
                <w:sz w:val="18"/>
                <w:szCs w:val="18"/>
                <w:lang w:val="hy-AM"/>
              </w:rPr>
            </w:pPr>
          </w:p>
          <w:p w:rsidR="00694098" w:rsidRPr="00BF4AB2" w:rsidRDefault="00694098" w:rsidP="00AB2824">
            <w:pPr>
              <w:rPr>
                <w:rFonts w:ascii="GHEA Grapalat" w:hAnsi="GHEA Grapalat" w:cs="Sylfaen"/>
                <w:b/>
                <w:sz w:val="18"/>
                <w:szCs w:val="18"/>
                <w:lang w:val="hy-AM"/>
              </w:rPr>
            </w:pPr>
          </w:p>
          <w:p w:rsidR="00694098" w:rsidRPr="00BF4AB2" w:rsidRDefault="00694098" w:rsidP="00AB2824">
            <w:pPr>
              <w:rPr>
                <w:rFonts w:ascii="GHEA Grapalat" w:hAnsi="GHEA Grapalat" w:cs="Sylfaen"/>
                <w:b/>
                <w:sz w:val="18"/>
                <w:szCs w:val="18"/>
                <w:lang w:val="hy-AM"/>
              </w:rPr>
            </w:pPr>
          </w:p>
          <w:p w:rsidR="00694098" w:rsidRPr="00BF4AB2" w:rsidRDefault="00694098" w:rsidP="00AB2824">
            <w:pPr>
              <w:rPr>
                <w:rFonts w:ascii="GHEA Grapalat" w:hAnsi="GHEA Grapalat" w:cs="Sylfaen"/>
                <w:b/>
                <w:sz w:val="18"/>
                <w:szCs w:val="18"/>
                <w:lang w:val="hy-AM"/>
              </w:rPr>
            </w:pPr>
          </w:p>
          <w:p w:rsidR="00694098" w:rsidRPr="00BF4AB2" w:rsidRDefault="00694098" w:rsidP="00AB2824">
            <w:pPr>
              <w:rPr>
                <w:rFonts w:ascii="GHEA Grapalat" w:hAnsi="GHEA Grapalat" w:cs="Sylfaen"/>
                <w:b/>
                <w:sz w:val="18"/>
                <w:szCs w:val="18"/>
                <w:lang w:val="hy-AM"/>
              </w:rPr>
            </w:pPr>
          </w:p>
          <w:p w:rsidR="00694098" w:rsidRPr="00BF4AB2" w:rsidRDefault="00694098" w:rsidP="00AB2824">
            <w:pPr>
              <w:rPr>
                <w:rFonts w:ascii="GHEA Grapalat" w:hAnsi="GHEA Grapalat" w:cs="Sylfaen"/>
                <w:b/>
                <w:sz w:val="18"/>
                <w:szCs w:val="18"/>
                <w:lang w:val="hy-AM"/>
              </w:rPr>
            </w:pPr>
          </w:p>
          <w:p w:rsidR="00694098" w:rsidRPr="00BF4AB2" w:rsidRDefault="00694098" w:rsidP="00AB2824">
            <w:pPr>
              <w:rPr>
                <w:rFonts w:ascii="GHEA Grapalat" w:hAnsi="GHEA Grapalat" w:cs="Sylfaen"/>
                <w:b/>
                <w:sz w:val="18"/>
                <w:szCs w:val="18"/>
                <w:lang w:val="hy-AM"/>
              </w:rPr>
            </w:pPr>
          </w:p>
          <w:p w:rsidR="00694098" w:rsidRPr="00BF4AB2" w:rsidRDefault="00694098" w:rsidP="00AB2824">
            <w:pPr>
              <w:rPr>
                <w:rFonts w:ascii="GHEA Grapalat" w:hAnsi="GHEA Grapalat" w:cs="Sylfaen"/>
                <w:b/>
                <w:sz w:val="18"/>
                <w:szCs w:val="18"/>
                <w:lang w:val="hy-AM"/>
              </w:rPr>
            </w:pPr>
          </w:p>
          <w:p w:rsidR="00694098" w:rsidRPr="00842287" w:rsidRDefault="00694098" w:rsidP="00AB2824">
            <w:pPr>
              <w:rPr>
                <w:rFonts w:ascii="GHEA Grapalat" w:hAnsi="GHEA Grapalat" w:cs="Sylfaen"/>
                <w:b/>
                <w:sz w:val="18"/>
                <w:szCs w:val="18"/>
                <w:lang w:val="en-US"/>
              </w:rPr>
            </w:pPr>
            <w:r w:rsidRPr="00842287">
              <w:rPr>
                <w:rFonts w:ascii="GHEA Grapalat" w:hAnsi="GHEA Grapalat" w:cs="Sylfaen"/>
                <w:b/>
                <w:sz w:val="18"/>
                <w:szCs w:val="18"/>
                <w:lang w:val="en-US"/>
              </w:rPr>
              <w:t>1.1</w:t>
            </w:r>
            <w:r w:rsidR="00CC50D5" w:rsidRPr="00842287">
              <w:rPr>
                <w:rFonts w:ascii="GHEA Grapalat" w:hAnsi="GHEA Grapalat" w:cs="Sylfaen"/>
                <w:b/>
                <w:sz w:val="18"/>
                <w:szCs w:val="18"/>
                <w:lang w:val="en-US"/>
              </w:rPr>
              <w:t xml:space="preserve"> Ընդունելի չ</w:t>
            </w:r>
            <w:r w:rsidR="002E3D44" w:rsidRPr="00842287">
              <w:rPr>
                <w:rFonts w:ascii="GHEA Grapalat" w:hAnsi="GHEA Grapalat" w:cs="Sylfaen"/>
                <w:b/>
                <w:sz w:val="18"/>
                <w:szCs w:val="18"/>
                <w:lang w:val="en-US"/>
              </w:rPr>
              <w:t>է</w:t>
            </w:r>
            <w:r w:rsidR="00CC50D5" w:rsidRPr="00842287">
              <w:rPr>
                <w:rFonts w:ascii="GHEA Grapalat" w:hAnsi="GHEA Grapalat" w:cs="Sylfaen"/>
                <w:b/>
                <w:sz w:val="18"/>
                <w:szCs w:val="18"/>
                <w:lang w:val="en-US"/>
              </w:rPr>
              <w:t>:</w:t>
            </w:r>
          </w:p>
          <w:p w:rsidR="00CC50D5" w:rsidRPr="00842287" w:rsidRDefault="00CC50D5" w:rsidP="00AB2824">
            <w:pPr>
              <w:rPr>
                <w:rFonts w:ascii="GHEA Grapalat" w:hAnsi="GHEA Grapalat" w:cs="Sylfaen"/>
                <w:b/>
                <w:sz w:val="18"/>
                <w:szCs w:val="18"/>
                <w:lang w:val="en-US"/>
              </w:rPr>
            </w:pPr>
          </w:p>
          <w:p w:rsidR="00694098" w:rsidRPr="00842287" w:rsidRDefault="00694098" w:rsidP="00AB2824">
            <w:pPr>
              <w:rPr>
                <w:rFonts w:ascii="GHEA Grapalat" w:hAnsi="GHEA Grapalat" w:cs="Sylfaen"/>
                <w:b/>
                <w:sz w:val="18"/>
                <w:szCs w:val="18"/>
                <w:lang w:val="en-US"/>
              </w:rPr>
            </w:pPr>
          </w:p>
          <w:p w:rsidR="00694098" w:rsidRPr="00842287" w:rsidRDefault="00694098" w:rsidP="00AB2824">
            <w:pPr>
              <w:rPr>
                <w:rFonts w:ascii="GHEA Grapalat" w:hAnsi="GHEA Grapalat" w:cs="Sylfaen"/>
                <w:b/>
                <w:sz w:val="18"/>
                <w:szCs w:val="18"/>
                <w:lang w:val="en-US"/>
              </w:rPr>
            </w:pPr>
          </w:p>
          <w:p w:rsidR="00694098" w:rsidRPr="00842287" w:rsidRDefault="00694098" w:rsidP="00AB2824">
            <w:pPr>
              <w:rPr>
                <w:rFonts w:ascii="GHEA Grapalat" w:hAnsi="GHEA Grapalat" w:cs="Sylfaen"/>
                <w:b/>
                <w:sz w:val="18"/>
                <w:szCs w:val="18"/>
                <w:lang w:val="en-US"/>
              </w:rPr>
            </w:pPr>
          </w:p>
          <w:p w:rsidR="00694098" w:rsidRPr="00842287" w:rsidRDefault="00694098" w:rsidP="00AB2824">
            <w:pPr>
              <w:rPr>
                <w:rFonts w:ascii="GHEA Grapalat" w:hAnsi="GHEA Grapalat" w:cs="Sylfaen"/>
                <w:b/>
                <w:sz w:val="18"/>
                <w:szCs w:val="18"/>
                <w:lang w:val="en-US"/>
              </w:rPr>
            </w:pPr>
          </w:p>
          <w:p w:rsidR="00694098" w:rsidRPr="00842287" w:rsidRDefault="00694098" w:rsidP="00AB2824">
            <w:pPr>
              <w:rPr>
                <w:rFonts w:ascii="GHEA Grapalat" w:hAnsi="GHEA Grapalat" w:cs="Sylfaen"/>
                <w:b/>
                <w:sz w:val="18"/>
                <w:szCs w:val="18"/>
                <w:lang w:val="en-US"/>
              </w:rPr>
            </w:pPr>
          </w:p>
          <w:p w:rsidR="00694098" w:rsidRPr="00842287" w:rsidRDefault="00694098" w:rsidP="00AB2824">
            <w:pPr>
              <w:rPr>
                <w:rFonts w:ascii="GHEA Grapalat" w:hAnsi="GHEA Grapalat" w:cs="Sylfaen"/>
                <w:b/>
                <w:sz w:val="18"/>
                <w:szCs w:val="18"/>
                <w:lang w:val="en-US"/>
              </w:rPr>
            </w:pPr>
          </w:p>
          <w:p w:rsidR="00694098" w:rsidRPr="00842287" w:rsidRDefault="00694098" w:rsidP="00AB2824">
            <w:pPr>
              <w:rPr>
                <w:rFonts w:ascii="GHEA Grapalat" w:hAnsi="GHEA Grapalat" w:cs="Sylfaen"/>
                <w:b/>
                <w:sz w:val="18"/>
                <w:szCs w:val="18"/>
                <w:lang w:val="en-US"/>
              </w:rPr>
            </w:pPr>
          </w:p>
          <w:p w:rsidR="00694098" w:rsidRPr="00842287" w:rsidRDefault="00694098" w:rsidP="00AB2824">
            <w:pPr>
              <w:rPr>
                <w:rFonts w:ascii="GHEA Grapalat" w:hAnsi="GHEA Grapalat" w:cs="Sylfaen"/>
                <w:b/>
                <w:sz w:val="18"/>
                <w:szCs w:val="18"/>
                <w:lang w:val="en-US"/>
              </w:rPr>
            </w:pPr>
          </w:p>
          <w:p w:rsidR="00694098" w:rsidRPr="00842287" w:rsidRDefault="00694098" w:rsidP="00AB2824">
            <w:pPr>
              <w:rPr>
                <w:rFonts w:ascii="GHEA Grapalat" w:hAnsi="GHEA Grapalat" w:cs="Sylfaen"/>
                <w:b/>
                <w:sz w:val="18"/>
                <w:szCs w:val="18"/>
                <w:lang w:val="en-US"/>
              </w:rPr>
            </w:pPr>
          </w:p>
          <w:p w:rsidR="00694098" w:rsidRPr="00842287" w:rsidRDefault="00694098" w:rsidP="00AB2824">
            <w:pPr>
              <w:rPr>
                <w:rFonts w:ascii="GHEA Grapalat" w:hAnsi="GHEA Grapalat" w:cs="Sylfaen"/>
                <w:b/>
                <w:sz w:val="18"/>
                <w:szCs w:val="18"/>
                <w:lang w:val="en-US"/>
              </w:rPr>
            </w:pPr>
          </w:p>
          <w:p w:rsidR="00694098" w:rsidRPr="00842287" w:rsidRDefault="00694098" w:rsidP="00AB2824">
            <w:pPr>
              <w:rPr>
                <w:rFonts w:ascii="GHEA Grapalat" w:hAnsi="GHEA Grapalat" w:cs="Sylfaen"/>
                <w:b/>
                <w:sz w:val="18"/>
                <w:szCs w:val="18"/>
                <w:lang w:val="en-US"/>
              </w:rPr>
            </w:pPr>
          </w:p>
          <w:p w:rsidR="002E3D44" w:rsidRPr="00842287" w:rsidRDefault="002E3D44" w:rsidP="00AB2824">
            <w:pPr>
              <w:rPr>
                <w:rFonts w:ascii="GHEA Grapalat" w:hAnsi="GHEA Grapalat" w:cs="Sylfaen"/>
                <w:b/>
                <w:sz w:val="18"/>
                <w:szCs w:val="18"/>
                <w:lang w:val="en-US"/>
              </w:rPr>
            </w:pPr>
          </w:p>
          <w:p w:rsidR="002E3D44" w:rsidRPr="00842287" w:rsidRDefault="002E3D44" w:rsidP="00AB2824">
            <w:pPr>
              <w:rPr>
                <w:rFonts w:ascii="GHEA Grapalat" w:hAnsi="GHEA Grapalat" w:cs="Sylfaen"/>
                <w:b/>
                <w:sz w:val="18"/>
                <w:szCs w:val="18"/>
                <w:lang w:val="en-US"/>
              </w:rPr>
            </w:pPr>
          </w:p>
          <w:p w:rsidR="002E3D44" w:rsidRPr="00842287" w:rsidRDefault="002E3D44" w:rsidP="00AB2824">
            <w:pPr>
              <w:rPr>
                <w:rFonts w:ascii="GHEA Grapalat" w:hAnsi="GHEA Grapalat" w:cs="Sylfaen"/>
                <w:b/>
                <w:sz w:val="18"/>
                <w:szCs w:val="18"/>
                <w:lang w:val="en-US"/>
              </w:rPr>
            </w:pPr>
          </w:p>
          <w:p w:rsidR="002E3D44" w:rsidRPr="00842287" w:rsidRDefault="002E3D44" w:rsidP="00AB2824">
            <w:pPr>
              <w:rPr>
                <w:rFonts w:ascii="GHEA Grapalat" w:hAnsi="GHEA Grapalat" w:cs="Sylfaen"/>
                <w:b/>
                <w:sz w:val="18"/>
                <w:szCs w:val="18"/>
                <w:lang w:val="en-US"/>
              </w:rPr>
            </w:pPr>
          </w:p>
          <w:p w:rsidR="002E3D44" w:rsidRPr="00842287" w:rsidRDefault="002E3D44" w:rsidP="00AB2824">
            <w:pPr>
              <w:rPr>
                <w:rFonts w:ascii="GHEA Grapalat" w:hAnsi="GHEA Grapalat" w:cs="Sylfaen"/>
                <w:b/>
                <w:sz w:val="18"/>
                <w:szCs w:val="18"/>
                <w:lang w:val="en-US"/>
              </w:rPr>
            </w:pPr>
          </w:p>
          <w:p w:rsidR="002E3D44" w:rsidRPr="00842287" w:rsidRDefault="002E3D44" w:rsidP="00AB2824">
            <w:pPr>
              <w:rPr>
                <w:rFonts w:ascii="GHEA Grapalat" w:hAnsi="GHEA Grapalat" w:cs="Sylfaen"/>
                <w:b/>
                <w:sz w:val="18"/>
                <w:szCs w:val="18"/>
                <w:lang w:val="en-US"/>
              </w:rPr>
            </w:pPr>
          </w:p>
          <w:p w:rsidR="002E3D44" w:rsidRPr="00842287" w:rsidRDefault="002E3D44" w:rsidP="00AB2824">
            <w:pPr>
              <w:rPr>
                <w:rFonts w:ascii="GHEA Grapalat" w:hAnsi="GHEA Grapalat" w:cs="Sylfaen"/>
                <w:b/>
                <w:sz w:val="18"/>
                <w:szCs w:val="18"/>
                <w:lang w:val="en-US"/>
              </w:rPr>
            </w:pPr>
          </w:p>
          <w:p w:rsidR="002E3D44" w:rsidRPr="00842287" w:rsidRDefault="002E3D44" w:rsidP="00AB2824">
            <w:pPr>
              <w:rPr>
                <w:rFonts w:ascii="GHEA Grapalat" w:hAnsi="GHEA Grapalat" w:cs="Sylfaen"/>
                <w:b/>
                <w:sz w:val="18"/>
                <w:szCs w:val="18"/>
                <w:lang w:val="en-US"/>
              </w:rPr>
            </w:pPr>
          </w:p>
          <w:p w:rsidR="002E3D44" w:rsidRPr="00842287" w:rsidRDefault="002E3D44" w:rsidP="00AB2824">
            <w:pPr>
              <w:rPr>
                <w:rFonts w:ascii="GHEA Grapalat" w:hAnsi="GHEA Grapalat" w:cs="Sylfaen"/>
                <w:b/>
                <w:sz w:val="18"/>
                <w:szCs w:val="18"/>
                <w:lang w:val="en-US"/>
              </w:rPr>
            </w:pPr>
          </w:p>
          <w:p w:rsidR="002E3D44" w:rsidRPr="00842287" w:rsidRDefault="002E3D44" w:rsidP="00AB2824">
            <w:pPr>
              <w:rPr>
                <w:rFonts w:ascii="GHEA Grapalat" w:hAnsi="GHEA Grapalat" w:cs="Sylfaen"/>
                <w:b/>
                <w:sz w:val="18"/>
                <w:szCs w:val="18"/>
                <w:lang w:val="en-US"/>
              </w:rPr>
            </w:pPr>
          </w:p>
          <w:p w:rsidR="002E3D44" w:rsidRPr="00842287" w:rsidRDefault="002E3D44" w:rsidP="00AB2824">
            <w:pPr>
              <w:rPr>
                <w:rFonts w:ascii="GHEA Grapalat" w:hAnsi="GHEA Grapalat" w:cs="Sylfaen"/>
                <w:b/>
                <w:sz w:val="18"/>
                <w:szCs w:val="18"/>
                <w:lang w:val="en-US"/>
              </w:rPr>
            </w:pPr>
          </w:p>
          <w:p w:rsidR="002E3D44" w:rsidRPr="00842287" w:rsidRDefault="002E3D44" w:rsidP="00AB2824">
            <w:pPr>
              <w:rPr>
                <w:rFonts w:ascii="GHEA Grapalat" w:hAnsi="GHEA Grapalat" w:cs="Sylfaen"/>
                <w:b/>
                <w:sz w:val="18"/>
                <w:szCs w:val="18"/>
                <w:lang w:val="en-US"/>
              </w:rPr>
            </w:pPr>
          </w:p>
          <w:p w:rsidR="002E3D44" w:rsidRPr="00842287" w:rsidRDefault="002E3D44" w:rsidP="00AB2824">
            <w:pPr>
              <w:rPr>
                <w:rFonts w:ascii="GHEA Grapalat" w:hAnsi="GHEA Grapalat" w:cs="Sylfaen"/>
                <w:b/>
                <w:sz w:val="18"/>
                <w:szCs w:val="18"/>
                <w:lang w:val="en-US"/>
              </w:rPr>
            </w:pPr>
          </w:p>
          <w:p w:rsidR="002E3D44" w:rsidRPr="00842287" w:rsidRDefault="002E3D44" w:rsidP="00AB2824">
            <w:pPr>
              <w:rPr>
                <w:rFonts w:ascii="GHEA Grapalat" w:hAnsi="GHEA Grapalat" w:cs="Sylfaen"/>
                <w:b/>
                <w:sz w:val="18"/>
                <w:szCs w:val="18"/>
                <w:lang w:val="en-US"/>
              </w:rPr>
            </w:pPr>
          </w:p>
          <w:p w:rsidR="002E3D44" w:rsidRPr="00842287" w:rsidRDefault="002E3D44" w:rsidP="00AB2824">
            <w:pPr>
              <w:rPr>
                <w:rFonts w:ascii="GHEA Grapalat" w:hAnsi="GHEA Grapalat" w:cs="Sylfaen"/>
                <w:b/>
                <w:sz w:val="18"/>
                <w:szCs w:val="18"/>
                <w:lang w:val="en-US"/>
              </w:rPr>
            </w:pPr>
          </w:p>
          <w:p w:rsidR="002E3D44" w:rsidRPr="00842287" w:rsidRDefault="002E3D44" w:rsidP="00AB2824">
            <w:pPr>
              <w:rPr>
                <w:rFonts w:ascii="GHEA Grapalat" w:hAnsi="GHEA Grapalat" w:cs="Sylfaen"/>
                <w:b/>
                <w:sz w:val="18"/>
                <w:szCs w:val="18"/>
                <w:lang w:val="en-US"/>
              </w:rPr>
            </w:pPr>
          </w:p>
          <w:p w:rsidR="002E3D44" w:rsidRPr="00842287" w:rsidRDefault="002E3D44" w:rsidP="00AB2824">
            <w:pPr>
              <w:rPr>
                <w:rFonts w:ascii="GHEA Grapalat" w:hAnsi="GHEA Grapalat" w:cs="Sylfaen"/>
                <w:b/>
                <w:sz w:val="18"/>
                <w:szCs w:val="18"/>
                <w:lang w:val="en-US"/>
              </w:rPr>
            </w:pPr>
          </w:p>
          <w:p w:rsidR="002E3D44" w:rsidRPr="00842287" w:rsidRDefault="002E3D44" w:rsidP="00AB2824">
            <w:pPr>
              <w:rPr>
                <w:rFonts w:ascii="GHEA Grapalat" w:hAnsi="GHEA Grapalat" w:cs="Sylfaen"/>
                <w:b/>
                <w:sz w:val="18"/>
                <w:szCs w:val="18"/>
                <w:lang w:val="en-US"/>
              </w:rPr>
            </w:pPr>
          </w:p>
          <w:p w:rsidR="002E3D44" w:rsidRPr="00842287" w:rsidRDefault="002E3D44" w:rsidP="00AB2824">
            <w:pPr>
              <w:rPr>
                <w:rFonts w:ascii="GHEA Grapalat" w:hAnsi="GHEA Grapalat" w:cs="Sylfaen"/>
                <w:b/>
                <w:sz w:val="18"/>
                <w:szCs w:val="18"/>
                <w:lang w:val="en-US"/>
              </w:rPr>
            </w:pPr>
          </w:p>
          <w:p w:rsidR="002E3D44" w:rsidRPr="00842287" w:rsidRDefault="002E3D44" w:rsidP="00AB2824">
            <w:pPr>
              <w:rPr>
                <w:rFonts w:ascii="GHEA Grapalat" w:hAnsi="GHEA Grapalat" w:cs="Sylfaen"/>
                <w:b/>
                <w:sz w:val="18"/>
                <w:szCs w:val="18"/>
                <w:lang w:val="en-US"/>
              </w:rPr>
            </w:pPr>
          </w:p>
          <w:p w:rsidR="002E3D44" w:rsidRPr="00842287" w:rsidRDefault="002E3D44" w:rsidP="00AB2824">
            <w:pPr>
              <w:rPr>
                <w:rFonts w:ascii="GHEA Grapalat" w:hAnsi="GHEA Grapalat" w:cs="Sylfaen"/>
                <w:b/>
                <w:sz w:val="18"/>
                <w:szCs w:val="18"/>
                <w:lang w:val="en-US"/>
              </w:rPr>
            </w:pPr>
          </w:p>
          <w:p w:rsidR="002E3D44" w:rsidRPr="00842287" w:rsidRDefault="002E3D44" w:rsidP="00AB2824">
            <w:pPr>
              <w:rPr>
                <w:rFonts w:ascii="GHEA Grapalat" w:hAnsi="GHEA Grapalat" w:cs="Sylfaen"/>
                <w:b/>
                <w:sz w:val="18"/>
                <w:szCs w:val="18"/>
                <w:lang w:val="en-US"/>
              </w:rPr>
            </w:pPr>
          </w:p>
          <w:p w:rsidR="002E3D44" w:rsidRPr="00842287" w:rsidRDefault="002E3D44" w:rsidP="00AB2824">
            <w:pPr>
              <w:rPr>
                <w:rFonts w:ascii="GHEA Grapalat" w:hAnsi="GHEA Grapalat" w:cs="Sylfaen"/>
                <w:b/>
                <w:sz w:val="18"/>
                <w:szCs w:val="18"/>
                <w:lang w:val="en-US"/>
              </w:rPr>
            </w:pPr>
          </w:p>
          <w:p w:rsidR="002E3D44" w:rsidRPr="00842287" w:rsidRDefault="002E3D44" w:rsidP="00AB2824">
            <w:pPr>
              <w:rPr>
                <w:rFonts w:ascii="GHEA Grapalat" w:hAnsi="GHEA Grapalat" w:cs="Sylfaen"/>
                <w:b/>
                <w:sz w:val="18"/>
                <w:szCs w:val="18"/>
                <w:lang w:val="en-US"/>
              </w:rPr>
            </w:pPr>
          </w:p>
          <w:p w:rsidR="002E3D44" w:rsidRPr="00842287" w:rsidRDefault="002E3D44" w:rsidP="00AB2824">
            <w:pPr>
              <w:rPr>
                <w:rFonts w:ascii="GHEA Grapalat" w:hAnsi="GHEA Grapalat" w:cs="Sylfaen"/>
                <w:b/>
                <w:sz w:val="18"/>
                <w:szCs w:val="18"/>
                <w:lang w:val="en-US"/>
              </w:rPr>
            </w:pPr>
          </w:p>
          <w:p w:rsidR="002E3D44" w:rsidRPr="00842287" w:rsidRDefault="002E3D44" w:rsidP="00AB2824">
            <w:pPr>
              <w:rPr>
                <w:rFonts w:ascii="GHEA Grapalat" w:hAnsi="GHEA Grapalat" w:cs="Sylfaen"/>
                <w:b/>
                <w:sz w:val="18"/>
                <w:szCs w:val="18"/>
                <w:lang w:val="en-US"/>
              </w:rPr>
            </w:pPr>
          </w:p>
          <w:p w:rsidR="002E3D44" w:rsidRPr="00842287" w:rsidRDefault="002E3D44" w:rsidP="00AB2824">
            <w:pPr>
              <w:rPr>
                <w:rFonts w:ascii="GHEA Grapalat" w:hAnsi="GHEA Grapalat" w:cs="Sylfaen"/>
                <w:b/>
                <w:sz w:val="18"/>
                <w:szCs w:val="18"/>
                <w:lang w:val="en-US"/>
              </w:rPr>
            </w:pPr>
          </w:p>
          <w:p w:rsidR="002E3D44" w:rsidRPr="00842287" w:rsidRDefault="002E3D44" w:rsidP="00AB2824">
            <w:pPr>
              <w:rPr>
                <w:rFonts w:ascii="GHEA Grapalat" w:hAnsi="GHEA Grapalat" w:cs="Sylfaen"/>
                <w:b/>
                <w:sz w:val="18"/>
                <w:szCs w:val="18"/>
                <w:lang w:val="en-US"/>
              </w:rPr>
            </w:pPr>
          </w:p>
          <w:p w:rsidR="002E3D44" w:rsidRPr="00842287" w:rsidRDefault="00CD7C30" w:rsidP="00CD7C30">
            <w:pPr>
              <w:pStyle w:val="ListParagraph"/>
              <w:numPr>
                <w:ilvl w:val="1"/>
                <w:numId w:val="22"/>
              </w:numPr>
              <w:ind w:left="34" w:firstLine="0"/>
              <w:rPr>
                <w:rFonts w:ascii="GHEA Grapalat" w:hAnsi="GHEA Grapalat" w:cs="Sylfaen"/>
                <w:b/>
                <w:sz w:val="18"/>
                <w:szCs w:val="18"/>
                <w:lang w:val="en-US"/>
              </w:rPr>
            </w:pPr>
            <w:r w:rsidRPr="00842287">
              <w:rPr>
                <w:rFonts w:ascii="GHEA Grapalat" w:hAnsi="GHEA Grapalat" w:cs="Sylfaen"/>
                <w:b/>
                <w:sz w:val="18"/>
                <w:szCs w:val="18"/>
                <w:lang w:val="en-US"/>
              </w:rPr>
              <w:t>-</w:t>
            </w:r>
          </w:p>
          <w:p w:rsidR="00CD7C30" w:rsidRPr="00842287" w:rsidRDefault="00CD7C30" w:rsidP="00CD7C30">
            <w:pPr>
              <w:rPr>
                <w:rFonts w:ascii="GHEA Grapalat" w:hAnsi="GHEA Grapalat" w:cs="Sylfaen"/>
                <w:b/>
                <w:sz w:val="18"/>
                <w:szCs w:val="18"/>
                <w:lang w:val="en-US"/>
              </w:rPr>
            </w:pPr>
          </w:p>
          <w:p w:rsidR="00CD7C30" w:rsidRPr="00842287" w:rsidRDefault="00CD7C30" w:rsidP="00CD7C30">
            <w:pPr>
              <w:rPr>
                <w:rFonts w:ascii="GHEA Grapalat" w:hAnsi="GHEA Grapalat" w:cs="Sylfaen"/>
                <w:b/>
                <w:sz w:val="18"/>
                <w:szCs w:val="18"/>
                <w:lang w:val="en-US"/>
              </w:rPr>
            </w:pPr>
          </w:p>
          <w:p w:rsidR="00CD7C30" w:rsidRPr="00842287" w:rsidRDefault="00CD7C30" w:rsidP="00CD7C30">
            <w:pPr>
              <w:rPr>
                <w:rFonts w:ascii="GHEA Grapalat" w:hAnsi="GHEA Grapalat" w:cs="Sylfaen"/>
                <w:b/>
                <w:sz w:val="18"/>
                <w:szCs w:val="18"/>
                <w:lang w:val="en-US"/>
              </w:rPr>
            </w:pPr>
          </w:p>
          <w:p w:rsidR="00CD7C30" w:rsidRPr="00842287" w:rsidRDefault="00CD7C30" w:rsidP="00CD7C30">
            <w:pPr>
              <w:rPr>
                <w:rFonts w:ascii="GHEA Grapalat" w:hAnsi="GHEA Grapalat" w:cs="Sylfaen"/>
                <w:b/>
                <w:sz w:val="18"/>
                <w:szCs w:val="18"/>
                <w:lang w:val="en-US"/>
              </w:rPr>
            </w:pPr>
          </w:p>
          <w:p w:rsidR="00CD7C30" w:rsidRPr="00842287" w:rsidRDefault="00CD7C30" w:rsidP="00CD7C30">
            <w:pPr>
              <w:rPr>
                <w:rFonts w:ascii="GHEA Grapalat" w:hAnsi="GHEA Grapalat" w:cs="Sylfaen"/>
                <w:b/>
                <w:sz w:val="18"/>
                <w:szCs w:val="18"/>
                <w:lang w:val="en-US"/>
              </w:rPr>
            </w:pPr>
          </w:p>
          <w:p w:rsidR="00CD7C30" w:rsidRPr="00842287" w:rsidRDefault="00CD7C30" w:rsidP="00CD7C30">
            <w:pPr>
              <w:rPr>
                <w:rFonts w:ascii="GHEA Grapalat" w:hAnsi="GHEA Grapalat" w:cs="Sylfaen"/>
                <w:b/>
                <w:sz w:val="18"/>
                <w:szCs w:val="18"/>
                <w:lang w:val="en-US"/>
              </w:rPr>
            </w:pPr>
          </w:p>
          <w:p w:rsidR="00CD7C30" w:rsidRPr="00842287" w:rsidRDefault="00CD7C30" w:rsidP="00CD7C30">
            <w:pPr>
              <w:rPr>
                <w:rFonts w:ascii="GHEA Grapalat" w:hAnsi="GHEA Grapalat" w:cs="Sylfaen"/>
                <w:b/>
                <w:sz w:val="18"/>
                <w:szCs w:val="18"/>
                <w:lang w:val="en-US"/>
              </w:rPr>
            </w:pPr>
          </w:p>
          <w:p w:rsidR="00CD7C30" w:rsidRPr="00842287" w:rsidRDefault="00CD7C30" w:rsidP="00CD7C30">
            <w:pPr>
              <w:rPr>
                <w:rFonts w:ascii="GHEA Grapalat" w:hAnsi="GHEA Grapalat" w:cs="Sylfaen"/>
                <w:b/>
                <w:sz w:val="18"/>
                <w:szCs w:val="18"/>
                <w:lang w:val="en-US"/>
              </w:rPr>
            </w:pPr>
          </w:p>
          <w:p w:rsidR="00CD7C30" w:rsidRPr="00842287" w:rsidRDefault="00CD7C30" w:rsidP="00CD7C30">
            <w:pPr>
              <w:rPr>
                <w:rFonts w:ascii="GHEA Grapalat" w:hAnsi="GHEA Grapalat" w:cs="Sylfaen"/>
                <w:b/>
                <w:sz w:val="18"/>
                <w:szCs w:val="18"/>
                <w:lang w:val="en-US"/>
              </w:rPr>
            </w:pPr>
          </w:p>
          <w:p w:rsidR="00CD7C30" w:rsidRPr="00842287" w:rsidRDefault="00CD7C30" w:rsidP="00CD7C30">
            <w:pPr>
              <w:rPr>
                <w:rFonts w:ascii="GHEA Grapalat" w:hAnsi="GHEA Grapalat" w:cs="Sylfaen"/>
                <w:b/>
                <w:sz w:val="18"/>
                <w:szCs w:val="18"/>
                <w:lang w:val="en-US"/>
              </w:rPr>
            </w:pPr>
          </w:p>
          <w:p w:rsidR="00CD7C30" w:rsidRPr="00842287" w:rsidRDefault="00CD7C30" w:rsidP="00CD7C30">
            <w:pPr>
              <w:rPr>
                <w:rFonts w:ascii="GHEA Grapalat" w:hAnsi="GHEA Grapalat" w:cs="Sylfaen"/>
                <w:b/>
                <w:sz w:val="18"/>
                <w:szCs w:val="18"/>
                <w:lang w:val="en-US"/>
              </w:rPr>
            </w:pPr>
          </w:p>
          <w:p w:rsidR="00CD7C30" w:rsidRPr="00842287" w:rsidRDefault="00CD7C30" w:rsidP="00CD7C30">
            <w:pPr>
              <w:rPr>
                <w:rFonts w:ascii="GHEA Grapalat" w:hAnsi="GHEA Grapalat" w:cs="Sylfaen"/>
                <w:b/>
                <w:sz w:val="18"/>
                <w:szCs w:val="18"/>
                <w:lang w:val="en-US"/>
              </w:rPr>
            </w:pPr>
            <w:r w:rsidRPr="00842287">
              <w:rPr>
                <w:rFonts w:ascii="GHEA Grapalat" w:hAnsi="GHEA Grapalat" w:cs="Sylfaen"/>
                <w:b/>
                <w:sz w:val="18"/>
                <w:szCs w:val="18"/>
                <w:lang w:val="en-US"/>
              </w:rPr>
              <w:lastRenderedPageBreak/>
              <w:t xml:space="preserve">1.3 </w:t>
            </w:r>
            <w:r w:rsidR="001A1095" w:rsidRPr="00842287">
              <w:rPr>
                <w:rFonts w:ascii="GHEA Grapalat" w:hAnsi="GHEA Grapalat" w:cs="Sylfaen"/>
                <w:b/>
                <w:sz w:val="18"/>
                <w:szCs w:val="18"/>
                <w:lang w:val="en-US"/>
              </w:rPr>
              <w:t xml:space="preserve"> </w:t>
            </w:r>
          </w:p>
        </w:tc>
        <w:tc>
          <w:tcPr>
            <w:tcW w:w="6095" w:type="dxa"/>
          </w:tcPr>
          <w:p w:rsidR="002C6AC5" w:rsidRPr="00842287" w:rsidRDefault="002C6AC5" w:rsidP="00AB2824">
            <w:pPr>
              <w:jc w:val="center"/>
              <w:rPr>
                <w:rFonts w:ascii="GHEA Grapalat" w:hAnsi="GHEA Grapalat" w:cs="Sylfaen"/>
                <w:b/>
                <w:sz w:val="18"/>
                <w:szCs w:val="18"/>
                <w:lang w:val="en-US"/>
              </w:rPr>
            </w:pPr>
          </w:p>
          <w:p w:rsidR="00BA7E4F" w:rsidRPr="00842287" w:rsidRDefault="00BA7E4F" w:rsidP="00AB2824">
            <w:pPr>
              <w:jc w:val="center"/>
              <w:rPr>
                <w:rFonts w:ascii="GHEA Grapalat" w:hAnsi="GHEA Grapalat" w:cs="Sylfaen"/>
                <w:b/>
                <w:sz w:val="18"/>
                <w:szCs w:val="18"/>
                <w:lang w:val="en-US"/>
              </w:rPr>
            </w:pPr>
          </w:p>
          <w:p w:rsidR="00BA7E4F" w:rsidRPr="00842287" w:rsidRDefault="00BA7E4F" w:rsidP="00AB2824">
            <w:pPr>
              <w:jc w:val="center"/>
              <w:rPr>
                <w:rFonts w:ascii="GHEA Grapalat" w:hAnsi="GHEA Grapalat" w:cs="Sylfaen"/>
                <w:b/>
                <w:sz w:val="18"/>
                <w:szCs w:val="18"/>
                <w:lang w:val="en-US"/>
              </w:rPr>
            </w:pPr>
          </w:p>
          <w:p w:rsidR="00BA7E4F" w:rsidRPr="00842287" w:rsidRDefault="00BA7E4F" w:rsidP="00AB2824">
            <w:pPr>
              <w:jc w:val="center"/>
              <w:rPr>
                <w:rFonts w:ascii="GHEA Grapalat" w:hAnsi="GHEA Grapalat" w:cs="Sylfaen"/>
                <w:b/>
                <w:sz w:val="18"/>
                <w:szCs w:val="18"/>
                <w:lang w:val="en-US"/>
              </w:rPr>
            </w:pPr>
          </w:p>
          <w:p w:rsidR="00BA7E4F" w:rsidRPr="00842287" w:rsidRDefault="00BA7E4F" w:rsidP="00AB2824">
            <w:pPr>
              <w:jc w:val="center"/>
              <w:rPr>
                <w:rFonts w:ascii="GHEA Grapalat" w:hAnsi="GHEA Grapalat" w:cs="Sylfaen"/>
                <w:b/>
                <w:sz w:val="18"/>
                <w:szCs w:val="18"/>
                <w:lang w:val="en-US"/>
              </w:rPr>
            </w:pPr>
          </w:p>
          <w:p w:rsidR="00BA7E4F" w:rsidRPr="00842287" w:rsidRDefault="00BA7E4F" w:rsidP="00AB2824">
            <w:pPr>
              <w:jc w:val="center"/>
              <w:rPr>
                <w:rFonts w:ascii="GHEA Grapalat" w:hAnsi="GHEA Grapalat" w:cs="Sylfaen"/>
                <w:b/>
                <w:sz w:val="18"/>
                <w:szCs w:val="18"/>
                <w:lang w:val="en-US"/>
              </w:rPr>
            </w:pPr>
          </w:p>
          <w:p w:rsidR="00BA7E4F" w:rsidRPr="00842287" w:rsidRDefault="00BA7E4F" w:rsidP="00AB2824">
            <w:pPr>
              <w:jc w:val="center"/>
              <w:rPr>
                <w:rFonts w:ascii="GHEA Grapalat" w:hAnsi="GHEA Grapalat" w:cs="Sylfaen"/>
                <w:b/>
                <w:sz w:val="18"/>
                <w:szCs w:val="18"/>
                <w:lang w:val="en-US"/>
              </w:rPr>
            </w:pPr>
          </w:p>
          <w:p w:rsidR="00BA7E4F" w:rsidRPr="00842287" w:rsidRDefault="00BA7E4F" w:rsidP="00AB2824">
            <w:pPr>
              <w:jc w:val="center"/>
              <w:rPr>
                <w:rFonts w:ascii="GHEA Grapalat" w:hAnsi="GHEA Grapalat" w:cs="Sylfaen"/>
                <w:b/>
                <w:sz w:val="18"/>
                <w:szCs w:val="18"/>
                <w:lang w:val="en-US"/>
              </w:rPr>
            </w:pPr>
          </w:p>
          <w:p w:rsidR="00BA7E4F" w:rsidRPr="00842287" w:rsidRDefault="00BA7E4F" w:rsidP="00AB2824">
            <w:pPr>
              <w:jc w:val="center"/>
              <w:rPr>
                <w:rFonts w:ascii="GHEA Grapalat" w:hAnsi="GHEA Grapalat" w:cs="Sylfaen"/>
                <w:b/>
                <w:sz w:val="18"/>
                <w:szCs w:val="18"/>
                <w:lang w:val="en-US"/>
              </w:rPr>
            </w:pPr>
          </w:p>
          <w:p w:rsidR="00BA7E4F" w:rsidRPr="00842287" w:rsidRDefault="00BA7E4F" w:rsidP="00AB2824">
            <w:pPr>
              <w:jc w:val="center"/>
              <w:rPr>
                <w:rFonts w:ascii="GHEA Grapalat" w:hAnsi="GHEA Grapalat" w:cs="Sylfaen"/>
                <w:b/>
                <w:sz w:val="18"/>
                <w:szCs w:val="18"/>
                <w:lang w:val="en-US"/>
              </w:rPr>
            </w:pPr>
          </w:p>
          <w:p w:rsidR="00BA7E4F" w:rsidRPr="00842287" w:rsidRDefault="00BA7E4F" w:rsidP="00AB2824">
            <w:pPr>
              <w:jc w:val="center"/>
              <w:rPr>
                <w:rFonts w:ascii="GHEA Grapalat" w:hAnsi="GHEA Grapalat" w:cs="Sylfaen"/>
                <w:b/>
                <w:sz w:val="18"/>
                <w:szCs w:val="18"/>
                <w:lang w:val="en-US"/>
              </w:rPr>
            </w:pPr>
          </w:p>
          <w:p w:rsidR="00BA7E4F" w:rsidRPr="00842287" w:rsidRDefault="00BA7E4F" w:rsidP="00AB2824">
            <w:pPr>
              <w:jc w:val="center"/>
              <w:rPr>
                <w:rFonts w:ascii="GHEA Grapalat" w:hAnsi="GHEA Grapalat" w:cs="Sylfaen"/>
                <w:b/>
                <w:sz w:val="18"/>
                <w:szCs w:val="18"/>
                <w:lang w:val="en-US"/>
              </w:rPr>
            </w:pPr>
          </w:p>
          <w:p w:rsidR="00D921C6" w:rsidRPr="00842287" w:rsidRDefault="00D921C6" w:rsidP="00AB2824">
            <w:pPr>
              <w:jc w:val="center"/>
              <w:rPr>
                <w:rFonts w:ascii="GHEA Grapalat" w:hAnsi="GHEA Grapalat" w:cs="Sylfaen"/>
                <w:b/>
                <w:sz w:val="18"/>
                <w:szCs w:val="18"/>
                <w:lang w:val="en-US"/>
              </w:rPr>
            </w:pPr>
          </w:p>
          <w:p w:rsidR="00BA7E4F" w:rsidRPr="00842287" w:rsidRDefault="00BA7E4F" w:rsidP="00AB2824">
            <w:pPr>
              <w:jc w:val="center"/>
              <w:rPr>
                <w:rFonts w:ascii="GHEA Grapalat" w:hAnsi="GHEA Grapalat" w:cs="Sylfaen"/>
                <w:b/>
                <w:sz w:val="18"/>
                <w:szCs w:val="18"/>
                <w:lang w:val="en-US"/>
              </w:rPr>
            </w:pPr>
          </w:p>
          <w:p w:rsidR="00BA7E4F" w:rsidRPr="00842287" w:rsidRDefault="00BA7E4F" w:rsidP="00AB2824">
            <w:pPr>
              <w:jc w:val="center"/>
              <w:rPr>
                <w:rFonts w:ascii="GHEA Grapalat" w:hAnsi="GHEA Grapalat" w:cs="Sylfaen"/>
                <w:b/>
                <w:sz w:val="18"/>
                <w:szCs w:val="18"/>
                <w:lang w:val="en-US"/>
              </w:rPr>
            </w:pPr>
          </w:p>
          <w:p w:rsidR="00203BE6" w:rsidRPr="00842287" w:rsidRDefault="00BA7E4F" w:rsidP="00203BE6">
            <w:pPr>
              <w:jc w:val="both"/>
              <w:rPr>
                <w:rFonts w:ascii="GHEA Grapalat" w:hAnsi="GHEA Grapalat"/>
                <w:sz w:val="18"/>
                <w:szCs w:val="18"/>
                <w:shd w:val="clear" w:color="auto" w:fill="FFFFFF"/>
                <w:lang w:val="en-US"/>
              </w:rPr>
            </w:pPr>
            <w:r w:rsidRPr="00842287">
              <w:rPr>
                <w:rFonts w:ascii="GHEA Grapalat" w:hAnsi="GHEA Grapalat" w:cs="Sylfaen"/>
                <w:b/>
                <w:sz w:val="18"/>
                <w:szCs w:val="18"/>
                <w:lang w:val="en-US"/>
              </w:rPr>
              <w:t>1.1</w:t>
            </w:r>
            <w:r w:rsidR="005A2C79" w:rsidRPr="00842287">
              <w:rPr>
                <w:rFonts w:ascii="GHEA Grapalat" w:hAnsi="GHEA Grapalat" w:cs="Sylfaen"/>
                <w:b/>
                <w:sz w:val="18"/>
                <w:szCs w:val="18"/>
                <w:lang w:val="en-US"/>
              </w:rPr>
              <w:t xml:space="preserve"> </w:t>
            </w:r>
            <w:r w:rsidR="005A2C79" w:rsidRPr="00842287">
              <w:rPr>
                <w:rFonts w:ascii="GHEA Grapalat" w:hAnsi="GHEA Grapalat" w:cs="Sylfaen"/>
                <w:sz w:val="18"/>
                <w:szCs w:val="18"/>
                <w:lang w:val="en-US"/>
              </w:rPr>
              <w:t xml:space="preserve">Նախագծի </w:t>
            </w:r>
            <w:r w:rsidR="00151EC7" w:rsidRPr="00842287">
              <w:rPr>
                <w:rFonts w:ascii="GHEA Grapalat" w:hAnsi="GHEA Grapalat" w:cs="Sylfaen"/>
                <w:sz w:val="18"/>
                <w:szCs w:val="18"/>
                <w:lang w:val="hy-AM"/>
              </w:rPr>
              <w:t>նախորդ</w:t>
            </w:r>
            <w:r w:rsidR="00151EC7" w:rsidRPr="00842287">
              <w:rPr>
                <w:rFonts w:ascii="GHEA Grapalat" w:hAnsi="GHEA Grapalat"/>
                <w:sz w:val="18"/>
                <w:szCs w:val="18"/>
                <w:lang w:val="hy-AM"/>
              </w:rPr>
              <w:t xml:space="preserve"> </w:t>
            </w:r>
            <w:r w:rsidR="00151EC7" w:rsidRPr="00842287">
              <w:rPr>
                <w:rFonts w:ascii="GHEA Grapalat" w:hAnsi="GHEA Grapalat" w:cs="Sylfaen"/>
                <w:sz w:val="18"/>
                <w:szCs w:val="18"/>
                <w:lang w:val="hy-AM"/>
              </w:rPr>
              <w:t>շրջանառության</w:t>
            </w:r>
            <w:r w:rsidR="00151EC7" w:rsidRPr="00842287">
              <w:rPr>
                <w:rFonts w:ascii="GHEA Grapalat" w:hAnsi="GHEA Grapalat"/>
                <w:sz w:val="18"/>
                <w:szCs w:val="18"/>
                <w:lang w:val="hy-AM"/>
              </w:rPr>
              <w:t xml:space="preserve"> </w:t>
            </w:r>
            <w:r w:rsidR="00151EC7" w:rsidRPr="00842287">
              <w:rPr>
                <w:rFonts w:ascii="GHEA Grapalat" w:hAnsi="GHEA Grapalat" w:cs="Sylfaen"/>
                <w:sz w:val="18"/>
                <w:szCs w:val="18"/>
                <w:lang w:val="hy-AM"/>
              </w:rPr>
              <w:t>ժամանակ</w:t>
            </w:r>
            <w:r w:rsidR="00151EC7" w:rsidRPr="00842287">
              <w:rPr>
                <w:rFonts w:ascii="GHEA Grapalat" w:hAnsi="GHEA Grapalat" w:cs="Sylfaen"/>
                <w:sz w:val="18"/>
                <w:szCs w:val="18"/>
                <w:lang w:val="en-US"/>
              </w:rPr>
              <w:t>՝ ՀՀ գլխավոր դատախազի տեղակալի 08.02.2017 թվականի թիվ 04/35/954-17 գրությամբ կարծիք էր ներկայացվել ըստ որի «</w:t>
            </w:r>
            <w:r w:rsidR="00203BE6" w:rsidRPr="00842287">
              <w:rPr>
                <w:rFonts w:ascii="GHEA Grapalat" w:hAnsi="GHEA Grapalat"/>
                <w:sz w:val="18"/>
                <w:szCs w:val="18"/>
              </w:rPr>
              <w:t>Նախագծում</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առհասարակ</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հաշվի</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չեն</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առնվել</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այն</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իրավակարգավորումները</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որոնք</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էական</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նշանակություն</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ունեն</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գնահատելու</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համար</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մեղադրյալին</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կալանքից</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ազատելու</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մասին</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քննիչի</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որոշման</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օրինականությունն</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ստուգելու</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հետևանքները</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և</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ինչու</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չէ</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այն</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ստուգելու</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իրական</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հնարավորության</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գոյությունն</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առհասարակ</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Բանն</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այն</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է</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որ</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ՀՀ</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քրեական</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դատավարության</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օրենսգրքի</w:t>
            </w:r>
            <w:r w:rsidR="00203BE6" w:rsidRPr="00842287">
              <w:rPr>
                <w:rFonts w:ascii="GHEA Grapalat" w:hAnsi="GHEA Grapalat"/>
                <w:sz w:val="18"/>
                <w:szCs w:val="18"/>
                <w:lang w:val="en-US"/>
              </w:rPr>
              <w:t xml:space="preserve"> 142-</w:t>
            </w:r>
            <w:r w:rsidR="00203BE6" w:rsidRPr="00842287">
              <w:rPr>
                <w:rFonts w:ascii="GHEA Grapalat" w:hAnsi="GHEA Grapalat"/>
                <w:sz w:val="18"/>
                <w:szCs w:val="18"/>
              </w:rPr>
              <w:t>րդ</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հոդվածի</w:t>
            </w:r>
            <w:r w:rsidR="00203BE6" w:rsidRPr="00842287">
              <w:rPr>
                <w:rFonts w:ascii="GHEA Grapalat" w:hAnsi="GHEA Grapalat"/>
                <w:sz w:val="18"/>
                <w:szCs w:val="18"/>
                <w:lang w:val="en-US"/>
              </w:rPr>
              <w:t xml:space="preserve"> 4-</w:t>
            </w:r>
            <w:r w:rsidR="00203BE6" w:rsidRPr="00842287">
              <w:rPr>
                <w:rFonts w:ascii="GHEA Grapalat" w:hAnsi="GHEA Grapalat"/>
                <w:sz w:val="18"/>
                <w:szCs w:val="18"/>
              </w:rPr>
              <w:t>րդ</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մասի</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lastRenderedPageBreak/>
              <w:t>դրույթն</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այն</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մասին</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որ</w:t>
            </w:r>
            <w:r w:rsidR="00203BE6" w:rsidRPr="00842287">
              <w:rPr>
                <w:rFonts w:ascii="GHEA Grapalat" w:hAnsi="GHEA Grapalat"/>
                <w:sz w:val="18"/>
                <w:szCs w:val="18"/>
                <w:lang w:val="en-US"/>
              </w:rPr>
              <w:t xml:space="preserve"> </w:t>
            </w:r>
            <w:r w:rsidR="00203BE6" w:rsidRPr="00842287">
              <w:rPr>
                <w:rFonts w:ascii="GHEA Grapalat" w:hAnsi="GHEA Grapalat"/>
                <w:sz w:val="18"/>
                <w:szCs w:val="18"/>
              </w:rPr>
              <w:t>կ</w:t>
            </w:r>
            <w:r w:rsidR="00203BE6" w:rsidRPr="00842287">
              <w:rPr>
                <w:rFonts w:ascii="GHEA Grapalat" w:hAnsi="GHEA Grapalat"/>
                <w:sz w:val="18"/>
                <w:szCs w:val="18"/>
                <w:shd w:val="clear" w:color="auto" w:fill="FFFFFF"/>
              </w:rPr>
              <w:t>ալանքից</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ազատված</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անձը</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չի</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կարող</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նորից</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կալանավորվել</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նույն</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մեղադրանքով</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եթե</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չեն</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հայտնաբերվել</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նոր</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էական</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հանգամանքներ</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որոնք</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վարույթն</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իրականացնող</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մարմնին</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հայտնի</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չէին</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մեղադրյալին</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կալանքից</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ազատելու</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պահին</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առնվազն</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ենթադրում</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է</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որ</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քննիչի</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կողմից</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մեղադրյալին</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կալանքից</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ազատելու</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մասին</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որոշման</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օրինականությունն</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ստուգելը</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բացարձակ</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անհետևանք</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ուստի</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և</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առարկայազուրկ</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ու</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ինքնանպատակ</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է</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քանի</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որ</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դատախազի</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կողմից</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այն</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անհիմն</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դիտելու</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դեպքում</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էլ</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տվյալ</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անձը</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չի</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կարող</w:t>
            </w:r>
            <w:r w:rsidR="00203BE6" w:rsidRPr="00842287">
              <w:rPr>
                <w:rFonts w:ascii="GHEA Grapalat" w:hAnsi="GHEA Grapalat"/>
                <w:sz w:val="18"/>
                <w:szCs w:val="18"/>
                <w:shd w:val="clear" w:color="auto" w:fill="FFFFFF"/>
                <w:lang w:val="en-US"/>
              </w:rPr>
              <w:t xml:space="preserve"> </w:t>
            </w:r>
            <w:r w:rsidR="00203BE6" w:rsidRPr="00842287">
              <w:rPr>
                <w:rFonts w:ascii="GHEA Grapalat" w:hAnsi="GHEA Grapalat"/>
                <w:sz w:val="18"/>
                <w:szCs w:val="18"/>
                <w:shd w:val="clear" w:color="auto" w:fill="FFFFFF"/>
              </w:rPr>
              <w:t>կալանավորվել</w:t>
            </w:r>
            <w:r w:rsidR="00203BE6" w:rsidRPr="00842287">
              <w:rPr>
                <w:rFonts w:ascii="GHEA Grapalat" w:hAnsi="GHEA Grapalat"/>
                <w:sz w:val="18"/>
                <w:szCs w:val="18"/>
                <w:shd w:val="clear" w:color="auto" w:fill="FFFFFF"/>
                <w:lang w:val="en-US"/>
              </w:rPr>
              <w:t xml:space="preserve">:»: </w:t>
            </w:r>
          </w:p>
          <w:p w:rsidR="00807277" w:rsidRPr="00842287" w:rsidRDefault="00203BE6" w:rsidP="00203BE6">
            <w:pPr>
              <w:jc w:val="both"/>
              <w:rPr>
                <w:rFonts w:ascii="GHEA Grapalat" w:hAnsi="GHEA Grapalat"/>
                <w:sz w:val="18"/>
                <w:szCs w:val="18"/>
                <w:shd w:val="clear" w:color="auto" w:fill="FFFFFF"/>
                <w:lang w:val="en-US"/>
              </w:rPr>
            </w:pPr>
            <w:r w:rsidRPr="00842287">
              <w:rPr>
                <w:rFonts w:ascii="GHEA Grapalat" w:hAnsi="GHEA Grapalat"/>
                <w:sz w:val="18"/>
                <w:szCs w:val="18"/>
                <w:shd w:val="clear" w:color="auto" w:fill="FFFFFF"/>
                <w:lang w:val="en-US"/>
              </w:rPr>
              <w:t xml:space="preserve">   Ելնելով նշված նկատառումներից Նախագիծը լրամշակվել է և լրամշակված տարբերակում՝ դատախազական հսկողության արդյունքները ապահովելու և միևնույն ժամանակ մարդու իրավունքները խախտելը կանխելու նպատակով Նախագծում սահմանվել է նախնական դատախազական հսկողությունը, որը պետք է իրականացվի անհապաղ:</w:t>
            </w:r>
            <w:r w:rsidR="00807277" w:rsidRPr="00842287">
              <w:rPr>
                <w:rFonts w:ascii="GHEA Grapalat" w:hAnsi="GHEA Grapalat"/>
                <w:sz w:val="18"/>
                <w:szCs w:val="18"/>
                <w:shd w:val="clear" w:color="auto" w:fill="FFFFFF"/>
                <w:lang w:val="en-US"/>
              </w:rPr>
              <w:t xml:space="preserve">Նման պայմաններում անհասկանալի է Նախագծի լրամշակված տարբերակի վերաբերյալ ներկայացված առարկությունը: </w:t>
            </w:r>
          </w:p>
          <w:p w:rsidR="000D083E" w:rsidRPr="00842287" w:rsidRDefault="00807277" w:rsidP="003460A6">
            <w:pPr>
              <w:pStyle w:val="10"/>
              <w:shd w:val="clear" w:color="auto" w:fill="auto"/>
              <w:spacing w:after="0" w:line="240" w:lineRule="auto"/>
              <w:ind w:right="20" w:firstLine="176"/>
              <w:rPr>
                <w:rFonts w:ascii="GHEA Grapalat" w:hAnsi="GHEA Grapalat"/>
              </w:rPr>
            </w:pPr>
            <w:r w:rsidRPr="00842287">
              <w:rPr>
                <w:rFonts w:ascii="GHEA Grapalat" w:hAnsi="GHEA Grapalat"/>
                <w:shd w:val="clear" w:color="auto" w:fill="FFFFFF"/>
              </w:rPr>
              <w:t xml:space="preserve">Ինչ վերաբերում է այն հանգամանքին, որ եթե դատախազը համաձայնություն չտա քննիչը չի կարող օգտվել  </w:t>
            </w:r>
            <w:r w:rsidR="000D083E" w:rsidRPr="00842287">
              <w:rPr>
                <w:rFonts w:ascii="GHEA Grapalat" w:hAnsi="GHEA Grapalat"/>
                <w:shd w:val="clear" w:color="auto" w:fill="FFFFFF"/>
              </w:rPr>
              <w:t xml:space="preserve">իր իրավունքից և  </w:t>
            </w:r>
            <w:r w:rsidR="000D083E" w:rsidRPr="00842287">
              <w:rPr>
                <w:rFonts w:ascii="GHEA Grapalat" w:hAnsi="GHEA Grapalat"/>
                <w:lang w:val="hy-AM"/>
              </w:rPr>
              <w:t xml:space="preserve">ինքնուրույն կարճել քրեական </w:t>
            </w:r>
            <w:r w:rsidR="00B03215" w:rsidRPr="00842287">
              <w:rPr>
                <w:rFonts w:ascii="GHEA Grapalat" w:hAnsi="GHEA Grapalat"/>
              </w:rPr>
              <w:t>գործի</w:t>
            </w:r>
            <w:r w:rsidR="000D083E" w:rsidRPr="00842287">
              <w:rPr>
                <w:rStyle w:val="a1"/>
                <w:rFonts w:ascii="GHEA Grapalat" w:eastAsia="Sylfaen" w:hAnsi="GHEA Grapalat"/>
                <w:b w:val="0"/>
                <w:i w:val="0"/>
                <w:color w:val="auto"/>
                <w:sz w:val="18"/>
                <w:szCs w:val="18"/>
              </w:rPr>
              <w:t xml:space="preserve"> </w:t>
            </w:r>
            <w:r w:rsidR="000D083E" w:rsidRPr="00842287">
              <w:rPr>
                <w:rFonts w:ascii="GHEA Grapalat" w:hAnsi="GHEA Grapalat"/>
                <w:lang w:val="hy-AM"/>
              </w:rPr>
              <w:t>վարույթը և դադարեցնել քրեական հետապնդումը</w:t>
            </w:r>
            <w:r w:rsidR="000D083E" w:rsidRPr="00842287">
              <w:rPr>
                <w:rFonts w:ascii="GHEA Grapalat" w:hAnsi="GHEA Grapalat"/>
              </w:rPr>
              <w:t>,</w:t>
            </w:r>
            <w:r w:rsidR="00203BE6" w:rsidRPr="00842287">
              <w:rPr>
                <w:rFonts w:ascii="GHEA Grapalat" w:hAnsi="GHEA Grapalat"/>
                <w:shd w:val="clear" w:color="auto" w:fill="FFFFFF"/>
              </w:rPr>
              <w:t xml:space="preserve"> </w:t>
            </w:r>
            <w:r w:rsidR="000D083E" w:rsidRPr="00842287">
              <w:rPr>
                <w:rFonts w:ascii="GHEA Grapalat" w:hAnsi="GHEA Grapalat"/>
                <w:lang w:val="hy-AM"/>
              </w:rPr>
              <w:t xml:space="preserve">քանի որ վարույթը կարճելու որոշման մեջ պետք է վերացնի </w:t>
            </w:r>
            <w:r w:rsidR="00B03215" w:rsidRPr="00842287">
              <w:rPr>
                <w:rFonts w:ascii="GHEA Grapalat" w:hAnsi="GHEA Grapalat"/>
              </w:rPr>
              <w:t>խափանման միջոցը</w:t>
            </w:r>
            <w:r w:rsidR="000D083E" w:rsidRPr="00842287">
              <w:rPr>
                <w:rStyle w:val="a1"/>
                <w:rFonts w:ascii="GHEA Grapalat" w:eastAsia="Sylfaen" w:hAnsi="GHEA Grapalat"/>
                <w:b w:val="0"/>
                <w:i w:val="0"/>
                <w:color w:val="auto"/>
                <w:sz w:val="18"/>
                <w:szCs w:val="18"/>
              </w:rPr>
              <w:t xml:space="preserve">, </w:t>
            </w:r>
            <w:r w:rsidR="000D083E" w:rsidRPr="00842287">
              <w:rPr>
                <w:rFonts w:ascii="GHEA Grapalat" w:hAnsi="GHEA Grapalat"/>
                <w:lang w:val="hy-AM"/>
              </w:rPr>
              <w:t xml:space="preserve">իսկ կալանքը վերացնելու իրավասությունը </w:t>
            </w:r>
            <w:r w:rsidR="00B03215" w:rsidRPr="00842287">
              <w:rPr>
                <w:rFonts w:ascii="GHEA Grapalat" w:hAnsi="GHEA Grapalat"/>
              </w:rPr>
              <w:t>վերապահված</w:t>
            </w:r>
            <w:r w:rsidR="000D083E" w:rsidRPr="00842287">
              <w:rPr>
                <w:rStyle w:val="a1"/>
                <w:rFonts w:ascii="GHEA Grapalat" w:eastAsia="Sylfaen" w:hAnsi="GHEA Grapalat"/>
                <w:b w:val="0"/>
                <w:i w:val="0"/>
                <w:color w:val="auto"/>
                <w:sz w:val="18"/>
                <w:szCs w:val="18"/>
              </w:rPr>
              <w:t xml:space="preserve"> է </w:t>
            </w:r>
            <w:r w:rsidR="000D083E" w:rsidRPr="00842287">
              <w:rPr>
                <w:rFonts w:ascii="GHEA Grapalat" w:hAnsi="GHEA Grapalat"/>
                <w:lang w:val="hy-AM"/>
              </w:rPr>
              <w:t>դատախազին</w:t>
            </w:r>
            <w:r w:rsidR="000D083E" w:rsidRPr="00842287">
              <w:rPr>
                <w:rFonts w:ascii="GHEA Grapalat" w:hAnsi="GHEA Grapalat"/>
              </w:rPr>
              <w:t xml:space="preserve">, </w:t>
            </w:r>
            <w:r w:rsidR="00B03215" w:rsidRPr="00842287">
              <w:rPr>
                <w:rFonts w:ascii="GHEA Grapalat" w:hAnsi="GHEA Grapalat"/>
              </w:rPr>
              <w:t>ապա այն</w:t>
            </w:r>
            <w:r w:rsidR="000D083E" w:rsidRPr="00842287">
              <w:rPr>
                <w:rFonts w:ascii="GHEA Grapalat" w:hAnsi="GHEA Grapalat"/>
              </w:rPr>
              <w:t xml:space="preserve"> համակարգային խնդիր է, որը կարող է լուծվել </w:t>
            </w:r>
            <w:r w:rsidR="005C6E35" w:rsidRPr="00842287">
              <w:rPr>
                <w:rFonts w:ascii="GHEA Grapalat" w:hAnsi="GHEA Grapalat" w:cs="GHEA Grapalat"/>
                <w:bCs/>
                <w:lang w:val="hy-AM"/>
              </w:rPr>
              <w:t>ՀՀ</w:t>
            </w:r>
            <w:r w:rsidR="005C6E35" w:rsidRPr="00842287">
              <w:rPr>
                <w:rFonts w:ascii="GHEA Grapalat" w:hAnsi="GHEA Grapalat" w:cs="GHEA Grapalat"/>
                <w:bCs/>
                <w:lang w:val="af-ZA"/>
              </w:rPr>
              <w:t xml:space="preserve"> </w:t>
            </w:r>
            <w:r w:rsidR="005C6E35" w:rsidRPr="00842287">
              <w:rPr>
                <w:rFonts w:ascii="GHEA Grapalat" w:hAnsi="GHEA Grapalat" w:cs="GHEA Grapalat"/>
                <w:bCs/>
                <w:lang w:val="hy-AM"/>
              </w:rPr>
              <w:t>քրեական</w:t>
            </w:r>
            <w:r w:rsidR="005C6E35" w:rsidRPr="00842287">
              <w:rPr>
                <w:rFonts w:ascii="GHEA Grapalat" w:hAnsi="GHEA Grapalat" w:cs="GHEA Grapalat"/>
                <w:bCs/>
                <w:lang w:val="af-ZA"/>
              </w:rPr>
              <w:t xml:space="preserve"> դատավարության </w:t>
            </w:r>
            <w:r w:rsidR="005C6E35" w:rsidRPr="00842287">
              <w:rPr>
                <w:rFonts w:ascii="GHEA Grapalat" w:hAnsi="GHEA Grapalat" w:cs="GHEA Grapalat"/>
                <w:bCs/>
                <w:lang w:val="hy-AM"/>
              </w:rPr>
              <w:t>նոր</w:t>
            </w:r>
            <w:r w:rsidR="005C6E35" w:rsidRPr="00842287">
              <w:rPr>
                <w:rFonts w:ascii="GHEA Grapalat" w:hAnsi="GHEA Grapalat" w:cs="GHEA Grapalat"/>
                <w:bCs/>
                <w:lang w:val="af-ZA"/>
              </w:rPr>
              <w:t xml:space="preserve"> </w:t>
            </w:r>
            <w:r w:rsidR="005C6E35" w:rsidRPr="00842287">
              <w:rPr>
                <w:rFonts w:ascii="GHEA Grapalat" w:hAnsi="GHEA Grapalat" w:cs="GHEA Grapalat"/>
                <w:bCs/>
                <w:lang w:val="hy-AM"/>
              </w:rPr>
              <w:t>օրենսգրքի</w:t>
            </w:r>
            <w:r w:rsidR="005C6E35" w:rsidRPr="00842287">
              <w:rPr>
                <w:rFonts w:ascii="GHEA Grapalat" w:hAnsi="GHEA Grapalat" w:cs="GHEA Grapalat"/>
                <w:bCs/>
                <w:lang w:val="af-ZA"/>
              </w:rPr>
              <w:t xml:space="preserve"> նախագծի շրջանակներում, իսկ սույն նախագծով նախատեսված լուծմամբ փորձ է արվել հնարավորինս զուգակցել հանրային և մասնավոր շահը, ինչպես նաև կալանքի տակ գտնվող մեղադրյալի իրավունքների պաշտպանությունը (տե´ս ամփոփաթերթի 9-րդ կետում՝ Մարդու իրավունքների պաշտպանի կարծիքը): </w:t>
            </w:r>
          </w:p>
          <w:p w:rsidR="00203BE6" w:rsidRPr="00842287" w:rsidRDefault="00203BE6" w:rsidP="00807277">
            <w:pPr>
              <w:jc w:val="both"/>
              <w:rPr>
                <w:rFonts w:ascii="GHEA Grapalat" w:hAnsi="GHEA Grapalat"/>
                <w:sz w:val="18"/>
                <w:szCs w:val="18"/>
                <w:shd w:val="clear" w:color="auto" w:fill="FFFFFF"/>
                <w:lang w:val="en-US"/>
              </w:rPr>
            </w:pPr>
          </w:p>
          <w:p w:rsidR="00CC50D5" w:rsidRPr="00842287" w:rsidRDefault="00CC50D5" w:rsidP="00807277">
            <w:pPr>
              <w:jc w:val="both"/>
              <w:rPr>
                <w:rFonts w:ascii="GHEA Grapalat" w:hAnsi="GHEA Grapalat"/>
                <w:sz w:val="18"/>
                <w:szCs w:val="18"/>
                <w:shd w:val="clear" w:color="auto" w:fill="FFFFFF"/>
                <w:lang w:val="en-US"/>
              </w:rPr>
            </w:pPr>
          </w:p>
          <w:p w:rsidR="00C018D1" w:rsidRPr="00842287" w:rsidRDefault="00C202CF" w:rsidP="00C202CF">
            <w:pPr>
              <w:jc w:val="both"/>
              <w:rPr>
                <w:rFonts w:ascii="GHEA Grapalat" w:hAnsi="GHEA Grapalat"/>
                <w:sz w:val="18"/>
                <w:szCs w:val="18"/>
                <w:shd w:val="clear" w:color="auto" w:fill="FFFFFF"/>
                <w:lang w:val="en-US"/>
              </w:rPr>
            </w:pPr>
            <w:r w:rsidRPr="00842287">
              <w:rPr>
                <w:rFonts w:ascii="GHEA Grapalat" w:hAnsi="GHEA Grapalat" w:cs="Sylfaen"/>
                <w:sz w:val="18"/>
                <w:szCs w:val="18"/>
                <w:shd w:val="clear" w:color="auto" w:fill="FFFFFF"/>
                <w:lang w:val="en-US"/>
              </w:rPr>
              <w:t xml:space="preserve">1.2 </w:t>
            </w:r>
            <w:r w:rsidR="00C018D1" w:rsidRPr="00842287">
              <w:rPr>
                <w:rFonts w:ascii="GHEA Grapalat" w:hAnsi="GHEA Grapalat" w:cs="Sylfaen"/>
                <w:sz w:val="18"/>
                <w:szCs w:val="18"/>
                <w:shd w:val="clear" w:color="auto" w:fill="FFFFFF"/>
                <w:lang w:val="en-US"/>
              </w:rPr>
              <w:t>Ի</w:t>
            </w:r>
            <w:r w:rsidR="00C018D1" w:rsidRPr="00842287">
              <w:rPr>
                <w:rFonts w:ascii="GHEA Grapalat" w:hAnsi="GHEA Grapalat"/>
                <w:sz w:val="18"/>
                <w:szCs w:val="18"/>
                <w:shd w:val="clear" w:color="auto" w:fill="FFFFFF"/>
                <w:lang w:val="en-US"/>
              </w:rPr>
              <w:t>նչ վերաբերում է այն դիրքորոշմանը, որ Նախագծի հիմնավորման մեջ նշված քրեական գործի հանգամանքներ</w:t>
            </w:r>
            <w:r w:rsidR="004E01C3" w:rsidRPr="00842287">
              <w:rPr>
                <w:rFonts w:ascii="GHEA Grapalat" w:hAnsi="GHEA Grapalat"/>
                <w:sz w:val="18"/>
                <w:szCs w:val="18"/>
                <w:shd w:val="clear" w:color="auto" w:fill="FFFFFF"/>
                <w:lang w:val="en-US"/>
              </w:rPr>
              <w:t>ն</w:t>
            </w:r>
            <w:r w:rsidR="00C018D1" w:rsidRPr="00842287">
              <w:rPr>
                <w:rFonts w:ascii="GHEA Grapalat" w:hAnsi="GHEA Grapalat"/>
                <w:sz w:val="18"/>
                <w:szCs w:val="18"/>
                <w:shd w:val="clear" w:color="auto" w:fill="FFFFFF"/>
                <w:lang w:val="en-US"/>
              </w:rPr>
              <w:t xml:space="preserve"> աղավաղված են և ունեն այլ մեկնաբանություն, ապա հիմնավորման մեջ նշվել են բացառապես քրեական գործով կատարված դատավարական գործողությունների ժամանակագրական տվյալները</w:t>
            </w:r>
            <w:r w:rsidR="00B03215" w:rsidRPr="00842287">
              <w:rPr>
                <w:rFonts w:ascii="GHEA Grapalat" w:hAnsi="GHEA Grapalat"/>
                <w:sz w:val="18"/>
                <w:szCs w:val="18"/>
                <w:shd w:val="clear" w:color="auto" w:fill="FFFFFF"/>
                <w:lang w:val="en-US"/>
              </w:rPr>
              <w:t xml:space="preserve"> (որոնք հաստատված են քրեական գործում առկա փաստերով)</w:t>
            </w:r>
            <w:r w:rsidR="00C018D1" w:rsidRPr="00842287">
              <w:rPr>
                <w:rFonts w:ascii="GHEA Grapalat" w:hAnsi="GHEA Grapalat"/>
                <w:sz w:val="18"/>
                <w:szCs w:val="18"/>
                <w:shd w:val="clear" w:color="auto" w:fill="FFFFFF"/>
                <w:lang w:val="en-US"/>
              </w:rPr>
              <w:t xml:space="preserve"> և անդրադարձ չի կատարվել քրեական գործի ապացուցողական հանգամանքներին, ուստի առնվազն անհասկանալի է</w:t>
            </w:r>
            <w:r w:rsidRPr="00842287">
              <w:rPr>
                <w:rFonts w:ascii="GHEA Grapalat" w:hAnsi="GHEA Grapalat"/>
                <w:sz w:val="18"/>
                <w:szCs w:val="18"/>
                <w:shd w:val="clear" w:color="auto" w:fill="FFFFFF"/>
                <w:lang w:val="en-US"/>
              </w:rPr>
              <w:t>,</w:t>
            </w:r>
            <w:r w:rsidR="00C018D1" w:rsidRPr="00842287">
              <w:rPr>
                <w:rFonts w:ascii="GHEA Grapalat" w:hAnsi="GHEA Grapalat"/>
                <w:sz w:val="18"/>
                <w:szCs w:val="18"/>
                <w:shd w:val="clear" w:color="auto" w:fill="FFFFFF"/>
                <w:lang w:val="en-US"/>
              </w:rPr>
              <w:t xml:space="preserve"> թե ինչումն է դրսևորվել հիմնավորումներում առկա աղավաղումը կամ անընդունելի մեկնաբանությունները:</w:t>
            </w:r>
          </w:p>
          <w:p w:rsidR="00CD7C30" w:rsidRPr="00842287" w:rsidRDefault="00CD7C30" w:rsidP="00CD7C30">
            <w:pPr>
              <w:jc w:val="both"/>
              <w:rPr>
                <w:rFonts w:ascii="GHEA Grapalat" w:hAnsi="GHEA Grapalat"/>
                <w:sz w:val="18"/>
                <w:szCs w:val="18"/>
                <w:shd w:val="clear" w:color="auto" w:fill="FFFFFF"/>
                <w:lang w:val="en-US"/>
              </w:rPr>
            </w:pPr>
          </w:p>
          <w:p w:rsidR="00CD7C30" w:rsidRPr="00842287" w:rsidRDefault="00CD7C30" w:rsidP="001A1095">
            <w:pPr>
              <w:jc w:val="both"/>
              <w:rPr>
                <w:rFonts w:ascii="GHEA Grapalat" w:hAnsi="GHEA Grapalat"/>
                <w:sz w:val="18"/>
                <w:szCs w:val="18"/>
                <w:shd w:val="clear" w:color="auto" w:fill="FFFFFF"/>
                <w:lang w:val="en-US"/>
              </w:rPr>
            </w:pPr>
            <w:r w:rsidRPr="00842287">
              <w:rPr>
                <w:rFonts w:ascii="GHEA Grapalat" w:hAnsi="GHEA Grapalat"/>
                <w:sz w:val="18"/>
                <w:szCs w:val="18"/>
                <w:shd w:val="clear" w:color="auto" w:fill="FFFFFF"/>
                <w:lang w:val="en-US"/>
              </w:rPr>
              <w:lastRenderedPageBreak/>
              <w:t>1.3</w:t>
            </w:r>
            <w:r w:rsidR="001A1095" w:rsidRPr="00842287">
              <w:rPr>
                <w:rFonts w:ascii="GHEA Grapalat" w:hAnsi="GHEA Grapalat"/>
                <w:sz w:val="18"/>
                <w:szCs w:val="18"/>
                <w:shd w:val="clear" w:color="auto" w:fill="FFFFFF"/>
                <w:lang w:val="en-US"/>
              </w:rPr>
              <w:t xml:space="preserve"> Ինչ </w:t>
            </w:r>
            <w:r w:rsidR="00A9419F" w:rsidRPr="00842287">
              <w:rPr>
                <w:rFonts w:ascii="GHEA Grapalat" w:hAnsi="GHEA Grapalat"/>
                <w:sz w:val="18"/>
                <w:szCs w:val="18"/>
                <w:shd w:val="clear" w:color="auto" w:fill="FFFFFF"/>
                <w:lang w:val="en-US"/>
              </w:rPr>
              <w:t xml:space="preserve">վերաբերում է Նախագծի ինքնանպատակ լինելուն, ապա չենք կարծում, որ քրեական հետապնդումը </w:t>
            </w:r>
            <w:r w:rsidR="005B4C91" w:rsidRPr="00842287">
              <w:rPr>
                <w:rFonts w:ascii="GHEA Grapalat" w:hAnsi="GHEA Grapalat"/>
                <w:sz w:val="18"/>
                <w:szCs w:val="18"/>
                <w:shd w:val="clear" w:color="auto" w:fill="FFFFFF"/>
                <w:lang w:val="en-US"/>
              </w:rPr>
              <w:t>դադարեցնելու հիմքերի ակնհայտ բացակայության պայմաններում կալանքի տակ գտնվող մեղադրյալին թեկուզ և մեկ ժամ անազատության մեջ պահելու դեպքերը կանխելու իրավական լուծումները կարելի է համարել ինքնանպատակ:</w:t>
            </w:r>
          </w:p>
        </w:tc>
      </w:tr>
      <w:tr w:rsidR="005A66C0" w:rsidRPr="00F06B72" w:rsidTr="0066559A">
        <w:tc>
          <w:tcPr>
            <w:tcW w:w="568" w:type="dxa"/>
          </w:tcPr>
          <w:p w:rsidR="005A66C0" w:rsidRPr="00842287" w:rsidRDefault="005A66C0" w:rsidP="008B327C">
            <w:pPr>
              <w:jc w:val="center"/>
              <w:rPr>
                <w:rFonts w:ascii="GHEA Grapalat" w:hAnsi="GHEA Grapalat" w:cs="Sylfaen"/>
                <w:b/>
                <w:sz w:val="18"/>
                <w:szCs w:val="18"/>
                <w:lang w:val="en-US"/>
              </w:rPr>
            </w:pPr>
            <w:r w:rsidRPr="00842287">
              <w:rPr>
                <w:rFonts w:ascii="GHEA Grapalat" w:hAnsi="GHEA Grapalat" w:cs="Sylfaen"/>
                <w:b/>
                <w:sz w:val="18"/>
                <w:szCs w:val="18"/>
                <w:lang w:val="en-US"/>
              </w:rPr>
              <w:lastRenderedPageBreak/>
              <w:t>13.</w:t>
            </w:r>
          </w:p>
        </w:tc>
        <w:tc>
          <w:tcPr>
            <w:tcW w:w="2126" w:type="dxa"/>
          </w:tcPr>
          <w:p w:rsidR="005A66C0" w:rsidRPr="00842287" w:rsidRDefault="005A66C0" w:rsidP="005A66C0">
            <w:pPr>
              <w:rPr>
                <w:rFonts w:ascii="GHEA Grapalat" w:hAnsi="GHEA Grapalat"/>
                <w:b/>
                <w:i/>
                <w:sz w:val="18"/>
                <w:szCs w:val="18"/>
                <w:lang w:val="en-US"/>
              </w:rPr>
            </w:pPr>
            <w:r w:rsidRPr="00842287">
              <w:rPr>
                <w:rFonts w:ascii="GHEA Grapalat" w:hAnsi="GHEA Grapalat" w:cs="Sylfaen"/>
                <w:b/>
                <w:i/>
                <w:sz w:val="18"/>
                <w:szCs w:val="18"/>
                <w:lang w:val="hy-AM"/>
              </w:rPr>
              <w:t>Հայաստանի</w:t>
            </w:r>
            <w:r w:rsidRPr="00842287">
              <w:rPr>
                <w:rFonts w:ascii="GHEA Grapalat" w:hAnsi="GHEA Grapalat"/>
                <w:b/>
                <w:i/>
                <w:sz w:val="18"/>
                <w:szCs w:val="18"/>
                <w:lang w:val="hy-AM"/>
              </w:rPr>
              <w:t xml:space="preserve"> </w:t>
            </w:r>
            <w:r w:rsidRPr="00842287">
              <w:rPr>
                <w:rFonts w:ascii="GHEA Grapalat" w:hAnsi="GHEA Grapalat" w:cs="Sylfaen"/>
                <w:b/>
                <w:i/>
                <w:sz w:val="18"/>
                <w:szCs w:val="18"/>
                <w:lang w:val="hy-AM"/>
              </w:rPr>
              <w:t>Հանրապետության</w:t>
            </w:r>
            <w:r w:rsidRPr="00842287">
              <w:rPr>
                <w:rFonts w:ascii="GHEA Grapalat" w:hAnsi="GHEA Grapalat"/>
                <w:b/>
                <w:i/>
                <w:sz w:val="18"/>
                <w:szCs w:val="18"/>
                <w:lang w:val="hy-AM"/>
              </w:rPr>
              <w:t xml:space="preserve"> </w:t>
            </w:r>
            <w:r w:rsidRPr="00842287">
              <w:rPr>
                <w:rFonts w:ascii="GHEA Grapalat" w:hAnsi="GHEA Grapalat"/>
                <w:b/>
                <w:i/>
                <w:sz w:val="18"/>
                <w:szCs w:val="18"/>
              </w:rPr>
              <w:t>կառավարությանն</w:t>
            </w:r>
            <w:r w:rsidRPr="00842287">
              <w:rPr>
                <w:rFonts w:ascii="GHEA Grapalat" w:hAnsi="GHEA Grapalat"/>
                <w:b/>
                <w:i/>
                <w:sz w:val="18"/>
                <w:szCs w:val="18"/>
                <w:lang w:val="en-US"/>
              </w:rPr>
              <w:t xml:space="preserve"> </w:t>
            </w:r>
            <w:r w:rsidRPr="00842287">
              <w:rPr>
                <w:rFonts w:ascii="GHEA Grapalat" w:hAnsi="GHEA Grapalat"/>
                <w:b/>
                <w:i/>
                <w:sz w:val="18"/>
                <w:szCs w:val="18"/>
              </w:rPr>
              <w:t>առընթեր</w:t>
            </w:r>
            <w:r w:rsidRPr="00842287">
              <w:rPr>
                <w:rFonts w:ascii="GHEA Grapalat" w:hAnsi="GHEA Grapalat"/>
                <w:b/>
                <w:i/>
                <w:sz w:val="18"/>
                <w:szCs w:val="18"/>
                <w:lang w:val="en-US"/>
              </w:rPr>
              <w:t xml:space="preserve"> </w:t>
            </w:r>
            <w:r w:rsidRPr="00842287">
              <w:rPr>
                <w:rFonts w:ascii="GHEA Grapalat" w:hAnsi="GHEA Grapalat"/>
                <w:b/>
                <w:i/>
                <w:sz w:val="18"/>
                <w:szCs w:val="18"/>
              </w:rPr>
              <w:t>պետական</w:t>
            </w:r>
            <w:r w:rsidRPr="00842287">
              <w:rPr>
                <w:rFonts w:ascii="GHEA Grapalat" w:hAnsi="GHEA Grapalat"/>
                <w:b/>
                <w:i/>
                <w:sz w:val="18"/>
                <w:szCs w:val="18"/>
                <w:lang w:val="en-US"/>
              </w:rPr>
              <w:t xml:space="preserve"> </w:t>
            </w:r>
            <w:r w:rsidRPr="00842287">
              <w:rPr>
                <w:rFonts w:ascii="GHEA Grapalat" w:hAnsi="GHEA Grapalat"/>
                <w:b/>
                <w:i/>
                <w:sz w:val="18"/>
                <w:szCs w:val="18"/>
              </w:rPr>
              <w:t>եկամուտների</w:t>
            </w:r>
            <w:r w:rsidRPr="00842287">
              <w:rPr>
                <w:rFonts w:ascii="GHEA Grapalat" w:hAnsi="GHEA Grapalat"/>
                <w:b/>
                <w:i/>
                <w:sz w:val="18"/>
                <w:szCs w:val="18"/>
                <w:lang w:val="en-US"/>
              </w:rPr>
              <w:t xml:space="preserve"> </w:t>
            </w:r>
            <w:r w:rsidRPr="00842287">
              <w:rPr>
                <w:rFonts w:ascii="GHEA Grapalat" w:hAnsi="GHEA Grapalat"/>
                <w:b/>
                <w:i/>
                <w:sz w:val="18"/>
                <w:szCs w:val="18"/>
              </w:rPr>
              <w:t>կոմիտե</w:t>
            </w:r>
          </w:p>
          <w:p w:rsidR="005A66C0" w:rsidRPr="00842287" w:rsidRDefault="005A66C0" w:rsidP="005A66C0">
            <w:pPr>
              <w:rPr>
                <w:rFonts w:ascii="GHEA Grapalat" w:hAnsi="GHEA Grapalat" w:cs="Sylfaen"/>
                <w:b/>
                <w:i/>
                <w:sz w:val="18"/>
                <w:szCs w:val="18"/>
                <w:lang w:val="hy-AM"/>
              </w:rPr>
            </w:pPr>
            <w:r w:rsidRPr="00842287">
              <w:rPr>
                <w:rFonts w:ascii="GHEA Grapalat" w:hAnsi="GHEA Grapalat" w:cs="Sylfaen"/>
                <w:b/>
                <w:i/>
                <w:sz w:val="18"/>
                <w:szCs w:val="18"/>
                <w:lang w:val="en-US"/>
              </w:rPr>
              <w:t>14</w:t>
            </w:r>
            <w:r w:rsidRPr="00842287">
              <w:rPr>
                <w:rFonts w:ascii="GHEA Grapalat" w:hAnsi="GHEA Grapalat" w:cs="Sylfaen"/>
                <w:b/>
                <w:i/>
                <w:sz w:val="18"/>
                <w:szCs w:val="18"/>
                <w:lang w:val="hy-AM"/>
              </w:rPr>
              <w:t>.0</w:t>
            </w:r>
            <w:r w:rsidRPr="00842287">
              <w:rPr>
                <w:rFonts w:ascii="GHEA Grapalat" w:hAnsi="GHEA Grapalat" w:cs="Sylfaen"/>
                <w:b/>
                <w:i/>
                <w:sz w:val="18"/>
                <w:szCs w:val="18"/>
                <w:lang w:val="en-US"/>
              </w:rPr>
              <w:t>7</w:t>
            </w:r>
            <w:r w:rsidRPr="00842287">
              <w:rPr>
                <w:rFonts w:ascii="GHEA Grapalat" w:hAnsi="GHEA Grapalat" w:cs="Sylfaen"/>
                <w:b/>
                <w:i/>
                <w:sz w:val="18"/>
                <w:szCs w:val="18"/>
                <w:lang w:val="hy-AM"/>
              </w:rPr>
              <w:t>.201</w:t>
            </w:r>
            <w:r w:rsidRPr="00842287">
              <w:rPr>
                <w:rFonts w:ascii="GHEA Grapalat" w:hAnsi="GHEA Grapalat" w:cs="Sylfaen"/>
                <w:b/>
                <w:i/>
                <w:sz w:val="18"/>
                <w:szCs w:val="18"/>
              </w:rPr>
              <w:t>7</w:t>
            </w:r>
            <w:r w:rsidRPr="00842287">
              <w:rPr>
                <w:rFonts w:ascii="GHEA Grapalat" w:hAnsi="GHEA Grapalat" w:cs="Sylfaen"/>
                <w:b/>
                <w:i/>
                <w:sz w:val="18"/>
                <w:szCs w:val="18"/>
                <w:lang w:val="hy-AM"/>
              </w:rPr>
              <w:t>թ.</w:t>
            </w:r>
          </w:p>
          <w:p w:rsidR="005A66C0" w:rsidRPr="00842287" w:rsidRDefault="005A66C0" w:rsidP="005A66C0">
            <w:pPr>
              <w:rPr>
                <w:rFonts w:ascii="GHEA Grapalat" w:hAnsi="GHEA Grapalat" w:cs="Sylfaen"/>
                <w:b/>
                <w:i/>
                <w:sz w:val="18"/>
                <w:szCs w:val="18"/>
              </w:rPr>
            </w:pPr>
            <w:r w:rsidRPr="00842287">
              <w:rPr>
                <w:rFonts w:ascii="GHEA Grapalat" w:hAnsi="GHEA Grapalat" w:cs="Sylfaen"/>
                <w:b/>
                <w:i/>
                <w:sz w:val="18"/>
                <w:szCs w:val="18"/>
                <w:lang w:val="hy-AM"/>
              </w:rPr>
              <w:t>N 01/</w:t>
            </w:r>
            <w:r w:rsidRPr="00842287">
              <w:rPr>
                <w:rFonts w:ascii="GHEA Grapalat" w:hAnsi="GHEA Grapalat" w:cs="Sylfaen"/>
                <w:b/>
                <w:i/>
                <w:sz w:val="18"/>
                <w:szCs w:val="18"/>
              </w:rPr>
              <w:t>11-1/</w:t>
            </w:r>
            <w:r w:rsidRPr="00842287">
              <w:rPr>
                <w:rFonts w:ascii="GHEA Grapalat" w:hAnsi="GHEA Grapalat" w:cs="Sylfaen"/>
                <w:b/>
                <w:i/>
                <w:sz w:val="18"/>
                <w:szCs w:val="18"/>
                <w:lang w:val="en-US"/>
              </w:rPr>
              <w:t>24769-</w:t>
            </w:r>
            <w:r w:rsidRPr="00842287">
              <w:rPr>
                <w:rFonts w:ascii="GHEA Grapalat" w:hAnsi="GHEA Grapalat" w:cs="Sylfaen"/>
                <w:b/>
                <w:i/>
                <w:sz w:val="18"/>
                <w:szCs w:val="18"/>
              </w:rPr>
              <w:t>17</w:t>
            </w:r>
          </w:p>
          <w:p w:rsidR="005A66C0" w:rsidRPr="00842287" w:rsidRDefault="005A66C0" w:rsidP="005A66C0">
            <w:pPr>
              <w:rPr>
                <w:rFonts w:ascii="GHEA Grapalat" w:hAnsi="GHEA Grapalat" w:cs="GHEA Grapalat"/>
                <w:b/>
                <w:i/>
                <w:sz w:val="18"/>
                <w:szCs w:val="18"/>
                <w:lang w:val="en-US"/>
              </w:rPr>
            </w:pPr>
            <w:r w:rsidRPr="00842287">
              <w:rPr>
                <w:rFonts w:ascii="GHEA Grapalat" w:hAnsi="GHEA Grapalat" w:cs="Sylfaen"/>
                <w:b/>
                <w:i/>
                <w:sz w:val="18"/>
                <w:szCs w:val="18"/>
                <w:lang w:val="hy-AM"/>
              </w:rPr>
              <w:t xml:space="preserve"> գրություն</w:t>
            </w:r>
            <w:r w:rsidRPr="00842287">
              <w:rPr>
                <w:rFonts w:ascii="GHEA Grapalat" w:hAnsi="GHEA Grapalat" w:cs="GHEA Grapalat"/>
                <w:b/>
                <w:i/>
                <w:sz w:val="18"/>
                <w:szCs w:val="18"/>
              </w:rPr>
              <w:t xml:space="preserve"> </w:t>
            </w:r>
          </w:p>
          <w:p w:rsidR="005A66C0" w:rsidRPr="00842287" w:rsidRDefault="005A66C0" w:rsidP="00E2615D">
            <w:pPr>
              <w:rPr>
                <w:rFonts w:ascii="GHEA Grapalat" w:hAnsi="GHEA Grapalat" w:cs="GHEA Grapalat"/>
                <w:b/>
                <w:i/>
                <w:sz w:val="18"/>
                <w:szCs w:val="18"/>
                <w:lang w:val="hy-AM"/>
              </w:rPr>
            </w:pPr>
          </w:p>
        </w:tc>
        <w:tc>
          <w:tcPr>
            <w:tcW w:w="4678" w:type="dxa"/>
          </w:tcPr>
          <w:p w:rsidR="005A66C0" w:rsidRPr="00842287" w:rsidRDefault="005A66C0" w:rsidP="005A66C0">
            <w:pPr>
              <w:pStyle w:val="ListParagraph"/>
              <w:numPr>
                <w:ilvl w:val="0"/>
                <w:numId w:val="18"/>
              </w:numPr>
              <w:ind w:left="34" w:firstLine="284"/>
              <w:jc w:val="both"/>
              <w:rPr>
                <w:rFonts w:ascii="GHEA Grapalat" w:hAnsi="GHEA Grapalat" w:cs="GHEAGrapalat"/>
                <w:sz w:val="18"/>
                <w:szCs w:val="18"/>
                <w:lang w:val="af-ZA"/>
              </w:rPr>
            </w:pPr>
            <w:r w:rsidRPr="00842287">
              <w:rPr>
                <w:rFonts w:ascii="GHEA Grapalat" w:hAnsi="GHEA Grapalat" w:cs="GHEAGrapalat"/>
                <w:sz w:val="18"/>
                <w:szCs w:val="18"/>
                <w:lang w:val="af-ZA"/>
              </w:rPr>
              <w:t>«</w:t>
            </w:r>
            <w:r w:rsidRPr="00842287">
              <w:rPr>
                <w:rFonts w:ascii="GHEA Grapalat" w:hAnsi="GHEA Grapalat" w:cs="GHEAGrapalat"/>
                <w:sz w:val="18"/>
                <w:szCs w:val="18"/>
                <w:lang w:val="hy-AM"/>
              </w:rPr>
              <w:t>Ոստիկանության</w:t>
            </w:r>
            <w:r w:rsidRPr="00842287">
              <w:rPr>
                <w:rFonts w:ascii="GHEA Grapalat" w:hAnsi="GHEA Grapalat" w:cs="GHEAGrapalat"/>
                <w:sz w:val="18"/>
                <w:szCs w:val="18"/>
                <w:lang w:val="af-ZA"/>
              </w:rPr>
              <w:t xml:space="preserve"> </w:t>
            </w:r>
            <w:r w:rsidRPr="00842287">
              <w:rPr>
                <w:rFonts w:ascii="GHEA Grapalat" w:hAnsi="GHEA Grapalat" w:cs="GHEAGrapalat"/>
                <w:sz w:val="18"/>
                <w:szCs w:val="18"/>
                <w:lang w:val="hy-AM"/>
              </w:rPr>
              <w:t>մասին</w:t>
            </w:r>
            <w:r w:rsidRPr="00842287">
              <w:rPr>
                <w:rFonts w:ascii="GHEA Grapalat" w:hAnsi="GHEA Grapalat" w:cs="GHEAGrapalat"/>
                <w:sz w:val="18"/>
                <w:szCs w:val="18"/>
                <w:lang w:val="af-ZA"/>
              </w:rPr>
              <w:t xml:space="preserve">» </w:t>
            </w:r>
            <w:r w:rsidRPr="00842287">
              <w:rPr>
                <w:rFonts w:ascii="GHEA Grapalat" w:hAnsi="GHEA Grapalat" w:cs="GHEAGrapalat"/>
                <w:sz w:val="18"/>
                <w:szCs w:val="18"/>
                <w:lang w:val="hy-AM"/>
              </w:rPr>
              <w:t>Հայաստանի</w:t>
            </w:r>
            <w:r w:rsidRPr="00842287">
              <w:rPr>
                <w:rFonts w:ascii="GHEA Grapalat" w:hAnsi="GHEA Grapalat" w:cs="GHEAGrapalat"/>
                <w:sz w:val="18"/>
                <w:szCs w:val="18"/>
                <w:lang w:val="af-ZA"/>
              </w:rPr>
              <w:t xml:space="preserve"> </w:t>
            </w:r>
            <w:r w:rsidRPr="00842287">
              <w:rPr>
                <w:rFonts w:ascii="GHEA Grapalat" w:hAnsi="GHEA Grapalat" w:cs="GHEAGrapalat"/>
                <w:sz w:val="18"/>
                <w:szCs w:val="18"/>
                <w:lang w:val="hy-AM"/>
              </w:rPr>
              <w:t>Հանրապետության</w:t>
            </w:r>
            <w:r w:rsidRPr="00842287">
              <w:rPr>
                <w:rFonts w:ascii="GHEA Grapalat" w:hAnsi="GHEA Grapalat" w:cs="GHEAGrapalat"/>
                <w:sz w:val="18"/>
                <w:szCs w:val="18"/>
                <w:lang w:val="af-ZA"/>
              </w:rPr>
              <w:t xml:space="preserve"> </w:t>
            </w:r>
            <w:r w:rsidRPr="00842287">
              <w:rPr>
                <w:rFonts w:ascii="GHEA Grapalat" w:hAnsi="GHEA Grapalat" w:cs="GHEAGrapalat"/>
                <w:sz w:val="18"/>
                <w:szCs w:val="18"/>
                <w:lang w:val="hy-AM"/>
              </w:rPr>
              <w:t>օրենքում</w:t>
            </w:r>
            <w:r w:rsidRPr="00842287">
              <w:rPr>
                <w:rFonts w:ascii="GHEA Grapalat" w:hAnsi="GHEA Grapalat" w:cs="GHEAGrapalat"/>
                <w:sz w:val="18"/>
                <w:szCs w:val="18"/>
                <w:lang w:val="af-ZA"/>
              </w:rPr>
              <w:t xml:space="preserve"> </w:t>
            </w:r>
            <w:r w:rsidRPr="00842287">
              <w:rPr>
                <w:rFonts w:ascii="GHEA Grapalat" w:hAnsi="GHEA Grapalat" w:cs="GHEAGrapalat"/>
                <w:sz w:val="18"/>
                <w:szCs w:val="18"/>
                <w:lang w:val="hy-AM"/>
              </w:rPr>
              <w:t>լրացում</w:t>
            </w:r>
            <w:r w:rsidRPr="00842287">
              <w:rPr>
                <w:rFonts w:ascii="GHEA Grapalat" w:hAnsi="GHEA Grapalat" w:cs="GHEAGrapalat"/>
                <w:sz w:val="18"/>
                <w:szCs w:val="18"/>
                <w:lang w:val="af-ZA"/>
              </w:rPr>
              <w:t xml:space="preserve"> </w:t>
            </w:r>
            <w:r w:rsidRPr="00842287">
              <w:rPr>
                <w:rFonts w:ascii="GHEA Grapalat" w:hAnsi="GHEA Grapalat" w:cs="GHEAGrapalat"/>
                <w:sz w:val="18"/>
                <w:szCs w:val="18"/>
                <w:lang w:val="hy-AM"/>
              </w:rPr>
              <w:t>կատարելու</w:t>
            </w:r>
            <w:r w:rsidRPr="00842287">
              <w:rPr>
                <w:rFonts w:ascii="GHEA Grapalat" w:hAnsi="GHEA Grapalat" w:cs="GHEAGrapalat"/>
                <w:sz w:val="18"/>
                <w:szCs w:val="18"/>
                <w:lang w:val="af-ZA"/>
              </w:rPr>
              <w:t xml:space="preserve"> </w:t>
            </w:r>
            <w:r w:rsidRPr="00842287">
              <w:rPr>
                <w:rFonts w:ascii="GHEA Grapalat" w:hAnsi="GHEA Grapalat" w:cs="GHEAGrapalat"/>
                <w:sz w:val="18"/>
                <w:szCs w:val="18"/>
                <w:lang w:val="hy-AM"/>
              </w:rPr>
              <w:t>մասին</w:t>
            </w:r>
            <w:r w:rsidRPr="00842287">
              <w:rPr>
                <w:rFonts w:ascii="GHEA Grapalat" w:hAnsi="GHEA Grapalat" w:cs="GHEAGrapalat"/>
                <w:sz w:val="18"/>
                <w:szCs w:val="18"/>
                <w:lang w:val="af-ZA"/>
              </w:rPr>
              <w:t>» ՀՀ օրենքի նախագծում առաջարկում ենք «2001» թիվը փոխարինել «2011» թվով:</w:t>
            </w:r>
          </w:p>
          <w:p w:rsidR="005A66C0" w:rsidRPr="00842287" w:rsidRDefault="005A66C0" w:rsidP="005A66C0">
            <w:pPr>
              <w:pStyle w:val="ListParagraph"/>
              <w:ind w:left="0" w:firstLine="318"/>
              <w:jc w:val="both"/>
              <w:rPr>
                <w:rFonts w:ascii="GHEA Grapalat" w:hAnsi="GHEA Grapalat" w:cs="GHEAGrapalat"/>
                <w:sz w:val="18"/>
                <w:szCs w:val="18"/>
                <w:lang w:val="af-ZA"/>
              </w:rPr>
            </w:pPr>
          </w:p>
          <w:p w:rsidR="005A66C0" w:rsidRPr="00842287" w:rsidRDefault="005A66C0" w:rsidP="005A66C0">
            <w:pPr>
              <w:ind w:firstLine="176"/>
              <w:jc w:val="both"/>
              <w:rPr>
                <w:rFonts w:ascii="GHEA Grapalat" w:hAnsi="GHEA Grapalat" w:cs="GHEAGrapalat"/>
                <w:sz w:val="18"/>
                <w:szCs w:val="18"/>
                <w:lang w:val="af-ZA"/>
              </w:rPr>
            </w:pPr>
            <w:r w:rsidRPr="00842287">
              <w:rPr>
                <w:rFonts w:ascii="GHEA Grapalat" w:hAnsi="GHEA Grapalat" w:cs="GHEAGrapalat"/>
                <w:sz w:val="18"/>
                <w:szCs w:val="18"/>
                <w:lang w:val="af-ZA"/>
              </w:rPr>
              <w:t>2. «</w:t>
            </w:r>
            <w:r w:rsidRPr="00842287">
              <w:rPr>
                <w:rFonts w:ascii="GHEA Grapalat" w:hAnsi="GHEA Grapalat" w:cs="GHEAGrapalat"/>
                <w:sz w:val="18"/>
                <w:szCs w:val="18"/>
              </w:rPr>
              <w:t>Քրեակատարողական</w:t>
            </w:r>
            <w:r w:rsidRPr="00842287">
              <w:rPr>
                <w:rFonts w:ascii="GHEA Grapalat" w:hAnsi="GHEA Grapalat" w:cs="GHEAGrapalat"/>
                <w:sz w:val="18"/>
                <w:szCs w:val="18"/>
                <w:lang w:val="af-ZA"/>
              </w:rPr>
              <w:t xml:space="preserve"> </w:t>
            </w:r>
            <w:r w:rsidRPr="00842287">
              <w:rPr>
                <w:rFonts w:ascii="GHEA Grapalat" w:hAnsi="GHEA Grapalat" w:cs="GHEAGrapalat"/>
                <w:sz w:val="18"/>
                <w:szCs w:val="18"/>
              </w:rPr>
              <w:t>ծառայության</w:t>
            </w:r>
            <w:r w:rsidRPr="00842287">
              <w:rPr>
                <w:rFonts w:ascii="GHEA Grapalat" w:hAnsi="GHEA Grapalat" w:cs="GHEAGrapalat"/>
                <w:sz w:val="18"/>
                <w:szCs w:val="18"/>
                <w:lang w:val="af-ZA"/>
              </w:rPr>
              <w:t xml:space="preserve"> </w:t>
            </w:r>
            <w:r w:rsidRPr="00842287">
              <w:rPr>
                <w:rFonts w:ascii="GHEA Grapalat" w:hAnsi="GHEA Grapalat" w:cs="GHEAGrapalat"/>
                <w:sz w:val="18"/>
                <w:szCs w:val="18"/>
              </w:rPr>
              <w:t>մասին</w:t>
            </w:r>
            <w:r w:rsidRPr="00842287">
              <w:rPr>
                <w:rFonts w:ascii="GHEA Grapalat" w:hAnsi="GHEA Grapalat" w:cs="GHEAGrapalat"/>
                <w:sz w:val="18"/>
                <w:szCs w:val="18"/>
                <w:lang w:val="af-ZA"/>
              </w:rPr>
              <w:t xml:space="preserve">» </w:t>
            </w:r>
            <w:r w:rsidRPr="00842287">
              <w:rPr>
                <w:rFonts w:ascii="GHEA Grapalat" w:hAnsi="GHEA Grapalat" w:cs="GHEAGrapalat"/>
                <w:sz w:val="18"/>
                <w:szCs w:val="18"/>
              </w:rPr>
              <w:t>Հայաստանի</w:t>
            </w:r>
            <w:r w:rsidRPr="00842287">
              <w:rPr>
                <w:rFonts w:ascii="GHEA Grapalat" w:hAnsi="GHEA Grapalat" w:cs="GHEAGrapalat"/>
                <w:sz w:val="18"/>
                <w:szCs w:val="18"/>
                <w:lang w:val="af-ZA"/>
              </w:rPr>
              <w:t xml:space="preserve"> </w:t>
            </w:r>
            <w:r w:rsidRPr="00842287">
              <w:rPr>
                <w:rFonts w:ascii="GHEA Grapalat" w:hAnsi="GHEA Grapalat" w:cs="GHEAGrapalat"/>
                <w:sz w:val="18"/>
                <w:szCs w:val="18"/>
              </w:rPr>
              <w:t>Հանրապետության</w:t>
            </w:r>
            <w:r w:rsidRPr="00842287">
              <w:rPr>
                <w:rFonts w:ascii="GHEA Grapalat" w:hAnsi="GHEA Grapalat" w:cs="GHEAGrapalat"/>
                <w:sz w:val="18"/>
                <w:szCs w:val="18"/>
                <w:lang w:val="af-ZA"/>
              </w:rPr>
              <w:t xml:space="preserve"> </w:t>
            </w:r>
            <w:r w:rsidRPr="00842287">
              <w:rPr>
                <w:rFonts w:ascii="GHEA Grapalat" w:hAnsi="GHEA Grapalat" w:cs="GHEAGrapalat"/>
                <w:sz w:val="18"/>
                <w:szCs w:val="18"/>
              </w:rPr>
              <w:t>օրենքում</w:t>
            </w:r>
            <w:r w:rsidRPr="00842287">
              <w:rPr>
                <w:rFonts w:ascii="GHEA Grapalat" w:hAnsi="GHEA Grapalat" w:cs="GHEAGrapalat"/>
                <w:sz w:val="18"/>
                <w:szCs w:val="18"/>
                <w:lang w:val="af-ZA"/>
              </w:rPr>
              <w:t xml:space="preserve"> </w:t>
            </w:r>
            <w:r w:rsidRPr="00842287">
              <w:rPr>
                <w:rFonts w:ascii="GHEA Grapalat" w:hAnsi="GHEA Grapalat" w:cs="GHEAGrapalat"/>
                <w:sz w:val="18"/>
                <w:szCs w:val="18"/>
              </w:rPr>
              <w:t>լրացում</w:t>
            </w:r>
            <w:r w:rsidRPr="00842287">
              <w:rPr>
                <w:rFonts w:ascii="GHEA Grapalat" w:hAnsi="GHEA Grapalat" w:cs="GHEAGrapalat"/>
                <w:sz w:val="18"/>
                <w:szCs w:val="18"/>
                <w:lang w:val="af-ZA"/>
              </w:rPr>
              <w:t xml:space="preserve"> </w:t>
            </w:r>
            <w:r w:rsidRPr="00842287">
              <w:rPr>
                <w:rFonts w:ascii="GHEA Grapalat" w:hAnsi="GHEA Grapalat" w:cs="GHEAGrapalat"/>
                <w:sz w:val="18"/>
                <w:szCs w:val="18"/>
              </w:rPr>
              <w:t>կատարելու</w:t>
            </w:r>
            <w:r w:rsidRPr="00842287">
              <w:rPr>
                <w:rFonts w:ascii="GHEA Grapalat" w:hAnsi="GHEA Grapalat" w:cs="GHEAGrapalat"/>
                <w:sz w:val="18"/>
                <w:szCs w:val="18"/>
                <w:lang w:val="af-ZA"/>
              </w:rPr>
              <w:t xml:space="preserve"> </w:t>
            </w:r>
            <w:r w:rsidRPr="00842287">
              <w:rPr>
                <w:rFonts w:ascii="GHEA Grapalat" w:hAnsi="GHEA Grapalat" w:cs="GHEAGrapalat"/>
                <w:sz w:val="18"/>
                <w:szCs w:val="18"/>
              </w:rPr>
              <w:t>մասին</w:t>
            </w:r>
            <w:r w:rsidRPr="00842287">
              <w:rPr>
                <w:rFonts w:ascii="GHEA Grapalat" w:hAnsi="GHEA Grapalat" w:cs="GHEAGrapalat"/>
                <w:sz w:val="18"/>
                <w:szCs w:val="18"/>
                <w:lang w:val="af-ZA"/>
              </w:rPr>
              <w:t>» և «</w:t>
            </w:r>
            <w:r w:rsidRPr="00842287">
              <w:rPr>
                <w:rFonts w:ascii="GHEA Grapalat" w:hAnsi="GHEA Grapalat" w:cs="GHEAGrapalat"/>
                <w:sz w:val="18"/>
                <w:szCs w:val="18"/>
              </w:rPr>
              <w:t>Հայաստանի</w:t>
            </w:r>
            <w:r w:rsidRPr="00842287">
              <w:rPr>
                <w:rFonts w:ascii="GHEA Grapalat" w:hAnsi="GHEA Grapalat" w:cs="GHEAGrapalat"/>
                <w:sz w:val="18"/>
                <w:szCs w:val="18"/>
                <w:lang w:val="af-ZA"/>
              </w:rPr>
              <w:t xml:space="preserve"> </w:t>
            </w:r>
            <w:r w:rsidRPr="00842287">
              <w:rPr>
                <w:rFonts w:ascii="GHEA Grapalat" w:hAnsi="GHEA Grapalat" w:cs="GHEAGrapalat"/>
                <w:sz w:val="18"/>
                <w:szCs w:val="18"/>
              </w:rPr>
              <w:t>փրկարար</w:t>
            </w:r>
            <w:r w:rsidRPr="00842287">
              <w:rPr>
                <w:rFonts w:ascii="GHEA Grapalat" w:hAnsi="GHEA Grapalat" w:cs="GHEAGrapalat"/>
                <w:sz w:val="18"/>
                <w:szCs w:val="18"/>
                <w:lang w:val="af-ZA"/>
              </w:rPr>
              <w:t xml:space="preserve"> </w:t>
            </w:r>
            <w:r w:rsidRPr="00842287">
              <w:rPr>
                <w:rFonts w:ascii="GHEA Grapalat" w:hAnsi="GHEA Grapalat" w:cs="GHEAGrapalat"/>
                <w:sz w:val="18"/>
                <w:szCs w:val="18"/>
              </w:rPr>
              <w:t>ծառայության</w:t>
            </w:r>
            <w:r w:rsidRPr="00842287">
              <w:rPr>
                <w:rFonts w:ascii="GHEA Grapalat" w:hAnsi="GHEA Grapalat" w:cs="GHEAGrapalat"/>
                <w:sz w:val="18"/>
                <w:szCs w:val="18"/>
                <w:lang w:val="af-ZA"/>
              </w:rPr>
              <w:t xml:space="preserve"> </w:t>
            </w:r>
            <w:r w:rsidRPr="00842287">
              <w:rPr>
                <w:rFonts w:ascii="GHEA Grapalat" w:hAnsi="GHEA Grapalat" w:cs="GHEAGrapalat"/>
                <w:sz w:val="18"/>
                <w:szCs w:val="18"/>
              </w:rPr>
              <w:t>մասին</w:t>
            </w:r>
            <w:r w:rsidRPr="00842287">
              <w:rPr>
                <w:rFonts w:ascii="GHEA Grapalat" w:hAnsi="GHEA Grapalat" w:cs="GHEAGrapalat"/>
                <w:sz w:val="18"/>
                <w:szCs w:val="18"/>
                <w:lang w:val="af-ZA"/>
              </w:rPr>
              <w:t xml:space="preserve">» </w:t>
            </w:r>
            <w:r w:rsidRPr="00842287">
              <w:rPr>
                <w:rFonts w:ascii="GHEA Grapalat" w:hAnsi="GHEA Grapalat" w:cs="GHEAGrapalat"/>
                <w:sz w:val="18"/>
                <w:szCs w:val="18"/>
              </w:rPr>
              <w:t>Հայաստանի</w:t>
            </w:r>
            <w:r w:rsidRPr="00842287">
              <w:rPr>
                <w:rFonts w:ascii="GHEA Grapalat" w:hAnsi="GHEA Grapalat" w:cs="GHEAGrapalat"/>
                <w:sz w:val="18"/>
                <w:szCs w:val="18"/>
                <w:lang w:val="af-ZA"/>
              </w:rPr>
              <w:t xml:space="preserve"> </w:t>
            </w:r>
            <w:r w:rsidRPr="00842287">
              <w:rPr>
                <w:rFonts w:ascii="GHEA Grapalat" w:hAnsi="GHEA Grapalat" w:cs="GHEAGrapalat"/>
                <w:sz w:val="18"/>
                <w:szCs w:val="18"/>
              </w:rPr>
              <w:t>Հանրապետության</w:t>
            </w:r>
            <w:r w:rsidRPr="00842287">
              <w:rPr>
                <w:rFonts w:ascii="GHEA Grapalat" w:hAnsi="GHEA Grapalat" w:cs="GHEAGrapalat"/>
                <w:sz w:val="18"/>
                <w:szCs w:val="18"/>
                <w:lang w:val="af-ZA"/>
              </w:rPr>
              <w:t xml:space="preserve"> </w:t>
            </w:r>
            <w:r w:rsidRPr="00842287">
              <w:rPr>
                <w:rFonts w:ascii="GHEA Grapalat" w:hAnsi="GHEA Grapalat" w:cs="GHEAGrapalat"/>
                <w:sz w:val="18"/>
                <w:szCs w:val="18"/>
              </w:rPr>
              <w:t>օրենքում</w:t>
            </w:r>
            <w:r w:rsidRPr="00842287">
              <w:rPr>
                <w:rFonts w:ascii="GHEA Grapalat" w:hAnsi="GHEA Grapalat" w:cs="GHEAGrapalat"/>
                <w:sz w:val="18"/>
                <w:szCs w:val="18"/>
                <w:lang w:val="af-ZA"/>
              </w:rPr>
              <w:t xml:space="preserve"> </w:t>
            </w:r>
            <w:r w:rsidRPr="00842287">
              <w:rPr>
                <w:rFonts w:ascii="GHEA Grapalat" w:hAnsi="GHEA Grapalat" w:cs="GHEAGrapalat"/>
                <w:sz w:val="18"/>
                <w:szCs w:val="18"/>
              </w:rPr>
              <w:t>լրացում</w:t>
            </w:r>
            <w:r w:rsidRPr="00842287">
              <w:rPr>
                <w:rFonts w:ascii="GHEA Grapalat" w:hAnsi="GHEA Grapalat" w:cs="GHEAGrapalat"/>
                <w:sz w:val="18"/>
                <w:szCs w:val="18"/>
                <w:lang w:val="af-ZA"/>
              </w:rPr>
              <w:t xml:space="preserve"> </w:t>
            </w:r>
            <w:r w:rsidRPr="00842287">
              <w:rPr>
                <w:rFonts w:ascii="GHEA Grapalat" w:hAnsi="GHEA Grapalat" w:cs="GHEAGrapalat"/>
                <w:sz w:val="18"/>
                <w:szCs w:val="18"/>
              </w:rPr>
              <w:t>կատարելու</w:t>
            </w:r>
            <w:r w:rsidRPr="00842287">
              <w:rPr>
                <w:rFonts w:ascii="GHEA Grapalat" w:hAnsi="GHEA Grapalat" w:cs="GHEAGrapalat"/>
                <w:sz w:val="18"/>
                <w:szCs w:val="18"/>
                <w:lang w:val="af-ZA"/>
              </w:rPr>
              <w:t xml:space="preserve"> </w:t>
            </w:r>
            <w:r w:rsidRPr="00842287">
              <w:rPr>
                <w:rFonts w:ascii="GHEA Grapalat" w:hAnsi="GHEA Grapalat" w:cs="GHEAGrapalat"/>
                <w:sz w:val="18"/>
                <w:szCs w:val="18"/>
              </w:rPr>
              <w:t>մասին</w:t>
            </w:r>
            <w:r w:rsidRPr="00842287">
              <w:rPr>
                <w:rFonts w:ascii="GHEA Grapalat" w:hAnsi="GHEA Grapalat" w:cs="GHEAGrapalat"/>
                <w:sz w:val="18"/>
                <w:szCs w:val="18"/>
                <w:lang w:val="af-ZA"/>
              </w:rPr>
              <w:t>» ՀՀ օրենքների նախագծերով օրենքները լրացվում են նոր «9» և «դ» կետերով, մինչդեռ նման կետեր արդեն իսկ օրենքներում առկա են, ուստի առաջարկում ենք հստակեցնել կատարվող լրացումները:</w:t>
            </w:r>
          </w:p>
          <w:p w:rsidR="005A66C0" w:rsidRPr="00842287" w:rsidRDefault="005A66C0" w:rsidP="005A66C0">
            <w:pPr>
              <w:ind w:firstLine="176"/>
              <w:jc w:val="both"/>
              <w:rPr>
                <w:rFonts w:ascii="GHEA Grapalat" w:hAnsi="GHEA Grapalat" w:cs="GHEAGrapalat"/>
                <w:sz w:val="18"/>
                <w:szCs w:val="18"/>
                <w:lang w:val="af-ZA"/>
              </w:rPr>
            </w:pPr>
          </w:p>
          <w:p w:rsidR="005A66C0" w:rsidRPr="00842287" w:rsidRDefault="005A66C0" w:rsidP="005A66C0">
            <w:pPr>
              <w:ind w:firstLine="176"/>
              <w:jc w:val="both"/>
              <w:rPr>
                <w:rFonts w:ascii="GHEA Grapalat" w:hAnsi="GHEA Grapalat" w:cs="GHEAGrapalat"/>
                <w:sz w:val="18"/>
                <w:szCs w:val="18"/>
                <w:lang w:val="af-ZA"/>
              </w:rPr>
            </w:pPr>
            <w:r w:rsidRPr="00842287">
              <w:rPr>
                <w:rFonts w:ascii="GHEA Grapalat" w:hAnsi="GHEA Grapalat" w:cs="GHEAGrapalat"/>
                <w:sz w:val="18"/>
                <w:szCs w:val="18"/>
                <w:lang w:val="af-ZA"/>
              </w:rPr>
              <w:t>3. «</w:t>
            </w:r>
            <w:r w:rsidRPr="00842287">
              <w:rPr>
                <w:rFonts w:ascii="GHEA Grapalat" w:hAnsi="GHEA Grapalat" w:cs="GHEAGrapalat"/>
                <w:sz w:val="18"/>
                <w:szCs w:val="18"/>
              </w:rPr>
              <w:t>Հարկային</w:t>
            </w:r>
            <w:r w:rsidRPr="00842287">
              <w:rPr>
                <w:rFonts w:ascii="GHEA Grapalat" w:hAnsi="GHEA Grapalat" w:cs="GHEAGrapalat"/>
                <w:sz w:val="18"/>
                <w:szCs w:val="18"/>
                <w:lang w:val="af-ZA"/>
              </w:rPr>
              <w:t xml:space="preserve"> </w:t>
            </w:r>
            <w:r w:rsidRPr="00842287">
              <w:rPr>
                <w:rFonts w:ascii="GHEA Grapalat" w:hAnsi="GHEA Grapalat" w:cs="GHEAGrapalat"/>
                <w:sz w:val="18"/>
                <w:szCs w:val="18"/>
              </w:rPr>
              <w:t>ծառայության</w:t>
            </w:r>
            <w:r w:rsidRPr="00842287">
              <w:rPr>
                <w:rFonts w:ascii="GHEA Grapalat" w:hAnsi="GHEA Grapalat" w:cs="GHEAGrapalat"/>
                <w:sz w:val="18"/>
                <w:szCs w:val="18"/>
                <w:lang w:val="af-ZA"/>
              </w:rPr>
              <w:t xml:space="preserve"> </w:t>
            </w:r>
            <w:r w:rsidRPr="00842287">
              <w:rPr>
                <w:rFonts w:ascii="GHEA Grapalat" w:hAnsi="GHEA Grapalat" w:cs="GHEAGrapalat"/>
                <w:sz w:val="18"/>
                <w:szCs w:val="18"/>
              </w:rPr>
              <w:t>մասին</w:t>
            </w:r>
            <w:r w:rsidRPr="00842287">
              <w:rPr>
                <w:rFonts w:ascii="GHEA Grapalat" w:hAnsi="GHEA Grapalat" w:cs="GHEAGrapalat"/>
                <w:sz w:val="18"/>
                <w:szCs w:val="18"/>
                <w:lang w:val="af-ZA"/>
              </w:rPr>
              <w:t xml:space="preserve">» </w:t>
            </w:r>
            <w:r w:rsidRPr="00842287">
              <w:rPr>
                <w:rFonts w:ascii="GHEA Grapalat" w:hAnsi="GHEA Grapalat" w:cs="GHEAGrapalat"/>
                <w:sz w:val="18"/>
                <w:szCs w:val="18"/>
              </w:rPr>
              <w:t>Հայաստանի</w:t>
            </w:r>
            <w:r w:rsidRPr="00842287">
              <w:rPr>
                <w:rFonts w:ascii="GHEA Grapalat" w:hAnsi="GHEA Grapalat" w:cs="GHEAGrapalat"/>
                <w:sz w:val="18"/>
                <w:szCs w:val="18"/>
                <w:lang w:val="af-ZA"/>
              </w:rPr>
              <w:t xml:space="preserve"> </w:t>
            </w:r>
            <w:r w:rsidRPr="00842287">
              <w:rPr>
                <w:rFonts w:ascii="GHEA Grapalat" w:hAnsi="GHEA Grapalat" w:cs="GHEAGrapalat"/>
                <w:sz w:val="18"/>
                <w:szCs w:val="18"/>
              </w:rPr>
              <w:t>Հանրապետության</w:t>
            </w:r>
            <w:r w:rsidRPr="00842287">
              <w:rPr>
                <w:rFonts w:ascii="GHEA Grapalat" w:hAnsi="GHEA Grapalat" w:cs="GHEAGrapalat"/>
                <w:sz w:val="18"/>
                <w:szCs w:val="18"/>
                <w:lang w:val="af-ZA"/>
              </w:rPr>
              <w:t xml:space="preserve"> </w:t>
            </w:r>
            <w:r w:rsidRPr="00842287">
              <w:rPr>
                <w:rFonts w:ascii="GHEA Grapalat" w:hAnsi="GHEA Grapalat" w:cs="GHEAGrapalat"/>
                <w:sz w:val="18"/>
                <w:szCs w:val="18"/>
              </w:rPr>
              <w:t>օրենքում</w:t>
            </w:r>
            <w:r w:rsidRPr="00842287">
              <w:rPr>
                <w:rFonts w:ascii="GHEA Grapalat" w:hAnsi="GHEA Grapalat" w:cs="GHEAGrapalat"/>
                <w:sz w:val="18"/>
                <w:szCs w:val="18"/>
                <w:lang w:val="af-ZA"/>
              </w:rPr>
              <w:t xml:space="preserve"> </w:t>
            </w:r>
            <w:r w:rsidRPr="00842287">
              <w:rPr>
                <w:rFonts w:ascii="GHEA Grapalat" w:hAnsi="GHEA Grapalat" w:cs="GHEAGrapalat"/>
                <w:sz w:val="18"/>
                <w:szCs w:val="18"/>
              </w:rPr>
              <w:t>լրացում</w:t>
            </w:r>
            <w:r w:rsidRPr="00842287">
              <w:rPr>
                <w:rFonts w:ascii="GHEA Grapalat" w:hAnsi="GHEA Grapalat" w:cs="GHEAGrapalat"/>
                <w:sz w:val="18"/>
                <w:szCs w:val="18"/>
                <w:lang w:val="af-ZA"/>
              </w:rPr>
              <w:t xml:space="preserve"> </w:t>
            </w:r>
            <w:r w:rsidRPr="00842287">
              <w:rPr>
                <w:rFonts w:ascii="GHEA Grapalat" w:hAnsi="GHEA Grapalat" w:cs="GHEAGrapalat"/>
                <w:sz w:val="18"/>
                <w:szCs w:val="18"/>
              </w:rPr>
              <w:t>կատարելու</w:t>
            </w:r>
            <w:r w:rsidRPr="00842287">
              <w:rPr>
                <w:rFonts w:ascii="GHEA Grapalat" w:hAnsi="GHEA Grapalat" w:cs="GHEAGrapalat"/>
                <w:sz w:val="18"/>
                <w:szCs w:val="18"/>
                <w:lang w:val="af-ZA"/>
              </w:rPr>
              <w:t xml:space="preserve"> </w:t>
            </w:r>
            <w:r w:rsidRPr="00842287">
              <w:rPr>
                <w:rFonts w:ascii="GHEA Grapalat" w:hAnsi="GHEA Grapalat" w:cs="GHEAGrapalat"/>
                <w:sz w:val="18"/>
                <w:szCs w:val="18"/>
              </w:rPr>
              <w:t>մասին</w:t>
            </w:r>
            <w:r w:rsidRPr="00842287">
              <w:rPr>
                <w:rFonts w:ascii="GHEA Grapalat" w:hAnsi="GHEA Grapalat" w:cs="GHEAGrapalat"/>
                <w:sz w:val="18"/>
                <w:szCs w:val="18"/>
                <w:lang w:val="af-ZA"/>
              </w:rPr>
              <w:t>» ՀՀ օրենքի նախագծով նախատեսվում է լրացում կատարել օրենքի 36-րդ հոդվածի 1-ին մասի 8-րդ կետում, մինչդեռ վերոնշյալ հոդվածը բաղկացած է 2 պարբերությունից, ուստի գտնում ենք, որ նախագծի 1-ին հոդվածն ունի խմբագրման կարիք:</w:t>
            </w:r>
          </w:p>
          <w:p w:rsidR="005A66C0" w:rsidRPr="00842287" w:rsidRDefault="005A66C0" w:rsidP="00962569">
            <w:pPr>
              <w:shd w:val="clear" w:color="auto" w:fill="FFFFFF"/>
              <w:ind w:firstLine="318"/>
              <w:jc w:val="both"/>
              <w:rPr>
                <w:rFonts w:ascii="GHEA Grapalat" w:hAnsi="GHEA Grapalat" w:cs="Sylfaen"/>
                <w:sz w:val="18"/>
                <w:szCs w:val="18"/>
                <w:lang w:val="af-ZA"/>
              </w:rPr>
            </w:pPr>
          </w:p>
        </w:tc>
        <w:tc>
          <w:tcPr>
            <w:tcW w:w="1701" w:type="dxa"/>
          </w:tcPr>
          <w:p w:rsidR="005A66C0" w:rsidRPr="00842287" w:rsidRDefault="00852710" w:rsidP="00852710">
            <w:pPr>
              <w:pStyle w:val="ListParagraph"/>
              <w:tabs>
                <w:tab w:val="left" w:pos="176"/>
              </w:tabs>
              <w:ind w:left="0"/>
              <w:jc w:val="both"/>
              <w:rPr>
                <w:rFonts w:ascii="GHEA Grapalat" w:hAnsi="GHEA Grapalat" w:cs="Sylfaen"/>
                <w:b/>
                <w:sz w:val="18"/>
                <w:szCs w:val="18"/>
                <w:lang w:val="en-US"/>
              </w:rPr>
            </w:pPr>
            <w:r w:rsidRPr="00842287">
              <w:rPr>
                <w:rFonts w:ascii="GHEA Grapalat" w:hAnsi="GHEA Grapalat" w:cs="Sylfaen"/>
                <w:b/>
                <w:sz w:val="18"/>
                <w:szCs w:val="18"/>
                <w:lang w:val="af-ZA"/>
              </w:rPr>
              <w:t xml:space="preserve"> </w:t>
            </w:r>
            <w:r w:rsidR="005A66C0" w:rsidRPr="00842287">
              <w:rPr>
                <w:rFonts w:ascii="GHEA Grapalat" w:hAnsi="GHEA Grapalat" w:cs="Sylfaen"/>
                <w:b/>
                <w:sz w:val="18"/>
                <w:szCs w:val="18"/>
                <w:lang w:val="en-US"/>
              </w:rPr>
              <w:t xml:space="preserve">1. Ընդունելի է: </w:t>
            </w:r>
          </w:p>
          <w:p w:rsidR="005A66C0" w:rsidRPr="00842287" w:rsidRDefault="005A66C0" w:rsidP="00AB2824">
            <w:pPr>
              <w:rPr>
                <w:rFonts w:ascii="GHEA Grapalat" w:hAnsi="GHEA Grapalat" w:cs="Sylfaen"/>
                <w:b/>
                <w:sz w:val="18"/>
                <w:szCs w:val="18"/>
                <w:lang w:val="en-US"/>
              </w:rPr>
            </w:pPr>
          </w:p>
          <w:p w:rsidR="00852710" w:rsidRPr="00842287" w:rsidRDefault="00852710" w:rsidP="00AB2824">
            <w:pPr>
              <w:rPr>
                <w:rFonts w:ascii="GHEA Grapalat" w:hAnsi="GHEA Grapalat" w:cs="Sylfaen"/>
                <w:b/>
                <w:sz w:val="18"/>
                <w:szCs w:val="18"/>
                <w:lang w:val="en-US"/>
              </w:rPr>
            </w:pPr>
          </w:p>
          <w:p w:rsidR="00852710" w:rsidRPr="00842287" w:rsidRDefault="00852710" w:rsidP="00AB2824">
            <w:pPr>
              <w:rPr>
                <w:rFonts w:ascii="GHEA Grapalat" w:hAnsi="GHEA Grapalat" w:cs="Sylfaen"/>
                <w:b/>
                <w:sz w:val="18"/>
                <w:szCs w:val="18"/>
                <w:lang w:val="en-US"/>
              </w:rPr>
            </w:pPr>
          </w:p>
          <w:p w:rsidR="00852710" w:rsidRPr="00842287" w:rsidRDefault="00852710" w:rsidP="00AB2824">
            <w:pPr>
              <w:rPr>
                <w:rFonts w:ascii="GHEA Grapalat" w:hAnsi="GHEA Grapalat" w:cs="Sylfaen"/>
                <w:b/>
                <w:sz w:val="18"/>
                <w:szCs w:val="18"/>
                <w:lang w:val="en-US"/>
              </w:rPr>
            </w:pPr>
          </w:p>
          <w:p w:rsidR="00852710" w:rsidRPr="00842287" w:rsidRDefault="00852710" w:rsidP="00852710">
            <w:pPr>
              <w:pStyle w:val="ListParagraph"/>
              <w:numPr>
                <w:ilvl w:val="0"/>
                <w:numId w:val="18"/>
              </w:numPr>
              <w:tabs>
                <w:tab w:val="left" w:pos="176"/>
                <w:tab w:val="left" w:pos="317"/>
              </w:tabs>
              <w:ind w:left="34" w:firstLine="0"/>
              <w:rPr>
                <w:rFonts w:ascii="GHEA Grapalat" w:hAnsi="GHEA Grapalat" w:cs="Sylfaen"/>
                <w:b/>
                <w:sz w:val="18"/>
                <w:szCs w:val="18"/>
                <w:lang w:val="en-US"/>
              </w:rPr>
            </w:pPr>
            <w:r w:rsidRPr="00842287">
              <w:rPr>
                <w:rFonts w:ascii="GHEA Grapalat" w:hAnsi="GHEA Grapalat" w:cs="Sylfaen"/>
                <w:b/>
                <w:sz w:val="18"/>
                <w:szCs w:val="18"/>
                <w:lang w:val="en-US"/>
              </w:rPr>
              <w:t>Ընդունելի է:</w:t>
            </w:r>
          </w:p>
          <w:p w:rsidR="00852710" w:rsidRPr="00842287" w:rsidRDefault="00852710" w:rsidP="00852710">
            <w:pPr>
              <w:ind w:left="34"/>
              <w:rPr>
                <w:lang w:val="en-US"/>
              </w:rPr>
            </w:pPr>
          </w:p>
          <w:p w:rsidR="00852710" w:rsidRPr="00842287" w:rsidRDefault="00852710" w:rsidP="00852710">
            <w:pPr>
              <w:ind w:left="34"/>
              <w:rPr>
                <w:lang w:val="en-US"/>
              </w:rPr>
            </w:pPr>
          </w:p>
          <w:p w:rsidR="00852710" w:rsidRPr="00842287" w:rsidRDefault="00852710" w:rsidP="00852710">
            <w:pPr>
              <w:ind w:left="34"/>
              <w:rPr>
                <w:lang w:val="en-US"/>
              </w:rPr>
            </w:pPr>
          </w:p>
          <w:p w:rsidR="00852710" w:rsidRPr="00842287" w:rsidRDefault="00852710" w:rsidP="00852710">
            <w:pPr>
              <w:ind w:left="34"/>
              <w:rPr>
                <w:lang w:val="en-US"/>
              </w:rPr>
            </w:pPr>
          </w:p>
          <w:p w:rsidR="00852710" w:rsidRPr="00842287" w:rsidRDefault="00852710" w:rsidP="00852710">
            <w:pPr>
              <w:ind w:left="34"/>
              <w:rPr>
                <w:lang w:val="en-US"/>
              </w:rPr>
            </w:pPr>
          </w:p>
          <w:p w:rsidR="00852710" w:rsidRPr="00842287" w:rsidRDefault="00852710" w:rsidP="00852710">
            <w:pPr>
              <w:ind w:left="34"/>
              <w:rPr>
                <w:lang w:val="en-US"/>
              </w:rPr>
            </w:pPr>
          </w:p>
          <w:p w:rsidR="00852710" w:rsidRPr="00842287" w:rsidRDefault="00852710" w:rsidP="00852710">
            <w:pPr>
              <w:ind w:left="34"/>
              <w:rPr>
                <w:lang w:val="en-US"/>
              </w:rPr>
            </w:pPr>
          </w:p>
          <w:p w:rsidR="00852710" w:rsidRPr="00842287" w:rsidRDefault="00852710" w:rsidP="00852710">
            <w:pPr>
              <w:ind w:left="34"/>
              <w:rPr>
                <w:lang w:val="en-US"/>
              </w:rPr>
            </w:pPr>
          </w:p>
          <w:p w:rsidR="00852710" w:rsidRPr="00842287" w:rsidRDefault="00852710" w:rsidP="00852710">
            <w:pPr>
              <w:ind w:left="34"/>
              <w:rPr>
                <w:lang w:val="en-US"/>
              </w:rPr>
            </w:pPr>
          </w:p>
          <w:p w:rsidR="00852710" w:rsidRPr="00842287" w:rsidRDefault="00852710" w:rsidP="00852710">
            <w:pPr>
              <w:pStyle w:val="ListParagraph"/>
              <w:numPr>
                <w:ilvl w:val="0"/>
                <w:numId w:val="18"/>
              </w:numPr>
              <w:tabs>
                <w:tab w:val="left" w:pos="317"/>
              </w:tabs>
              <w:ind w:left="34" w:firstLine="0"/>
              <w:rPr>
                <w:lang w:val="en-US"/>
              </w:rPr>
            </w:pPr>
            <w:r w:rsidRPr="00842287">
              <w:rPr>
                <w:rFonts w:ascii="GHEA Grapalat" w:hAnsi="GHEA Grapalat" w:cs="Sylfaen"/>
                <w:b/>
                <w:sz w:val="18"/>
                <w:szCs w:val="18"/>
                <w:lang w:val="en-US"/>
              </w:rPr>
              <w:t>Ընդունելի է:</w:t>
            </w:r>
          </w:p>
        </w:tc>
        <w:tc>
          <w:tcPr>
            <w:tcW w:w="6095" w:type="dxa"/>
          </w:tcPr>
          <w:p w:rsidR="007804E3" w:rsidRPr="00842287" w:rsidRDefault="003A4753" w:rsidP="007804E3">
            <w:pPr>
              <w:pStyle w:val="ListParagraph"/>
              <w:numPr>
                <w:ilvl w:val="0"/>
                <w:numId w:val="19"/>
              </w:numPr>
              <w:tabs>
                <w:tab w:val="left" w:pos="459"/>
              </w:tabs>
              <w:ind w:left="34" w:firstLine="142"/>
              <w:jc w:val="both"/>
              <w:rPr>
                <w:rFonts w:ascii="GHEA Grapalat" w:hAnsi="GHEA Grapalat" w:cs="Sylfaen"/>
                <w:i/>
                <w:sz w:val="18"/>
                <w:szCs w:val="18"/>
                <w:lang w:val="en-US"/>
              </w:rPr>
            </w:pPr>
            <w:r w:rsidRPr="00842287">
              <w:rPr>
                <w:rFonts w:ascii="GHEA Grapalat" w:hAnsi="GHEA Grapalat" w:cs="Sylfaen"/>
                <w:i/>
                <w:sz w:val="18"/>
                <w:szCs w:val="18"/>
                <w:lang w:val="en-US"/>
              </w:rPr>
              <w:t xml:space="preserve">Նախագծում կատարվել է համապատասխան փոփոխություն և «2011» -ը </w:t>
            </w:r>
            <w:r w:rsidR="007804E3" w:rsidRPr="00842287">
              <w:rPr>
                <w:rFonts w:ascii="GHEA Grapalat" w:hAnsi="GHEA Grapalat" w:cs="Sylfaen"/>
                <w:i/>
                <w:sz w:val="18"/>
                <w:szCs w:val="18"/>
                <w:lang w:val="en-US"/>
              </w:rPr>
              <w:t xml:space="preserve">թվերը </w:t>
            </w:r>
            <w:r w:rsidRPr="00842287">
              <w:rPr>
                <w:rFonts w:ascii="GHEA Grapalat" w:hAnsi="GHEA Grapalat" w:cs="Sylfaen"/>
                <w:i/>
                <w:sz w:val="18"/>
                <w:szCs w:val="18"/>
                <w:lang w:val="en-US"/>
              </w:rPr>
              <w:t xml:space="preserve">փոխարինվել </w:t>
            </w:r>
            <w:r w:rsidR="007804E3" w:rsidRPr="00842287">
              <w:rPr>
                <w:rFonts w:ascii="GHEA Grapalat" w:hAnsi="GHEA Grapalat" w:cs="Sylfaen"/>
                <w:i/>
                <w:sz w:val="18"/>
                <w:szCs w:val="18"/>
                <w:lang w:val="en-US"/>
              </w:rPr>
              <w:t>են</w:t>
            </w:r>
            <w:r w:rsidRPr="00842287">
              <w:rPr>
                <w:rFonts w:ascii="GHEA Grapalat" w:hAnsi="GHEA Grapalat" w:cs="Sylfaen"/>
                <w:i/>
                <w:sz w:val="18"/>
                <w:szCs w:val="18"/>
                <w:lang w:val="en-US"/>
              </w:rPr>
              <w:t xml:space="preserve"> «2001» </w:t>
            </w:r>
            <w:r w:rsidR="007804E3" w:rsidRPr="00842287">
              <w:rPr>
                <w:rFonts w:ascii="GHEA Grapalat" w:hAnsi="GHEA Grapalat" w:cs="Sylfaen"/>
                <w:i/>
                <w:sz w:val="18"/>
                <w:szCs w:val="18"/>
                <w:lang w:val="en-US"/>
              </w:rPr>
              <w:t>թվերով</w:t>
            </w:r>
            <w:r w:rsidRPr="00842287">
              <w:rPr>
                <w:rFonts w:ascii="GHEA Grapalat" w:hAnsi="GHEA Grapalat" w:cs="Sylfaen"/>
                <w:i/>
                <w:sz w:val="18"/>
                <w:szCs w:val="18"/>
                <w:lang w:val="en-US"/>
              </w:rPr>
              <w:t>:</w:t>
            </w:r>
          </w:p>
          <w:p w:rsidR="007804E3" w:rsidRPr="00842287" w:rsidRDefault="007804E3" w:rsidP="007804E3">
            <w:pPr>
              <w:rPr>
                <w:lang w:val="en-US"/>
              </w:rPr>
            </w:pPr>
          </w:p>
          <w:p w:rsidR="007804E3" w:rsidRPr="00842287" w:rsidRDefault="007804E3" w:rsidP="007804E3">
            <w:pPr>
              <w:rPr>
                <w:lang w:val="en-US"/>
              </w:rPr>
            </w:pPr>
          </w:p>
          <w:p w:rsidR="007804E3" w:rsidRPr="00842287" w:rsidRDefault="007804E3" w:rsidP="007804E3">
            <w:pPr>
              <w:rPr>
                <w:lang w:val="en-US"/>
              </w:rPr>
            </w:pPr>
          </w:p>
          <w:p w:rsidR="007804E3" w:rsidRPr="00842287" w:rsidRDefault="007804E3" w:rsidP="009A38C5">
            <w:pPr>
              <w:pStyle w:val="ListParagraph"/>
              <w:numPr>
                <w:ilvl w:val="0"/>
                <w:numId w:val="19"/>
              </w:numPr>
              <w:tabs>
                <w:tab w:val="left" w:pos="459"/>
              </w:tabs>
              <w:ind w:left="34" w:firstLine="142"/>
              <w:rPr>
                <w:rFonts w:ascii="GHEA Grapalat" w:hAnsi="GHEA Grapalat"/>
                <w:i/>
                <w:sz w:val="18"/>
                <w:szCs w:val="18"/>
                <w:lang w:val="en-US"/>
              </w:rPr>
            </w:pPr>
            <w:r w:rsidRPr="00842287">
              <w:rPr>
                <w:rFonts w:ascii="GHEA Grapalat" w:hAnsi="GHEA Grapalat"/>
                <w:i/>
                <w:sz w:val="18"/>
                <w:szCs w:val="18"/>
                <w:lang w:val="en-US"/>
              </w:rPr>
              <w:t>Տե</w:t>
            </w:r>
            <w:r w:rsidR="00C202CF" w:rsidRPr="00842287">
              <w:rPr>
                <w:rFonts w:ascii="GHEA Grapalat" w:hAnsi="GHEA Grapalat"/>
                <w:i/>
                <w:sz w:val="18"/>
                <w:szCs w:val="18"/>
                <w:lang w:val="en-US"/>
              </w:rPr>
              <w:t>´</w:t>
            </w:r>
            <w:r w:rsidRPr="00842287">
              <w:rPr>
                <w:rFonts w:ascii="GHEA Grapalat" w:hAnsi="GHEA Grapalat"/>
                <w:i/>
                <w:sz w:val="18"/>
                <w:szCs w:val="18"/>
                <w:lang w:val="en-US"/>
              </w:rPr>
              <w:t xml:space="preserve">ս ամփոփաթերթի </w:t>
            </w:r>
            <w:r w:rsidR="008B1A02" w:rsidRPr="00842287">
              <w:rPr>
                <w:rFonts w:ascii="GHEA Grapalat" w:hAnsi="GHEA Grapalat"/>
                <w:i/>
                <w:sz w:val="18"/>
                <w:szCs w:val="18"/>
                <w:lang w:val="en-US"/>
              </w:rPr>
              <w:t>5-րդ կետի 2-րդ ենթակետում և 6-րդ կետի 1-ին ենթակետում:</w:t>
            </w:r>
          </w:p>
          <w:p w:rsidR="008B1A02" w:rsidRPr="00842287" w:rsidRDefault="008B1A02" w:rsidP="007804E3">
            <w:pPr>
              <w:rPr>
                <w:lang w:val="en-US"/>
              </w:rPr>
            </w:pPr>
          </w:p>
          <w:p w:rsidR="008B1A02" w:rsidRPr="00842287" w:rsidRDefault="008B1A02" w:rsidP="008B1A02">
            <w:pPr>
              <w:rPr>
                <w:lang w:val="en-US"/>
              </w:rPr>
            </w:pPr>
          </w:p>
          <w:p w:rsidR="008B1A02" w:rsidRPr="00842287" w:rsidRDefault="008B1A02" w:rsidP="008B1A02">
            <w:pPr>
              <w:rPr>
                <w:lang w:val="en-US"/>
              </w:rPr>
            </w:pPr>
          </w:p>
          <w:p w:rsidR="008B1A02" w:rsidRPr="00842287" w:rsidRDefault="008B1A02" w:rsidP="008B1A02">
            <w:pPr>
              <w:rPr>
                <w:lang w:val="en-US"/>
              </w:rPr>
            </w:pPr>
          </w:p>
          <w:p w:rsidR="008B1A02" w:rsidRPr="00842287" w:rsidRDefault="008B1A02" w:rsidP="008B1A02">
            <w:pPr>
              <w:rPr>
                <w:lang w:val="en-US"/>
              </w:rPr>
            </w:pPr>
          </w:p>
          <w:p w:rsidR="008B1A02" w:rsidRPr="00842287" w:rsidRDefault="008B1A02" w:rsidP="008B1A02">
            <w:pPr>
              <w:rPr>
                <w:lang w:val="en-US"/>
              </w:rPr>
            </w:pPr>
          </w:p>
          <w:p w:rsidR="008B1A02" w:rsidRPr="00842287" w:rsidRDefault="008B1A02" w:rsidP="008B1A02">
            <w:pPr>
              <w:rPr>
                <w:lang w:val="en-US"/>
              </w:rPr>
            </w:pPr>
          </w:p>
          <w:p w:rsidR="008B1A02" w:rsidRPr="00842287" w:rsidRDefault="008B1A02" w:rsidP="008B1A02">
            <w:pPr>
              <w:rPr>
                <w:lang w:val="en-US"/>
              </w:rPr>
            </w:pPr>
          </w:p>
          <w:p w:rsidR="005A66C0" w:rsidRPr="00842287" w:rsidRDefault="00C86169" w:rsidP="00C86169">
            <w:pPr>
              <w:pStyle w:val="ListParagraph"/>
              <w:numPr>
                <w:ilvl w:val="0"/>
                <w:numId w:val="19"/>
              </w:numPr>
              <w:tabs>
                <w:tab w:val="left" w:pos="459"/>
              </w:tabs>
              <w:ind w:left="34" w:firstLine="142"/>
              <w:rPr>
                <w:lang w:val="en-US"/>
              </w:rPr>
            </w:pPr>
            <w:r w:rsidRPr="00842287">
              <w:rPr>
                <w:rFonts w:ascii="GHEA Grapalat" w:hAnsi="GHEA Grapalat"/>
                <w:i/>
                <w:sz w:val="18"/>
                <w:szCs w:val="18"/>
                <w:lang w:val="en-US"/>
              </w:rPr>
              <w:t>Տե</w:t>
            </w:r>
            <w:r w:rsidR="00C202CF" w:rsidRPr="00842287">
              <w:rPr>
                <w:rFonts w:ascii="GHEA Grapalat" w:hAnsi="GHEA Grapalat"/>
                <w:i/>
                <w:sz w:val="18"/>
                <w:szCs w:val="18"/>
                <w:lang w:val="en-US"/>
              </w:rPr>
              <w:t>´</w:t>
            </w:r>
            <w:r w:rsidRPr="00842287">
              <w:rPr>
                <w:rFonts w:ascii="GHEA Grapalat" w:hAnsi="GHEA Grapalat"/>
                <w:i/>
                <w:sz w:val="18"/>
                <w:szCs w:val="18"/>
                <w:lang w:val="en-US"/>
              </w:rPr>
              <w:t>ս ամփոփաթերթի 8-րդ կետի 4-րդ ենթակետում:</w:t>
            </w:r>
          </w:p>
        </w:tc>
      </w:tr>
      <w:tr w:rsidR="00006629" w:rsidRPr="00F06B72" w:rsidTr="0066559A">
        <w:tc>
          <w:tcPr>
            <w:tcW w:w="568" w:type="dxa"/>
          </w:tcPr>
          <w:p w:rsidR="00006629" w:rsidRPr="00842287" w:rsidRDefault="004B7007" w:rsidP="008B327C">
            <w:pPr>
              <w:jc w:val="center"/>
              <w:rPr>
                <w:rFonts w:ascii="GHEA Grapalat" w:hAnsi="GHEA Grapalat" w:cs="Sylfaen"/>
                <w:b/>
                <w:sz w:val="18"/>
                <w:szCs w:val="18"/>
                <w:lang w:val="en-US"/>
              </w:rPr>
            </w:pPr>
            <w:r w:rsidRPr="00842287">
              <w:rPr>
                <w:rFonts w:ascii="GHEA Grapalat" w:hAnsi="GHEA Grapalat" w:cs="Sylfaen"/>
                <w:b/>
                <w:sz w:val="18"/>
                <w:szCs w:val="18"/>
                <w:lang w:val="en-US"/>
              </w:rPr>
              <w:t>14.</w:t>
            </w:r>
          </w:p>
        </w:tc>
        <w:tc>
          <w:tcPr>
            <w:tcW w:w="2126" w:type="dxa"/>
          </w:tcPr>
          <w:p w:rsidR="00006629" w:rsidRPr="00842287" w:rsidRDefault="00006629" w:rsidP="00D463FE">
            <w:pPr>
              <w:rPr>
                <w:rFonts w:ascii="GHEA Grapalat" w:hAnsi="GHEA Grapalat" w:cs="Sylfaen"/>
                <w:b/>
                <w:i/>
                <w:sz w:val="18"/>
                <w:szCs w:val="18"/>
                <w:lang w:val="af-ZA"/>
              </w:rPr>
            </w:pPr>
            <w:r w:rsidRPr="00842287">
              <w:rPr>
                <w:rFonts w:ascii="GHEA Grapalat" w:hAnsi="GHEA Grapalat" w:cs="Sylfaen"/>
                <w:b/>
                <w:i/>
                <w:sz w:val="18"/>
                <w:szCs w:val="18"/>
                <w:lang w:val="en-US"/>
              </w:rPr>
              <w:t>Հայաստանի</w:t>
            </w:r>
            <w:r w:rsidRPr="00842287">
              <w:rPr>
                <w:rFonts w:ascii="GHEA Grapalat" w:hAnsi="GHEA Grapalat"/>
                <w:b/>
                <w:i/>
                <w:sz w:val="18"/>
                <w:szCs w:val="18"/>
                <w:lang w:val="af-ZA"/>
              </w:rPr>
              <w:t xml:space="preserve"> </w:t>
            </w:r>
            <w:r w:rsidRPr="00842287">
              <w:rPr>
                <w:rFonts w:ascii="GHEA Grapalat" w:hAnsi="GHEA Grapalat" w:cs="Sylfaen"/>
                <w:b/>
                <w:i/>
                <w:sz w:val="18"/>
                <w:szCs w:val="18"/>
                <w:lang w:val="en-US"/>
              </w:rPr>
              <w:t>Հանրապետության</w:t>
            </w:r>
            <w:r w:rsidRPr="00842287">
              <w:rPr>
                <w:rFonts w:ascii="GHEA Grapalat" w:hAnsi="GHEA Grapalat"/>
                <w:b/>
                <w:i/>
                <w:sz w:val="18"/>
                <w:szCs w:val="18"/>
                <w:lang w:val="af-ZA"/>
              </w:rPr>
              <w:t xml:space="preserve"> </w:t>
            </w:r>
            <w:r w:rsidRPr="00842287">
              <w:rPr>
                <w:rFonts w:ascii="GHEA Grapalat" w:hAnsi="GHEA Grapalat" w:cs="Sylfaen"/>
                <w:b/>
                <w:i/>
                <w:sz w:val="18"/>
                <w:szCs w:val="18"/>
                <w:lang w:val="en-US"/>
              </w:rPr>
              <w:t>պաշտպանության</w:t>
            </w:r>
            <w:r w:rsidRPr="00842287">
              <w:rPr>
                <w:rFonts w:ascii="GHEA Grapalat" w:hAnsi="GHEA Grapalat" w:cs="Sylfaen"/>
                <w:b/>
                <w:i/>
                <w:sz w:val="18"/>
                <w:szCs w:val="18"/>
                <w:lang w:val="af-ZA"/>
              </w:rPr>
              <w:t xml:space="preserve"> </w:t>
            </w:r>
            <w:r w:rsidRPr="00842287">
              <w:rPr>
                <w:rFonts w:ascii="GHEA Grapalat" w:hAnsi="GHEA Grapalat" w:cs="Sylfaen"/>
                <w:b/>
                <w:i/>
                <w:sz w:val="18"/>
                <w:szCs w:val="18"/>
                <w:lang w:val="en-US"/>
              </w:rPr>
              <w:t>նախարարություն</w:t>
            </w:r>
          </w:p>
          <w:p w:rsidR="00006629" w:rsidRPr="00842287" w:rsidRDefault="009C40EF" w:rsidP="00D463FE">
            <w:pPr>
              <w:rPr>
                <w:rFonts w:ascii="GHEA Grapalat" w:hAnsi="GHEA Grapalat" w:cs="Sylfaen"/>
                <w:b/>
                <w:i/>
                <w:sz w:val="18"/>
                <w:szCs w:val="18"/>
                <w:lang w:val="af-ZA"/>
              </w:rPr>
            </w:pPr>
            <w:r w:rsidRPr="00842287">
              <w:rPr>
                <w:rFonts w:ascii="GHEA Grapalat" w:hAnsi="GHEA Grapalat" w:cs="Sylfaen"/>
                <w:b/>
                <w:i/>
                <w:sz w:val="18"/>
                <w:szCs w:val="18"/>
                <w:lang w:val="af-ZA"/>
              </w:rPr>
              <w:t>19.07.</w:t>
            </w:r>
            <w:r w:rsidR="00006629" w:rsidRPr="00842287">
              <w:rPr>
                <w:rFonts w:ascii="GHEA Grapalat" w:hAnsi="GHEA Grapalat" w:cs="Sylfaen"/>
                <w:b/>
                <w:i/>
                <w:sz w:val="18"/>
                <w:szCs w:val="18"/>
                <w:lang w:val="af-ZA"/>
              </w:rPr>
              <w:t>2017</w:t>
            </w:r>
            <w:r w:rsidR="00006629" w:rsidRPr="00842287">
              <w:rPr>
                <w:rFonts w:ascii="GHEA Grapalat" w:hAnsi="GHEA Grapalat" w:cs="Sylfaen"/>
                <w:b/>
                <w:i/>
                <w:sz w:val="18"/>
                <w:szCs w:val="18"/>
                <w:lang w:val="en-US"/>
              </w:rPr>
              <w:t>թ</w:t>
            </w:r>
            <w:r w:rsidR="00006629" w:rsidRPr="00842287">
              <w:rPr>
                <w:rFonts w:ascii="GHEA Grapalat" w:hAnsi="GHEA Grapalat" w:cs="Sylfaen"/>
                <w:b/>
                <w:i/>
                <w:sz w:val="18"/>
                <w:szCs w:val="18"/>
                <w:lang w:val="af-ZA"/>
              </w:rPr>
              <w:t>.</w:t>
            </w:r>
          </w:p>
          <w:p w:rsidR="00006629" w:rsidRPr="00842287" w:rsidRDefault="00006629" w:rsidP="00D463FE">
            <w:pPr>
              <w:rPr>
                <w:rFonts w:ascii="GHEA Grapalat" w:hAnsi="GHEA Grapalat" w:cs="GHEA Grapalat"/>
                <w:b/>
                <w:i/>
                <w:sz w:val="18"/>
                <w:szCs w:val="18"/>
              </w:rPr>
            </w:pPr>
            <w:r w:rsidRPr="00842287">
              <w:rPr>
                <w:rFonts w:ascii="GHEA Grapalat" w:hAnsi="GHEA Grapalat"/>
                <w:b/>
                <w:i/>
                <w:sz w:val="18"/>
                <w:szCs w:val="18"/>
                <w:lang w:val="en-US"/>
              </w:rPr>
              <w:t>N ՊՆ/510-188</w:t>
            </w:r>
            <w:r w:rsidRPr="00842287">
              <w:rPr>
                <w:rFonts w:ascii="GHEA Grapalat" w:hAnsi="GHEA Grapalat"/>
                <w:b/>
                <w:i/>
                <w:sz w:val="18"/>
                <w:szCs w:val="18"/>
              </w:rPr>
              <w:t xml:space="preserve"> </w:t>
            </w:r>
            <w:r w:rsidRPr="00842287">
              <w:rPr>
                <w:rFonts w:ascii="GHEA Grapalat" w:hAnsi="GHEA Grapalat"/>
                <w:b/>
                <w:i/>
                <w:sz w:val="18"/>
                <w:szCs w:val="18"/>
                <w:lang w:val="en-US"/>
              </w:rPr>
              <w:t>գրություն</w:t>
            </w:r>
          </w:p>
        </w:tc>
        <w:tc>
          <w:tcPr>
            <w:tcW w:w="4678" w:type="dxa"/>
          </w:tcPr>
          <w:p w:rsidR="000B2D00" w:rsidRPr="00842287" w:rsidRDefault="000B2D00" w:rsidP="000B2D00">
            <w:pPr>
              <w:pStyle w:val="a0"/>
              <w:shd w:val="clear" w:color="auto" w:fill="auto"/>
              <w:spacing w:after="60" w:line="240" w:lineRule="auto"/>
              <w:ind w:left="20" w:right="34"/>
              <w:jc w:val="both"/>
              <w:rPr>
                <w:rFonts w:ascii="GHEA Grapalat" w:hAnsi="GHEA Grapalat"/>
                <w:sz w:val="18"/>
                <w:szCs w:val="18"/>
                <w:lang w:eastAsia="hy-AM" w:bidi="hy-AM"/>
              </w:rPr>
            </w:pPr>
            <w:r w:rsidRPr="00842287">
              <w:rPr>
                <w:rFonts w:ascii="GHEA Grapalat" w:hAnsi="GHEA Grapalat"/>
                <w:sz w:val="18"/>
                <w:szCs w:val="18"/>
                <w:lang w:eastAsia="hy-AM" w:bidi="hy-AM"/>
              </w:rPr>
              <w:t xml:space="preserve">   </w:t>
            </w:r>
            <w:r w:rsidRPr="00842287">
              <w:rPr>
                <w:rFonts w:ascii="GHEA Grapalat" w:hAnsi="GHEA Grapalat"/>
                <w:sz w:val="18"/>
                <w:szCs w:val="18"/>
                <w:lang w:val="hy-AM" w:eastAsia="hy-AM" w:bidi="hy-AM"/>
              </w:rPr>
              <w:t xml:space="preserve">«Հայաստանի Հանրապետության քրեական դատավարության օրենսգրքում փոփոխություններ և լրացումներ կատարելու մասին» և մի շարք այլ օրենքներում լրացումներ կատարելու վերաբերյալ ՀՀ օրենքների նախագծերի քննարկման արդյունքներով հայտնում եմ, որ ՀՀ քրեական դատավարության օրենսգրքի (այսուհետ' Օրենսգիրք) 1-ին հոդվածի 2-րդ մասի պահանջների համաձայն' այլ օրենքներում </w:t>
            </w:r>
            <w:r w:rsidRPr="00842287">
              <w:rPr>
                <w:rFonts w:ascii="GHEA Grapalat" w:hAnsi="GHEA Grapalat"/>
                <w:sz w:val="18"/>
                <w:szCs w:val="18"/>
                <w:lang w:val="hy-AM" w:eastAsia="hy-AM" w:bidi="hy-AM"/>
              </w:rPr>
              <w:lastRenderedPageBreak/>
              <w:t xml:space="preserve">պարունակվող քրեական դատավարության իրավունքի նորմերը պետք է համապատասխանեն սույն օրենսգրքին: Օրենսգրքի 56-րդ հոդվածում նախատեսվում են հետաքննության </w:t>
            </w:r>
            <w:r w:rsidR="00C202CF" w:rsidRPr="00842287">
              <w:rPr>
                <w:rFonts w:ascii="GHEA Grapalat" w:hAnsi="GHEA Grapalat"/>
                <w:sz w:val="18"/>
                <w:szCs w:val="18"/>
                <w:lang w:val="hy-AM" w:eastAsia="hy-AM" w:bidi="hy-AM"/>
              </w:rPr>
              <w:t>մարմ</w:t>
            </w:r>
            <w:r w:rsidRPr="00842287">
              <w:rPr>
                <w:rFonts w:ascii="GHEA Grapalat" w:hAnsi="GHEA Grapalat"/>
                <w:sz w:val="18"/>
                <w:szCs w:val="18"/>
                <w:lang w:val="hy-AM" w:eastAsia="hy-AM" w:bidi="hy-AM"/>
              </w:rPr>
              <w:t>ինները, իսկ հետաքննության մարմինների լիազորությունները սահմանվում են Օրենսգրքի 57-րդ հոդվա</w:t>
            </w:r>
            <w:r w:rsidR="00C202CF" w:rsidRPr="00842287">
              <w:rPr>
                <w:rFonts w:ascii="GHEA Grapalat" w:hAnsi="GHEA Grapalat"/>
                <w:sz w:val="18"/>
                <w:szCs w:val="18"/>
                <w:lang w:val="en-US" w:eastAsia="hy-AM" w:bidi="hy-AM"/>
              </w:rPr>
              <w:t>ծ</w:t>
            </w:r>
            <w:r w:rsidRPr="00842287">
              <w:rPr>
                <w:rFonts w:ascii="GHEA Grapalat" w:hAnsi="GHEA Grapalat"/>
                <w:sz w:val="18"/>
                <w:szCs w:val="18"/>
                <w:lang w:val="hy-AM" w:eastAsia="hy-AM" w:bidi="hy-AM"/>
              </w:rPr>
              <w:t xml:space="preserve">ի 2-րդ </w:t>
            </w:r>
            <w:r w:rsidRPr="00842287">
              <w:rPr>
                <w:rStyle w:val="9pt"/>
                <w:rFonts w:ascii="GHEA Grapalat" w:hAnsi="GHEA Grapalat"/>
                <w:b w:val="0"/>
                <w:color w:val="auto"/>
              </w:rPr>
              <w:t>մասում, որում դրույթներ</w:t>
            </w:r>
            <w:r w:rsidRPr="00842287">
              <w:rPr>
                <w:rStyle w:val="9pt"/>
                <w:rFonts w:ascii="GHEA Grapalat" w:hAnsi="GHEA Grapalat"/>
                <w:color w:val="auto"/>
              </w:rPr>
              <w:t xml:space="preserve"> </w:t>
            </w:r>
            <w:r w:rsidRPr="00842287">
              <w:rPr>
                <w:rFonts w:ascii="GHEA Grapalat" w:hAnsi="GHEA Grapalat"/>
                <w:sz w:val="18"/>
                <w:szCs w:val="18"/>
                <w:lang w:val="hy-AM" w:eastAsia="hy-AM" w:bidi="hy-AM"/>
              </w:rPr>
              <w:t>առկա չեն հետաքննության մարմինների կողմից դեպքի վայրի պահպանություն իրականացնելու և դեպքի վայրի պահպանության կանոնները ՀՀ կառավարության կողմից սահմանվելու վերաբերյալ: Միաժամանակ, նույն մասի 18-րդ կետի պահանջների համաձայն'</w:t>
            </w:r>
            <w:r w:rsidRPr="00842287">
              <w:rPr>
                <w:rFonts w:ascii="GHEA Grapalat" w:hAnsi="GHEA Grapalat"/>
                <w:sz w:val="18"/>
                <w:szCs w:val="18"/>
                <w:lang w:eastAsia="hy-AM" w:bidi="hy-AM"/>
              </w:rPr>
              <w:t xml:space="preserve"> </w:t>
            </w:r>
            <w:r w:rsidRPr="00842287">
              <w:rPr>
                <w:rFonts w:ascii="GHEA Grapalat" w:hAnsi="GHEA Grapalat"/>
                <w:sz w:val="18"/>
                <w:szCs w:val="18"/>
                <w:lang w:val="hy-AM" w:eastAsia="hy-AM" w:bidi="hy-AM"/>
              </w:rPr>
              <w:t>հետաքննության մարմինն իրականացնում է սույն օրենսգրքով իր իրավասությանը</w:t>
            </w:r>
            <w:r w:rsidRPr="00842287">
              <w:rPr>
                <w:rFonts w:ascii="GHEA Grapalat" w:hAnsi="GHEA Grapalat"/>
                <w:sz w:val="18"/>
                <w:szCs w:val="18"/>
                <w:lang w:eastAsia="hy-AM" w:bidi="hy-AM"/>
              </w:rPr>
              <w:t xml:space="preserve"> </w:t>
            </w:r>
            <w:r w:rsidRPr="00842287">
              <w:rPr>
                <w:rFonts w:ascii="GHEA Grapalat" w:hAnsi="GHEA Grapalat"/>
                <w:sz w:val="18"/>
                <w:szCs w:val="18"/>
                <w:lang w:val="hy-AM" w:eastAsia="hy-AM" w:bidi="hy-AM"/>
              </w:rPr>
              <w:t>վերապահված այլ գործողություններ</w:t>
            </w:r>
            <w:r w:rsidRPr="00842287">
              <w:rPr>
                <w:rFonts w:ascii="GHEA Grapalat" w:hAnsi="GHEA Grapalat"/>
                <w:sz w:val="18"/>
                <w:szCs w:val="18"/>
                <w:lang w:eastAsia="hy-AM" w:bidi="hy-AM"/>
              </w:rPr>
              <w:t>:</w:t>
            </w:r>
          </w:p>
          <w:p w:rsidR="000B2D00" w:rsidRPr="00842287" w:rsidRDefault="000B2D00" w:rsidP="000B2D00">
            <w:pPr>
              <w:pStyle w:val="a0"/>
              <w:shd w:val="clear" w:color="auto" w:fill="auto"/>
              <w:spacing w:after="60" w:line="240" w:lineRule="auto"/>
              <w:ind w:left="20" w:right="34"/>
              <w:jc w:val="both"/>
              <w:rPr>
                <w:rFonts w:ascii="GHEA Grapalat" w:hAnsi="GHEA Grapalat"/>
                <w:sz w:val="18"/>
                <w:szCs w:val="18"/>
              </w:rPr>
            </w:pPr>
            <w:r w:rsidRPr="00842287">
              <w:rPr>
                <w:rFonts w:ascii="GHEA Grapalat" w:hAnsi="GHEA Grapalat"/>
                <w:sz w:val="18"/>
                <w:szCs w:val="18"/>
                <w:lang w:eastAsia="hy-AM" w:bidi="hy-AM"/>
              </w:rPr>
              <w:t xml:space="preserve">   </w:t>
            </w:r>
            <w:r w:rsidRPr="00842287">
              <w:rPr>
                <w:rFonts w:ascii="GHEA Grapalat" w:hAnsi="GHEA Grapalat"/>
                <w:sz w:val="18"/>
                <w:szCs w:val="18"/>
                <w:lang w:val="hy-AM" w:eastAsia="hy-AM" w:bidi="hy-AM"/>
              </w:rPr>
              <w:t>Նկատի ունենալով վերոգրյալը, գտնում ենք, որ առանց ՀՀ քրեական դատավարության օրենսգրքում հետաքննության մարմիններին դեպքի վայրի պահպանություն իրականացնելու լիազորություն վերապահելու և դեպքի վայրի պահպանության կանոնները ՀՀ կառավարության կողմից սահմանելու վերաբերյալ դրույթներ նախատեսելու' Ներկայացված ՀՀ օրենքների նախագծերում առաջարկվող համապատասխան լրացումները չեն համապատասխանում ՀՀ քրեական</w:t>
            </w:r>
            <w:r w:rsidRPr="00842287">
              <w:rPr>
                <w:rFonts w:ascii="GHEA Grapalat" w:hAnsi="GHEA Grapalat"/>
                <w:sz w:val="18"/>
                <w:szCs w:val="18"/>
                <w:lang w:eastAsia="hy-AM" w:bidi="hy-AM"/>
              </w:rPr>
              <w:t xml:space="preserve"> </w:t>
            </w:r>
            <w:r w:rsidRPr="00842287">
              <w:rPr>
                <w:rFonts w:ascii="GHEA Grapalat" w:hAnsi="GHEA Grapalat"/>
                <w:sz w:val="18"/>
                <w:szCs w:val="18"/>
                <w:lang w:val="en-US" w:eastAsia="hy-AM" w:bidi="hy-AM"/>
              </w:rPr>
              <w:t>դատավարության</w:t>
            </w:r>
            <w:r w:rsidRPr="00842287">
              <w:rPr>
                <w:rFonts w:ascii="GHEA Grapalat" w:hAnsi="GHEA Grapalat"/>
                <w:sz w:val="18"/>
                <w:szCs w:val="18"/>
                <w:lang w:eastAsia="hy-AM" w:bidi="hy-AM"/>
              </w:rPr>
              <w:t xml:space="preserve"> </w:t>
            </w:r>
            <w:r w:rsidRPr="00842287">
              <w:rPr>
                <w:rFonts w:ascii="GHEA Grapalat" w:hAnsi="GHEA Grapalat"/>
                <w:sz w:val="18"/>
                <w:szCs w:val="18"/>
                <w:lang w:val="en-US" w:eastAsia="hy-AM" w:bidi="hy-AM"/>
              </w:rPr>
              <w:t>օրենսգրքի</w:t>
            </w:r>
            <w:r w:rsidRPr="00842287">
              <w:rPr>
                <w:rFonts w:ascii="GHEA Grapalat" w:hAnsi="GHEA Grapalat"/>
                <w:sz w:val="18"/>
                <w:szCs w:val="18"/>
                <w:lang w:eastAsia="hy-AM" w:bidi="hy-AM"/>
              </w:rPr>
              <w:t xml:space="preserve"> </w:t>
            </w:r>
            <w:r w:rsidRPr="00842287">
              <w:rPr>
                <w:rFonts w:ascii="GHEA Grapalat" w:hAnsi="GHEA Grapalat"/>
                <w:sz w:val="18"/>
                <w:szCs w:val="18"/>
                <w:lang w:val="en-US" w:eastAsia="hy-AM" w:bidi="hy-AM"/>
              </w:rPr>
              <w:t>պահանջներին</w:t>
            </w:r>
            <w:r w:rsidRPr="00842287">
              <w:rPr>
                <w:rFonts w:ascii="GHEA Grapalat" w:hAnsi="GHEA Grapalat"/>
                <w:sz w:val="18"/>
                <w:szCs w:val="18"/>
                <w:lang w:eastAsia="hy-AM" w:bidi="hy-AM"/>
              </w:rPr>
              <w:t>:</w:t>
            </w:r>
          </w:p>
          <w:p w:rsidR="00006629" w:rsidRPr="00842287" w:rsidRDefault="00006629" w:rsidP="00D463FE">
            <w:pPr>
              <w:ind w:firstLine="317"/>
              <w:jc w:val="both"/>
              <w:rPr>
                <w:rFonts w:ascii="GHEA Grapalat" w:hAnsi="GHEA Grapalat"/>
                <w:sz w:val="18"/>
                <w:szCs w:val="18"/>
              </w:rPr>
            </w:pPr>
          </w:p>
        </w:tc>
        <w:tc>
          <w:tcPr>
            <w:tcW w:w="1701" w:type="dxa"/>
          </w:tcPr>
          <w:p w:rsidR="00006629" w:rsidRPr="00842287" w:rsidRDefault="00955E60" w:rsidP="00955E60">
            <w:pPr>
              <w:jc w:val="center"/>
              <w:rPr>
                <w:rFonts w:ascii="GHEA Grapalat" w:hAnsi="GHEA Grapalat" w:cs="Sylfaen"/>
                <w:b/>
                <w:sz w:val="18"/>
                <w:szCs w:val="18"/>
                <w:lang w:val="en-US"/>
              </w:rPr>
            </w:pPr>
            <w:r w:rsidRPr="00842287">
              <w:rPr>
                <w:rFonts w:ascii="GHEA Grapalat" w:hAnsi="GHEA Grapalat" w:cs="Sylfaen"/>
                <w:b/>
                <w:sz w:val="18"/>
                <w:szCs w:val="18"/>
                <w:lang w:val="en-US"/>
              </w:rPr>
              <w:lastRenderedPageBreak/>
              <w:t>-</w:t>
            </w:r>
          </w:p>
        </w:tc>
        <w:tc>
          <w:tcPr>
            <w:tcW w:w="6095" w:type="dxa"/>
          </w:tcPr>
          <w:p w:rsidR="00006629" w:rsidRPr="00842287" w:rsidRDefault="008E2D24" w:rsidP="00955E60">
            <w:pPr>
              <w:tabs>
                <w:tab w:val="left" w:pos="709"/>
                <w:tab w:val="left" w:pos="851"/>
                <w:tab w:val="left" w:pos="993"/>
              </w:tabs>
              <w:ind w:firstLine="317"/>
              <w:jc w:val="both"/>
              <w:rPr>
                <w:rFonts w:ascii="GHEA Grapalat" w:hAnsi="GHEA Grapalat" w:cs="Sylfaen"/>
                <w:b/>
                <w:sz w:val="18"/>
                <w:szCs w:val="18"/>
                <w:lang w:val="af-ZA"/>
              </w:rPr>
            </w:pPr>
            <w:r w:rsidRPr="00842287">
              <w:rPr>
                <w:rFonts w:ascii="GHEA Grapalat" w:hAnsi="GHEA Grapalat"/>
                <w:i/>
                <w:sz w:val="18"/>
                <w:szCs w:val="18"/>
                <w:lang w:val="en-US"/>
              </w:rPr>
              <w:t xml:space="preserve">Տե´ս ամփոփաթերթի </w:t>
            </w:r>
            <w:r w:rsidR="00955E60" w:rsidRPr="00842287">
              <w:rPr>
                <w:rFonts w:ascii="GHEA Grapalat" w:hAnsi="GHEA Grapalat"/>
                <w:i/>
                <w:sz w:val="18"/>
                <w:szCs w:val="18"/>
                <w:lang w:val="en-US"/>
              </w:rPr>
              <w:t>9</w:t>
            </w:r>
            <w:r w:rsidRPr="00842287">
              <w:rPr>
                <w:rFonts w:ascii="GHEA Grapalat" w:hAnsi="GHEA Grapalat"/>
                <w:i/>
                <w:sz w:val="18"/>
                <w:szCs w:val="18"/>
                <w:lang w:val="en-US"/>
              </w:rPr>
              <w:t xml:space="preserve">-րդ կետի </w:t>
            </w:r>
            <w:r w:rsidR="00955E60" w:rsidRPr="00842287">
              <w:rPr>
                <w:rFonts w:ascii="GHEA Grapalat" w:hAnsi="GHEA Grapalat"/>
                <w:i/>
                <w:sz w:val="18"/>
                <w:szCs w:val="18"/>
                <w:lang w:val="en-US"/>
              </w:rPr>
              <w:t>1-ին</w:t>
            </w:r>
            <w:r w:rsidRPr="00842287">
              <w:rPr>
                <w:rFonts w:ascii="GHEA Grapalat" w:hAnsi="GHEA Grapalat"/>
                <w:i/>
                <w:sz w:val="18"/>
                <w:szCs w:val="18"/>
                <w:lang w:val="en-US"/>
              </w:rPr>
              <w:t xml:space="preserve"> ենթակետում:</w:t>
            </w:r>
          </w:p>
        </w:tc>
      </w:tr>
      <w:tr w:rsidR="00632923" w:rsidRPr="00842287" w:rsidTr="0066559A">
        <w:tc>
          <w:tcPr>
            <w:tcW w:w="568" w:type="dxa"/>
          </w:tcPr>
          <w:p w:rsidR="00632923" w:rsidRPr="00842287" w:rsidRDefault="00632923" w:rsidP="008B327C">
            <w:pPr>
              <w:jc w:val="center"/>
              <w:rPr>
                <w:rFonts w:ascii="GHEA Grapalat" w:hAnsi="GHEA Grapalat" w:cs="Sylfaen"/>
                <w:b/>
                <w:sz w:val="18"/>
                <w:szCs w:val="18"/>
                <w:lang w:val="en-US"/>
              </w:rPr>
            </w:pPr>
            <w:r w:rsidRPr="00842287">
              <w:rPr>
                <w:rFonts w:ascii="GHEA Grapalat" w:hAnsi="GHEA Grapalat" w:cs="Sylfaen"/>
                <w:b/>
                <w:sz w:val="18"/>
                <w:szCs w:val="18"/>
                <w:lang w:val="en-US"/>
              </w:rPr>
              <w:lastRenderedPageBreak/>
              <w:t>15.</w:t>
            </w:r>
          </w:p>
        </w:tc>
        <w:tc>
          <w:tcPr>
            <w:tcW w:w="2126" w:type="dxa"/>
          </w:tcPr>
          <w:p w:rsidR="00632923" w:rsidRPr="00842287" w:rsidRDefault="00632923" w:rsidP="008E2D24">
            <w:pPr>
              <w:rPr>
                <w:rFonts w:ascii="GHEA Grapalat" w:hAnsi="GHEA Grapalat"/>
                <w:b/>
                <w:i/>
                <w:sz w:val="18"/>
                <w:szCs w:val="18"/>
                <w:lang w:val="en-US"/>
              </w:rPr>
            </w:pPr>
            <w:r w:rsidRPr="00842287">
              <w:rPr>
                <w:rFonts w:ascii="GHEA Grapalat" w:hAnsi="GHEA Grapalat"/>
                <w:b/>
                <w:i/>
                <w:sz w:val="18"/>
                <w:szCs w:val="18"/>
                <w:lang w:val="en-US"/>
              </w:rPr>
              <w:t>Իրավական ակտի նախագծի հանրային քննարկման վերաբերյալ</w:t>
            </w:r>
          </w:p>
          <w:p w:rsidR="00632923" w:rsidRDefault="00632923" w:rsidP="008E2D24">
            <w:pPr>
              <w:rPr>
                <w:rFonts w:ascii="GHEA Grapalat" w:hAnsi="GHEA Grapalat"/>
                <w:b/>
                <w:i/>
                <w:sz w:val="18"/>
                <w:szCs w:val="18"/>
                <w:lang w:val="en-US"/>
              </w:rPr>
            </w:pPr>
            <w:r w:rsidRPr="00842287">
              <w:rPr>
                <w:rFonts w:ascii="GHEA Grapalat" w:hAnsi="GHEA Grapalat"/>
                <w:b/>
                <w:i/>
                <w:sz w:val="18"/>
                <w:szCs w:val="18"/>
                <w:lang w:val="en-US"/>
              </w:rPr>
              <w:t>20.06.2017-07.07.2017թթ.</w:t>
            </w:r>
          </w:p>
          <w:p w:rsidR="00BF4AB2" w:rsidRPr="00842287" w:rsidRDefault="00BF4AB2" w:rsidP="008E2D24">
            <w:pPr>
              <w:rPr>
                <w:rFonts w:ascii="GHEA Grapalat" w:hAnsi="GHEA Grapalat"/>
                <w:b/>
                <w:i/>
                <w:sz w:val="18"/>
                <w:szCs w:val="18"/>
                <w:lang w:val="en-US"/>
              </w:rPr>
            </w:pPr>
          </w:p>
          <w:p w:rsidR="00BF4AB2" w:rsidRDefault="002D1E4B" w:rsidP="00BF4AB2">
            <w:pPr>
              <w:rPr>
                <w:rFonts w:ascii="GHEA Grapalat" w:hAnsi="GHEA Grapalat"/>
                <w:b/>
                <w:i/>
                <w:sz w:val="18"/>
                <w:szCs w:val="18"/>
                <w:lang w:val="en-US"/>
              </w:rPr>
            </w:pPr>
            <w:hyperlink r:id="rId8" w:history="1">
              <w:r w:rsidR="00BF4AB2" w:rsidRPr="00126836">
                <w:rPr>
                  <w:rStyle w:val="Hyperlink"/>
                  <w:rFonts w:ascii="GHEA Grapalat" w:hAnsi="GHEA Grapalat"/>
                  <w:b/>
                  <w:i/>
                  <w:sz w:val="18"/>
                  <w:szCs w:val="18"/>
                  <w:lang w:val="en-US"/>
                </w:rPr>
                <w:t>https://www.e-draft.am/projects/279</w:t>
              </w:r>
            </w:hyperlink>
          </w:p>
          <w:p w:rsidR="00632923" w:rsidRPr="00842287" w:rsidRDefault="00BF4AB2" w:rsidP="00BF4AB2">
            <w:pPr>
              <w:rPr>
                <w:rFonts w:ascii="GHEA Grapalat" w:hAnsi="GHEA Grapalat"/>
                <w:b/>
                <w:i/>
                <w:sz w:val="18"/>
                <w:szCs w:val="18"/>
                <w:lang w:val="en-US"/>
              </w:rPr>
            </w:pPr>
            <w:r>
              <w:rPr>
                <w:rFonts w:ascii="GHEA Grapalat" w:hAnsi="GHEA Grapalat"/>
                <w:b/>
                <w:i/>
                <w:sz w:val="18"/>
                <w:szCs w:val="18"/>
                <w:lang w:val="en-US"/>
              </w:rPr>
              <w:t xml:space="preserve"> </w:t>
            </w:r>
            <w:r w:rsidRPr="00BF4AB2">
              <w:rPr>
                <w:rFonts w:ascii="GHEA Grapalat" w:hAnsi="GHEA Grapalat"/>
                <w:b/>
                <w:i/>
                <w:sz w:val="18"/>
                <w:szCs w:val="18"/>
                <w:lang w:val="en-US"/>
              </w:rPr>
              <w:t xml:space="preserve"> </w:t>
            </w:r>
            <w:r>
              <w:rPr>
                <w:rFonts w:ascii="GHEA Grapalat" w:hAnsi="GHEA Grapalat"/>
                <w:b/>
                <w:i/>
                <w:sz w:val="18"/>
                <w:szCs w:val="18"/>
                <w:lang w:val="en-US"/>
              </w:rPr>
              <w:t xml:space="preserve"> </w:t>
            </w:r>
          </w:p>
        </w:tc>
        <w:tc>
          <w:tcPr>
            <w:tcW w:w="4678" w:type="dxa"/>
          </w:tcPr>
          <w:p w:rsidR="00632923" w:rsidRPr="00842287" w:rsidRDefault="00632923" w:rsidP="008E2D24">
            <w:pPr>
              <w:jc w:val="center"/>
              <w:rPr>
                <w:rFonts w:ascii="GHEA Grapalat" w:hAnsi="GHEA Grapalat"/>
                <w:sz w:val="18"/>
                <w:szCs w:val="18"/>
                <w:lang w:val="en-US"/>
              </w:rPr>
            </w:pPr>
          </w:p>
          <w:p w:rsidR="00632923" w:rsidRPr="00842287" w:rsidRDefault="00632923" w:rsidP="008E2D24">
            <w:pPr>
              <w:jc w:val="center"/>
              <w:rPr>
                <w:rFonts w:ascii="GHEA Grapalat" w:hAnsi="GHEA Grapalat"/>
                <w:sz w:val="18"/>
                <w:szCs w:val="18"/>
                <w:lang w:val="af-ZA"/>
              </w:rPr>
            </w:pPr>
            <w:r w:rsidRPr="00842287">
              <w:rPr>
                <w:rFonts w:ascii="GHEA Grapalat" w:hAnsi="GHEA Grapalat"/>
                <w:sz w:val="18"/>
                <w:szCs w:val="18"/>
                <w:lang w:val="hy-AM"/>
              </w:rPr>
              <w:t>Նախագծ</w:t>
            </w:r>
            <w:r w:rsidRPr="00842287">
              <w:rPr>
                <w:rFonts w:ascii="GHEA Grapalat" w:hAnsi="GHEA Grapalat"/>
                <w:sz w:val="18"/>
                <w:szCs w:val="18"/>
                <w:lang w:val="en-US"/>
              </w:rPr>
              <w:t>եր</w:t>
            </w:r>
            <w:r w:rsidRPr="00842287">
              <w:rPr>
                <w:rFonts w:ascii="GHEA Grapalat" w:hAnsi="GHEA Grapalat"/>
                <w:sz w:val="18"/>
                <w:szCs w:val="18"/>
                <w:lang w:val="hy-AM"/>
              </w:rPr>
              <w:t>ի վերաբերյալ</w:t>
            </w:r>
            <w:r w:rsidRPr="00842287">
              <w:rPr>
                <w:rFonts w:ascii="GHEA Grapalat" w:hAnsi="GHEA Grapalat"/>
                <w:sz w:val="18"/>
                <w:szCs w:val="18"/>
                <w:lang w:val="af-ZA"/>
              </w:rPr>
              <w:t xml:space="preserve"> </w:t>
            </w:r>
            <w:r w:rsidRPr="00842287">
              <w:rPr>
                <w:rFonts w:ascii="GHEA Grapalat" w:hAnsi="GHEA Grapalat"/>
                <w:sz w:val="18"/>
                <w:szCs w:val="18"/>
                <w:lang w:val="hy-AM"/>
              </w:rPr>
              <w:t>առաջարկություններ</w:t>
            </w:r>
            <w:r w:rsidRPr="00842287">
              <w:rPr>
                <w:rFonts w:ascii="GHEA Grapalat" w:hAnsi="GHEA Grapalat"/>
                <w:sz w:val="18"/>
                <w:szCs w:val="18"/>
                <w:lang w:val="af-ZA"/>
              </w:rPr>
              <w:t xml:space="preserve"> </w:t>
            </w:r>
          </w:p>
          <w:p w:rsidR="00632923" w:rsidRPr="00842287" w:rsidRDefault="00632923" w:rsidP="008E2D24">
            <w:pPr>
              <w:jc w:val="center"/>
              <w:rPr>
                <w:rFonts w:ascii="GHEA Grapalat" w:hAnsi="GHEA Grapalat"/>
                <w:sz w:val="18"/>
                <w:szCs w:val="18"/>
                <w:lang w:val="af-ZA"/>
              </w:rPr>
            </w:pPr>
            <w:r w:rsidRPr="00842287">
              <w:rPr>
                <w:rFonts w:ascii="GHEA Grapalat" w:hAnsi="GHEA Grapalat"/>
                <w:sz w:val="18"/>
                <w:szCs w:val="18"/>
                <w:lang w:val="hy-AM"/>
              </w:rPr>
              <w:t>և</w:t>
            </w:r>
            <w:r w:rsidRPr="00842287">
              <w:rPr>
                <w:rFonts w:ascii="GHEA Grapalat" w:hAnsi="GHEA Grapalat"/>
                <w:sz w:val="18"/>
                <w:szCs w:val="18"/>
                <w:lang w:val="af-ZA"/>
              </w:rPr>
              <w:t xml:space="preserve"> </w:t>
            </w:r>
            <w:r w:rsidRPr="00842287">
              <w:rPr>
                <w:rFonts w:ascii="GHEA Grapalat" w:hAnsi="GHEA Grapalat"/>
                <w:sz w:val="18"/>
                <w:szCs w:val="18"/>
                <w:lang w:val="hy-AM"/>
              </w:rPr>
              <w:t>դիտողություններ</w:t>
            </w:r>
            <w:r w:rsidRPr="00842287">
              <w:rPr>
                <w:rFonts w:ascii="GHEA Grapalat" w:hAnsi="GHEA Grapalat"/>
                <w:sz w:val="18"/>
                <w:szCs w:val="18"/>
                <w:lang w:val="af-ZA"/>
              </w:rPr>
              <w:t xml:space="preserve"> </w:t>
            </w:r>
          </w:p>
          <w:p w:rsidR="00632923" w:rsidRPr="00842287" w:rsidRDefault="00632923" w:rsidP="008E2D24">
            <w:pPr>
              <w:jc w:val="center"/>
              <w:rPr>
                <w:rFonts w:ascii="GHEA Grapalat" w:hAnsi="GHEA Grapalat"/>
                <w:sz w:val="18"/>
                <w:szCs w:val="18"/>
                <w:lang w:val="af-ZA"/>
              </w:rPr>
            </w:pPr>
            <w:r w:rsidRPr="00842287">
              <w:rPr>
                <w:rFonts w:ascii="GHEA Grapalat" w:hAnsi="GHEA Grapalat"/>
                <w:sz w:val="18"/>
                <w:szCs w:val="18"/>
                <w:lang w:val="hy-AM"/>
              </w:rPr>
              <w:t>չկան</w:t>
            </w:r>
            <w:r w:rsidRPr="00842287">
              <w:rPr>
                <w:rFonts w:ascii="GHEA Grapalat" w:hAnsi="GHEA Grapalat"/>
                <w:sz w:val="18"/>
                <w:szCs w:val="18"/>
                <w:lang w:val="af-ZA"/>
              </w:rPr>
              <w:t xml:space="preserve">: </w:t>
            </w:r>
          </w:p>
          <w:p w:rsidR="00632923" w:rsidRPr="00842287" w:rsidRDefault="00632923" w:rsidP="008E2D24">
            <w:pPr>
              <w:ind w:firstLine="317"/>
              <w:jc w:val="both"/>
              <w:rPr>
                <w:rFonts w:ascii="GHEA Grapalat" w:hAnsi="GHEA Grapalat"/>
                <w:sz w:val="18"/>
                <w:szCs w:val="18"/>
                <w:lang w:val="af-ZA"/>
              </w:rPr>
            </w:pPr>
          </w:p>
        </w:tc>
        <w:tc>
          <w:tcPr>
            <w:tcW w:w="1701" w:type="dxa"/>
          </w:tcPr>
          <w:p w:rsidR="00632923" w:rsidRPr="00842287" w:rsidRDefault="00632923" w:rsidP="008E2D24">
            <w:pPr>
              <w:rPr>
                <w:rFonts w:ascii="GHEA Grapalat" w:hAnsi="GHEA Grapalat" w:cs="Sylfaen"/>
                <w:b/>
                <w:sz w:val="18"/>
                <w:szCs w:val="18"/>
                <w:lang w:val="en-US"/>
              </w:rPr>
            </w:pPr>
          </w:p>
          <w:p w:rsidR="00632923" w:rsidRPr="00842287" w:rsidRDefault="00632923" w:rsidP="008E2D24">
            <w:pPr>
              <w:rPr>
                <w:rFonts w:ascii="GHEA Grapalat" w:hAnsi="GHEA Grapalat" w:cs="Sylfaen"/>
                <w:b/>
                <w:sz w:val="18"/>
                <w:szCs w:val="18"/>
                <w:lang w:val="hy-AM"/>
              </w:rPr>
            </w:pPr>
            <w:r w:rsidRPr="00842287">
              <w:rPr>
                <w:rFonts w:ascii="GHEA Grapalat" w:hAnsi="GHEA Grapalat" w:cs="Sylfaen"/>
                <w:b/>
                <w:sz w:val="18"/>
                <w:szCs w:val="18"/>
                <w:lang w:val="en-US"/>
              </w:rPr>
              <w:t>Ընդունվել է ի գիտություն:</w:t>
            </w:r>
          </w:p>
        </w:tc>
        <w:tc>
          <w:tcPr>
            <w:tcW w:w="6095" w:type="dxa"/>
          </w:tcPr>
          <w:p w:rsidR="00632923" w:rsidRPr="00842287" w:rsidRDefault="00632923" w:rsidP="008E2D24">
            <w:pPr>
              <w:jc w:val="center"/>
              <w:rPr>
                <w:rFonts w:ascii="GHEA Grapalat" w:hAnsi="GHEA Grapalat" w:cs="Sylfaen"/>
                <w:b/>
                <w:sz w:val="18"/>
                <w:szCs w:val="18"/>
              </w:rPr>
            </w:pPr>
          </w:p>
          <w:p w:rsidR="00632923" w:rsidRPr="00842287" w:rsidRDefault="00632923" w:rsidP="008E2D24">
            <w:pPr>
              <w:jc w:val="center"/>
              <w:rPr>
                <w:rFonts w:ascii="GHEA Grapalat" w:hAnsi="GHEA Grapalat" w:cs="Sylfaen"/>
                <w:b/>
                <w:sz w:val="18"/>
                <w:szCs w:val="18"/>
                <w:lang w:val="en-US"/>
              </w:rPr>
            </w:pPr>
            <w:r w:rsidRPr="00842287">
              <w:rPr>
                <w:rFonts w:ascii="GHEA Grapalat" w:hAnsi="GHEA Grapalat" w:cs="Sylfaen"/>
                <w:b/>
                <w:sz w:val="18"/>
                <w:szCs w:val="18"/>
                <w:lang w:val="en-US"/>
              </w:rPr>
              <w:t>-</w:t>
            </w:r>
          </w:p>
        </w:tc>
      </w:tr>
      <w:tr w:rsidR="00C92581" w:rsidRPr="00C92581" w:rsidTr="0066559A">
        <w:tc>
          <w:tcPr>
            <w:tcW w:w="568" w:type="dxa"/>
          </w:tcPr>
          <w:p w:rsidR="00C92581" w:rsidRPr="00842287" w:rsidRDefault="00C92581" w:rsidP="008B327C">
            <w:pPr>
              <w:jc w:val="center"/>
              <w:rPr>
                <w:rFonts w:ascii="GHEA Grapalat" w:hAnsi="GHEA Grapalat" w:cs="Sylfaen"/>
                <w:b/>
                <w:sz w:val="18"/>
                <w:szCs w:val="18"/>
                <w:lang w:val="en-US"/>
              </w:rPr>
            </w:pPr>
            <w:r>
              <w:rPr>
                <w:rFonts w:ascii="GHEA Grapalat" w:hAnsi="GHEA Grapalat" w:cs="Sylfaen"/>
                <w:b/>
                <w:sz w:val="18"/>
                <w:szCs w:val="18"/>
                <w:lang w:val="en-US"/>
              </w:rPr>
              <w:t>16.</w:t>
            </w:r>
          </w:p>
        </w:tc>
        <w:tc>
          <w:tcPr>
            <w:tcW w:w="2126" w:type="dxa"/>
          </w:tcPr>
          <w:p w:rsidR="00C92581" w:rsidRDefault="00C92581" w:rsidP="0011599D">
            <w:pPr>
              <w:rPr>
                <w:rFonts w:ascii="GHEA Grapalat" w:hAnsi="GHEA Grapalat" w:cs="Sylfaen"/>
                <w:b/>
                <w:i/>
                <w:sz w:val="18"/>
                <w:szCs w:val="18"/>
                <w:lang w:val="en-US"/>
              </w:rPr>
            </w:pPr>
            <w:r w:rsidRPr="00842287">
              <w:rPr>
                <w:rFonts w:ascii="GHEA Grapalat" w:hAnsi="GHEA Grapalat" w:cs="Sylfaen"/>
                <w:b/>
                <w:i/>
                <w:sz w:val="18"/>
                <w:szCs w:val="18"/>
                <w:lang w:val="en-US"/>
              </w:rPr>
              <w:t>Հայաստանի</w:t>
            </w:r>
            <w:r w:rsidRPr="00842287">
              <w:rPr>
                <w:rFonts w:ascii="GHEA Grapalat" w:hAnsi="GHEA Grapalat"/>
                <w:b/>
                <w:i/>
                <w:sz w:val="18"/>
                <w:szCs w:val="18"/>
                <w:lang w:val="af-ZA"/>
              </w:rPr>
              <w:t xml:space="preserve"> </w:t>
            </w:r>
            <w:r w:rsidRPr="00842287">
              <w:rPr>
                <w:rFonts w:ascii="GHEA Grapalat" w:hAnsi="GHEA Grapalat" w:cs="Sylfaen"/>
                <w:b/>
                <w:i/>
                <w:sz w:val="18"/>
                <w:szCs w:val="18"/>
                <w:lang w:val="en-US"/>
              </w:rPr>
              <w:t>Հանրապետության</w:t>
            </w:r>
            <w:r w:rsidRPr="00842287">
              <w:rPr>
                <w:rFonts w:ascii="GHEA Grapalat" w:hAnsi="GHEA Grapalat"/>
                <w:b/>
                <w:i/>
                <w:sz w:val="18"/>
                <w:szCs w:val="18"/>
                <w:lang w:val="af-ZA"/>
              </w:rPr>
              <w:t xml:space="preserve"> </w:t>
            </w:r>
            <w:r w:rsidR="00CA7C29">
              <w:rPr>
                <w:rFonts w:ascii="GHEA Grapalat" w:hAnsi="GHEA Grapalat" w:cs="Sylfaen"/>
                <w:b/>
                <w:i/>
                <w:sz w:val="18"/>
                <w:szCs w:val="18"/>
                <w:lang w:val="en-US"/>
              </w:rPr>
              <w:t xml:space="preserve">արդարադատության </w:t>
            </w:r>
            <w:r w:rsidRPr="00842287">
              <w:rPr>
                <w:rFonts w:ascii="GHEA Grapalat" w:hAnsi="GHEA Grapalat" w:cs="Sylfaen"/>
                <w:b/>
                <w:i/>
                <w:sz w:val="18"/>
                <w:szCs w:val="18"/>
                <w:lang w:val="en-US"/>
              </w:rPr>
              <w:t>նախարարություն</w:t>
            </w:r>
          </w:p>
          <w:p w:rsidR="00C92581" w:rsidRPr="00842287" w:rsidRDefault="00C92581" w:rsidP="0011599D">
            <w:pPr>
              <w:rPr>
                <w:rFonts w:ascii="GHEA Grapalat" w:hAnsi="GHEA Grapalat" w:cs="Sylfaen"/>
                <w:b/>
                <w:i/>
                <w:sz w:val="18"/>
                <w:szCs w:val="18"/>
                <w:lang w:val="af-ZA"/>
              </w:rPr>
            </w:pPr>
            <w:r>
              <w:rPr>
                <w:rFonts w:ascii="GHEA Grapalat" w:hAnsi="GHEA Grapalat" w:cs="Sylfaen"/>
                <w:b/>
                <w:i/>
                <w:sz w:val="18"/>
                <w:szCs w:val="18"/>
                <w:lang w:val="af-ZA"/>
              </w:rPr>
              <w:t>10</w:t>
            </w:r>
            <w:r w:rsidRPr="00842287">
              <w:rPr>
                <w:rFonts w:ascii="GHEA Grapalat" w:hAnsi="GHEA Grapalat" w:cs="Sylfaen"/>
                <w:b/>
                <w:i/>
                <w:sz w:val="18"/>
                <w:szCs w:val="18"/>
                <w:lang w:val="af-ZA"/>
              </w:rPr>
              <w:t>.0</w:t>
            </w:r>
            <w:r>
              <w:rPr>
                <w:rFonts w:ascii="GHEA Grapalat" w:hAnsi="GHEA Grapalat" w:cs="Sylfaen"/>
                <w:b/>
                <w:i/>
                <w:sz w:val="18"/>
                <w:szCs w:val="18"/>
                <w:lang w:val="af-ZA"/>
              </w:rPr>
              <w:t>8</w:t>
            </w:r>
            <w:r w:rsidRPr="00842287">
              <w:rPr>
                <w:rFonts w:ascii="GHEA Grapalat" w:hAnsi="GHEA Grapalat" w:cs="Sylfaen"/>
                <w:b/>
                <w:i/>
                <w:sz w:val="18"/>
                <w:szCs w:val="18"/>
                <w:lang w:val="af-ZA"/>
              </w:rPr>
              <w:t>.2017</w:t>
            </w:r>
            <w:r w:rsidRPr="00842287">
              <w:rPr>
                <w:rFonts w:ascii="GHEA Grapalat" w:hAnsi="GHEA Grapalat" w:cs="Sylfaen"/>
                <w:b/>
                <w:i/>
                <w:sz w:val="18"/>
                <w:szCs w:val="18"/>
                <w:lang w:val="en-US"/>
              </w:rPr>
              <w:t>թ</w:t>
            </w:r>
            <w:r w:rsidRPr="00842287">
              <w:rPr>
                <w:rFonts w:ascii="GHEA Grapalat" w:hAnsi="GHEA Grapalat" w:cs="Sylfaen"/>
                <w:b/>
                <w:i/>
                <w:sz w:val="18"/>
                <w:szCs w:val="18"/>
                <w:lang w:val="af-ZA"/>
              </w:rPr>
              <w:t>.</w:t>
            </w:r>
          </w:p>
          <w:p w:rsidR="00C92581" w:rsidRPr="00842287" w:rsidRDefault="00C92581" w:rsidP="0011599D">
            <w:pPr>
              <w:rPr>
                <w:rFonts w:ascii="GHEA Grapalat" w:hAnsi="GHEA Grapalat"/>
                <w:b/>
                <w:i/>
                <w:sz w:val="18"/>
                <w:szCs w:val="18"/>
                <w:lang w:val="en-US"/>
              </w:rPr>
            </w:pPr>
            <w:r w:rsidRPr="00842287">
              <w:rPr>
                <w:rFonts w:ascii="GHEA Grapalat" w:hAnsi="GHEA Grapalat"/>
                <w:b/>
                <w:i/>
                <w:sz w:val="18"/>
                <w:szCs w:val="18"/>
                <w:lang w:val="en-US"/>
              </w:rPr>
              <w:t xml:space="preserve">N </w:t>
            </w:r>
            <w:r>
              <w:rPr>
                <w:rFonts w:ascii="GHEA Grapalat" w:hAnsi="GHEA Grapalat"/>
                <w:b/>
                <w:i/>
                <w:sz w:val="18"/>
                <w:szCs w:val="18"/>
                <w:lang w:val="en-US"/>
              </w:rPr>
              <w:t xml:space="preserve">02/4184-17 </w:t>
            </w:r>
            <w:r w:rsidRPr="00842287">
              <w:rPr>
                <w:rFonts w:ascii="GHEA Grapalat" w:hAnsi="GHEA Grapalat"/>
                <w:b/>
                <w:i/>
                <w:sz w:val="18"/>
                <w:szCs w:val="18"/>
                <w:lang w:val="en-US"/>
              </w:rPr>
              <w:lastRenderedPageBreak/>
              <w:t>գրություն</w:t>
            </w:r>
          </w:p>
        </w:tc>
        <w:tc>
          <w:tcPr>
            <w:tcW w:w="4678" w:type="dxa"/>
          </w:tcPr>
          <w:p w:rsidR="00C92581" w:rsidRPr="00C92581" w:rsidRDefault="00C92581" w:rsidP="00C92581">
            <w:pPr>
              <w:pBdr>
                <w:bottom w:val="single" w:sz="6" w:space="1" w:color="auto"/>
              </w:pBdr>
              <w:spacing w:line="276" w:lineRule="auto"/>
              <w:ind w:firstLine="567"/>
              <w:jc w:val="center"/>
              <w:rPr>
                <w:rFonts w:ascii="GHEA Grapalat" w:hAnsi="GHEA Grapalat"/>
                <w:b/>
                <w:sz w:val="18"/>
                <w:szCs w:val="18"/>
                <w:lang w:val="af-ZA"/>
              </w:rPr>
            </w:pPr>
            <w:r w:rsidRPr="00C92581">
              <w:rPr>
                <w:rFonts w:ascii="GHEA Grapalat" w:hAnsi="GHEA Grapalat"/>
                <w:b/>
                <w:sz w:val="18"/>
                <w:szCs w:val="18"/>
                <w:lang w:val="hy-AM"/>
              </w:rPr>
              <w:lastRenderedPageBreak/>
              <w:t>ՊԵՏԱԿԱՆ</w:t>
            </w:r>
            <w:r w:rsidRPr="00C92581">
              <w:rPr>
                <w:rFonts w:ascii="GHEA Grapalat" w:hAnsi="GHEA Grapalat"/>
                <w:b/>
                <w:sz w:val="18"/>
                <w:szCs w:val="18"/>
                <w:lang w:val="af-ZA"/>
              </w:rPr>
              <w:t xml:space="preserve"> </w:t>
            </w:r>
            <w:r w:rsidRPr="00C92581">
              <w:rPr>
                <w:rFonts w:ascii="GHEA Grapalat" w:hAnsi="GHEA Grapalat"/>
                <w:b/>
                <w:sz w:val="18"/>
                <w:szCs w:val="18"/>
                <w:lang w:val="hy-AM"/>
              </w:rPr>
              <w:t>ՓՈՐՁԱԳԻՏԱԿԱՆ</w:t>
            </w:r>
            <w:r w:rsidRPr="00C92581">
              <w:rPr>
                <w:rFonts w:ascii="GHEA Grapalat" w:hAnsi="GHEA Grapalat"/>
                <w:b/>
                <w:sz w:val="18"/>
                <w:szCs w:val="18"/>
                <w:lang w:val="af-ZA"/>
              </w:rPr>
              <w:t xml:space="preserve"> </w:t>
            </w:r>
          </w:p>
          <w:p w:rsidR="00C92581" w:rsidRPr="00C92581" w:rsidRDefault="00C92581" w:rsidP="00C92581">
            <w:pPr>
              <w:pBdr>
                <w:bottom w:val="single" w:sz="6" w:space="1" w:color="auto"/>
              </w:pBdr>
              <w:spacing w:line="276" w:lineRule="auto"/>
              <w:ind w:firstLine="567"/>
              <w:jc w:val="center"/>
              <w:rPr>
                <w:rFonts w:ascii="GHEA Grapalat" w:hAnsi="GHEA Grapalat"/>
                <w:b/>
                <w:sz w:val="18"/>
                <w:szCs w:val="18"/>
                <w:lang w:val="af-ZA"/>
              </w:rPr>
            </w:pPr>
            <w:r w:rsidRPr="00C92581">
              <w:rPr>
                <w:rFonts w:ascii="GHEA Grapalat" w:hAnsi="GHEA Grapalat"/>
                <w:b/>
                <w:sz w:val="18"/>
                <w:szCs w:val="18"/>
                <w:lang w:val="hy-AM"/>
              </w:rPr>
              <w:t>ԵԶՐԱԿԱՑՈՒԹՅՈՒՆ</w:t>
            </w:r>
          </w:p>
          <w:p w:rsidR="00C92581" w:rsidRPr="00C92581" w:rsidRDefault="00C92581" w:rsidP="00C92581">
            <w:pPr>
              <w:pBdr>
                <w:bottom w:val="single" w:sz="6" w:space="1" w:color="auto"/>
              </w:pBdr>
              <w:spacing w:line="276" w:lineRule="auto"/>
              <w:ind w:firstLine="567"/>
              <w:jc w:val="center"/>
              <w:rPr>
                <w:rFonts w:ascii="GHEA Grapalat" w:hAnsi="GHEA Grapalat"/>
                <w:b/>
                <w:sz w:val="18"/>
                <w:szCs w:val="18"/>
                <w:lang w:val="af-ZA"/>
              </w:rPr>
            </w:pPr>
          </w:p>
          <w:p w:rsidR="00C92581" w:rsidRPr="00C92581" w:rsidRDefault="00C92581" w:rsidP="001E3EF5">
            <w:pPr>
              <w:widowControl w:val="0"/>
              <w:spacing w:line="276" w:lineRule="auto"/>
              <w:ind w:firstLine="176"/>
              <w:jc w:val="both"/>
              <w:textAlignment w:val="baseline"/>
              <w:rPr>
                <w:rFonts w:ascii="GHEA Grapalat" w:hAnsi="GHEA Grapalat" w:cs="Sylfaen"/>
                <w:sz w:val="18"/>
                <w:szCs w:val="18"/>
                <w:lang w:val="af-ZA"/>
              </w:rPr>
            </w:pPr>
            <w:r w:rsidRPr="00C92581">
              <w:rPr>
                <w:rFonts w:ascii="GHEA Grapalat" w:hAnsi="GHEA Grapalat" w:cs="Sylfaen"/>
                <w:sz w:val="18"/>
                <w:szCs w:val="18"/>
                <w:lang w:val="af-ZA"/>
              </w:rPr>
              <w:t xml:space="preserve">«Հայաստանի Հանրապետության քրեական դատավարության օրենսգրքում փոփոխություններ և </w:t>
            </w:r>
            <w:r w:rsidRPr="00C92581">
              <w:rPr>
                <w:rFonts w:ascii="GHEA Grapalat" w:hAnsi="GHEA Grapalat" w:cs="Sylfaen"/>
                <w:sz w:val="18"/>
                <w:szCs w:val="18"/>
                <w:lang w:val="af-ZA"/>
              </w:rPr>
              <w:lastRenderedPageBreak/>
              <w:t xml:space="preserve">լրացումներ կատարելու մասին», ««Ոստիկանության մասին» Հայաստանի Հանրապետության օրենքում լրացում կատարելու մասին», ««Հայաստանի Հանրապետության զինված ուժերի ներքին ծառայության կանոնագիրքը հաստատելու մասին» Հայաստանի Հանրապետության օրենքում լրացում կատարելու մասին», ««Ռազմական ոստիկանության մասին» Հայաստանի Հանրապետության օրենքում լրացում կատարելու մասին», ««Քրեակատարողական ծառայության մասին» Հայաստանի Հանրապետության օրենքում լրացում կատարելու մասին», ««Ազգային անվտանգության մարմինների մասին» Հայաստանի Հանրապետության օրենքում լրացում կատարելու մասին», ««Փրկարար ծառայության մասին» Հայաստանի Հանրապետության օրենքում լրացում կատարելու մասին», ««Հրդեհային անվտանգության մասին» Հայաստանի Հանրապետության օրենքում լրացում կատարելու մասին», ««Հարկային ծառայության մասին» Հայաստանի Հանրապետության օրենքում լրացում կատարելու մասին» և ««Մաքսային ծառայության մասին» Հայաստանի Հանրապետության օրենքում լրացում կատարելու մասին» Հայաստանի Հանրապետության օրենքների նախագծերը </w:t>
            </w:r>
            <w:r w:rsidRPr="00C92581">
              <w:rPr>
                <w:rFonts w:ascii="GHEA Grapalat" w:hAnsi="GHEA Grapalat" w:cs="Sylfaen"/>
                <w:sz w:val="18"/>
                <w:szCs w:val="18"/>
              </w:rPr>
              <w:t>համապատասխանում</w:t>
            </w:r>
            <w:r w:rsidRPr="00C92581">
              <w:rPr>
                <w:rFonts w:ascii="GHEA Grapalat" w:hAnsi="GHEA Grapalat" w:cs="Sylfaen"/>
                <w:sz w:val="18"/>
                <w:szCs w:val="18"/>
                <w:lang w:val="af-ZA"/>
              </w:rPr>
              <w:t xml:space="preserve"> են </w:t>
            </w:r>
            <w:r w:rsidRPr="00C92581">
              <w:rPr>
                <w:rFonts w:ascii="GHEA Grapalat" w:hAnsi="GHEA Grapalat" w:cs="Sylfaen"/>
                <w:sz w:val="18"/>
                <w:szCs w:val="18"/>
              </w:rPr>
              <w:t>Հայաստանի</w:t>
            </w:r>
            <w:r w:rsidRPr="00C92581">
              <w:rPr>
                <w:rFonts w:ascii="GHEA Grapalat" w:hAnsi="GHEA Grapalat" w:cs="Sylfaen"/>
                <w:sz w:val="18"/>
                <w:szCs w:val="18"/>
                <w:lang w:val="af-ZA"/>
              </w:rPr>
              <w:t xml:space="preserve"> </w:t>
            </w:r>
            <w:r w:rsidRPr="00C92581">
              <w:rPr>
                <w:rFonts w:ascii="GHEA Grapalat" w:hAnsi="GHEA Grapalat" w:cs="Sylfaen"/>
                <w:sz w:val="18"/>
                <w:szCs w:val="18"/>
              </w:rPr>
              <w:t>Հանրապետության</w:t>
            </w:r>
            <w:r w:rsidRPr="00C92581">
              <w:rPr>
                <w:rFonts w:ascii="GHEA Grapalat" w:hAnsi="GHEA Grapalat" w:cs="Sylfaen"/>
                <w:sz w:val="18"/>
                <w:szCs w:val="18"/>
                <w:lang w:val="af-ZA"/>
              </w:rPr>
              <w:t xml:space="preserve"> </w:t>
            </w:r>
            <w:r w:rsidRPr="00C92581">
              <w:rPr>
                <w:rFonts w:ascii="GHEA Grapalat" w:hAnsi="GHEA Grapalat" w:cs="Sylfaen"/>
                <w:sz w:val="18"/>
                <w:szCs w:val="18"/>
              </w:rPr>
              <w:t>օրենսդրությանը</w:t>
            </w:r>
            <w:r w:rsidRPr="00C92581">
              <w:rPr>
                <w:rFonts w:ascii="GHEA Grapalat" w:hAnsi="GHEA Grapalat" w:cs="Sylfaen"/>
                <w:sz w:val="18"/>
                <w:szCs w:val="18"/>
                <w:lang w:val="af-ZA"/>
              </w:rPr>
              <w:t xml:space="preserve">: </w:t>
            </w:r>
          </w:p>
          <w:p w:rsidR="00C92581" w:rsidRPr="00C92581" w:rsidRDefault="00C92581" w:rsidP="008E2D24">
            <w:pPr>
              <w:jc w:val="center"/>
              <w:rPr>
                <w:rFonts w:ascii="GHEA Grapalat" w:hAnsi="GHEA Grapalat"/>
                <w:sz w:val="18"/>
                <w:szCs w:val="18"/>
                <w:lang w:val="af-ZA"/>
              </w:rPr>
            </w:pPr>
          </w:p>
        </w:tc>
        <w:tc>
          <w:tcPr>
            <w:tcW w:w="1701" w:type="dxa"/>
          </w:tcPr>
          <w:p w:rsidR="00C92581" w:rsidRPr="00842287" w:rsidRDefault="00C92581" w:rsidP="00E8513A">
            <w:pPr>
              <w:rPr>
                <w:rFonts w:ascii="GHEA Grapalat" w:hAnsi="GHEA Grapalat" w:cs="Sylfaen"/>
                <w:b/>
                <w:sz w:val="18"/>
                <w:szCs w:val="18"/>
                <w:lang w:val="en-US"/>
              </w:rPr>
            </w:pPr>
          </w:p>
          <w:p w:rsidR="00C92581" w:rsidRPr="00842287" w:rsidRDefault="00C92581" w:rsidP="00E8513A">
            <w:pPr>
              <w:rPr>
                <w:rFonts w:ascii="GHEA Grapalat" w:hAnsi="GHEA Grapalat" w:cs="Sylfaen"/>
                <w:b/>
                <w:sz w:val="18"/>
                <w:szCs w:val="18"/>
                <w:lang w:val="hy-AM"/>
              </w:rPr>
            </w:pPr>
            <w:r w:rsidRPr="00842287">
              <w:rPr>
                <w:rFonts w:ascii="GHEA Grapalat" w:hAnsi="GHEA Grapalat" w:cs="Sylfaen"/>
                <w:b/>
                <w:sz w:val="18"/>
                <w:szCs w:val="18"/>
                <w:lang w:val="en-US"/>
              </w:rPr>
              <w:t>Ընդունվել է ի գիտություն:</w:t>
            </w:r>
          </w:p>
        </w:tc>
        <w:tc>
          <w:tcPr>
            <w:tcW w:w="6095" w:type="dxa"/>
          </w:tcPr>
          <w:p w:rsidR="00C92581" w:rsidRPr="00842287" w:rsidRDefault="00C92581" w:rsidP="00E8513A">
            <w:pPr>
              <w:jc w:val="center"/>
              <w:rPr>
                <w:rFonts w:ascii="GHEA Grapalat" w:hAnsi="GHEA Grapalat" w:cs="Sylfaen"/>
                <w:b/>
                <w:sz w:val="18"/>
                <w:szCs w:val="18"/>
              </w:rPr>
            </w:pPr>
          </w:p>
          <w:p w:rsidR="00C92581" w:rsidRPr="00842287" w:rsidRDefault="00C92581" w:rsidP="00E8513A">
            <w:pPr>
              <w:jc w:val="center"/>
              <w:rPr>
                <w:rFonts w:ascii="GHEA Grapalat" w:hAnsi="GHEA Grapalat" w:cs="Sylfaen"/>
                <w:b/>
                <w:sz w:val="18"/>
                <w:szCs w:val="18"/>
                <w:lang w:val="en-US"/>
              </w:rPr>
            </w:pPr>
            <w:r w:rsidRPr="00842287">
              <w:rPr>
                <w:rFonts w:ascii="GHEA Grapalat" w:hAnsi="GHEA Grapalat" w:cs="Sylfaen"/>
                <w:b/>
                <w:sz w:val="18"/>
                <w:szCs w:val="18"/>
                <w:lang w:val="en-US"/>
              </w:rPr>
              <w:t>-</w:t>
            </w:r>
          </w:p>
        </w:tc>
      </w:tr>
      <w:tr w:rsidR="00F06B72" w:rsidRPr="00562C4C" w:rsidTr="0066559A">
        <w:tc>
          <w:tcPr>
            <w:tcW w:w="568" w:type="dxa"/>
          </w:tcPr>
          <w:p w:rsidR="00F06B72" w:rsidRDefault="00F06B72" w:rsidP="008B327C">
            <w:pPr>
              <w:jc w:val="center"/>
              <w:rPr>
                <w:rFonts w:ascii="GHEA Grapalat" w:hAnsi="GHEA Grapalat" w:cs="Sylfaen"/>
                <w:b/>
                <w:sz w:val="18"/>
                <w:szCs w:val="18"/>
                <w:lang w:val="en-US"/>
              </w:rPr>
            </w:pPr>
            <w:r>
              <w:rPr>
                <w:rFonts w:ascii="GHEA Grapalat" w:hAnsi="GHEA Grapalat" w:cs="Sylfaen"/>
                <w:b/>
                <w:sz w:val="18"/>
                <w:szCs w:val="18"/>
                <w:lang w:val="en-US"/>
              </w:rPr>
              <w:lastRenderedPageBreak/>
              <w:t>17.</w:t>
            </w:r>
          </w:p>
        </w:tc>
        <w:tc>
          <w:tcPr>
            <w:tcW w:w="2126" w:type="dxa"/>
          </w:tcPr>
          <w:p w:rsidR="00562C4C" w:rsidRDefault="00562C4C" w:rsidP="00562C4C">
            <w:pPr>
              <w:rPr>
                <w:rFonts w:ascii="GHEA Grapalat" w:hAnsi="GHEA Grapalat"/>
                <w:b/>
                <w:i/>
                <w:sz w:val="18"/>
                <w:szCs w:val="18"/>
                <w:lang w:val="en-US"/>
              </w:rPr>
            </w:pPr>
            <w:r w:rsidRPr="007E3212">
              <w:rPr>
                <w:rFonts w:ascii="GHEA Grapalat" w:hAnsi="GHEA Grapalat"/>
                <w:b/>
                <w:i/>
                <w:sz w:val="18"/>
                <w:szCs w:val="18"/>
              </w:rPr>
              <w:t>Հայաստանի</w:t>
            </w:r>
            <w:r w:rsidRPr="007E3212">
              <w:rPr>
                <w:rFonts w:ascii="GHEA Grapalat" w:hAnsi="GHEA Grapalat"/>
                <w:b/>
                <w:i/>
                <w:sz w:val="18"/>
                <w:szCs w:val="18"/>
                <w:lang w:val="af-ZA"/>
              </w:rPr>
              <w:t xml:space="preserve"> </w:t>
            </w:r>
            <w:r w:rsidRPr="007E3212">
              <w:rPr>
                <w:rFonts w:ascii="GHEA Grapalat" w:hAnsi="GHEA Grapalat"/>
                <w:b/>
                <w:i/>
                <w:sz w:val="18"/>
                <w:szCs w:val="18"/>
              </w:rPr>
              <w:t>Հանրապետության</w:t>
            </w:r>
            <w:r w:rsidRPr="007E3212">
              <w:rPr>
                <w:rFonts w:ascii="GHEA Grapalat" w:hAnsi="GHEA Grapalat"/>
                <w:b/>
                <w:i/>
                <w:sz w:val="18"/>
                <w:szCs w:val="18"/>
                <w:lang w:val="af-ZA"/>
              </w:rPr>
              <w:t xml:space="preserve"> </w:t>
            </w:r>
            <w:r>
              <w:rPr>
                <w:rFonts w:ascii="GHEA Grapalat" w:hAnsi="GHEA Grapalat"/>
                <w:b/>
                <w:i/>
                <w:sz w:val="18"/>
                <w:szCs w:val="18"/>
                <w:lang w:val="en-US"/>
              </w:rPr>
              <w:t>Նախագահի աշխատակազմ</w:t>
            </w:r>
          </w:p>
          <w:p w:rsidR="00562C4C" w:rsidRPr="00562C4C" w:rsidRDefault="00562C4C" w:rsidP="00562C4C">
            <w:pPr>
              <w:rPr>
                <w:rFonts w:ascii="GHEA Grapalat" w:hAnsi="GHEA Grapalat"/>
                <w:b/>
                <w:i/>
                <w:sz w:val="18"/>
                <w:szCs w:val="18"/>
                <w:lang w:val="en-US"/>
              </w:rPr>
            </w:pPr>
          </w:p>
          <w:p w:rsidR="00562C4C" w:rsidRDefault="00562C4C" w:rsidP="00562C4C">
            <w:pPr>
              <w:rPr>
                <w:rFonts w:ascii="GHEA Grapalat" w:hAnsi="GHEA Grapalat" w:cs="Sylfaen"/>
                <w:b/>
                <w:i/>
                <w:sz w:val="18"/>
                <w:szCs w:val="18"/>
                <w:lang w:val="en-US"/>
              </w:rPr>
            </w:pPr>
            <w:r>
              <w:rPr>
                <w:rFonts w:ascii="GHEA Grapalat" w:hAnsi="GHEA Grapalat" w:cs="Sylfaen"/>
                <w:b/>
                <w:i/>
                <w:sz w:val="18"/>
                <w:szCs w:val="18"/>
                <w:lang w:val="en-US"/>
              </w:rPr>
              <w:t>01.09.2017թ.</w:t>
            </w:r>
          </w:p>
          <w:p w:rsidR="00562C4C" w:rsidRDefault="00562C4C" w:rsidP="00562C4C">
            <w:pPr>
              <w:jc w:val="both"/>
              <w:rPr>
                <w:rFonts w:ascii="GHEA Grapalat" w:hAnsi="GHEA Grapalat" w:cs="Sylfaen"/>
                <w:b/>
                <w:i/>
                <w:sz w:val="18"/>
                <w:szCs w:val="18"/>
                <w:lang w:val="en-US"/>
              </w:rPr>
            </w:pPr>
            <w:r>
              <w:rPr>
                <w:rFonts w:ascii="GHEA Grapalat" w:hAnsi="GHEA Grapalat" w:cs="Sylfaen"/>
                <w:b/>
                <w:i/>
                <w:sz w:val="18"/>
                <w:szCs w:val="18"/>
                <w:lang w:val="en-US"/>
              </w:rPr>
              <w:t>Ղ 2131</w:t>
            </w:r>
            <w:r w:rsidRPr="00842287">
              <w:rPr>
                <w:rFonts w:ascii="GHEA Grapalat" w:hAnsi="GHEA Grapalat"/>
                <w:b/>
                <w:i/>
                <w:sz w:val="18"/>
                <w:szCs w:val="18"/>
                <w:lang w:val="en-US"/>
              </w:rPr>
              <w:t xml:space="preserve"> գրություն</w:t>
            </w:r>
          </w:p>
          <w:p w:rsidR="00562C4C" w:rsidRPr="00842287" w:rsidRDefault="00562C4C" w:rsidP="00F06B72">
            <w:pPr>
              <w:ind w:firstLine="708"/>
              <w:rPr>
                <w:rFonts w:ascii="GHEA Grapalat" w:hAnsi="GHEA Grapalat" w:cs="Sylfaen"/>
                <w:b/>
                <w:i/>
                <w:sz w:val="18"/>
                <w:szCs w:val="18"/>
                <w:lang w:val="en-US"/>
              </w:rPr>
            </w:pPr>
          </w:p>
        </w:tc>
        <w:tc>
          <w:tcPr>
            <w:tcW w:w="4678" w:type="dxa"/>
          </w:tcPr>
          <w:p w:rsidR="00963D6D" w:rsidRPr="00842287" w:rsidRDefault="001E3EF5" w:rsidP="00963D6D">
            <w:pPr>
              <w:jc w:val="center"/>
              <w:rPr>
                <w:rFonts w:ascii="GHEA Grapalat" w:hAnsi="GHEA Grapalat"/>
                <w:sz w:val="18"/>
                <w:szCs w:val="18"/>
                <w:lang w:val="af-ZA"/>
              </w:rPr>
            </w:pPr>
            <w:r w:rsidRPr="00C92581">
              <w:rPr>
                <w:rFonts w:ascii="GHEA Grapalat" w:hAnsi="GHEA Grapalat" w:cs="Sylfaen"/>
                <w:sz w:val="18"/>
                <w:szCs w:val="18"/>
                <w:lang w:val="af-ZA"/>
              </w:rPr>
              <w:t xml:space="preserve">««Ոստիկանության մասին» Հայաստանի Հանրապետության օրենքում լրացում կատարելու մասին», ««Հայաստանի Հանրապետության զինված ուժերի ներքին ծառայության կանոնագիրքը հաստատելու մասին» Հայաստանի Հանրապետության օրենքում լրացում կատարելու մասին», ««Ռազմական ոստիկանության մասին» Հայաստանի Հանրապետության օրենքում լրացում կատարելու մասին», ««Քրեակատարողական ծառայության մասին» Հայաստանի Հանրապետության օրենքում լրացում կատարելու մասին», ««Ազգային անվտանգության մարմինների </w:t>
            </w:r>
            <w:r w:rsidRPr="00C92581">
              <w:rPr>
                <w:rFonts w:ascii="GHEA Grapalat" w:hAnsi="GHEA Grapalat" w:cs="Sylfaen"/>
                <w:sz w:val="18"/>
                <w:szCs w:val="18"/>
                <w:lang w:val="af-ZA"/>
              </w:rPr>
              <w:lastRenderedPageBreak/>
              <w:t>մասին» Հայաստանի Հանրապետության օրենքում լրացում կատարելու մասին», ««Փրկարար ծառայության մասին» Հայաստանի Հանրապետության օրենքում լրացում կատարելու մասին», ««Հրդեհային անվտանգության մասին» Հայաստանի Հանրապետության օրենքում լրացում կատարելու մասին», ««Հարկային ծառայության մասին» Հայաստանի Հանրապետության օրենքում լրացում կատարելու մասին» և ««Մաքսային ծառայության մասին» Հայաստանի Հանրապետության օրենքում լրացում կատարելու մասին» Հայաստանի Հանրապետության օրենքների նախագծեր</w:t>
            </w:r>
            <w:r w:rsidR="00963D6D" w:rsidRPr="00842287">
              <w:rPr>
                <w:rFonts w:ascii="GHEA Grapalat" w:hAnsi="GHEA Grapalat"/>
                <w:sz w:val="18"/>
                <w:szCs w:val="18"/>
                <w:lang w:val="hy-AM"/>
              </w:rPr>
              <w:t>ի վերաբերյալ</w:t>
            </w:r>
            <w:r w:rsidR="00963D6D" w:rsidRPr="00842287">
              <w:rPr>
                <w:rFonts w:ascii="GHEA Grapalat" w:hAnsi="GHEA Grapalat"/>
                <w:sz w:val="18"/>
                <w:szCs w:val="18"/>
                <w:lang w:val="af-ZA"/>
              </w:rPr>
              <w:t xml:space="preserve"> </w:t>
            </w:r>
            <w:r w:rsidR="00963D6D" w:rsidRPr="00842287">
              <w:rPr>
                <w:rFonts w:ascii="GHEA Grapalat" w:hAnsi="GHEA Grapalat"/>
                <w:sz w:val="18"/>
                <w:szCs w:val="18"/>
                <w:lang w:val="hy-AM"/>
              </w:rPr>
              <w:t>առաջարկություններ</w:t>
            </w:r>
            <w:r w:rsidR="00963D6D" w:rsidRPr="00842287">
              <w:rPr>
                <w:rFonts w:ascii="GHEA Grapalat" w:hAnsi="GHEA Grapalat"/>
                <w:sz w:val="18"/>
                <w:szCs w:val="18"/>
                <w:lang w:val="af-ZA"/>
              </w:rPr>
              <w:t xml:space="preserve"> </w:t>
            </w:r>
          </w:p>
          <w:p w:rsidR="00963D6D" w:rsidRPr="00842287" w:rsidRDefault="00963D6D" w:rsidP="00963D6D">
            <w:pPr>
              <w:jc w:val="center"/>
              <w:rPr>
                <w:rFonts w:ascii="GHEA Grapalat" w:hAnsi="GHEA Grapalat"/>
                <w:sz w:val="18"/>
                <w:szCs w:val="18"/>
                <w:lang w:val="af-ZA"/>
              </w:rPr>
            </w:pPr>
            <w:r w:rsidRPr="00842287">
              <w:rPr>
                <w:rFonts w:ascii="GHEA Grapalat" w:hAnsi="GHEA Grapalat"/>
                <w:sz w:val="18"/>
                <w:szCs w:val="18"/>
                <w:lang w:val="hy-AM"/>
              </w:rPr>
              <w:t>և</w:t>
            </w:r>
            <w:r w:rsidRPr="00842287">
              <w:rPr>
                <w:rFonts w:ascii="GHEA Grapalat" w:hAnsi="GHEA Grapalat"/>
                <w:sz w:val="18"/>
                <w:szCs w:val="18"/>
                <w:lang w:val="af-ZA"/>
              </w:rPr>
              <w:t xml:space="preserve"> </w:t>
            </w:r>
            <w:r w:rsidRPr="00842287">
              <w:rPr>
                <w:rFonts w:ascii="GHEA Grapalat" w:hAnsi="GHEA Grapalat"/>
                <w:sz w:val="18"/>
                <w:szCs w:val="18"/>
                <w:lang w:val="hy-AM"/>
              </w:rPr>
              <w:t>դիտողություններ</w:t>
            </w:r>
            <w:r w:rsidRPr="00842287">
              <w:rPr>
                <w:rFonts w:ascii="GHEA Grapalat" w:hAnsi="GHEA Grapalat"/>
                <w:sz w:val="18"/>
                <w:szCs w:val="18"/>
                <w:lang w:val="af-ZA"/>
              </w:rPr>
              <w:t xml:space="preserve"> </w:t>
            </w:r>
          </w:p>
          <w:p w:rsidR="00963D6D" w:rsidRPr="00842287" w:rsidRDefault="00963D6D" w:rsidP="00963D6D">
            <w:pPr>
              <w:jc w:val="center"/>
              <w:rPr>
                <w:rFonts w:ascii="GHEA Grapalat" w:hAnsi="GHEA Grapalat"/>
                <w:sz w:val="18"/>
                <w:szCs w:val="18"/>
                <w:lang w:val="af-ZA"/>
              </w:rPr>
            </w:pPr>
            <w:r w:rsidRPr="00842287">
              <w:rPr>
                <w:rFonts w:ascii="GHEA Grapalat" w:hAnsi="GHEA Grapalat"/>
                <w:sz w:val="18"/>
                <w:szCs w:val="18"/>
                <w:lang w:val="hy-AM"/>
              </w:rPr>
              <w:t>չկան</w:t>
            </w:r>
            <w:r w:rsidRPr="00842287">
              <w:rPr>
                <w:rFonts w:ascii="GHEA Grapalat" w:hAnsi="GHEA Grapalat"/>
                <w:sz w:val="18"/>
                <w:szCs w:val="18"/>
                <w:lang w:val="af-ZA"/>
              </w:rPr>
              <w:t xml:space="preserve">: </w:t>
            </w:r>
          </w:p>
          <w:p w:rsidR="00F06B72" w:rsidRDefault="001E3EF5" w:rsidP="001E3EF5">
            <w:pPr>
              <w:pBdr>
                <w:bottom w:val="single" w:sz="6" w:space="1" w:color="auto"/>
              </w:pBdr>
              <w:ind w:firstLine="567"/>
              <w:rPr>
                <w:rFonts w:ascii="GHEA Grapalat" w:hAnsi="GHEA Grapalat"/>
                <w:b/>
                <w:sz w:val="18"/>
                <w:szCs w:val="18"/>
                <w:lang w:val="af-ZA"/>
              </w:rPr>
            </w:pPr>
            <w:r>
              <w:rPr>
                <w:rFonts w:ascii="GHEA Grapalat" w:hAnsi="GHEA Grapalat"/>
                <w:b/>
                <w:sz w:val="18"/>
                <w:szCs w:val="18"/>
                <w:lang w:val="af-ZA"/>
              </w:rPr>
              <w:t>__________________________________________</w:t>
            </w:r>
          </w:p>
          <w:p w:rsidR="001E3EF5" w:rsidRDefault="001E3EF5" w:rsidP="00C92581">
            <w:pPr>
              <w:pBdr>
                <w:bottom w:val="single" w:sz="6" w:space="1" w:color="auto"/>
              </w:pBdr>
              <w:ind w:firstLine="567"/>
              <w:jc w:val="center"/>
              <w:rPr>
                <w:rFonts w:ascii="GHEA Grapalat" w:hAnsi="GHEA Grapalat"/>
                <w:sz w:val="18"/>
                <w:szCs w:val="18"/>
                <w:lang w:val="af-ZA"/>
              </w:rPr>
            </w:pPr>
          </w:p>
          <w:p w:rsidR="001E3EF5" w:rsidRPr="001E3EF5" w:rsidRDefault="001E3EF5" w:rsidP="00C92581">
            <w:pPr>
              <w:pBdr>
                <w:bottom w:val="single" w:sz="6" w:space="1" w:color="auto"/>
              </w:pBdr>
              <w:ind w:firstLine="567"/>
              <w:jc w:val="center"/>
              <w:rPr>
                <w:rFonts w:ascii="GHEA Grapalat" w:hAnsi="GHEA Grapalat"/>
                <w:sz w:val="18"/>
                <w:szCs w:val="18"/>
                <w:lang w:val="af-ZA"/>
              </w:rPr>
            </w:pPr>
            <w:r w:rsidRPr="001E3EF5">
              <w:rPr>
                <w:rFonts w:ascii="GHEA Grapalat" w:hAnsi="GHEA Grapalat"/>
                <w:sz w:val="18"/>
                <w:szCs w:val="18"/>
                <w:lang w:val="af-ZA"/>
              </w:rPr>
              <w:t xml:space="preserve">Նախագահի աշխատակազմից ստացված </w:t>
            </w:r>
            <w:r>
              <w:rPr>
                <w:rFonts w:ascii="GHEA Grapalat" w:hAnsi="GHEA Grapalat"/>
                <w:sz w:val="18"/>
                <w:szCs w:val="18"/>
                <w:lang w:val="af-ZA"/>
              </w:rPr>
              <w:t xml:space="preserve">առաջարկության հիման վրա, </w:t>
            </w:r>
            <w:r w:rsidRPr="00C92581">
              <w:rPr>
                <w:rFonts w:ascii="GHEA Grapalat" w:hAnsi="GHEA Grapalat" w:cs="Sylfaen"/>
                <w:sz w:val="18"/>
                <w:szCs w:val="18"/>
                <w:lang w:val="af-ZA"/>
              </w:rPr>
              <w:t>«Հայաստանի Հանրապետության քրեական դատավարության օրենսգրքում փոփոխություններ և լրացումներ կատարելու մասին»</w:t>
            </w:r>
            <w:r>
              <w:rPr>
                <w:rFonts w:ascii="GHEA Grapalat" w:hAnsi="GHEA Grapalat" w:cs="Sylfaen"/>
                <w:sz w:val="18"/>
                <w:szCs w:val="18"/>
                <w:lang w:val="af-ZA"/>
              </w:rPr>
              <w:t xml:space="preserve"> ՀՀ օրենքի նախագիծը </w:t>
            </w:r>
            <w:r w:rsidR="000046E1">
              <w:rPr>
                <w:rFonts w:ascii="GHEA Grapalat" w:hAnsi="GHEA Grapalat" w:cs="Sylfaen"/>
                <w:sz w:val="18"/>
                <w:szCs w:val="18"/>
                <w:lang w:val="af-ZA"/>
              </w:rPr>
              <w:t xml:space="preserve">ժամանակավորապես </w:t>
            </w:r>
            <w:r>
              <w:rPr>
                <w:rFonts w:ascii="GHEA Grapalat" w:hAnsi="GHEA Grapalat" w:cs="Sylfaen"/>
                <w:sz w:val="18"/>
                <w:szCs w:val="18"/>
                <w:lang w:val="af-ZA"/>
              </w:rPr>
              <w:t>շրջանառությունից հանվել է:</w:t>
            </w:r>
          </w:p>
          <w:p w:rsidR="001E3EF5" w:rsidRPr="00963D6D" w:rsidRDefault="001E3EF5" w:rsidP="00C92581">
            <w:pPr>
              <w:pBdr>
                <w:bottom w:val="single" w:sz="6" w:space="1" w:color="auto"/>
              </w:pBdr>
              <w:ind w:firstLine="567"/>
              <w:jc w:val="center"/>
              <w:rPr>
                <w:rFonts w:ascii="GHEA Grapalat" w:hAnsi="GHEA Grapalat"/>
                <w:b/>
                <w:sz w:val="18"/>
                <w:szCs w:val="18"/>
                <w:lang w:val="af-ZA"/>
              </w:rPr>
            </w:pPr>
          </w:p>
        </w:tc>
        <w:tc>
          <w:tcPr>
            <w:tcW w:w="1701" w:type="dxa"/>
          </w:tcPr>
          <w:p w:rsidR="00F06B72" w:rsidRPr="00842287" w:rsidRDefault="00963D6D" w:rsidP="00E8513A">
            <w:pPr>
              <w:rPr>
                <w:rFonts w:ascii="GHEA Grapalat" w:hAnsi="GHEA Grapalat" w:cs="Sylfaen"/>
                <w:b/>
                <w:sz w:val="18"/>
                <w:szCs w:val="18"/>
                <w:lang w:val="en-US"/>
              </w:rPr>
            </w:pPr>
            <w:r w:rsidRPr="00842287">
              <w:rPr>
                <w:rFonts w:ascii="GHEA Grapalat" w:hAnsi="GHEA Grapalat" w:cs="Sylfaen"/>
                <w:b/>
                <w:sz w:val="18"/>
                <w:szCs w:val="18"/>
                <w:lang w:val="en-US"/>
              </w:rPr>
              <w:lastRenderedPageBreak/>
              <w:t>Ընդունվել է ի գիտություն:</w:t>
            </w:r>
          </w:p>
        </w:tc>
        <w:tc>
          <w:tcPr>
            <w:tcW w:w="6095" w:type="dxa"/>
          </w:tcPr>
          <w:p w:rsidR="00F06B72" w:rsidRPr="00562C4C" w:rsidRDefault="00963D6D" w:rsidP="00E8513A">
            <w:pPr>
              <w:jc w:val="center"/>
              <w:rPr>
                <w:rFonts w:ascii="GHEA Grapalat" w:hAnsi="GHEA Grapalat" w:cs="Sylfaen"/>
                <w:b/>
                <w:sz w:val="18"/>
                <w:szCs w:val="18"/>
                <w:lang w:val="en-US"/>
              </w:rPr>
            </w:pPr>
            <w:r>
              <w:rPr>
                <w:rFonts w:ascii="GHEA Grapalat" w:hAnsi="GHEA Grapalat" w:cs="Sylfaen"/>
                <w:b/>
                <w:sz w:val="18"/>
                <w:szCs w:val="18"/>
                <w:lang w:val="en-US"/>
              </w:rPr>
              <w:t>-</w:t>
            </w:r>
          </w:p>
        </w:tc>
      </w:tr>
    </w:tbl>
    <w:p w:rsidR="00006629" w:rsidRPr="00842287" w:rsidRDefault="00006629" w:rsidP="008F6D30">
      <w:pPr>
        <w:spacing w:line="240" w:lineRule="auto"/>
        <w:ind w:right="-23"/>
        <w:jc w:val="right"/>
        <w:rPr>
          <w:rFonts w:ascii="GHEA Grapalat" w:hAnsi="GHEA Grapalat"/>
          <w:b/>
          <w:sz w:val="18"/>
          <w:szCs w:val="18"/>
          <w:lang w:val="en-US"/>
        </w:rPr>
      </w:pPr>
    </w:p>
    <w:p w:rsidR="00B728F5" w:rsidRPr="00842287" w:rsidRDefault="00CF5E70" w:rsidP="0066559A">
      <w:pPr>
        <w:spacing w:line="240" w:lineRule="auto"/>
        <w:ind w:right="-23"/>
        <w:jc w:val="right"/>
        <w:rPr>
          <w:rFonts w:ascii="GHEA Grapalat" w:hAnsi="GHEA Grapalat"/>
          <w:sz w:val="18"/>
          <w:szCs w:val="18"/>
          <w:lang w:val="hy-AM"/>
        </w:rPr>
      </w:pPr>
      <w:r w:rsidRPr="00842287">
        <w:rPr>
          <w:rFonts w:ascii="GHEA Grapalat" w:hAnsi="GHEA Grapalat"/>
          <w:b/>
          <w:sz w:val="18"/>
          <w:szCs w:val="18"/>
          <w:lang w:val="hy-AM"/>
        </w:rPr>
        <w:t xml:space="preserve"> </w:t>
      </w:r>
      <w:r w:rsidR="00572B14" w:rsidRPr="00842287">
        <w:rPr>
          <w:rFonts w:ascii="GHEA Grapalat" w:hAnsi="GHEA Grapalat"/>
          <w:b/>
          <w:sz w:val="18"/>
          <w:szCs w:val="18"/>
          <w:lang w:val="hy-AM"/>
        </w:rPr>
        <w:t>ՀՀ ՔՆՆՉԱԿԱՆ ԿՈՄԻՏԵ</w:t>
      </w:r>
    </w:p>
    <w:sectPr w:rsidR="00B728F5" w:rsidRPr="00842287" w:rsidSect="005238B0">
      <w:footerReference w:type="default" r:id="rId9"/>
      <w:pgSz w:w="15840" w:h="12240" w:orient="landscape"/>
      <w:pgMar w:top="426" w:right="389" w:bottom="709"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7E9" w:rsidRDefault="00CC47E9" w:rsidP="00D35087">
      <w:pPr>
        <w:spacing w:after="0" w:line="240" w:lineRule="auto"/>
      </w:pPr>
      <w:r>
        <w:separator/>
      </w:r>
    </w:p>
  </w:endnote>
  <w:endnote w:type="continuationSeparator" w:id="1">
    <w:p w:rsidR="00CC47E9" w:rsidRDefault="00CC47E9" w:rsidP="00D350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TarumianTimes">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GHEAGrapala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3824"/>
      <w:docPartObj>
        <w:docPartGallery w:val="Page Numbers (Bottom of Page)"/>
        <w:docPartUnique/>
      </w:docPartObj>
    </w:sdtPr>
    <w:sdtContent>
      <w:p w:rsidR="008E2D24" w:rsidRDefault="002D1E4B">
        <w:pPr>
          <w:pStyle w:val="Footer"/>
          <w:jc w:val="right"/>
        </w:pPr>
        <w:fldSimple w:instr=" PAGE   \* MERGEFORMAT ">
          <w:r w:rsidR="00CF37F5">
            <w:rPr>
              <w:noProof/>
            </w:rPr>
            <w:t>1</w:t>
          </w:r>
        </w:fldSimple>
      </w:p>
    </w:sdtContent>
  </w:sdt>
  <w:p w:rsidR="008E2D24" w:rsidRDefault="008E2D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7E9" w:rsidRDefault="00CC47E9" w:rsidP="00D35087">
      <w:pPr>
        <w:spacing w:after="0" w:line="240" w:lineRule="auto"/>
      </w:pPr>
      <w:r>
        <w:separator/>
      </w:r>
    </w:p>
  </w:footnote>
  <w:footnote w:type="continuationSeparator" w:id="1">
    <w:p w:rsidR="00CC47E9" w:rsidRDefault="00CC47E9" w:rsidP="00D35087">
      <w:pPr>
        <w:spacing w:after="0" w:line="240" w:lineRule="auto"/>
      </w:pPr>
      <w:r>
        <w:continuationSeparator/>
      </w:r>
    </w:p>
  </w:footnote>
  <w:footnote w:id="2">
    <w:p w:rsidR="008E2D24" w:rsidRPr="00D94D72" w:rsidRDefault="008E2D24" w:rsidP="00FF7748">
      <w:pPr>
        <w:pStyle w:val="FootnoteText"/>
        <w:ind w:left="-360"/>
        <w:rPr>
          <w:rFonts w:ascii="GHEA Grapalat" w:hAnsi="GHEA Grapalat"/>
          <w:sz w:val="16"/>
          <w:szCs w:val="16"/>
        </w:rPr>
      </w:pPr>
      <w:r w:rsidRPr="00443894">
        <w:rPr>
          <w:rStyle w:val="FootnoteReference"/>
          <w:rFonts w:ascii="GHEA Grapalat" w:hAnsi="GHEA Grapalat"/>
          <w:sz w:val="16"/>
          <w:szCs w:val="16"/>
        </w:rPr>
        <w:footnoteRef/>
      </w:r>
      <w:r w:rsidRPr="00443894">
        <w:rPr>
          <w:rFonts w:ascii="GHEA Grapalat" w:hAnsi="GHEA Grapalat"/>
          <w:sz w:val="16"/>
          <w:szCs w:val="16"/>
        </w:rPr>
        <w:t xml:space="preserve"> </w:t>
      </w:r>
      <w:r w:rsidRPr="00D94D72">
        <w:rPr>
          <w:rFonts w:ascii="GHEA Grapalat" w:hAnsi="GHEA Grapalat"/>
          <w:sz w:val="16"/>
          <w:szCs w:val="16"/>
        </w:rPr>
        <w:t>Հարկ է նկատել, որ այդպիսի ձևակերպում առկա է նաև ՀՀ քրեական դատավարության նոր օրենսգրքի նախագծի 42-րդ հոդվածի 1-ին մասի 8-րդ կետում:</w:t>
      </w:r>
    </w:p>
    <w:p w:rsidR="008E2D24" w:rsidRPr="00D94D72" w:rsidRDefault="002D1E4B" w:rsidP="00FF7748">
      <w:pPr>
        <w:pStyle w:val="FootnoteText"/>
        <w:ind w:left="-360"/>
        <w:rPr>
          <w:sz w:val="16"/>
          <w:szCs w:val="16"/>
        </w:rPr>
      </w:pPr>
      <w:hyperlink r:id="rId1" w:history="1">
        <w:r w:rsidR="008E2D24" w:rsidRPr="00D94D72">
          <w:rPr>
            <w:rStyle w:val="Hyperlink"/>
            <w:sz w:val="16"/>
            <w:szCs w:val="16"/>
          </w:rPr>
          <w:t>http://www.parliament.am/draft_docs5/K-084lr_19102016.pdf</w:t>
        </w:r>
      </w:hyperlink>
    </w:p>
    <w:p w:rsidR="008E2D24" w:rsidRDefault="008E2D24" w:rsidP="00FF7748">
      <w:pPr>
        <w:pStyle w:val="FootnoteText"/>
      </w:pPr>
    </w:p>
  </w:footnote>
  <w:footnote w:id="3">
    <w:p w:rsidR="008E2D24" w:rsidRPr="00D94D72" w:rsidRDefault="008E2D24" w:rsidP="002E358D">
      <w:pPr>
        <w:pStyle w:val="FootnoteText"/>
        <w:ind w:left="-360"/>
        <w:rPr>
          <w:sz w:val="16"/>
          <w:szCs w:val="16"/>
        </w:rPr>
      </w:pPr>
      <w:r>
        <w:rPr>
          <w:rStyle w:val="FootnoteReference"/>
        </w:rPr>
        <w:footnoteRef/>
      </w:r>
      <w:r>
        <w:rPr>
          <w:rFonts w:ascii="Sylfaen" w:hAnsi="Sylfaen"/>
          <w:sz w:val="16"/>
          <w:szCs w:val="16"/>
        </w:rPr>
        <w:t xml:space="preserve">Տես </w:t>
      </w:r>
      <w:hyperlink r:id="rId2" w:history="1">
        <w:r w:rsidRPr="00D94D72">
          <w:rPr>
            <w:rStyle w:val="Hyperlink"/>
            <w:sz w:val="16"/>
            <w:szCs w:val="16"/>
          </w:rPr>
          <w:t>http://www.parliament.am/draft_docs5/K-084lr_19102016.pdf</w:t>
        </w:r>
      </w:hyperlink>
      <w:r>
        <w:rPr>
          <w:sz w:val="16"/>
          <w:szCs w:val="16"/>
        </w:rPr>
        <w:t xml:space="preserve">  </w:t>
      </w:r>
      <w:r>
        <w:rPr>
          <w:rFonts w:ascii="Sylfaen" w:hAnsi="Sylfaen"/>
          <w:sz w:val="16"/>
          <w:szCs w:val="16"/>
        </w:rPr>
        <w:t>Նախագծի 42-րդ հոդվածը սահմանում է հետաքննության մարմնի լիազորությունները, իսկ նույն հոդվածի 1-ին մասի 8-րդ կետը սահմանում է, որ հ</w:t>
      </w:r>
      <w:r>
        <w:rPr>
          <w:rFonts w:ascii="Sylfaen" w:hAnsi="Sylfaen" w:cs="Sylfaen"/>
          <w:color w:val="252525"/>
          <w:sz w:val="18"/>
          <w:szCs w:val="18"/>
          <w:shd w:val="clear" w:color="auto" w:fill="F9F9F9"/>
        </w:rPr>
        <w:t>ետաքննության մարմինը միջոցներ</w:t>
      </w:r>
      <w:r>
        <w:rPr>
          <w:rFonts w:ascii="Arial" w:hAnsi="Arial" w:cs="Arial"/>
          <w:color w:val="252525"/>
          <w:sz w:val="18"/>
          <w:szCs w:val="18"/>
          <w:shd w:val="clear" w:color="auto" w:fill="F9F9F9"/>
        </w:rPr>
        <w:t xml:space="preserve"> </w:t>
      </w:r>
      <w:r>
        <w:rPr>
          <w:rFonts w:ascii="Sylfaen" w:hAnsi="Sylfaen" w:cs="Sylfaen"/>
          <w:color w:val="252525"/>
          <w:sz w:val="18"/>
          <w:szCs w:val="18"/>
          <w:shd w:val="clear" w:color="auto" w:fill="F9F9F9"/>
        </w:rPr>
        <w:t>է</w:t>
      </w:r>
      <w:r>
        <w:rPr>
          <w:rFonts w:ascii="Arial" w:hAnsi="Arial" w:cs="Arial"/>
          <w:color w:val="252525"/>
          <w:sz w:val="18"/>
          <w:szCs w:val="18"/>
          <w:shd w:val="clear" w:color="auto" w:fill="F9F9F9"/>
        </w:rPr>
        <w:t xml:space="preserve"> </w:t>
      </w:r>
      <w:r>
        <w:rPr>
          <w:rFonts w:ascii="Sylfaen" w:hAnsi="Sylfaen" w:cs="Sylfaen"/>
          <w:color w:val="252525"/>
          <w:sz w:val="18"/>
          <w:szCs w:val="18"/>
          <w:shd w:val="clear" w:color="auto" w:fill="F9F9F9"/>
        </w:rPr>
        <w:t>ձեռնարկում</w:t>
      </w:r>
      <w:r>
        <w:rPr>
          <w:rFonts w:ascii="Arial" w:hAnsi="Arial" w:cs="Arial"/>
          <w:color w:val="252525"/>
          <w:sz w:val="18"/>
          <w:szCs w:val="18"/>
          <w:shd w:val="clear" w:color="auto" w:fill="F9F9F9"/>
        </w:rPr>
        <w:t xml:space="preserve"> </w:t>
      </w:r>
      <w:r>
        <w:rPr>
          <w:rFonts w:ascii="Sylfaen" w:hAnsi="Sylfaen" w:cs="Sylfaen"/>
          <w:color w:val="252525"/>
          <w:sz w:val="18"/>
          <w:szCs w:val="18"/>
          <w:shd w:val="clear" w:color="auto" w:fill="F9F9F9"/>
        </w:rPr>
        <w:t>քրեական</w:t>
      </w:r>
      <w:r>
        <w:rPr>
          <w:rFonts w:ascii="Arial" w:hAnsi="Arial" w:cs="Arial"/>
          <w:color w:val="252525"/>
          <w:sz w:val="18"/>
          <w:szCs w:val="18"/>
          <w:shd w:val="clear" w:color="auto" w:fill="F9F9F9"/>
        </w:rPr>
        <w:t xml:space="preserve"> </w:t>
      </w:r>
      <w:r>
        <w:rPr>
          <w:rFonts w:ascii="Sylfaen" w:hAnsi="Sylfaen" w:cs="Sylfaen"/>
          <w:color w:val="252525"/>
          <w:sz w:val="18"/>
          <w:szCs w:val="18"/>
          <w:shd w:val="clear" w:color="auto" w:fill="F9F9F9"/>
        </w:rPr>
        <w:t>վարույթի</w:t>
      </w:r>
      <w:r>
        <w:rPr>
          <w:rFonts w:ascii="Arial" w:hAnsi="Arial" w:cs="Arial"/>
          <w:color w:val="252525"/>
          <w:sz w:val="18"/>
          <w:szCs w:val="18"/>
          <w:shd w:val="clear" w:color="auto" w:fill="F9F9F9"/>
        </w:rPr>
        <w:t xml:space="preserve"> </w:t>
      </w:r>
      <w:r>
        <w:rPr>
          <w:rFonts w:ascii="Sylfaen" w:hAnsi="Sylfaen" w:cs="Sylfaen"/>
          <w:color w:val="252525"/>
          <w:sz w:val="18"/>
          <w:szCs w:val="18"/>
          <w:shd w:val="clear" w:color="auto" w:fill="F9F9F9"/>
        </w:rPr>
        <w:t>համար</w:t>
      </w:r>
      <w:r>
        <w:rPr>
          <w:rFonts w:ascii="Arial" w:hAnsi="Arial" w:cs="Arial"/>
          <w:color w:val="252525"/>
          <w:sz w:val="18"/>
          <w:szCs w:val="18"/>
          <w:shd w:val="clear" w:color="auto" w:fill="F9F9F9"/>
        </w:rPr>
        <w:t xml:space="preserve"> </w:t>
      </w:r>
      <w:r>
        <w:rPr>
          <w:rFonts w:ascii="Sylfaen" w:hAnsi="Sylfaen" w:cs="Sylfaen"/>
          <w:color w:val="252525"/>
          <w:sz w:val="18"/>
          <w:szCs w:val="18"/>
          <w:shd w:val="clear" w:color="auto" w:fill="F9F9F9"/>
        </w:rPr>
        <w:t>նշանակություն</w:t>
      </w:r>
      <w:r>
        <w:rPr>
          <w:rFonts w:ascii="Arial" w:hAnsi="Arial" w:cs="Arial"/>
          <w:color w:val="252525"/>
          <w:sz w:val="18"/>
          <w:szCs w:val="18"/>
          <w:shd w:val="clear" w:color="auto" w:fill="F9F9F9"/>
        </w:rPr>
        <w:t xml:space="preserve"> </w:t>
      </w:r>
      <w:r>
        <w:rPr>
          <w:rFonts w:ascii="Sylfaen" w:hAnsi="Sylfaen" w:cs="Sylfaen"/>
          <w:color w:val="252525"/>
          <w:sz w:val="18"/>
          <w:szCs w:val="18"/>
          <w:shd w:val="clear" w:color="auto" w:fill="F9F9F9"/>
        </w:rPr>
        <w:t>ունեցող</w:t>
      </w:r>
      <w:r>
        <w:rPr>
          <w:rFonts w:ascii="Arial" w:hAnsi="Arial" w:cs="Arial"/>
          <w:color w:val="252525"/>
          <w:sz w:val="18"/>
          <w:szCs w:val="18"/>
          <w:shd w:val="clear" w:color="auto" w:fill="F9F9F9"/>
        </w:rPr>
        <w:t xml:space="preserve"> </w:t>
      </w:r>
      <w:r>
        <w:rPr>
          <w:rFonts w:ascii="Sylfaen" w:hAnsi="Sylfaen" w:cs="Sylfaen"/>
          <w:color w:val="252525"/>
          <w:sz w:val="18"/>
          <w:szCs w:val="18"/>
          <w:shd w:val="clear" w:color="auto" w:fill="F9F9F9"/>
        </w:rPr>
        <w:t>առարկաները</w:t>
      </w:r>
      <w:r>
        <w:rPr>
          <w:rFonts w:ascii="Arial" w:hAnsi="Arial" w:cs="Arial"/>
          <w:color w:val="252525"/>
          <w:sz w:val="18"/>
          <w:szCs w:val="18"/>
          <w:shd w:val="clear" w:color="auto" w:fill="F9F9F9"/>
        </w:rPr>
        <w:t xml:space="preserve"> </w:t>
      </w:r>
      <w:r>
        <w:rPr>
          <w:rFonts w:ascii="Sylfaen" w:hAnsi="Sylfaen" w:cs="Sylfaen"/>
          <w:color w:val="252525"/>
          <w:sz w:val="18"/>
          <w:szCs w:val="18"/>
          <w:shd w:val="clear" w:color="auto" w:fill="F9F9F9"/>
        </w:rPr>
        <w:t>և</w:t>
      </w:r>
      <w:r>
        <w:rPr>
          <w:rFonts w:ascii="Arial" w:hAnsi="Arial" w:cs="Arial"/>
          <w:color w:val="252525"/>
          <w:sz w:val="18"/>
          <w:szCs w:val="18"/>
          <w:shd w:val="clear" w:color="auto" w:fill="F9F9F9"/>
        </w:rPr>
        <w:t xml:space="preserve"> </w:t>
      </w:r>
      <w:r>
        <w:rPr>
          <w:rFonts w:ascii="Sylfaen" w:hAnsi="Sylfaen" w:cs="Sylfaen"/>
          <w:color w:val="252525"/>
          <w:sz w:val="18"/>
          <w:szCs w:val="18"/>
          <w:shd w:val="clear" w:color="auto" w:fill="F9F9F9"/>
        </w:rPr>
        <w:t>փաստաթղթերը</w:t>
      </w:r>
      <w:r>
        <w:rPr>
          <w:rFonts w:ascii="Arial" w:hAnsi="Arial" w:cs="Arial"/>
          <w:color w:val="252525"/>
          <w:sz w:val="18"/>
          <w:szCs w:val="18"/>
          <w:shd w:val="clear" w:color="auto" w:fill="F9F9F9"/>
        </w:rPr>
        <w:t xml:space="preserve">, </w:t>
      </w:r>
      <w:r>
        <w:rPr>
          <w:rFonts w:ascii="Sylfaen" w:hAnsi="Sylfaen" w:cs="Sylfaen"/>
          <w:color w:val="252525"/>
          <w:sz w:val="18"/>
          <w:szCs w:val="18"/>
          <w:shd w:val="clear" w:color="auto" w:fill="F9F9F9"/>
        </w:rPr>
        <w:t>ինչպես</w:t>
      </w:r>
      <w:r>
        <w:rPr>
          <w:rFonts w:ascii="Arial" w:hAnsi="Arial" w:cs="Arial"/>
          <w:color w:val="252525"/>
          <w:sz w:val="18"/>
          <w:szCs w:val="18"/>
          <w:shd w:val="clear" w:color="auto" w:fill="F9F9F9"/>
        </w:rPr>
        <w:t xml:space="preserve"> </w:t>
      </w:r>
      <w:r>
        <w:rPr>
          <w:rFonts w:ascii="Sylfaen" w:hAnsi="Sylfaen" w:cs="Sylfaen"/>
          <w:color w:val="252525"/>
          <w:sz w:val="18"/>
          <w:szCs w:val="18"/>
          <w:shd w:val="clear" w:color="auto" w:fill="F9F9F9"/>
        </w:rPr>
        <w:t>նաև</w:t>
      </w:r>
      <w:r>
        <w:rPr>
          <w:rFonts w:ascii="Arial" w:hAnsi="Arial" w:cs="Arial"/>
          <w:color w:val="252525"/>
          <w:sz w:val="18"/>
          <w:szCs w:val="18"/>
          <w:shd w:val="clear" w:color="auto" w:fill="F9F9F9"/>
        </w:rPr>
        <w:t xml:space="preserve"> </w:t>
      </w:r>
      <w:r>
        <w:rPr>
          <w:rFonts w:ascii="Sylfaen" w:hAnsi="Sylfaen" w:cs="Sylfaen"/>
          <w:color w:val="252525"/>
          <w:sz w:val="18"/>
          <w:szCs w:val="18"/>
          <w:shd w:val="clear" w:color="auto" w:fill="F9F9F9"/>
        </w:rPr>
        <w:t>դեպքի</w:t>
      </w:r>
      <w:r>
        <w:rPr>
          <w:rFonts w:ascii="Arial" w:hAnsi="Arial" w:cs="Arial"/>
          <w:color w:val="252525"/>
          <w:sz w:val="18"/>
          <w:szCs w:val="18"/>
          <w:shd w:val="clear" w:color="auto" w:fill="F9F9F9"/>
        </w:rPr>
        <w:t xml:space="preserve"> </w:t>
      </w:r>
      <w:r>
        <w:rPr>
          <w:rFonts w:ascii="Sylfaen" w:hAnsi="Sylfaen" w:cs="Sylfaen"/>
          <w:color w:val="252525"/>
          <w:sz w:val="18"/>
          <w:szCs w:val="18"/>
          <w:shd w:val="clear" w:color="auto" w:fill="F9F9F9"/>
        </w:rPr>
        <w:t>վայրը</w:t>
      </w:r>
      <w:r>
        <w:rPr>
          <w:rFonts w:ascii="Arial" w:hAnsi="Arial" w:cs="Arial"/>
          <w:color w:val="252525"/>
          <w:sz w:val="18"/>
          <w:szCs w:val="18"/>
          <w:shd w:val="clear" w:color="auto" w:fill="F9F9F9"/>
        </w:rPr>
        <w:t xml:space="preserve"> </w:t>
      </w:r>
      <w:r>
        <w:rPr>
          <w:rFonts w:ascii="Sylfaen" w:hAnsi="Sylfaen" w:cs="Sylfaen"/>
          <w:color w:val="252525"/>
          <w:sz w:val="18"/>
          <w:szCs w:val="18"/>
          <w:shd w:val="clear" w:color="auto" w:fill="F9F9F9"/>
        </w:rPr>
        <w:t>պահպանելու</w:t>
      </w:r>
      <w:r>
        <w:rPr>
          <w:rFonts w:ascii="Arial" w:hAnsi="Arial" w:cs="Arial"/>
          <w:color w:val="252525"/>
          <w:sz w:val="18"/>
          <w:szCs w:val="18"/>
          <w:shd w:val="clear" w:color="auto" w:fill="F9F9F9"/>
        </w:rPr>
        <w:t xml:space="preserve"> </w:t>
      </w:r>
      <w:r>
        <w:rPr>
          <w:rFonts w:ascii="Sylfaen" w:hAnsi="Sylfaen" w:cs="Sylfaen"/>
          <w:color w:val="252525"/>
          <w:sz w:val="18"/>
          <w:szCs w:val="18"/>
          <w:shd w:val="clear" w:color="auto" w:fill="F9F9F9"/>
        </w:rPr>
        <w:t>ուղղությամբ:</w:t>
      </w:r>
    </w:p>
    <w:p w:rsidR="008E2D24" w:rsidRPr="004F2087" w:rsidRDefault="008E2D24">
      <w:pPr>
        <w:pStyle w:val="FootnoteText"/>
        <w:rPr>
          <w:rFonts w:ascii="Sylfaen" w:hAnsi="Sylfaen"/>
        </w:rPr>
      </w:pPr>
      <w:r>
        <w:rPr>
          <w:rFonts w:ascii="Sylfaen" w:hAnsi="Sylfae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578F"/>
    <w:multiLevelType w:val="hybridMultilevel"/>
    <w:tmpl w:val="AC84C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E5B55"/>
    <w:multiLevelType w:val="hybridMultilevel"/>
    <w:tmpl w:val="AD94B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4375F"/>
    <w:multiLevelType w:val="hybridMultilevel"/>
    <w:tmpl w:val="38EABA5A"/>
    <w:lvl w:ilvl="0" w:tplc="E99CC2AE">
      <w:start w:val="1"/>
      <w:numFmt w:val="decimal"/>
      <w:lvlText w:val="%1."/>
      <w:lvlJc w:val="left"/>
      <w:pPr>
        <w:ind w:left="465" w:hanging="360"/>
      </w:pPr>
      <w:rPr>
        <w:rFonts w:hint="default"/>
        <w:i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
    <w:nsid w:val="0FDC28EC"/>
    <w:multiLevelType w:val="hybridMultilevel"/>
    <w:tmpl w:val="A748FB92"/>
    <w:lvl w:ilvl="0" w:tplc="1F9E7A84">
      <w:start w:val="1"/>
      <w:numFmt w:val="decimal"/>
      <w:lvlText w:val="%1."/>
      <w:lvlJc w:val="left"/>
      <w:pPr>
        <w:ind w:left="675" w:hanging="45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
    <w:nsid w:val="105B15BA"/>
    <w:multiLevelType w:val="multilevel"/>
    <w:tmpl w:val="6BEE138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14275F72"/>
    <w:multiLevelType w:val="hybridMultilevel"/>
    <w:tmpl w:val="1E840D2E"/>
    <w:lvl w:ilvl="0" w:tplc="0FBCF234">
      <w:start w:val="1"/>
      <w:numFmt w:val="decimal"/>
      <w:lvlText w:val="%1."/>
      <w:lvlJc w:val="left"/>
      <w:pPr>
        <w:ind w:left="677" w:hanging="360"/>
      </w:pPr>
      <w:rPr>
        <w:rFonts w:cs="Sylfaen" w:hint="default"/>
        <w:b/>
        <w:i w:val="0"/>
        <w:color w:val="auto"/>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6">
    <w:nsid w:val="1B177395"/>
    <w:multiLevelType w:val="multilevel"/>
    <w:tmpl w:val="E75C7B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B4F6063"/>
    <w:multiLevelType w:val="hybridMultilevel"/>
    <w:tmpl w:val="25382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530117"/>
    <w:multiLevelType w:val="hybridMultilevel"/>
    <w:tmpl w:val="E4B0D796"/>
    <w:lvl w:ilvl="0" w:tplc="661A6BF4">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9">
    <w:nsid w:val="37FC6FDE"/>
    <w:multiLevelType w:val="hybridMultilevel"/>
    <w:tmpl w:val="FE20A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1D17A6"/>
    <w:multiLevelType w:val="hybridMultilevel"/>
    <w:tmpl w:val="924AA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FF30B0"/>
    <w:multiLevelType w:val="hybridMultilevel"/>
    <w:tmpl w:val="D0421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CA5B08"/>
    <w:multiLevelType w:val="multilevel"/>
    <w:tmpl w:val="15E68D9A"/>
    <w:lvl w:ilvl="0">
      <w:start w:val="1"/>
      <w:numFmt w:val="decimal"/>
      <w:lvlText w:val="%1."/>
      <w:lvlJc w:val="left"/>
      <w:rPr>
        <w:rFonts w:ascii="GHEA Grapalat" w:eastAsia="Tahoma" w:hAnsi="GHEA Grapalat" w:cs="Tahoma" w:hint="default"/>
        <w:b w:val="0"/>
        <w:bCs w:val="0"/>
        <w:i w:val="0"/>
        <w:iCs w:val="0"/>
        <w:smallCaps w:val="0"/>
        <w:strike w:val="0"/>
        <w:color w:val="000000"/>
        <w:spacing w:val="0"/>
        <w:w w:val="100"/>
        <w:position w:val="0"/>
        <w:sz w:val="18"/>
        <w:szCs w:val="18"/>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FE91AE2"/>
    <w:multiLevelType w:val="hybridMultilevel"/>
    <w:tmpl w:val="9B464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6969D2"/>
    <w:multiLevelType w:val="multilevel"/>
    <w:tmpl w:val="CB7C0864"/>
    <w:lvl w:ilvl="0">
      <w:start w:val="1"/>
      <w:numFmt w:val="decimal"/>
      <w:lvlText w:val="%1"/>
      <w:lvlJc w:val="left"/>
      <w:pPr>
        <w:ind w:left="360" w:hanging="360"/>
      </w:pPr>
      <w:rPr>
        <w:rFonts w:cs="Sylfaen" w:hint="default"/>
        <w:b/>
        <w:color w:val="auto"/>
      </w:rPr>
    </w:lvl>
    <w:lvl w:ilvl="1">
      <w:start w:val="1"/>
      <w:numFmt w:val="decimal"/>
      <w:lvlText w:val="%1.%2"/>
      <w:lvlJc w:val="left"/>
      <w:pPr>
        <w:ind w:left="360" w:hanging="360"/>
      </w:pPr>
      <w:rPr>
        <w:rFonts w:cs="Sylfaen" w:hint="default"/>
        <w:b/>
        <w:color w:val="auto"/>
      </w:rPr>
    </w:lvl>
    <w:lvl w:ilvl="2">
      <w:start w:val="1"/>
      <w:numFmt w:val="decimal"/>
      <w:lvlText w:val="%1.%2.%3"/>
      <w:lvlJc w:val="left"/>
      <w:pPr>
        <w:ind w:left="720" w:hanging="720"/>
      </w:pPr>
      <w:rPr>
        <w:rFonts w:cs="Sylfaen" w:hint="default"/>
        <w:b/>
        <w:color w:val="auto"/>
      </w:rPr>
    </w:lvl>
    <w:lvl w:ilvl="3">
      <w:start w:val="1"/>
      <w:numFmt w:val="decimal"/>
      <w:lvlText w:val="%1.%2.%3.%4"/>
      <w:lvlJc w:val="left"/>
      <w:pPr>
        <w:ind w:left="720" w:hanging="720"/>
      </w:pPr>
      <w:rPr>
        <w:rFonts w:cs="Sylfaen" w:hint="default"/>
        <w:b/>
        <w:color w:val="auto"/>
      </w:rPr>
    </w:lvl>
    <w:lvl w:ilvl="4">
      <w:start w:val="1"/>
      <w:numFmt w:val="decimal"/>
      <w:lvlText w:val="%1.%2.%3.%4.%5"/>
      <w:lvlJc w:val="left"/>
      <w:pPr>
        <w:ind w:left="1080" w:hanging="1080"/>
      </w:pPr>
      <w:rPr>
        <w:rFonts w:cs="Sylfaen" w:hint="default"/>
        <w:b/>
        <w:color w:val="auto"/>
      </w:rPr>
    </w:lvl>
    <w:lvl w:ilvl="5">
      <w:start w:val="1"/>
      <w:numFmt w:val="decimal"/>
      <w:lvlText w:val="%1.%2.%3.%4.%5.%6"/>
      <w:lvlJc w:val="left"/>
      <w:pPr>
        <w:ind w:left="1080" w:hanging="1080"/>
      </w:pPr>
      <w:rPr>
        <w:rFonts w:cs="Sylfaen" w:hint="default"/>
        <w:b/>
        <w:color w:val="auto"/>
      </w:rPr>
    </w:lvl>
    <w:lvl w:ilvl="6">
      <w:start w:val="1"/>
      <w:numFmt w:val="decimal"/>
      <w:lvlText w:val="%1.%2.%3.%4.%5.%6.%7"/>
      <w:lvlJc w:val="left"/>
      <w:pPr>
        <w:ind w:left="1080" w:hanging="1080"/>
      </w:pPr>
      <w:rPr>
        <w:rFonts w:cs="Sylfaen" w:hint="default"/>
        <w:b/>
        <w:color w:val="auto"/>
      </w:rPr>
    </w:lvl>
    <w:lvl w:ilvl="7">
      <w:start w:val="1"/>
      <w:numFmt w:val="decimal"/>
      <w:lvlText w:val="%1.%2.%3.%4.%5.%6.%7.%8"/>
      <w:lvlJc w:val="left"/>
      <w:pPr>
        <w:ind w:left="1440" w:hanging="1440"/>
      </w:pPr>
      <w:rPr>
        <w:rFonts w:cs="Sylfaen" w:hint="default"/>
        <w:b/>
        <w:color w:val="auto"/>
      </w:rPr>
    </w:lvl>
    <w:lvl w:ilvl="8">
      <w:start w:val="1"/>
      <w:numFmt w:val="decimal"/>
      <w:lvlText w:val="%1.%2.%3.%4.%5.%6.%7.%8.%9"/>
      <w:lvlJc w:val="left"/>
      <w:pPr>
        <w:ind w:left="1440" w:hanging="1440"/>
      </w:pPr>
      <w:rPr>
        <w:rFonts w:cs="Sylfaen" w:hint="default"/>
        <w:b/>
        <w:color w:val="auto"/>
      </w:rPr>
    </w:lvl>
  </w:abstractNum>
  <w:abstractNum w:abstractNumId="15">
    <w:nsid w:val="598B0005"/>
    <w:multiLevelType w:val="hybridMultilevel"/>
    <w:tmpl w:val="EE34F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994F86"/>
    <w:multiLevelType w:val="hybridMultilevel"/>
    <w:tmpl w:val="38EABA5A"/>
    <w:lvl w:ilvl="0" w:tplc="E99CC2AE">
      <w:start w:val="1"/>
      <w:numFmt w:val="decimal"/>
      <w:lvlText w:val="%1."/>
      <w:lvlJc w:val="left"/>
      <w:pPr>
        <w:ind w:left="465" w:hanging="360"/>
      </w:pPr>
      <w:rPr>
        <w:rFonts w:hint="default"/>
        <w:i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7">
    <w:nsid w:val="630F749C"/>
    <w:multiLevelType w:val="hybridMultilevel"/>
    <w:tmpl w:val="AC941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05459F"/>
    <w:multiLevelType w:val="hybridMultilevel"/>
    <w:tmpl w:val="9E84A878"/>
    <w:lvl w:ilvl="0" w:tplc="A04E410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0C3B24"/>
    <w:multiLevelType w:val="hybridMultilevel"/>
    <w:tmpl w:val="957E7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0A0DBB"/>
    <w:multiLevelType w:val="hybridMultilevel"/>
    <w:tmpl w:val="0EE48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2D0CB8"/>
    <w:multiLevelType w:val="hybridMultilevel"/>
    <w:tmpl w:val="5D62F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12"/>
  </w:num>
  <w:num w:numId="5">
    <w:abstractNumId w:val="13"/>
  </w:num>
  <w:num w:numId="6">
    <w:abstractNumId w:val="10"/>
  </w:num>
  <w:num w:numId="7">
    <w:abstractNumId w:val="5"/>
  </w:num>
  <w:num w:numId="8">
    <w:abstractNumId w:val="15"/>
  </w:num>
  <w:num w:numId="9">
    <w:abstractNumId w:val="19"/>
  </w:num>
  <w:num w:numId="10">
    <w:abstractNumId w:val="21"/>
  </w:num>
  <w:num w:numId="11">
    <w:abstractNumId w:val="2"/>
  </w:num>
  <w:num w:numId="12">
    <w:abstractNumId w:val="7"/>
  </w:num>
  <w:num w:numId="13">
    <w:abstractNumId w:val="20"/>
  </w:num>
  <w:num w:numId="14">
    <w:abstractNumId w:val="18"/>
  </w:num>
  <w:num w:numId="15">
    <w:abstractNumId w:val="9"/>
  </w:num>
  <w:num w:numId="16">
    <w:abstractNumId w:val="11"/>
  </w:num>
  <w:num w:numId="17">
    <w:abstractNumId w:val="16"/>
  </w:num>
  <w:num w:numId="18">
    <w:abstractNumId w:val="3"/>
  </w:num>
  <w:num w:numId="19">
    <w:abstractNumId w:val="17"/>
  </w:num>
  <w:num w:numId="20">
    <w:abstractNumId w:val="14"/>
  </w:num>
  <w:num w:numId="21">
    <w:abstractNumId w:val="6"/>
  </w:num>
  <w:num w:numId="22">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022AF"/>
    <w:rsid w:val="00001046"/>
    <w:rsid w:val="00001470"/>
    <w:rsid w:val="000046E1"/>
    <w:rsid w:val="00004CC0"/>
    <w:rsid w:val="00006629"/>
    <w:rsid w:val="0000674F"/>
    <w:rsid w:val="000112F3"/>
    <w:rsid w:val="0001161B"/>
    <w:rsid w:val="00011CCB"/>
    <w:rsid w:val="00013039"/>
    <w:rsid w:val="0001430E"/>
    <w:rsid w:val="00015628"/>
    <w:rsid w:val="00015C5E"/>
    <w:rsid w:val="00016177"/>
    <w:rsid w:val="0001747A"/>
    <w:rsid w:val="00017D24"/>
    <w:rsid w:val="000204E3"/>
    <w:rsid w:val="0002153F"/>
    <w:rsid w:val="000233ED"/>
    <w:rsid w:val="00023592"/>
    <w:rsid w:val="00024342"/>
    <w:rsid w:val="000245D4"/>
    <w:rsid w:val="000255A9"/>
    <w:rsid w:val="00026CB4"/>
    <w:rsid w:val="0002763D"/>
    <w:rsid w:val="0003049A"/>
    <w:rsid w:val="00031573"/>
    <w:rsid w:val="00031928"/>
    <w:rsid w:val="00033066"/>
    <w:rsid w:val="00033AB5"/>
    <w:rsid w:val="000346EA"/>
    <w:rsid w:val="00037B43"/>
    <w:rsid w:val="00040FEB"/>
    <w:rsid w:val="00042210"/>
    <w:rsid w:val="00043B00"/>
    <w:rsid w:val="00043C94"/>
    <w:rsid w:val="000450BA"/>
    <w:rsid w:val="00046855"/>
    <w:rsid w:val="0004770A"/>
    <w:rsid w:val="0005007F"/>
    <w:rsid w:val="00050191"/>
    <w:rsid w:val="0005111D"/>
    <w:rsid w:val="00051A6C"/>
    <w:rsid w:val="0005215A"/>
    <w:rsid w:val="00052C32"/>
    <w:rsid w:val="0005342F"/>
    <w:rsid w:val="00053B7E"/>
    <w:rsid w:val="000542B9"/>
    <w:rsid w:val="000543BF"/>
    <w:rsid w:val="00054E6D"/>
    <w:rsid w:val="0005541C"/>
    <w:rsid w:val="00055728"/>
    <w:rsid w:val="00055AAA"/>
    <w:rsid w:val="00055BCB"/>
    <w:rsid w:val="00055E87"/>
    <w:rsid w:val="000604E9"/>
    <w:rsid w:val="0006166C"/>
    <w:rsid w:val="00061A58"/>
    <w:rsid w:val="00061F94"/>
    <w:rsid w:val="000628E0"/>
    <w:rsid w:val="0006290F"/>
    <w:rsid w:val="00063E99"/>
    <w:rsid w:val="0006411E"/>
    <w:rsid w:val="00064529"/>
    <w:rsid w:val="0006480E"/>
    <w:rsid w:val="00064F09"/>
    <w:rsid w:val="000654C4"/>
    <w:rsid w:val="00065A6D"/>
    <w:rsid w:val="00065FB6"/>
    <w:rsid w:val="0006612C"/>
    <w:rsid w:val="00066230"/>
    <w:rsid w:val="00070B68"/>
    <w:rsid w:val="000714A8"/>
    <w:rsid w:val="00072359"/>
    <w:rsid w:val="00072C8F"/>
    <w:rsid w:val="00072F99"/>
    <w:rsid w:val="00073710"/>
    <w:rsid w:val="00074F5F"/>
    <w:rsid w:val="000751AC"/>
    <w:rsid w:val="000751E4"/>
    <w:rsid w:val="00076879"/>
    <w:rsid w:val="00077E4F"/>
    <w:rsid w:val="000804E8"/>
    <w:rsid w:val="00080B14"/>
    <w:rsid w:val="000828ED"/>
    <w:rsid w:val="00085E39"/>
    <w:rsid w:val="000861D5"/>
    <w:rsid w:val="00087D49"/>
    <w:rsid w:val="000902C1"/>
    <w:rsid w:val="000905C4"/>
    <w:rsid w:val="00090721"/>
    <w:rsid w:val="00091441"/>
    <w:rsid w:val="00092311"/>
    <w:rsid w:val="00092DF3"/>
    <w:rsid w:val="0009370C"/>
    <w:rsid w:val="00093726"/>
    <w:rsid w:val="000A1AFA"/>
    <w:rsid w:val="000A1D7D"/>
    <w:rsid w:val="000A47B6"/>
    <w:rsid w:val="000A5357"/>
    <w:rsid w:val="000A60D6"/>
    <w:rsid w:val="000A675F"/>
    <w:rsid w:val="000A67FF"/>
    <w:rsid w:val="000A7C8B"/>
    <w:rsid w:val="000B2D00"/>
    <w:rsid w:val="000B3957"/>
    <w:rsid w:val="000B42FC"/>
    <w:rsid w:val="000B46AD"/>
    <w:rsid w:val="000B4F86"/>
    <w:rsid w:val="000B540D"/>
    <w:rsid w:val="000B6AB1"/>
    <w:rsid w:val="000C0EDC"/>
    <w:rsid w:val="000C225C"/>
    <w:rsid w:val="000C2EC6"/>
    <w:rsid w:val="000C3544"/>
    <w:rsid w:val="000C4D3A"/>
    <w:rsid w:val="000C71A8"/>
    <w:rsid w:val="000C7484"/>
    <w:rsid w:val="000D03B1"/>
    <w:rsid w:val="000D083E"/>
    <w:rsid w:val="000D0FB7"/>
    <w:rsid w:val="000D1A71"/>
    <w:rsid w:val="000D1C28"/>
    <w:rsid w:val="000D1FDE"/>
    <w:rsid w:val="000D34C5"/>
    <w:rsid w:val="000D3978"/>
    <w:rsid w:val="000D40E2"/>
    <w:rsid w:val="000D46F9"/>
    <w:rsid w:val="000D5238"/>
    <w:rsid w:val="000D5ABE"/>
    <w:rsid w:val="000D5F2C"/>
    <w:rsid w:val="000D6C14"/>
    <w:rsid w:val="000D72BB"/>
    <w:rsid w:val="000E3C4B"/>
    <w:rsid w:val="000E45DD"/>
    <w:rsid w:val="000E7CD3"/>
    <w:rsid w:val="000F0F9B"/>
    <w:rsid w:val="000F1B41"/>
    <w:rsid w:val="000F3529"/>
    <w:rsid w:val="000F3AAA"/>
    <w:rsid w:val="000F4A69"/>
    <w:rsid w:val="000F5648"/>
    <w:rsid w:val="000F58A9"/>
    <w:rsid w:val="00101329"/>
    <w:rsid w:val="001013E1"/>
    <w:rsid w:val="001018A9"/>
    <w:rsid w:val="001058F7"/>
    <w:rsid w:val="00106779"/>
    <w:rsid w:val="00106A0B"/>
    <w:rsid w:val="00107014"/>
    <w:rsid w:val="00107483"/>
    <w:rsid w:val="00110E49"/>
    <w:rsid w:val="0011233F"/>
    <w:rsid w:val="0011320C"/>
    <w:rsid w:val="001139ED"/>
    <w:rsid w:val="001142C8"/>
    <w:rsid w:val="00114B46"/>
    <w:rsid w:val="00115872"/>
    <w:rsid w:val="0011599D"/>
    <w:rsid w:val="0011775E"/>
    <w:rsid w:val="00120E58"/>
    <w:rsid w:val="0012198D"/>
    <w:rsid w:val="00121B9E"/>
    <w:rsid w:val="00123B6D"/>
    <w:rsid w:val="00124EA0"/>
    <w:rsid w:val="00125009"/>
    <w:rsid w:val="001261F1"/>
    <w:rsid w:val="00126C09"/>
    <w:rsid w:val="0012711C"/>
    <w:rsid w:val="00127531"/>
    <w:rsid w:val="001325B6"/>
    <w:rsid w:val="00135F82"/>
    <w:rsid w:val="00135F89"/>
    <w:rsid w:val="00136BF8"/>
    <w:rsid w:val="0013747C"/>
    <w:rsid w:val="00140449"/>
    <w:rsid w:val="00141BB2"/>
    <w:rsid w:val="00141DA3"/>
    <w:rsid w:val="00142169"/>
    <w:rsid w:val="001439CE"/>
    <w:rsid w:val="00144047"/>
    <w:rsid w:val="001449F8"/>
    <w:rsid w:val="00146AAC"/>
    <w:rsid w:val="0014792B"/>
    <w:rsid w:val="00151EC7"/>
    <w:rsid w:val="00152C33"/>
    <w:rsid w:val="0015581A"/>
    <w:rsid w:val="0015583D"/>
    <w:rsid w:val="001567DA"/>
    <w:rsid w:val="00157091"/>
    <w:rsid w:val="001611B5"/>
    <w:rsid w:val="0016375D"/>
    <w:rsid w:val="00163C08"/>
    <w:rsid w:val="001643D8"/>
    <w:rsid w:val="0016489F"/>
    <w:rsid w:val="00165781"/>
    <w:rsid w:val="00165933"/>
    <w:rsid w:val="00165C65"/>
    <w:rsid w:val="00167D21"/>
    <w:rsid w:val="001710F3"/>
    <w:rsid w:val="001730EF"/>
    <w:rsid w:val="00173714"/>
    <w:rsid w:val="00173AB7"/>
    <w:rsid w:val="00174995"/>
    <w:rsid w:val="00174F76"/>
    <w:rsid w:val="00175889"/>
    <w:rsid w:val="00175ABD"/>
    <w:rsid w:val="00175B27"/>
    <w:rsid w:val="0017614B"/>
    <w:rsid w:val="00176752"/>
    <w:rsid w:val="00180AEC"/>
    <w:rsid w:val="00183961"/>
    <w:rsid w:val="0018483B"/>
    <w:rsid w:val="00186CC7"/>
    <w:rsid w:val="0019011C"/>
    <w:rsid w:val="0019038E"/>
    <w:rsid w:val="00190CC8"/>
    <w:rsid w:val="00191CD2"/>
    <w:rsid w:val="001920A6"/>
    <w:rsid w:val="0019239D"/>
    <w:rsid w:val="001942CA"/>
    <w:rsid w:val="00194AB1"/>
    <w:rsid w:val="00196738"/>
    <w:rsid w:val="00196AFE"/>
    <w:rsid w:val="00196D41"/>
    <w:rsid w:val="00196E52"/>
    <w:rsid w:val="001A01EF"/>
    <w:rsid w:val="001A0784"/>
    <w:rsid w:val="001A1095"/>
    <w:rsid w:val="001A10BE"/>
    <w:rsid w:val="001A1EC2"/>
    <w:rsid w:val="001A25AF"/>
    <w:rsid w:val="001A518D"/>
    <w:rsid w:val="001A6344"/>
    <w:rsid w:val="001A7365"/>
    <w:rsid w:val="001B077D"/>
    <w:rsid w:val="001B0D0C"/>
    <w:rsid w:val="001B1789"/>
    <w:rsid w:val="001B1797"/>
    <w:rsid w:val="001B1892"/>
    <w:rsid w:val="001B266D"/>
    <w:rsid w:val="001B3771"/>
    <w:rsid w:val="001B5A7B"/>
    <w:rsid w:val="001B6F1B"/>
    <w:rsid w:val="001B72A5"/>
    <w:rsid w:val="001C0339"/>
    <w:rsid w:val="001C0F33"/>
    <w:rsid w:val="001C10E8"/>
    <w:rsid w:val="001C2039"/>
    <w:rsid w:val="001C2487"/>
    <w:rsid w:val="001C411E"/>
    <w:rsid w:val="001C436D"/>
    <w:rsid w:val="001C59F4"/>
    <w:rsid w:val="001C5F8C"/>
    <w:rsid w:val="001C7ED7"/>
    <w:rsid w:val="001D0010"/>
    <w:rsid w:val="001D00B7"/>
    <w:rsid w:val="001D0AA6"/>
    <w:rsid w:val="001D12E9"/>
    <w:rsid w:val="001D25C0"/>
    <w:rsid w:val="001D2F6C"/>
    <w:rsid w:val="001D338F"/>
    <w:rsid w:val="001D3D36"/>
    <w:rsid w:val="001D4557"/>
    <w:rsid w:val="001D483A"/>
    <w:rsid w:val="001D5244"/>
    <w:rsid w:val="001D5399"/>
    <w:rsid w:val="001D60CB"/>
    <w:rsid w:val="001D74F2"/>
    <w:rsid w:val="001E0B03"/>
    <w:rsid w:val="001E1F05"/>
    <w:rsid w:val="001E2730"/>
    <w:rsid w:val="001E3762"/>
    <w:rsid w:val="001E3B56"/>
    <w:rsid w:val="001E3EEF"/>
    <w:rsid w:val="001E3EF5"/>
    <w:rsid w:val="001E4E10"/>
    <w:rsid w:val="001E5C69"/>
    <w:rsid w:val="001E64E1"/>
    <w:rsid w:val="001E6FAC"/>
    <w:rsid w:val="001E741F"/>
    <w:rsid w:val="001E7BE5"/>
    <w:rsid w:val="001F136D"/>
    <w:rsid w:val="001F2380"/>
    <w:rsid w:val="001F2D4B"/>
    <w:rsid w:val="001F3783"/>
    <w:rsid w:val="001F40CD"/>
    <w:rsid w:val="001F4E0D"/>
    <w:rsid w:val="001F649A"/>
    <w:rsid w:val="001F6CCF"/>
    <w:rsid w:val="001F76D5"/>
    <w:rsid w:val="00200787"/>
    <w:rsid w:val="00201E72"/>
    <w:rsid w:val="00201F92"/>
    <w:rsid w:val="00202209"/>
    <w:rsid w:val="002029E7"/>
    <w:rsid w:val="00202DD4"/>
    <w:rsid w:val="00203BE6"/>
    <w:rsid w:val="00203E2E"/>
    <w:rsid w:val="00205B02"/>
    <w:rsid w:val="002068B7"/>
    <w:rsid w:val="00207FEC"/>
    <w:rsid w:val="00210073"/>
    <w:rsid w:val="002115FF"/>
    <w:rsid w:val="00211B88"/>
    <w:rsid w:val="00212728"/>
    <w:rsid w:val="00212AC9"/>
    <w:rsid w:val="00213567"/>
    <w:rsid w:val="00215878"/>
    <w:rsid w:val="002200F5"/>
    <w:rsid w:val="002206B9"/>
    <w:rsid w:val="00220EC3"/>
    <w:rsid w:val="00221277"/>
    <w:rsid w:val="0022346E"/>
    <w:rsid w:val="00224CB4"/>
    <w:rsid w:val="00227373"/>
    <w:rsid w:val="00227A11"/>
    <w:rsid w:val="00230EF6"/>
    <w:rsid w:val="00231B80"/>
    <w:rsid w:val="00232416"/>
    <w:rsid w:val="00233B0D"/>
    <w:rsid w:val="002357F4"/>
    <w:rsid w:val="00235833"/>
    <w:rsid w:val="00235B47"/>
    <w:rsid w:val="00236D22"/>
    <w:rsid w:val="00237346"/>
    <w:rsid w:val="00237ED4"/>
    <w:rsid w:val="00240271"/>
    <w:rsid w:val="00240554"/>
    <w:rsid w:val="002407BC"/>
    <w:rsid w:val="00240AB5"/>
    <w:rsid w:val="0024151A"/>
    <w:rsid w:val="002444BA"/>
    <w:rsid w:val="002455EC"/>
    <w:rsid w:val="0024644B"/>
    <w:rsid w:val="002470D9"/>
    <w:rsid w:val="002476A6"/>
    <w:rsid w:val="00250826"/>
    <w:rsid w:val="00250CB1"/>
    <w:rsid w:val="002517BF"/>
    <w:rsid w:val="00251C3F"/>
    <w:rsid w:val="00251F37"/>
    <w:rsid w:val="00252CA2"/>
    <w:rsid w:val="00254C56"/>
    <w:rsid w:val="002554F3"/>
    <w:rsid w:val="00255EDA"/>
    <w:rsid w:val="00256723"/>
    <w:rsid w:val="002572D7"/>
    <w:rsid w:val="00257D58"/>
    <w:rsid w:val="00261C17"/>
    <w:rsid w:val="002624A5"/>
    <w:rsid w:val="00262500"/>
    <w:rsid w:val="002626B7"/>
    <w:rsid w:val="002634DD"/>
    <w:rsid w:val="00266132"/>
    <w:rsid w:val="00267809"/>
    <w:rsid w:val="00267E06"/>
    <w:rsid w:val="002709F2"/>
    <w:rsid w:val="002724F4"/>
    <w:rsid w:val="002726F3"/>
    <w:rsid w:val="00272F0D"/>
    <w:rsid w:val="002746FF"/>
    <w:rsid w:val="0027571D"/>
    <w:rsid w:val="00275F3B"/>
    <w:rsid w:val="002761EA"/>
    <w:rsid w:val="0027626F"/>
    <w:rsid w:val="002769C3"/>
    <w:rsid w:val="002776D9"/>
    <w:rsid w:val="00277831"/>
    <w:rsid w:val="00277A60"/>
    <w:rsid w:val="0028207D"/>
    <w:rsid w:val="00282220"/>
    <w:rsid w:val="00282726"/>
    <w:rsid w:val="00282976"/>
    <w:rsid w:val="00282C0B"/>
    <w:rsid w:val="00284EB7"/>
    <w:rsid w:val="0028502E"/>
    <w:rsid w:val="00287F3B"/>
    <w:rsid w:val="002901DB"/>
    <w:rsid w:val="00290FE1"/>
    <w:rsid w:val="00291836"/>
    <w:rsid w:val="00291EC9"/>
    <w:rsid w:val="0029203E"/>
    <w:rsid w:val="002922C5"/>
    <w:rsid w:val="00293032"/>
    <w:rsid w:val="002935E0"/>
    <w:rsid w:val="002948FB"/>
    <w:rsid w:val="00296EBF"/>
    <w:rsid w:val="002A0086"/>
    <w:rsid w:val="002A05C9"/>
    <w:rsid w:val="002A0712"/>
    <w:rsid w:val="002A1710"/>
    <w:rsid w:val="002A1780"/>
    <w:rsid w:val="002A32B0"/>
    <w:rsid w:val="002A52A3"/>
    <w:rsid w:val="002A5412"/>
    <w:rsid w:val="002A5FF3"/>
    <w:rsid w:val="002B208F"/>
    <w:rsid w:val="002B4D90"/>
    <w:rsid w:val="002B4E90"/>
    <w:rsid w:val="002B4F88"/>
    <w:rsid w:val="002B5507"/>
    <w:rsid w:val="002B5BB2"/>
    <w:rsid w:val="002B5E5E"/>
    <w:rsid w:val="002B5FAE"/>
    <w:rsid w:val="002B686A"/>
    <w:rsid w:val="002C03E4"/>
    <w:rsid w:val="002C15B6"/>
    <w:rsid w:val="002C284F"/>
    <w:rsid w:val="002C2C09"/>
    <w:rsid w:val="002C46A7"/>
    <w:rsid w:val="002C52C2"/>
    <w:rsid w:val="002C6AC5"/>
    <w:rsid w:val="002D00B9"/>
    <w:rsid w:val="002D0506"/>
    <w:rsid w:val="002D072D"/>
    <w:rsid w:val="002D0B37"/>
    <w:rsid w:val="002D147F"/>
    <w:rsid w:val="002D1E4B"/>
    <w:rsid w:val="002D255E"/>
    <w:rsid w:val="002D526E"/>
    <w:rsid w:val="002D52EF"/>
    <w:rsid w:val="002D5B9B"/>
    <w:rsid w:val="002D5D1E"/>
    <w:rsid w:val="002D5DD6"/>
    <w:rsid w:val="002D6EC6"/>
    <w:rsid w:val="002D73FA"/>
    <w:rsid w:val="002D7590"/>
    <w:rsid w:val="002E07F2"/>
    <w:rsid w:val="002E0D31"/>
    <w:rsid w:val="002E188A"/>
    <w:rsid w:val="002E1B61"/>
    <w:rsid w:val="002E2598"/>
    <w:rsid w:val="002E358D"/>
    <w:rsid w:val="002E3D44"/>
    <w:rsid w:val="002E48B6"/>
    <w:rsid w:val="002E77B2"/>
    <w:rsid w:val="002F1468"/>
    <w:rsid w:val="002F14A2"/>
    <w:rsid w:val="002F213C"/>
    <w:rsid w:val="002F2AE5"/>
    <w:rsid w:val="002F3EDB"/>
    <w:rsid w:val="002F7272"/>
    <w:rsid w:val="00301B6B"/>
    <w:rsid w:val="00302C7B"/>
    <w:rsid w:val="00303119"/>
    <w:rsid w:val="0030421A"/>
    <w:rsid w:val="00304838"/>
    <w:rsid w:val="00305140"/>
    <w:rsid w:val="00306071"/>
    <w:rsid w:val="00310702"/>
    <w:rsid w:val="00311CB5"/>
    <w:rsid w:val="003120D1"/>
    <w:rsid w:val="00313D16"/>
    <w:rsid w:val="00313E43"/>
    <w:rsid w:val="0031466C"/>
    <w:rsid w:val="00315073"/>
    <w:rsid w:val="00315354"/>
    <w:rsid w:val="003158DB"/>
    <w:rsid w:val="00315E18"/>
    <w:rsid w:val="00316247"/>
    <w:rsid w:val="00316BA9"/>
    <w:rsid w:val="00317150"/>
    <w:rsid w:val="0031726B"/>
    <w:rsid w:val="003173B6"/>
    <w:rsid w:val="00317520"/>
    <w:rsid w:val="003213BB"/>
    <w:rsid w:val="0032252F"/>
    <w:rsid w:val="00322D68"/>
    <w:rsid w:val="00322FD0"/>
    <w:rsid w:val="00323F53"/>
    <w:rsid w:val="0032431D"/>
    <w:rsid w:val="00324BC8"/>
    <w:rsid w:val="003253BC"/>
    <w:rsid w:val="00326259"/>
    <w:rsid w:val="00326FD8"/>
    <w:rsid w:val="0032721E"/>
    <w:rsid w:val="00327F73"/>
    <w:rsid w:val="00330E0E"/>
    <w:rsid w:val="00331B18"/>
    <w:rsid w:val="00332D27"/>
    <w:rsid w:val="003354BE"/>
    <w:rsid w:val="003361FF"/>
    <w:rsid w:val="00340ED5"/>
    <w:rsid w:val="003448AA"/>
    <w:rsid w:val="00345340"/>
    <w:rsid w:val="003460A6"/>
    <w:rsid w:val="00346546"/>
    <w:rsid w:val="00347461"/>
    <w:rsid w:val="003475E9"/>
    <w:rsid w:val="00347907"/>
    <w:rsid w:val="0035122F"/>
    <w:rsid w:val="00351529"/>
    <w:rsid w:val="003515E4"/>
    <w:rsid w:val="0035185B"/>
    <w:rsid w:val="00351B7C"/>
    <w:rsid w:val="00352228"/>
    <w:rsid w:val="00353CF4"/>
    <w:rsid w:val="00353D7C"/>
    <w:rsid w:val="00355011"/>
    <w:rsid w:val="003551E5"/>
    <w:rsid w:val="00355C39"/>
    <w:rsid w:val="00356A78"/>
    <w:rsid w:val="00360F42"/>
    <w:rsid w:val="00361733"/>
    <w:rsid w:val="00361EF2"/>
    <w:rsid w:val="00363D60"/>
    <w:rsid w:val="00364179"/>
    <w:rsid w:val="00364279"/>
    <w:rsid w:val="00364ED9"/>
    <w:rsid w:val="0036657A"/>
    <w:rsid w:val="00366639"/>
    <w:rsid w:val="00372F4D"/>
    <w:rsid w:val="003738AD"/>
    <w:rsid w:val="00373DAA"/>
    <w:rsid w:val="0037499F"/>
    <w:rsid w:val="00376D0F"/>
    <w:rsid w:val="00377563"/>
    <w:rsid w:val="00380E2C"/>
    <w:rsid w:val="00383159"/>
    <w:rsid w:val="00383901"/>
    <w:rsid w:val="0038680F"/>
    <w:rsid w:val="00386B24"/>
    <w:rsid w:val="00390F68"/>
    <w:rsid w:val="003911D3"/>
    <w:rsid w:val="00392066"/>
    <w:rsid w:val="00392C2D"/>
    <w:rsid w:val="003954F1"/>
    <w:rsid w:val="00395567"/>
    <w:rsid w:val="00396946"/>
    <w:rsid w:val="00397079"/>
    <w:rsid w:val="00397AEB"/>
    <w:rsid w:val="00397CAE"/>
    <w:rsid w:val="003A1196"/>
    <w:rsid w:val="003A1D92"/>
    <w:rsid w:val="003A257F"/>
    <w:rsid w:val="003A3F29"/>
    <w:rsid w:val="003A4753"/>
    <w:rsid w:val="003A5054"/>
    <w:rsid w:val="003B0059"/>
    <w:rsid w:val="003B0D4E"/>
    <w:rsid w:val="003B132B"/>
    <w:rsid w:val="003B143F"/>
    <w:rsid w:val="003B1BEB"/>
    <w:rsid w:val="003B1CDA"/>
    <w:rsid w:val="003B2912"/>
    <w:rsid w:val="003B2937"/>
    <w:rsid w:val="003B32E7"/>
    <w:rsid w:val="003B336E"/>
    <w:rsid w:val="003B60D2"/>
    <w:rsid w:val="003B739A"/>
    <w:rsid w:val="003B744E"/>
    <w:rsid w:val="003B7C8A"/>
    <w:rsid w:val="003C0C6F"/>
    <w:rsid w:val="003C15F9"/>
    <w:rsid w:val="003C1D9C"/>
    <w:rsid w:val="003C4800"/>
    <w:rsid w:val="003C63DD"/>
    <w:rsid w:val="003C6D62"/>
    <w:rsid w:val="003C6E28"/>
    <w:rsid w:val="003C6F34"/>
    <w:rsid w:val="003D05D8"/>
    <w:rsid w:val="003D12A8"/>
    <w:rsid w:val="003D1744"/>
    <w:rsid w:val="003D194C"/>
    <w:rsid w:val="003D1ACF"/>
    <w:rsid w:val="003D2B1D"/>
    <w:rsid w:val="003D3501"/>
    <w:rsid w:val="003D47C0"/>
    <w:rsid w:val="003E0B2B"/>
    <w:rsid w:val="003E13F1"/>
    <w:rsid w:val="003E2435"/>
    <w:rsid w:val="003E6227"/>
    <w:rsid w:val="003E7291"/>
    <w:rsid w:val="003E73BA"/>
    <w:rsid w:val="003E76EB"/>
    <w:rsid w:val="003F025A"/>
    <w:rsid w:val="003F2DEA"/>
    <w:rsid w:val="003F5497"/>
    <w:rsid w:val="0040022E"/>
    <w:rsid w:val="00400CBA"/>
    <w:rsid w:val="0040343D"/>
    <w:rsid w:val="00403FDE"/>
    <w:rsid w:val="00406218"/>
    <w:rsid w:val="00407582"/>
    <w:rsid w:val="00410570"/>
    <w:rsid w:val="00411354"/>
    <w:rsid w:val="00413306"/>
    <w:rsid w:val="00413996"/>
    <w:rsid w:val="00413F19"/>
    <w:rsid w:val="004143C1"/>
    <w:rsid w:val="00414D1C"/>
    <w:rsid w:val="00414F61"/>
    <w:rsid w:val="004153EC"/>
    <w:rsid w:val="0041721F"/>
    <w:rsid w:val="00417562"/>
    <w:rsid w:val="00420105"/>
    <w:rsid w:val="00420B44"/>
    <w:rsid w:val="004222C4"/>
    <w:rsid w:val="004227BF"/>
    <w:rsid w:val="00422A29"/>
    <w:rsid w:val="00422A57"/>
    <w:rsid w:val="00422EF2"/>
    <w:rsid w:val="0042383F"/>
    <w:rsid w:val="00425F30"/>
    <w:rsid w:val="00425F74"/>
    <w:rsid w:val="00427939"/>
    <w:rsid w:val="00427C42"/>
    <w:rsid w:val="0043044A"/>
    <w:rsid w:val="00432EBC"/>
    <w:rsid w:val="00433D75"/>
    <w:rsid w:val="00434054"/>
    <w:rsid w:val="004348B2"/>
    <w:rsid w:val="00434A6F"/>
    <w:rsid w:val="00434ABE"/>
    <w:rsid w:val="004351B5"/>
    <w:rsid w:val="00436BE0"/>
    <w:rsid w:val="00441F40"/>
    <w:rsid w:val="004423B2"/>
    <w:rsid w:val="004435DB"/>
    <w:rsid w:val="0044367D"/>
    <w:rsid w:val="00443894"/>
    <w:rsid w:val="004440D4"/>
    <w:rsid w:val="00444E0D"/>
    <w:rsid w:val="00445576"/>
    <w:rsid w:val="00445FA7"/>
    <w:rsid w:val="00446133"/>
    <w:rsid w:val="004462CA"/>
    <w:rsid w:val="00446697"/>
    <w:rsid w:val="00446AC1"/>
    <w:rsid w:val="00447AF8"/>
    <w:rsid w:val="00447B0C"/>
    <w:rsid w:val="0045151A"/>
    <w:rsid w:val="00453BE4"/>
    <w:rsid w:val="00454338"/>
    <w:rsid w:val="0045484F"/>
    <w:rsid w:val="00454C0B"/>
    <w:rsid w:val="004561D3"/>
    <w:rsid w:val="00456B74"/>
    <w:rsid w:val="00460CEE"/>
    <w:rsid w:val="00460E7A"/>
    <w:rsid w:val="0046183D"/>
    <w:rsid w:val="00462B7C"/>
    <w:rsid w:val="0046325F"/>
    <w:rsid w:val="00464A43"/>
    <w:rsid w:val="00465663"/>
    <w:rsid w:val="00465743"/>
    <w:rsid w:val="004657DF"/>
    <w:rsid w:val="00465D4F"/>
    <w:rsid w:val="004668D4"/>
    <w:rsid w:val="00466DFD"/>
    <w:rsid w:val="00467153"/>
    <w:rsid w:val="00467262"/>
    <w:rsid w:val="0046737D"/>
    <w:rsid w:val="00467A21"/>
    <w:rsid w:val="00467A80"/>
    <w:rsid w:val="00467F18"/>
    <w:rsid w:val="00470F6F"/>
    <w:rsid w:val="004724CD"/>
    <w:rsid w:val="0047424F"/>
    <w:rsid w:val="0047579E"/>
    <w:rsid w:val="00476654"/>
    <w:rsid w:val="00480B79"/>
    <w:rsid w:val="00481256"/>
    <w:rsid w:val="00481DDE"/>
    <w:rsid w:val="004821F0"/>
    <w:rsid w:val="004823E4"/>
    <w:rsid w:val="00482BE5"/>
    <w:rsid w:val="004835B7"/>
    <w:rsid w:val="00483AC3"/>
    <w:rsid w:val="00483B50"/>
    <w:rsid w:val="0048574F"/>
    <w:rsid w:val="00490717"/>
    <w:rsid w:val="00490A12"/>
    <w:rsid w:val="00491840"/>
    <w:rsid w:val="00492BC8"/>
    <w:rsid w:val="004930EF"/>
    <w:rsid w:val="00493317"/>
    <w:rsid w:val="004938E0"/>
    <w:rsid w:val="0049455D"/>
    <w:rsid w:val="0049495E"/>
    <w:rsid w:val="00495245"/>
    <w:rsid w:val="00495DAE"/>
    <w:rsid w:val="0049608A"/>
    <w:rsid w:val="0049618E"/>
    <w:rsid w:val="00496523"/>
    <w:rsid w:val="00496D96"/>
    <w:rsid w:val="004978DD"/>
    <w:rsid w:val="004979AB"/>
    <w:rsid w:val="004A049E"/>
    <w:rsid w:val="004A099A"/>
    <w:rsid w:val="004A292B"/>
    <w:rsid w:val="004A33E0"/>
    <w:rsid w:val="004A5058"/>
    <w:rsid w:val="004A6717"/>
    <w:rsid w:val="004A7924"/>
    <w:rsid w:val="004B0221"/>
    <w:rsid w:val="004B069D"/>
    <w:rsid w:val="004B0B11"/>
    <w:rsid w:val="004B1019"/>
    <w:rsid w:val="004B1135"/>
    <w:rsid w:val="004B1D48"/>
    <w:rsid w:val="004B2B9C"/>
    <w:rsid w:val="004B46E1"/>
    <w:rsid w:val="004B4871"/>
    <w:rsid w:val="004B5DD5"/>
    <w:rsid w:val="004B63E7"/>
    <w:rsid w:val="004B670A"/>
    <w:rsid w:val="004B6E23"/>
    <w:rsid w:val="004B6F7E"/>
    <w:rsid w:val="004B7007"/>
    <w:rsid w:val="004C0466"/>
    <w:rsid w:val="004C0FCB"/>
    <w:rsid w:val="004C157C"/>
    <w:rsid w:val="004C22D2"/>
    <w:rsid w:val="004C25E9"/>
    <w:rsid w:val="004C3579"/>
    <w:rsid w:val="004C3BCC"/>
    <w:rsid w:val="004C449C"/>
    <w:rsid w:val="004C4EC6"/>
    <w:rsid w:val="004C62E2"/>
    <w:rsid w:val="004C770E"/>
    <w:rsid w:val="004C7E6D"/>
    <w:rsid w:val="004D03AB"/>
    <w:rsid w:val="004D0C24"/>
    <w:rsid w:val="004D118E"/>
    <w:rsid w:val="004D1368"/>
    <w:rsid w:val="004D27F9"/>
    <w:rsid w:val="004D2E39"/>
    <w:rsid w:val="004D346F"/>
    <w:rsid w:val="004D398F"/>
    <w:rsid w:val="004D61FC"/>
    <w:rsid w:val="004D7909"/>
    <w:rsid w:val="004E01C3"/>
    <w:rsid w:val="004E36C9"/>
    <w:rsid w:val="004E4383"/>
    <w:rsid w:val="004E5B76"/>
    <w:rsid w:val="004E6ABB"/>
    <w:rsid w:val="004F2087"/>
    <w:rsid w:val="004F51AA"/>
    <w:rsid w:val="004F56D3"/>
    <w:rsid w:val="004F5700"/>
    <w:rsid w:val="004F5DFD"/>
    <w:rsid w:val="004F69E8"/>
    <w:rsid w:val="004F6F1E"/>
    <w:rsid w:val="005002CC"/>
    <w:rsid w:val="005006F1"/>
    <w:rsid w:val="00501F82"/>
    <w:rsid w:val="0050382E"/>
    <w:rsid w:val="005056D8"/>
    <w:rsid w:val="00505E8C"/>
    <w:rsid w:val="00506658"/>
    <w:rsid w:val="00506D71"/>
    <w:rsid w:val="00506ECD"/>
    <w:rsid w:val="00510180"/>
    <w:rsid w:val="0051095D"/>
    <w:rsid w:val="00511004"/>
    <w:rsid w:val="005115D0"/>
    <w:rsid w:val="00511822"/>
    <w:rsid w:val="00511DB1"/>
    <w:rsid w:val="00511EF1"/>
    <w:rsid w:val="00512874"/>
    <w:rsid w:val="00513174"/>
    <w:rsid w:val="00515A80"/>
    <w:rsid w:val="00520723"/>
    <w:rsid w:val="00522B31"/>
    <w:rsid w:val="00522CCF"/>
    <w:rsid w:val="00523716"/>
    <w:rsid w:val="005238B0"/>
    <w:rsid w:val="005245BF"/>
    <w:rsid w:val="005250A3"/>
    <w:rsid w:val="005250AA"/>
    <w:rsid w:val="005257CD"/>
    <w:rsid w:val="00525B24"/>
    <w:rsid w:val="005279FD"/>
    <w:rsid w:val="005303FD"/>
    <w:rsid w:val="005305B7"/>
    <w:rsid w:val="00530D03"/>
    <w:rsid w:val="00531CF7"/>
    <w:rsid w:val="00533072"/>
    <w:rsid w:val="005330B2"/>
    <w:rsid w:val="00533173"/>
    <w:rsid w:val="005360B8"/>
    <w:rsid w:val="00537B0F"/>
    <w:rsid w:val="00540580"/>
    <w:rsid w:val="00545154"/>
    <w:rsid w:val="00546B89"/>
    <w:rsid w:val="00550533"/>
    <w:rsid w:val="0055210F"/>
    <w:rsid w:val="00552D0A"/>
    <w:rsid w:val="00553D1F"/>
    <w:rsid w:val="00556527"/>
    <w:rsid w:val="00557E8C"/>
    <w:rsid w:val="00561BB4"/>
    <w:rsid w:val="0056204D"/>
    <w:rsid w:val="00562C4C"/>
    <w:rsid w:val="00562DE8"/>
    <w:rsid w:val="0056481A"/>
    <w:rsid w:val="00564D54"/>
    <w:rsid w:val="0056503C"/>
    <w:rsid w:val="00566510"/>
    <w:rsid w:val="00567890"/>
    <w:rsid w:val="005706F5"/>
    <w:rsid w:val="00572B14"/>
    <w:rsid w:val="0057330C"/>
    <w:rsid w:val="00574D45"/>
    <w:rsid w:val="005755A4"/>
    <w:rsid w:val="00576EA3"/>
    <w:rsid w:val="00577B49"/>
    <w:rsid w:val="00581479"/>
    <w:rsid w:val="00581971"/>
    <w:rsid w:val="00581C6D"/>
    <w:rsid w:val="005820EF"/>
    <w:rsid w:val="00585D1A"/>
    <w:rsid w:val="0058638C"/>
    <w:rsid w:val="00586C7F"/>
    <w:rsid w:val="005905AA"/>
    <w:rsid w:val="005921FF"/>
    <w:rsid w:val="00593342"/>
    <w:rsid w:val="00594DFA"/>
    <w:rsid w:val="00595AD4"/>
    <w:rsid w:val="00595D7E"/>
    <w:rsid w:val="00596CD2"/>
    <w:rsid w:val="005979CC"/>
    <w:rsid w:val="005A0595"/>
    <w:rsid w:val="005A05CB"/>
    <w:rsid w:val="005A16CF"/>
    <w:rsid w:val="005A28EA"/>
    <w:rsid w:val="005A2C26"/>
    <w:rsid w:val="005A2C79"/>
    <w:rsid w:val="005A42A7"/>
    <w:rsid w:val="005A66C0"/>
    <w:rsid w:val="005B07BC"/>
    <w:rsid w:val="005B08E9"/>
    <w:rsid w:val="005B0DBB"/>
    <w:rsid w:val="005B11F6"/>
    <w:rsid w:val="005B1508"/>
    <w:rsid w:val="005B383E"/>
    <w:rsid w:val="005B3B65"/>
    <w:rsid w:val="005B3C7F"/>
    <w:rsid w:val="005B4262"/>
    <w:rsid w:val="005B4C91"/>
    <w:rsid w:val="005B5078"/>
    <w:rsid w:val="005B52E0"/>
    <w:rsid w:val="005B5411"/>
    <w:rsid w:val="005B544C"/>
    <w:rsid w:val="005B5510"/>
    <w:rsid w:val="005B62FB"/>
    <w:rsid w:val="005B66FC"/>
    <w:rsid w:val="005B6AB0"/>
    <w:rsid w:val="005B793D"/>
    <w:rsid w:val="005C0CB2"/>
    <w:rsid w:val="005C2A8B"/>
    <w:rsid w:val="005C2F63"/>
    <w:rsid w:val="005C331F"/>
    <w:rsid w:val="005C34FC"/>
    <w:rsid w:val="005C47BA"/>
    <w:rsid w:val="005C620A"/>
    <w:rsid w:val="005C66A1"/>
    <w:rsid w:val="005C6DF4"/>
    <w:rsid w:val="005C6E35"/>
    <w:rsid w:val="005D1ECE"/>
    <w:rsid w:val="005D3800"/>
    <w:rsid w:val="005D46A5"/>
    <w:rsid w:val="005D4A26"/>
    <w:rsid w:val="005D4BF7"/>
    <w:rsid w:val="005D5273"/>
    <w:rsid w:val="005D5443"/>
    <w:rsid w:val="005D5D3C"/>
    <w:rsid w:val="005D5E85"/>
    <w:rsid w:val="005D69CA"/>
    <w:rsid w:val="005D6EDE"/>
    <w:rsid w:val="005E1275"/>
    <w:rsid w:val="005E348F"/>
    <w:rsid w:val="005E4DD5"/>
    <w:rsid w:val="005E58EC"/>
    <w:rsid w:val="005E72E3"/>
    <w:rsid w:val="005E7A85"/>
    <w:rsid w:val="005E7A87"/>
    <w:rsid w:val="005F0A14"/>
    <w:rsid w:val="005F1101"/>
    <w:rsid w:val="005F2227"/>
    <w:rsid w:val="005F2994"/>
    <w:rsid w:val="005F3C03"/>
    <w:rsid w:val="005F3D02"/>
    <w:rsid w:val="005F4476"/>
    <w:rsid w:val="005F4989"/>
    <w:rsid w:val="005F5295"/>
    <w:rsid w:val="005F6287"/>
    <w:rsid w:val="005F6C6E"/>
    <w:rsid w:val="005F76EE"/>
    <w:rsid w:val="005F7E74"/>
    <w:rsid w:val="005F7F4C"/>
    <w:rsid w:val="00601A93"/>
    <w:rsid w:val="00602130"/>
    <w:rsid w:val="00602CD2"/>
    <w:rsid w:val="006038FF"/>
    <w:rsid w:val="00603A73"/>
    <w:rsid w:val="0060510D"/>
    <w:rsid w:val="00606C0E"/>
    <w:rsid w:val="00607FF1"/>
    <w:rsid w:val="006103B7"/>
    <w:rsid w:val="0061085F"/>
    <w:rsid w:val="00610B57"/>
    <w:rsid w:val="0061104D"/>
    <w:rsid w:val="00611313"/>
    <w:rsid w:val="0061167C"/>
    <w:rsid w:val="00612A84"/>
    <w:rsid w:val="00613BFF"/>
    <w:rsid w:val="006141C5"/>
    <w:rsid w:val="00614434"/>
    <w:rsid w:val="0061786B"/>
    <w:rsid w:val="00621FD3"/>
    <w:rsid w:val="006229E7"/>
    <w:rsid w:val="00623AB9"/>
    <w:rsid w:val="0062520C"/>
    <w:rsid w:val="00625236"/>
    <w:rsid w:val="006259B6"/>
    <w:rsid w:val="00625BC8"/>
    <w:rsid w:val="00627F23"/>
    <w:rsid w:val="0063045A"/>
    <w:rsid w:val="00631BEA"/>
    <w:rsid w:val="00632012"/>
    <w:rsid w:val="00632923"/>
    <w:rsid w:val="00632A6E"/>
    <w:rsid w:val="00633F03"/>
    <w:rsid w:val="00634651"/>
    <w:rsid w:val="00634AA1"/>
    <w:rsid w:val="00635145"/>
    <w:rsid w:val="006360F9"/>
    <w:rsid w:val="00636697"/>
    <w:rsid w:val="00637B51"/>
    <w:rsid w:val="006402EC"/>
    <w:rsid w:val="006423ED"/>
    <w:rsid w:val="00642435"/>
    <w:rsid w:val="00642E44"/>
    <w:rsid w:val="00644090"/>
    <w:rsid w:val="0064482A"/>
    <w:rsid w:val="006458DC"/>
    <w:rsid w:val="00646AA4"/>
    <w:rsid w:val="00651200"/>
    <w:rsid w:val="006521C4"/>
    <w:rsid w:val="006524A5"/>
    <w:rsid w:val="00652E5C"/>
    <w:rsid w:val="00652F52"/>
    <w:rsid w:val="00655372"/>
    <w:rsid w:val="00655759"/>
    <w:rsid w:val="00655917"/>
    <w:rsid w:val="00655DBA"/>
    <w:rsid w:val="00656BFA"/>
    <w:rsid w:val="00657A84"/>
    <w:rsid w:val="00660027"/>
    <w:rsid w:val="006601F9"/>
    <w:rsid w:val="00660D41"/>
    <w:rsid w:val="00661A75"/>
    <w:rsid w:val="006634CF"/>
    <w:rsid w:val="00664901"/>
    <w:rsid w:val="00664D2A"/>
    <w:rsid w:val="0066559A"/>
    <w:rsid w:val="00666C5C"/>
    <w:rsid w:val="006676BF"/>
    <w:rsid w:val="0067029E"/>
    <w:rsid w:val="00670EDF"/>
    <w:rsid w:val="00671460"/>
    <w:rsid w:val="006725A5"/>
    <w:rsid w:val="006728F6"/>
    <w:rsid w:val="00672E4A"/>
    <w:rsid w:val="00672EAA"/>
    <w:rsid w:val="00675738"/>
    <w:rsid w:val="00675788"/>
    <w:rsid w:val="0067630D"/>
    <w:rsid w:val="00677221"/>
    <w:rsid w:val="006804E3"/>
    <w:rsid w:val="0068082B"/>
    <w:rsid w:val="00681348"/>
    <w:rsid w:val="0068187E"/>
    <w:rsid w:val="00682626"/>
    <w:rsid w:val="0068356A"/>
    <w:rsid w:val="00683ACF"/>
    <w:rsid w:val="00684ADC"/>
    <w:rsid w:val="00685C4D"/>
    <w:rsid w:val="006865A4"/>
    <w:rsid w:val="0068666B"/>
    <w:rsid w:val="00687AE4"/>
    <w:rsid w:val="00687B09"/>
    <w:rsid w:val="006903CE"/>
    <w:rsid w:val="0069355B"/>
    <w:rsid w:val="00694098"/>
    <w:rsid w:val="00694653"/>
    <w:rsid w:val="00694791"/>
    <w:rsid w:val="006956D5"/>
    <w:rsid w:val="00695C92"/>
    <w:rsid w:val="006A0C16"/>
    <w:rsid w:val="006A139C"/>
    <w:rsid w:val="006A1703"/>
    <w:rsid w:val="006A26A8"/>
    <w:rsid w:val="006A39D4"/>
    <w:rsid w:val="006A41F0"/>
    <w:rsid w:val="006A5607"/>
    <w:rsid w:val="006A5C7F"/>
    <w:rsid w:val="006A68D4"/>
    <w:rsid w:val="006B0F1E"/>
    <w:rsid w:val="006B347E"/>
    <w:rsid w:val="006B352B"/>
    <w:rsid w:val="006B47C0"/>
    <w:rsid w:val="006B56D1"/>
    <w:rsid w:val="006B618A"/>
    <w:rsid w:val="006B69CA"/>
    <w:rsid w:val="006C0638"/>
    <w:rsid w:val="006C20CB"/>
    <w:rsid w:val="006C20DC"/>
    <w:rsid w:val="006C22CB"/>
    <w:rsid w:val="006C4531"/>
    <w:rsid w:val="006D05A9"/>
    <w:rsid w:val="006D1E80"/>
    <w:rsid w:val="006D5030"/>
    <w:rsid w:val="006D6D09"/>
    <w:rsid w:val="006E00FF"/>
    <w:rsid w:val="006E03DF"/>
    <w:rsid w:val="006E06F4"/>
    <w:rsid w:val="006E2880"/>
    <w:rsid w:val="006E60E2"/>
    <w:rsid w:val="006E652D"/>
    <w:rsid w:val="006E6962"/>
    <w:rsid w:val="006F0484"/>
    <w:rsid w:val="006F2168"/>
    <w:rsid w:val="006F2EBD"/>
    <w:rsid w:val="006F2EDA"/>
    <w:rsid w:val="006F38C0"/>
    <w:rsid w:val="006F3927"/>
    <w:rsid w:val="006F3932"/>
    <w:rsid w:val="006F3FAC"/>
    <w:rsid w:val="006F48B5"/>
    <w:rsid w:val="006F5807"/>
    <w:rsid w:val="006F7818"/>
    <w:rsid w:val="007002C3"/>
    <w:rsid w:val="0070080F"/>
    <w:rsid w:val="0070154D"/>
    <w:rsid w:val="007018BC"/>
    <w:rsid w:val="007020BD"/>
    <w:rsid w:val="0070341A"/>
    <w:rsid w:val="00704B6C"/>
    <w:rsid w:val="00704BDD"/>
    <w:rsid w:val="00704F84"/>
    <w:rsid w:val="00707916"/>
    <w:rsid w:val="00710A82"/>
    <w:rsid w:val="00710D3C"/>
    <w:rsid w:val="007113EE"/>
    <w:rsid w:val="00712013"/>
    <w:rsid w:val="00712D57"/>
    <w:rsid w:val="00713201"/>
    <w:rsid w:val="007136A2"/>
    <w:rsid w:val="00713CD0"/>
    <w:rsid w:val="00713E70"/>
    <w:rsid w:val="00714281"/>
    <w:rsid w:val="00716A1C"/>
    <w:rsid w:val="00716B0D"/>
    <w:rsid w:val="007172D3"/>
    <w:rsid w:val="00717F71"/>
    <w:rsid w:val="00720163"/>
    <w:rsid w:val="00720F8E"/>
    <w:rsid w:val="00721E7F"/>
    <w:rsid w:val="00723920"/>
    <w:rsid w:val="00723A05"/>
    <w:rsid w:val="00723E7D"/>
    <w:rsid w:val="00724086"/>
    <w:rsid w:val="0072423D"/>
    <w:rsid w:val="007251F0"/>
    <w:rsid w:val="007256BA"/>
    <w:rsid w:val="00726370"/>
    <w:rsid w:val="00726C3C"/>
    <w:rsid w:val="0072739D"/>
    <w:rsid w:val="00730924"/>
    <w:rsid w:val="00731514"/>
    <w:rsid w:val="00731BAF"/>
    <w:rsid w:val="00732225"/>
    <w:rsid w:val="00732DBD"/>
    <w:rsid w:val="00734E8E"/>
    <w:rsid w:val="00735B07"/>
    <w:rsid w:val="00735C5C"/>
    <w:rsid w:val="007414C9"/>
    <w:rsid w:val="0074242D"/>
    <w:rsid w:val="00743639"/>
    <w:rsid w:val="007445ED"/>
    <w:rsid w:val="007449EF"/>
    <w:rsid w:val="00747731"/>
    <w:rsid w:val="007479CE"/>
    <w:rsid w:val="00747C19"/>
    <w:rsid w:val="007505EF"/>
    <w:rsid w:val="00750DF1"/>
    <w:rsid w:val="0075271D"/>
    <w:rsid w:val="007528E7"/>
    <w:rsid w:val="00753572"/>
    <w:rsid w:val="007549FB"/>
    <w:rsid w:val="0075531C"/>
    <w:rsid w:val="00755551"/>
    <w:rsid w:val="007557D8"/>
    <w:rsid w:val="00756043"/>
    <w:rsid w:val="00756151"/>
    <w:rsid w:val="00761A35"/>
    <w:rsid w:val="00765867"/>
    <w:rsid w:val="0076640D"/>
    <w:rsid w:val="00766C01"/>
    <w:rsid w:val="007673C8"/>
    <w:rsid w:val="007675B5"/>
    <w:rsid w:val="00770B1E"/>
    <w:rsid w:val="007713C1"/>
    <w:rsid w:val="007714D7"/>
    <w:rsid w:val="007742B1"/>
    <w:rsid w:val="00774955"/>
    <w:rsid w:val="00775B1E"/>
    <w:rsid w:val="00775B86"/>
    <w:rsid w:val="00776061"/>
    <w:rsid w:val="00777111"/>
    <w:rsid w:val="007804E3"/>
    <w:rsid w:val="00782047"/>
    <w:rsid w:val="0078298E"/>
    <w:rsid w:val="00783403"/>
    <w:rsid w:val="00783CD6"/>
    <w:rsid w:val="00786969"/>
    <w:rsid w:val="00786E21"/>
    <w:rsid w:val="00786F16"/>
    <w:rsid w:val="00790490"/>
    <w:rsid w:val="00790974"/>
    <w:rsid w:val="00790C40"/>
    <w:rsid w:val="00791344"/>
    <w:rsid w:val="00791711"/>
    <w:rsid w:val="00791F60"/>
    <w:rsid w:val="0079262E"/>
    <w:rsid w:val="007927C3"/>
    <w:rsid w:val="007927E3"/>
    <w:rsid w:val="00792E56"/>
    <w:rsid w:val="00796FDC"/>
    <w:rsid w:val="00797647"/>
    <w:rsid w:val="007A04BB"/>
    <w:rsid w:val="007A1728"/>
    <w:rsid w:val="007A2BC3"/>
    <w:rsid w:val="007A55C7"/>
    <w:rsid w:val="007A56FB"/>
    <w:rsid w:val="007A6E1A"/>
    <w:rsid w:val="007A72C0"/>
    <w:rsid w:val="007B073A"/>
    <w:rsid w:val="007B2D41"/>
    <w:rsid w:val="007B2EFB"/>
    <w:rsid w:val="007B3F58"/>
    <w:rsid w:val="007B4EFE"/>
    <w:rsid w:val="007B5EDD"/>
    <w:rsid w:val="007B615D"/>
    <w:rsid w:val="007B7462"/>
    <w:rsid w:val="007B7F7A"/>
    <w:rsid w:val="007C04A3"/>
    <w:rsid w:val="007C0569"/>
    <w:rsid w:val="007C14C6"/>
    <w:rsid w:val="007C2489"/>
    <w:rsid w:val="007C4CC1"/>
    <w:rsid w:val="007C5977"/>
    <w:rsid w:val="007C71A9"/>
    <w:rsid w:val="007D04B9"/>
    <w:rsid w:val="007D1165"/>
    <w:rsid w:val="007D19DF"/>
    <w:rsid w:val="007D28AD"/>
    <w:rsid w:val="007D2F87"/>
    <w:rsid w:val="007D4B18"/>
    <w:rsid w:val="007D53E9"/>
    <w:rsid w:val="007D6904"/>
    <w:rsid w:val="007E2C7E"/>
    <w:rsid w:val="007E32C1"/>
    <w:rsid w:val="007E385F"/>
    <w:rsid w:val="007E3A66"/>
    <w:rsid w:val="007E3AAC"/>
    <w:rsid w:val="007E579F"/>
    <w:rsid w:val="007E5AE8"/>
    <w:rsid w:val="007E6368"/>
    <w:rsid w:val="007E68AA"/>
    <w:rsid w:val="007E7E4D"/>
    <w:rsid w:val="007F049D"/>
    <w:rsid w:val="007F0F05"/>
    <w:rsid w:val="007F32D7"/>
    <w:rsid w:val="007F4B87"/>
    <w:rsid w:val="007F5A95"/>
    <w:rsid w:val="007F7266"/>
    <w:rsid w:val="008005D2"/>
    <w:rsid w:val="00800842"/>
    <w:rsid w:val="00802178"/>
    <w:rsid w:val="0080293D"/>
    <w:rsid w:val="0080350D"/>
    <w:rsid w:val="00804767"/>
    <w:rsid w:val="0080480B"/>
    <w:rsid w:val="00804AC4"/>
    <w:rsid w:val="008057BC"/>
    <w:rsid w:val="00807277"/>
    <w:rsid w:val="008101A4"/>
    <w:rsid w:val="008113AE"/>
    <w:rsid w:val="00811525"/>
    <w:rsid w:val="00811E57"/>
    <w:rsid w:val="00813A6C"/>
    <w:rsid w:val="00814CCD"/>
    <w:rsid w:val="00814F6C"/>
    <w:rsid w:val="0081531C"/>
    <w:rsid w:val="00815DA3"/>
    <w:rsid w:val="00817D7D"/>
    <w:rsid w:val="008205BC"/>
    <w:rsid w:val="00820737"/>
    <w:rsid w:val="00822C39"/>
    <w:rsid w:val="00823ACA"/>
    <w:rsid w:val="00825D67"/>
    <w:rsid w:val="00827930"/>
    <w:rsid w:val="00827E37"/>
    <w:rsid w:val="0083218A"/>
    <w:rsid w:val="0083262A"/>
    <w:rsid w:val="00832C18"/>
    <w:rsid w:val="00832E65"/>
    <w:rsid w:val="008347B0"/>
    <w:rsid w:val="008360F0"/>
    <w:rsid w:val="00840D0C"/>
    <w:rsid w:val="00841506"/>
    <w:rsid w:val="00841E10"/>
    <w:rsid w:val="00842287"/>
    <w:rsid w:val="00844432"/>
    <w:rsid w:val="00845C2C"/>
    <w:rsid w:val="00846291"/>
    <w:rsid w:val="00850482"/>
    <w:rsid w:val="00851BDC"/>
    <w:rsid w:val="008525DD"/>
    <w:rsid w:val="00852710"/>
    <w:rsid w:val="00853692"/>
    <w:rsid w:val="0085594A"/>
    <w:rsid w:val="008560B6"/>
    <w:rsid w:val="0085785E"/>
    <w:rsid w:val="00857C9A"/>
    <w:rsid w:val="00857CFD"/>
    <w:rsid w:val="00860859"/>
    <w:rsid w:val="00860958"/>
    <w:rsid w:val="008618B7"/>
    <w:rsid w:val="00861C3E"/>
    <w:rsid w:val="00862E74"/>
    <w:rsid w:val="008647B7"/>
    <w:rsid w:val="00864957"/>
    <w:rsid w:val="00864A66"/>
    <w:rsid w:val="00864CBA"/>
    <w:rsid w:val="008657AF"/>
    <w:rsid w:val="00865912"/>
    <w:rsid w:val="00865C1A"/>
    <w:rsid w:val="0086706C"/>
    <w:rsid w:val="008670B7"/>
    <w:rsid w:val="008705CB"/>
    <w:rsid w:val="00870979"/>
    <w:rsid w:val="00870F88"/>
    <w:rsid w:val="00871FF3"/>
    <w:rsid w:val="0087561E"/>
    <w:rsid w:val="00875991"/>
    <w:rsid w:val="00875A10"/>
    <w:rsid w:val="00875CAA"/>
    <w:rsid w:val="008765AE"/>
    <w:rsid w:val="00876CDF"/>
    <w:rsid w:val="008779B5"/>
    <w:rsid w:val="00877A16"/>
    <w:rsid w:val="00877AF5"/>
    <w:rsid w:val="00877E9E"/>
    <w:rsid w:val="00880898"/>
    <w:rsid w:val="008808D9"/>
    <w:rsid w:val="008816D1"/>
    <w:rsid w:val="008825F3"/>
    <w:rsid w:val="00882936"/>
    <w:rsid w:val="00882DB7"/>
    <w:rsid w:val="0088325F"/>
    <w:rsid w:val="0088472B"/>
    <w:rsid w:val="0088478F"/>
    <w:rsid w:val="00884D42"/>
    <w:rsid w:val="00886676"/>
    <w:rsid w:val="0088723B"/>
    <w:rsid w:val="00890735"/>
    <w:rsid w:val="00890A4D"/>
    <w:rsid w:val="00891D0E"/>
    <w:rsid w:val="008942F6"/>
    <w:rsid w:val="008966ED"/>
    <w:rsid w:val="00897133"/>
    <w:rsid w:val="00897369"/>
    <w:rsid w:val="008976B9"/>
    <w:rsid w:val="00897CEF"/>
    <w:rsid w:val="008A0F17"/>
    <w:rsid w:val="008A22EC"/>
    <w:rsid w:val="008A314C"/>
    <w:rsid w:val="008A456D"/>
    <w:rsid w:val="008A4D30"/>
    <w:rsid w:val="008A5148"/>
    <w:rsid w:val="008A6E78"/>
    <w:rsid w:val="008A7F62"/>
    <w:rsid w:val="008B0B77"/>
    <w:rsid w:val="008B1A02"/>
    <w:rsid w:val="008B1A80"/>
    <w:rsid w:val="008B1C5A"/>
    <w:rsid w:val="008B327C"/>
    <w:rsid w:val="008B4233"/>
    <w:rsid w:val="008B4794"/>
    <w:rsid w:val="008B5600"/>
    <w:rsid w:val="008B5CD9"/>
    <w:rsid w:val="008C15DA"/>
    <w:rsid w:val="008C2FE6"/>
    <w:rsid w:val="008C3675"/>
    <w:rsid w:val="008C575F"/>
    <w:rsid w:val="008C72AF"/>
    <w:rsid w:val="008C74BB"/>
    <w:rsid w:val="008C755A"/>
    <w:rsid w:val="008C7888"/>
    <w:rsid w:val="008C7B76"/>
    <w:rsid w:val="008D0362"/>
    <w:rsid w:val="008D1AB8"/>
    <w:rsid w:val="008D1EAF"/>
    <w:rsid w:val="008D51FF"/>
    <w:rsid w:val="008D53C8"/>
    <w:rsid w:val="008D5599"/>
    <w:rsid w:val="008D626D"/>
    <w:rsid w:val="008D67E5"/>
    <w:rsid w:val="008D7278"/>
    <w:rsid w:val="008E0135"/>
    <w:rsid w:val="008E0523"/>
    <w:rsid w:val="008E2D24"/>
    <w:rsid w:val="008E44A2"/>
    <w:rsid w:val="008E4677"/>
    <w:rsid w:val="008E514F"/>
    <w:rsid w:val="008E6508"/>
    <w:rsid w:val="008E72B0"/>
    <w:rsid w:val="008F35AC"/>
    <w:rsid w:val="008F427A"/>
    <w:rsid w:val="008F4BD4"/>
    <w:rsid w:val="008F5299"/>
    <w:rsid w:val="008F5538"/>
    <w:rsid w:val="008F6D30"/>
    <w:rsid w:val="00900A38"/>
    <w:rsid w:val="00900BF0"/>
    <w:rsid w:val="00900CBC"/>
    <w:rsid w:val="009012A2"/>
    <w:rsid w:val="009023C9"/>
    <w:rsid w:val="009023DD"/>
    <w:rsid w:val="00902642"/>
    <w:rsid w:val="00903981"/>
    <w:rsid w:val="00904700"/>
    <w:rsid w:val="00904B32"/>
    <w:rsid w:val="00904DE6"/>
    <w:rsid w:val="00905C00"/>
    <w:rsid w:val="00906470"/>
    <w:rsid w:val="009067E7"/>
    <w:rsid w:val="00911157"/>
    <w:rsid w:val="00911717"/>
    <w:rsid w:val="00911814"/>
    <w:rsid w:val="009151A4"/>
    <w:rsid w:val="00916248"/>
    <w:rsid w:val="00916512"/>
    <w:rsid w:val="009178ED"/>
    <w:rsid w:val="009206C4"/>
    <w:rsid w:val="00922AB9"/>
    <w:rsid w:val="009253C9"/>
    <w:rsid w:val="009258B2"/>
    <w:rsid w:val="00925FB2"/>
    <w:rsid w:val="0092685A"/>
    <w:rsid w:val="00926BFC"/>
    <w:rsid w:val="00926F44"/>
    <w:rsid w:val="00927934"/>
    <w:rsid w:val="00931472"/>
    <w:rsid w:val="0093160F"/>
    <w:rsid w:val="009325A2"/>
    <w:rsid w:val="0093261C"/>
    <w:rsid w:val="00932714"/>
    <w:rsid w:val="00933522"/>
    <w:rsid w:val="00934905"/>
    <w:rsid w:val="00934CA5"/>
    <w:rsid w:val="00935354"/>
    <w:rsid w:val="00935D5E"/>
    <w:rsid w:val="00935EF0"/>
    <w:rsid w:val="00937E9E"/>
    <w:rsid w:val="00940DA3"/>
    <w:rsid w:val="00941185"/>
    <w:rsid w:val="00941639"/>
    <w:rsid w:val="00942B46"/>
    <w:rsid w:val="00944912"/>
    <w:rsid w:val="00944B1A"/>
    <w:rsid w:val="00945C99"/>
    <w:rsid w:val="00945ECC"/>
    <w:rsid w:val="0094653A"/>
    <w:rsid w:val="00946C17"/>
    <w:rsid w:val="00946DD8"/>
    <w:rsid w:val="00947433"/>
    <w:rsid w:val="009474CD"/>
    <w:rsid w:val="00947756"/>
    <w:rsid w:val="00947E49"/>
    <w:rsid w:val="009504AA"/>
    <w:rsid w:val="009509A1"/>
    <w:rsid w:val="009514B2"/>
    <w:rsid w:val="00951642"/>
    <w:rsid w:val="009529A3"/>
    <w:rsid w:val="00952B23"/>
    <w:rsid w:val="009530C6"/>
    <w:rsid w:val="009545D3"/>
    <w:rsid w:val="0095527E"/>
    <w:rsid w:val="009557DD"/>
    <w:rsid w:val="00955BF3"/>
    <w:rsid w:val="00955C00"/>
    <w:rsid w:val="00955E60"/>
    <w:rsid w:val="00960A4B"/>
    <w:rsid w:val="00960B29"/>
    <w:rsid w:val="0096133F"/>
    <w:rsid w:val="00961DCE"/>
    <w:rsid w:val="00962569"/>
    <w:rsid w:val="00962B3D"/>
    <w:rsid w:val="00963D6D"/>
    <w:rsid w:val="00965C41"/>
    <w:rsid w:val="00966AEE"/>
    <w:rsid w:val="00966C08"/>
    <w:rsid w:val="0096722C"/>
    <w:rsid w:val="00967E12"/>
    <w:rsid w:val="009703A2"/>
    <w:rsid w:val="00970521"/>
    <w:rsid w:val="00970CB4"/>
    <w:rsid w:val="00971BA8"/>
    <w:rsid w:val="00972DE8"/>
    <w:rsid w:val="00973160"/>
    <w:rsid w:val="009753D7"/>
    <w:rsid w:val="00980E03"/>
    <w:rsid w:val="00981046"/>
    <w:rsid w:val="00982769"/>
    <w:rsid w:val="00983D02"/>
    <w:rsid w:val="00984175"/>
    <w:rsid w:val="00984EBD"/>
    <w:rsid w:val="009853FF"/>
    <w:rsid w:val="00985A7C"/>
    <w:rsid w:val="00985D89"/>
    <w:rsid w:val="00985E89"/>
    <w:rsid w:val="0098601B"/>
    <w:rsid w:val="009868C4"/>
    <w:rsid w:val="00987FA2"/>
    <w:rsid w:val="00992C60"/>
    <w:rsid w:val="00993747"/>
    <w:rsid w:val="00993DA5"/>
    <w:rsid w:val="009941E7"/>
    <w:rsid w:val="009948CF"/>
    <w:rsid w:val="009948DC"/>
    <w:rsid w:val="009962A1"/>
    <w:rsid w:val="00997322"/>
    <w:rsid w:val="00997326"/>
    <w:rsid w:val="00997677"/>
    <w:rsid w:val="009A0F63"/>
    <w:rsid w:val="009A12A2"/>
    <w:rsid w:val="009A1836"/>
    <w:rsid w:val="009A1A15"/>
    <w:rsid w:val="009A22C7"/>
    <w:rsid w:val="009A38C5"/>
    <w:rsid w:val="009A3BCA"/>
    <w:rsid w:val="009A46F4"/>
    <w:rsid w:val="009A47FC"/>
    <w:rsid w:val="009A4E59"/>
    <w:rsid w:val="009A4F7E"/>
    <w:rsid w:val="009A5585"/>
    <w:rsid w:val="009A5E50"/>
    <w:rsid w:val="009A6B74"/>
    <w:rsid w:val="009A72C1"/>
    <w:rsid w:val="009A797E"/>
    <w:rsid w:val="009B059A"/>
    <w:rsid w:val="009B05B2"/>
    <w:rsid w:val="009B132E"/>
    <w:rsid w:val="009B4FFD"/>
    <w:rsid w:val="009B5A1F"/>
    <w:rsid w:val="009B7B54"/>
    <w:rsid w:val="009C095E"/>
    <w:rsid w:val="009C150F"/>
    <w:rsid w:val="009C32F8"/>
    <w:rsid w:val="009C36F5"/>
    <w:rsid w:val="009C40EF"/>
    <w:rsid w:val="009C459B"/>
    <w:rsid w:val="009C4991"/>
    <w:rsid w:val="009C4C4B"/>
    <w:rsid w:val="009C5C8E"/>
    <w:rsid w:val="009C65B0"/>
    <w:rsid w:val="009C6F26"/>
    <w:rsid w:val="009D017B"/>
    <w:rsid w:val="009D06A4"/>
    <w:rsid w:val="009D0A01"/>
    <w:rsid w:val="009D1372"/>
    <w:rsid w:val="009D1B96"/>
    <w:rsid w:val="009D4253"/>
    <w:rsid w:val="009D530C"/>
    <w:rsid w:val="009D59A2"/>
    <w:rsid w:val="009D5DEB"/>
    <w:rsid w:val="009D74C9"/>
    <w:rsid w:val="009E0142"/>
    <w:rsid w:val="009E08B1"/>
    <w:rsid w:val="009E0CCA"/>
    <w:rsid w:val="009E1E20"/>
    <w:rsid w:val="009E28DA"/>
    <w:rsid w:val="009E343B"/>
    <w:rsid w:val="009E500B"/>
    <w:rsid w:val="009E617D"/>
    <w:rsid w:val="009E64F4"/>
    <w:rsid w:val="009E6612"/>
    <w:rsid w:val="009E710B"/>
    <w:rsid w:val="009E7ABA"/>
    <w:rsid w:val="009F049C"/>
    <w:rsid w:val="009F0A02"/>
    <w:rsid w:val="009F1709"/>
    <w:rsid w:val="009F1BD7"/>
    <w:rsid w:val="009F2D2D"/>
    <w:rsid w:val="009F2D79"/>
    <w:rsid w:val="009F379B"/>
    <w:rsid w:val="009F3D4D"/>
    <w:rsid w:val="009F3EE9"/>
    <w:rsid w:val="009F40AC"/>
    <w:rsid w:val="009F5915"/>
    <w:rsid w:val="009F7A66"/>
    <w:rsid w:val="00A006FD"/>
    <w:rsid w:val="00A0410B"/>
    <w:rsid w:val="00A0452F"/>
    <w:rsid w:val="00A05AF4"/>
    <w:rsid w:val="00A05DDB"/>
    <w:rsid w:val="00A060CC"/>
    <w:rsid w:val="00A06A2A"/>
    <w:rsid w:val="00A06C0C"/>
    <w:rsid w:val="00A075EF"/>
    <w:rsid w:val="00A077DE"/>
    <w:rsid w:val="00A10F89"/>
    <w:rsid w:val="00A11CE2"/>
    <w:rsid w:val="00A1226B"/>
    <w:rsid w:val="00A123D4"/>
    <w:rsid w:val="00A135D5"/>
    <w:rsid w:val="00A13C11"/>
    <w:rsid w:val="00A13C25"/>
    <w:rsid w:val="00A1568B"/>
    <w:rsid w:val="00A15DF9"/>
    <w:rsid w:val="00A15E18"/>
    <w:rsid w:val="00A1630C"/>
    <w:rsid w:val="00A17171"/>
    <w:rsid w:val="00A17A7B"/>
    <w:rsid w:val="00A20D34"/>
    <w:rsid w:val="00A22EE1"/>
    <w:rsid w:val="00A25A33"/>
    <w:rsid w:val="00A25D5A"/>
    <w:rsid w:val="00A2646A"/>
    <w:rsid w:val="00A2702E"/>
    <w:rsid w:val="00A27BA0"/>
    <w:rsid w:val="00A27D54"/>
    <w:rsid w:val="00A30FB0"/>
    <w:rsid w:val="00A32545"/>
    <w:rsid w:val="00A32B7E"/>
    <w:rsid w:val="00A32EBF"/>
    <w:rsid w:val="00A34AEA"/>
    <w:rsid w:val="00A3615E"/>
    <w:rsid w:val="00A36869"/>
    <w:rsid w:val="00A37DCD"/>
    <w:rsid w:val="00A400FD"/>
    <w:rsid w:val="00A4015B"/>
    <w:rsid w:val="00A404A3"/>
    <w:rsid w:val="00A4122E"/>
    <w:rsid w:val="00A41E93"/>
    <w:rsid w:val="00A42A00"/>
    <w:rsid w:val="00A43AB5"/>
    <w:rsid w:val="00A44116"/>
    <w:rsid w:val="00A44EE4"/>
    <w:rsid w:val="00A45203"/>
    <w:rsid w:val="00A459FE"/>
    <w:rsid w:val="00A45D71"/>
    <w:rsid w:val="00A46610"/>
    <w:rsid w:val="00A46D0D"/>
    <w:rsid w:val="00A47A26"/>
    <w:rsid w:val="00A50B88"/>
    <w:rsid w:val="00A50BDD"/>
    <w:rsid w:val="00A51696"/>
    <w:rsid w:val="00A552A7"/>
    <w:rsid w:val="00A559E9"/>
    <w:rsid w:val="00A56347"/>
    <w:rsid w:val="00A569C0"/>
    <w:rsid w:val="00A57B68"/>
    <w:rsid w:val="00A60160"/>
    <w:rsid w:val="00A60440"/>
    <w:rsid w:val="00A60D5A"/>
    <w:rsid w:val="00A60F72"/>
    <w:rsid w:val="00A611CB"/>
    <w:rsid w:val="00A613E8"/>
    <w:rsid w:val="00A6327A"/>
    <w:rsid w:val="00A6352D"/>
    <w:rsid w:val="00A639FC"/>
    <w:rsid w:val="00A63E75"/>
    <w:rsid w:val="00A65367"/>
    <w:rsid w:val="00A65FA0"/>
    <w:rsid w:val="00A66185"/>
    <w:rsid w:val="00A74267"/>
    <w:rsid w:val="00A75720"/>
    <w:rsid w:val="00A76A18"/>
    <w:rsid w:val="00A800B7"/>
    <w:rsid w:val="00A819CF"/>
    <w:rsid w:val="00A82128"/>
    <w:rsid w:val="00A83406"/>
    <w:rsid w:val="00A83711"/>
    <w:rsid w:val="00A84186"/>
    <w:rsid w:val="00A842DA"/>
    <w:rsid w:val="00A85602"/>
    <w:rsid w:val="00A86771"/>
    <w:rsid w:val="00A873B8"/>
    <w:rsid w:val="00A900A3"/>
    <w:rsid w:val="00A9020E"/>
    <w:rsid w:val="00A90FF2"/>
    <w:rsid w:val="00A9161F"/>
    <w:rsid w:val="00A91A43"/>
    <w:rsid w:val="00A929E5"/>
    <w:rsid w:val="00A93779"/>
    <w:rsid w:val="00A93DDE"/>
    <w:rsid w:val="00A9419F"/>
    <w:rsid w:val="00A9456B"/>
    <w:rsid w:val="00A948B9"/>
    <w:rsid w:val="00A96C03"/>
    <w:rsid w:val="00A971F0"/>
    <w:rsid w:val="00AA0425"/>
    <w:rsid w:val="00AA1D6A"/>
    <w:rsid w:val="00AA1DDF"/>
    <w:rsid w:val="00AA259F"/>
    <w:rsid w:val="00AA2D16"/>
    <w:rsid w:val="00AA3173"/>
    <w:rsid w:val="00AA76EE"/>
    <w:rsid w:val="00AB2824"/>
    <w:rsid w:val="00AB38F4"/>
    <w:rsid w:val="00AB4817"/>
    <w:rsid w:val="00AB5B1A"/>
    <w:rsid w:val="00AB5C51"/>
    <w:rsid w:val="00AB5CAC"/>
    <w:rsid w:val="00AB5E37"/>
    <w:rsid w:val="00AB612B"/>
    <w:rsid w:val="00AB654A"/>
    <w:rsid w:val="00AB6938"/>
    <w:rsid w:val="00AB6E8C"/>
    <w:rsid w:val="00AB6EB7"/>
    <w:rsid w:val="00AB73A1"/>
    <w:rsid w:val="00AC02F0"/>
    <w:rsid w:val="00AC0513"/>
    <w:rsid w:val="00AC078C"/>
    <w:rsid w:val="00AC160B"/>
    <w:rsid w:val="00AC1D98"/>
    <w:rsid w:val="00AC24E3"/>
    <w:rsid w:val="00AC2E75"/>
    <w:rsid w:val="00AC318F"/>
    <w:rsid w:val="00AC4E19"/>
    <w:rsid w:val="00AC6618"/>
    <w:rsid w:val="00AC6EDA"/>
    <w:rsid w:val="00AC7735"/>
    <w:rsid w:val="00AC7DB6"/>
    <w:rsid w:val="00AD0322"/>
    <w:rsid w:val="00AD0FA5"/>
    <w:rsid w:val="00AD21D5"/>
    <w:rsid w:val="00AD2B2C"/>
    <w:rsid w:val="00AD2F88"/>
    <w:rsid w:val="00AD33C2"/>
    <w:rsid w:val="00AD3E1C"/>
    <w:rsid w:val="00AD3F59"/>
    <w:rsid w:val="00AD4D03"/>
    <w:rsid w:val="00AD5820"/>
    <w:rsid w:val="00AD5A4A"/>
    <w:rsid w:val="00AD5E4F"/>
    <w:rsid w:val="00AD66CB"/>
    <w:rsid w:val="00AD678C"/>
    <w:rsid w:val="00AD69BC"/>
    <w:rsid w:val="00AD6E29"/>
    <w:rsid w:val="00AD6EEA"/>
    <w:rsid w:val="00AD711F"/>
    <w:rsid w:val="00AD7271"/>
    <w:rsid w:val="00AE0CB6"/>
    <w:rsid w:val="00AE105D"/>
    <w:rsid w:val="00AE19F0"/>
    <w:rsid w:val="00AE407D"/>
    <w:rsid w:val="00AE5054"/>
    <w:rsid w:val="00AE5CC3"/>
    <w:rsid w:val="00AE5F77"/>
    <w:rsid w:val="00AE6BD7"/>
    <w:rsid w:val="00AE72CA"/>
    <w:rsid w:val="00AE7569"/>
    <w:rsid w:val="00AE7F26"/>
    <w:rsid w:val="00AF105B"/>
    <w:rsid w:val="00AF1155"/>
    <w:rsid w:val="00AF1B5D"/>
    <w:rsid w:val="00AF2CFC"/>
    <w:rsid w:val="00AF34D4"/>
    <w:rsid w:val="00AF3B1A"/>
    <w:rsid w:val="00AF4940"/>
    <w:rsid w:val="00AF55EE"/>
    <w:rsid w:val="00AF5834"/>
    <w:rsid w:val="00AF5B9B"/>
    <w:rsid w:val="00AF7C97"/>
    <w:rsid w:val="00B0105E"/>
    <w:rsid w:val="00B0149C"/>
    <w:rsid w:val="00B02032"/>
    <w:rsid w:val="00B020F9"/>
    <w:rsid w:val="00B022AF"/>
    <w:rsid w:val="00B03215"/>
    <w:rsid w:val="00B0344C"/>
    <w:rsid w:val="00B03480"/>
    <w:rsid w:val="00B0505C"/>
    <w:rsid w:val="00B051DF"/>
    <w:rsid w:val="00B0544D"/>
    <w:rsid w:val="00B05567"/>
    <w:rsid w:val="00B05DB8"/>
    <w:rsid w:val="00B063B8"/>
    <w:rsid w:val="00B06638"/>
    <w:rsid w:val="00B101E4"/>
    <w:rsid w:val="00B10495"/>
    <w:rsid w:val="00B117E8"/>
    <w:rsid w:val="00B12439"/>
    <w:rsid w:val="00B12561"/>
    <w:rsid w:val="00B14D23"/>
    <w:rsid w:val="00B15528"/>
    <w:rsid w:val="00B15931"/>
    <w:rsid w:val="00B16154"/>
    <w:rsid w:val="00B202F8"/>
    <w:rsid w:val="00B208CF"/>
    <w:rsid w:val="00B21287"/>
    <w:rsid w:val="00B214AC"/>
    <w:rsid w:val="00B22BA6"/>
    <w:rsid w:val="00B2368A"/>
    <w:rsid w:val="00B23B6B"/>
    <w:rsid w:val="00B2463E"/>
    <w:rsid w:val="00B2483A"/>
    <w:rsid w:val="00B25936"/>
    <w:rsid w:val="00B25A3C"/>
    <w:rsid w:val="00B264EC"/>
    <w:rsid w:val="00B26573"/>
    <w:rsid w:val="00B2741A"/>
    <w:rsid w:val="00B32128"/>
    <w:rsid w:val="00B323A3"/>
    <w:rsid w:val="00B35AB2"/>
    <w:rsid w:val="00B37B2E"/>
    <w:rsid w:val="00B37FDB"/>
    <w:rsid w:val="00B41160"/>
    <w:rsid w:val="00B41461"/>
    <w:rsid w:val="00B4170F"/>
    <w:rsid w:val="00B42393"/>
    <w:rsid w:val="00B42F22"/>
    <w:rsid w:val="00B439CE"/>
    <w:rsid w:val="00B46961"/>
    <w:rsid w:val="00B46CF7"/>
    <w:rsid w:val="00B46D67"/>
    <w:rsid w:val="00B47FD2"/>
    <w:rsid w:val="00B507F5"/>
    <w:rsid w:val="00B50966"/>
    <w:rsid w:val="00B511EE"/>
    <w:rsid w:val="00B5150A"/>
    <w:rsid w:val="00B519FB"/>
    <w:rsid w:val="00B524D5"/>
    <w:rsid w:val="00B5436C"/>
    <w:rsid w:val="00B54A01"/>
    <w:rsid w:val="00B5569D"/>
    <w:rsid w:val="00B5783C"/>
    <w:rsid w:val="00B57845"/>
    <w:rsid w:val="00B6174B"/>
    <w:rsid w:val="00B621AB"/>
    <w:rsid w:val="00B62252"/>
    <w:rsid w:val="00B623A6"/>
    <w:rsid w:val="00B62B7D"/>
    <w:rsid w:val="00B63EDF"/>
    <w:rsid w:val="00B642AA"/>
    <w:rsid w:val="00B648A9"/>
    <w:rsid w:val="00B65E5C"/>
    <w:rsid w:val="00B66D23"/>
    <w:rsid w:val="00B67CE0"/>
    <w:rsid w:val="00B701F5"/>
    <w:rsid w:val="00B71CCC"/>
    <w:rsid w:val="00B71E68"/>
    <w:rsid w:val="00B728B2"/>
    <w:rsid w:val="00B728F5"/>
    <w:rsid w:val="00B744D2"/>
    <w:rsid w:val="00B7458B"/>
    <w:rsid w:val="00B75451"/>
    <w:rsid w:val="00B756EF"/>
    <w:rsid w:val="00B75861"/>
    <w:rsid w:val="00B7630D"/>
    <w:rsid w:val="00B77797"/>
    <w:rsid w:val="00B77BCD"/>
    <w:rsid w:val="00B77EAB"/>
    <w:rsid w:val="00B81615"/>
    <w:rsid w:val="00B8267B"/>
    <w:rsid w:val="00B82D80"/>
    <w:rsid w:val="00B83894"/>
    <w:rsid w:val="00B83E66"/>
    <w:rsid w:val="00B83F27"/>
    <w:rsid w:val="00B84593"/>
    <w:rsid w:val="00B85388"/>
    <w:rsid w:val="00B85B51"/>
    <w:rsid w:val="00B86878"/>
    <w:rsid w:val="00B870D0"/>
    <w:rsid w:val="00B8722B"/>
    <w:rsid w:val="00B87DDE"/>
    <w:rsid w:val="00B9035C"/>
    <w:rsid w:val="00B90B1A"/>
    <w:rsid w:val="00B90D6A"/>
    <w:rsid w:val="00B912F3"/>
    <w:rsid w:val="00B91320"/>
    <w:rsid w:val="00B91FA9"/>
    <w:rsid w:val="00B93A17"/>
    <w:rsid w:val="00B9515B"/>
    <w:rsid w:val="00BA08B4"/>
    <w:rsid w:val="00BA1494"/>
    <w:rsid w:val="00BA1BBF"/>
    <w:rsid w:val="00BA25C0"/>
    <w:rsid w:val="00BA2769"/>
    <w:rsid w:val="00BA30C6"/>
    <w:rsid w:val="00BA484D"/>
    <w:rsid w:val="00BA682A"/>
    <w:rsid w:val="00BA6E0B"/>
    <w:rsid w:val="00BA71EB"/>
    <w:rsid w:val="00BA7934"/>
    <w:rsid w:val="00BA7E4F"/>
    <w:rsid w:val="00BB03BC"/>
    <w:rsid w:val="00BB346B"/>
    <w:rsid w:val="00BB3C15"/>
    <w:rsid w:val="00BB5389"/>
    <w:rsid w:val="00BB60D6"/>
    <w:rsid w:val="00BB7962"/>
    <w:rsid w:val="00BB7C48"/>
    <w:rsid w:val="00BC0A94"/>
    <w:rsid w:val="00BC0CC6"/>
    <w:rsid w:val="00BC13B3"/>
    <w:rsid w:val="00BC1B06"/>
    <w:rsid w:val="00BC416E"/>
    <w:rsid w:val="00BC4CD7"/>
    <w:rsid w:val="00BC65F3"/>
    <w:rsid w:val="00BD00B6"/>
    <w:rsid w:val="00BD0369"/>
    <w:rsid w:val="00BD1DBA"/>
    <w:rsid w:val="00BD3471"/>
    <w:rsid w:val="00BD40B2"/>
    <w:rsid w:val="00BD4483"/>
    <w:rsid w:val="00BD56F2"/>
    <w:rsid w:val="00BD6595"/>
    <w:rsid w:val="00BD6DC8"/>
    <w:rsid w:val="00BE1358"/>
    <w:rsid w:val="00BE24F3"/>
    <w:rsid w:val="00BE2CE4"/>
    <w:rsid w:val="00BE2F11"/>
    <w:rsid w:val="00BE3600"/>
    <w:rsid w:val="00BE3CD9"/>
    <w:rsid w:val="00BE3E4D"/>
    <w:rsid w:val="00BE3F02"/>
    <w:rsid w:val="00BE53BD"/>
    <w:rsid w:val="00BE6A6C"/>
    <w:rsid w:val="00BF0527"/>
    <w:rsid w:val="00BF0AE9"/>
    <w:rsid w:val="00BF1E71"/>
    <w:rsid w:val="00BF2A2D"/>
    <w:rsid w:val="00BF2DF4"/>
    <w:rsid w:val="00BF3C46"/>
    <w:rsid w:val="00BF4540"/>
    <w:rsid w:val="00BF4578"/>
    <w:rsid w:val="00BF4AB2"/>
    <w:rsid w:val="00BF5DA9"/>
    <w:rsid w:val="00BF6B12"/>
    <w:rsid w:val="00BF7E03"/>
    <w:rsid w:val="00C004F2"/>
    <w:rsid w:val="00C00F41"/>
    <w:rsid w:val="00C016A7"/>
    <w:rsid w:val="00C018D1"/>
    <w:rsid w:val="00C01E8D"/>
    <w:rsid w:val="00C0266D"/>
    <w:rsid w:val="00C040F0"/>
    <w:rsid w:val="00C05132"/>
    <w:rsid w:val="00C056BF"/>
    <w:rsid w:val="00C05CBC"/>
    <w:rsid w:val="00C10803"/>
    <w:rsid w:val="00C10A45"/>
    <w:rsid w:val="00C10EC4"/>
    <w:rsid w:val="00C11EE0"/>
    <w:rsid w:val="00C126AC"/>
    <w:rsid w:val="00C13878"/>
    <w:rsid w:val="00C1389F"/>
    <w:rsid w:val="00C13A74"/>
    <w:rsid w:val="00C13E86"/>
    <w:rsid w:val="00C13FBB"/>
    <w:rsid w:val="00C14B76"/>
    <w:rsid w:val="00C14EE7"/>
    <w:rsid w:val="00C15221"/>
    <w:rsid w:val="00C16620"/>
    <w:rsid w:val="00C17EEB"/>
    <w:rsid w:val="00C202CF"/>
    <w:rsid w:val="00C20803"/>
    <w:rsid w:val="00C215D5"/>
    <w:rsid w:val="00C21AF9"/>
    <w:rsid w:val="00C222ED"/>
    <w:rsid w:val="00C22900"/>
    <w:rsid w:val="00C24777"/>
    <w:rsid w:val="00C248F6"/>
    <w:rsid w:val="00C2517B"/>
    <w:rsid w:val="00C264FA"/>
    <w:rsid w:val="00C27E84"/>
    <w:rsid w:val="00C30136"/>
    <w:rsid w:val="00C37884"/>
    <w:rsid w:val="00C40726"/>
    <w:rsid w:val="00C415EB"/>
    <w:rsid w:val="00C423E8"/>
    <w:rsid w:val="00C425E8"/>
    <w:rsid w:val="00C42B55"/>
    <w:rsid w:val="00C42B9F"/>
    <w:rsid w:val="00C42DFA"/>
    <w:rsid w:val="00C43A7F"/>
    <w:rsid w:val="00C4420E"/>
    <w:rsid w:val="00C44FBB"/>
    <w:rsid w:val="00C45FDA"/>
    <w:rsid w:val="00C478B3"/>
    <w:rsid w:val="00C53135"/>
    <w:rsid w:val="00C56323"/>
    <w:rsid w:val="00C57041"/>
    <w:rsid w:val="00C57921"/>
    <w:rsid w:val="00C600F1"/>
    <w:rsid w:val="00C6123C"/>
    <w:rsid w:val="00C61C5B"/>
    <w:rsid w:val="00C6263D"/>
    <w:rsid w:val="00C62835"/>
    <w:rsid w:val="00C62972"/>
    <w:rsid w:val="00C636EF"/>
    <w:rsid w:val="00C63D28"/>
    <w:rsid w:val="00C63FAF"/>
    <w:rsid w:val="00C64799"/>
    <w:rsid w:val="00C652A4"/>
    <w:rsid w:val="00C65706"/>
    <w:rsid w:val="00C65A13"/>
    <w:rsid w:val="00C65F6F"/>
    <w:rsid w:val="00C66E52"/>
    <w:rsid w:val="00C66E78"/>
    <w:rsid w:val="00C66F38"/>
    <w:rsid w:val="00C67853"/>
    <w:rsid w:val="00C67B78"/>
    <w:rsid w:val="00C71135"/>
    <w:rsid w:val="00C722D0"/>
    <w:rsid w:val="00C74307"/>
    <w:rsid w:val="00C770A8"/>
    <w:rsid w:val="00C77125"/>
    <w:rsid w:val="00C77914"/>
    <w:rsid w:val="00C807B5"/>
    <w:rsid w:val="00C80CF4"/>
    <w:rsid w:val="00C81C7A"/>
    <w:rsid w:val="00C82E46"/>
    <w:rsid w:val="00C83F5B"/>
    <w:rsid w:val="00C8471A"/>
    <w:rsid w:val="00C85A04"/>
    <w:rsid w:val="00C86169"/>
    <w:rsid w:val="00C9002B"/>
    <w:rsid w:val="00C9059F"/>
    <w:rsid w:val="00C923ED"/>
    <w:rsid w:val="00C92581"/>
    <w:rsid w:val="00C92F47"/>
    <w:rsid w:val="00C94E57"/>
    <w:rsid w:val="00C95BF6"/>
    <w:rsid w:val="00C96477"/>
    <w:rsid w:val="00C971A4"/>
    <w:rsid w:val="00CA0B82"/>
    <w:rsid w:val="00CA0C2F"/>
    <w:rsid w:val="00CA114C"/>
    <w:rsid w:val="00CA2100"/>
    <w:rsid w:val="00CA23B0"/>
    <w:rsid w:val="00CA3BCD"/>
    <w:rsid w:val="00CA5D0C"/>
    <w:rsid w:val="00CA5F0E"/>
    <w:rsid w:val="00CA6048"/>
    <w:rsid w:val="00CA73C9"/>
    <w:rsid w:val="00CA7C29"/>
    <w:rsid w:val="00CB038B"/>
    <w:rsid w:val="00CB0C58"/>
    <w:rsid w:val="00CB0CED"/>
    <w:rsid w:val="00CB1190"/>
    <w:rsid w:val="00CB157C"/>
    <w:rsid w:val="00CB1FB9"/>
    <w:rsid w:val="00CB436D"/>
    <w:rsid w:val="00CB5031"/>
    <w:rsid w:val="00CB51A3"/>
    <w:rsid w:val="00CB7D67"/>
    <w:rsid w:val="00CC07CC"/>
    <w:rsid w:val="00CC17AB"/>
    <w:rsid w:val="00CC1C2D"/>
    <w:rsid w:val="00CC215B"/>
    <w:rsid w:val="00CC2430"/>
    <w:rsid w:val="00CC40CB"/>
    <w:rsid w:val="00CC46C3"/>
    <w:rsid w:val="00CC47E9"/>
    <w:rsid w:val="00CC50D5"/>
    <w:rsid w:val="00CC59E3"/>
    <w:rsid w:val="00CC635D"/>
    <w:rsid w:val="00CC6E9D"/>
    <w:rsid w:val="00CC7D36"/>
    <w:rsid w:val="00CD0CDB"/>
    <w:rsid w:val="00CD0CFF"/>
    <w:rsid w:val="00CD1CED"/>
    <w:rsid w:val="00CD28F8"/>
    <w:rsid w:val="00CD2EE9"/>
    <w:rsid w:val="00CD392A"/>
    <w:rsid w:val="00CD3EE5"/>
    <w:rsid w:val="00CD40E8"/>
    <w:rsid w:val="00CD48DF"/>
    <w:rsid w:val="00CD4EF2"/>
    <w:rsid w:val="00CD557B"/>
    <w:rsid w:val="00CD7B48"/>
    <w:rsid w:val="00CD7C30"/>
    <w:rsid w:val="00CE3868"/>
    <w:rsid w:val="00CE4192"/>
    <w:rsid w:val="00CE43CB"/>
    <w:rsid w:val="00CE4C37"/>
    <w:rsid w:val="00CE5284"/>
    <w:rsid w:val="00CE5566"/>
    <w:rsid w:val="00CE6894"/>
    <w:rsid w:val="00CE775F"/>
    <w:rsid w:val="00CE7D5D"/>
    <w:rsid w:val="00CF0024"/>
    <w:rsid w:val="00CF105D"/>
    <w:rsid w:val="00CF164A"/>
    <w:rsid w:val="00CF1898"/>
    <w:rsid w:val="00CF2469"/>
    <w:rsid w:val="00CF28E9"/>
    <w:rsid w:val="00CF37F5"/>
    <w:rsid w:val="00CF39AC"/>
    <w:rsid w:val="00CF3B18"/>
    <w:rsid w:val="00CF3D8E"/>
    <w:rsid w:val="00CF4C09"/>
    <w:rsid w:val="00CF591A"/>
    <w:rsid w:val="00CF5E70"/>
    <w:rsid w:val="00CF5F46"/>
    <w:rsid w:val="00CF683D"/>
    <w:rsid w:val="00CF791A"/>
    <w:rsid w:val="00CF79BF"/>
    <w:rsid w:val="00D00B97"/>
    <w:rsid w:val="00D01914"/>
    <w:rsid w:val="00D02338"/>
    <w:rsid w:val="00D03417"/>
    <w:rsid w:val="00D04AF0"/>
    <w:rsid w:val="00D04BFC"/>
    <w:rsid w:val="00D0551A"/>
    <w:rsid w:val="00D06AB8"/>
    <w:rsid w:val="00D1020B"/>
    <w:rsid w:val="00D10651"/>
    <w:rsid w:val="00D11335"/>
    <w:rsid w:val="00D13126"/>
    <w:rsid w:val="00D13E8F"/>
    <w:rsid w:val="00D1466F"/>
    <w:rsid w:val="00D14D21"/>
    <w:rsid w:val="00D17A94"/>
    <w:rsid w:val="00D17F47"/>
    <w:rsid w:val="00D206F7"/>
    <w:rsid w:val="00D21E8A"/>
    <w:rsid w:val="00D224E4"/>
    <w:rsid w:val="00D227D5"/>
    <w:rsid w:val="00D24912"/>
    <w:rsid w:val="00D254DC"/>
    <w:rsid w:val="00D261BF"/>
    <w:rsid w:val="00D2791D"/>
    <w:rsid w:val="00D33519"/>
    <w:rsid w:val="00D33524"/>
    <w:rsid w:val="00D33661"/>
    <w:rsid w:val="00D3456C"/>
    <w:rsid w:val="00D3506E"/>
    <w:rsid w:val="00D35087"/>
    <w:rsid w:val="00D36418"/>
    <w:rsid w:val="00D36642"/>
    <w:rsid w:val="00D367F8"/>
    <w:rsid w:val="00D36855"/>
    <w:rsid w:val="00D36CD2"/>
    <w:rsid w:val="00D402EC"/>
    <w:rsid w:val="00D40F60"/>
    <w:rsid w:val="00D411B8"/>
    <w:rsid w:val="00D4249B"/>
    <w:rsid w:val="00D42BF3"/>
    <w:rsid w:val="00D443A9"/>
    <w:rsid w:val="00D44DE4"/>
    <w:rsid w:val="00D45214"/>
    <w:rsid w:val="00D45B80"/>
    <w:rsid w:val="00D45BBF"/>
    <w:rsid w:val="00D463FE"/>
    <w:rsid w:val="00D472C4"/>
    <w:rsid w:val="00D51434"/>
    <w:rsid w:val="00D52499"/>
    <w:rsid w:val="00D54295"/>
    <w:rsid w:val="00D54B84"/>
    <w:rsid w:val="00D5649B"/>
    <w:rsid w:val="00D5683D"/>
    <w:rsid w:val="00D56E64"/>
    <w:rsid w:val="00D5739B"/>
    <w:rsid w:val="00D57B88"/>
    <w:rsid w:val="00D57C65"/>
    <w:rsid w:val="00D60051"/>
    <w:rsid w:val="00D604A7"/>
    <w:rsid w:val="00D620F7"/>
    <w:rsid w:val="00D6231B"/>
    <w:rsid w:val="00D63DF1"/>
    <w:rsid w:val="00D647A4"/>
    <w:rsid w:val="00D64876"/>
    <w:rsid w:val="00D64B66"/>
    <w:rsid w:val="00D654F1"/>
    <w:rsid w:val="00D664D2"/>
    <w:rsid w:val="00D66DD1"/>
    <w:rsid w:val="00D675ED"/>
    <w:rsid w:val="00D70F64"/>
    <w:rsid w:val="00D716A7"/>
    <w:rsid w:val="00D7475A"/>
    <w:rsid w:val="00D74BCE"/>
    <w:rsid w:val="00D74CD8"/>
    <w:rsid w:val="00D7593E"/>
    <w:rsid w:val="00D77181"/>
    <w:rsid w:val="00D80A5E"/>
    <w:rsid w:val="00D80CFC"/>
    <w:rsid w:val="00D81FF6"/>
    <w:rsid w:val="00D8327D"/>
    <w:rsid w:val="00D836AB"/>
    <w:rsid w:val="00D83C56"/>
    <w:rsid w:val="00D84E02"/>
    <w:rsid w:val="00D8517E"/>
    <w:rsid w:val="00D856B6"/>
    <w:rsid w:val="00D85992"/>
    <w:rsid w:val="00D85EE0"/>
    <w:rsid w:val="00D86E50"/>
    <w:rsid w:val="00D902C7"/>
    <w:rsid w:val="00D90661"/>
    <w:rsid w:val="00D921C6"/>
    <w:rsid w:val="00D932B7"/>
    <w:rsid w:val="00D949BD"/>
    <w:rsid w:val="00D94B3B"/>
    <w:rsid w:val="00D94D72"/>
    <w:rsid w:val="00D96839"/>
    <w:rsid w:val="00D96DD3"/>
    <w:rsid w:val="00DA1BAF"/>
    <w:rsid w:val="00DA2D70"/>
    <w:rsid w:val="00DA2FE5"/>
    <w:rsid w:val="00DA388C"/>
    <w:rsid w:val="00DA4541"/>
    <w:rsid w:val="00DA4BF0"/>
    <w:rsid w:val="00DA6443"/>
    <w:rsid w:val="00DA727C"/>
    <w:rsid w:val="00DA728F"/>
    <w:rsid w:val="00DA7F6E"/>
    <w:rsid w:val="00DB07EF"/>
    <w:rsid w:val="00DB0CD0"/>
    <w:rsid w:val="00DB28D4"/>
    <w:rsid w:val="00DB35EB"/>
    <w:rsid w:val="00DB3DD3"/>
    <w:rsid w:val="00DB5737"/>
    <w:rsid w:val="00DB6387"/>
    <w:rsid w:val="00DB66A5"/>
    <w:rsid w:val="00DB7143"/>
    <w:rsid w:val="00DB7AFE"/>
    <w:rsid w:val="00DB7BDE"/>
    <w:rsid w:val="00DC00E2"/>
    <w:rsid w:val="00DC0312"/>
    <w:rsid w:val="00DC0AF3"/>
    <w:rsid w:val="00DC15D0"/>
    <w:rsid w:val="00DC412E"/>
    <w:rsid w:val="00DC514D"/>
    <w:rsid w:val="00DC5D50"/>
    <w:rsid w:val="00DC6336"/>
    <w:rsid w:val="00DC6E6B"/>
    <w:rsid w:val="00DC7D0E"/>
    <w:rsid w:val="00DD01E1"/>
    <w:rsid w:val="00DD0923"/>
    <w:rsid w:val="00DD1775"/>
    <w:rsid w:val="00DD1D72"/>
    <w:rsid w:val="00DD3FD3"/>
    <w:rsid w:val="00DD57B0"/>
    <w:rsid w:val="00DD596B"/>
    <w:rsid w:val="00DD734E"/>
    <w:rsid w:val="00DD7586"/>
    <w:rsid w:val="00DD7CB6"/>
    <w:rsid w:val="00DE186F"/>
    <w:rsid w:val="00DE215D"/>
    <w:rsid w:val="00DE364F"/>
    <w:rsid w:val="00DE4718"/>
    <w:rsid w:val="00DE4F5E"/>
    <w:rsid w:val="00DE5438"/>
    <w:rsid w:val="00DE59D6"/>
    <w:rsid w:val="00DE6A88"/>
    <w:rsid w:val="00DE7444"/>
    <w:rsid w:val="00DF03D4"/>
    <w:rsid w:val="00DF03DD"/>
    <w:rsid w:val="00DF0F10"/>
    <w:rsid w:val="00DF2A29"/>
    <w:rsid w:val="00DF3472"/>
    <w:rsid w:val="00DF37E7"/>
    <w:rsid w:val="00DF3A6D"/>
    <w:rsid w:val="00DF40FF"/>
    <w:rsid w:val="00DF44C0"/>
    <w:rsid w:val="00DF50D0"/>
    <w:rsid w:val="00DF67AE"/>
    <w:rsid w:val="00E00368"/>
    <w:rsid w:val="00E0157B"/>
    <w:rsid w:val="00E01931"/>
    <w:rsid w:val="00E02173"/>
    <w:rsid w:val="00E02279"/>
    <w:rsid w:val="00E031B5"/>
    <w:rsid w:val="00E045DF"/>
    <w:rsid w:val="00E05B64"/>
    <w:rsid w:val="00E05EB2"/>
    <w:rsid w:val="00E06D8F"/>
    <w:rsid w:val="00E07A16"/>
    <w:rsid w:val="00E10470"/>
    <w:rsid w:val="00E1051D"/>
    <w:rsid w:val="00E11F48"/>
    <w:rsid w:val="00E12008"/>
    <w:rsid w:val="00E1293D"/>
    <w:rsid w:val="00E13600"/>
    <w:rsid w:val="00E15ECB"/>
    <w:rsid w:val="00E16576"/>
    <w:rsid w:val="00E1689C"/>
    <w:rsid w:val="00E17540"/>
    <w:rsid w:val="00E203CA"/>
    <w:rsid w:val="00E21274"/>
    <w:rsid w:val="00E22CE1"/>
    <w:rsid w:val="00E24005"/>
    <w:rsid w:val="00E24BB9"/>
    <w:rsid w:val="00E250F1"/>
    <w:rsid w:val="00E2519B"/>
    <w:rsid w:val="00E2535A"/>
    <w:rsid w:val="00E25ECA"/>
    <w:rsid w:val="00E2615D"/>
    <w:rsid w:val="00E265FD"/>
    <w:rsid w:val="00E2773C"/>
    <w:rsid w:val="00E27B73"/>
    <w:rsid w:val="00E312AF"/>
    <w:rsid w:val="00E31E3E"/>
    <w:rsid w:val="00E33A2B"/>
    <w:rsid w:val="00E36034"/>
    <w:rsid w:val="00E40214"/>
    <w:rsid w:val="00E40274"/>
    <w:rsid w:val="00E412E5"/>
    <w:rsid w:val="00E42281"/>
    <w:rsid w:val="00E43556"/>
    <w:rsid w:val="00E43B6C"/>
    <w:rsid w:val="00E464D7"/>
    <w:rsid w:val="00E46990"/>
    <w:rsid w:val="00E516DD"/>
    <w:rsid w:val="00E518A8"/>
    <w:rsid w:val="00E521F4"/>
    <w:rsid w:val="00E52830"/>
    <w:rsid w:val="00E52870"/>
    <w:rsid w:val="00E53002"/>
    <w:rsid w:val="00E53A7B"/>
    <w:rsid w:val="00E544D7"/>
    <w:rsid w:val="00E5535E"/>
    <w:rsid w:val="00E55FEF"/>
    <w:rsid w:val="00E56B13"/>
    <w:rsid w:val="00E56C39"/>
    <w:rsid w:val="00E5731B"/>
    <w:rsid w:val="00E608F4"/>
    <w:rsid w:val="00E60F33"/>
    <w:rsid w:val="00E61B36"/>
    <w:rsid w:val="00E62ADC"/>
    <w:rsid w:val="00E63775"/>
    <w:rsid w:val="00E63BDB"/>
    <w:rsid w:val="00E65899"/>
    <w:rsid w:val="00E658BC"/>
    <w:rsid w:val="00E65936"/>
    <w:rsid w:val="00E65E71"/>
    <w:rsid w:val="00E66AF1"/>
    <w:rsid w:val="00E66D52"/>
    <w:rsid w:val="00E70C64"/>
    <w:rsid w:val="00E71AA4"/>
    <w:rsid w:val="00E739D0"/>
    <w:rsid w:val="00E7400C"/>
    <w:rsid w:val="00E75194"/>
    <w:rsid w:val="00E762D9"/>
    <w:rsid w:val="00E76854"/>
    <w:rsid w:val="00E8007B"/>
    <w:rsid w:val="00E801C1"/>
    <w:rsid w:val="00E8034C"/>
    <w:rsid w:val="00E8142F"/>
    <w:rsid w:val="00E81BE5"/>
    <w:rsid w:val="00E82F54"/>
    <w:rsid w:val="00E8320C"/>
    <w:rsid w:val="00E83B73"/>
    <w:rsid w:val="00E83CCC"/>
    <w:rsid w:val="00E83FE2"/>
    <w:rsid w:val="00E84B08"/>
    <w:rsid w:val="00E84DC2"/>
    <w:rsid w:val="00E87ACA"/>
    <w:rsid w:val="00E90420"/>
    <w:rsid w:val="00E90F8E"/>
    <w:rsid w:val="00E91D95"/>
    <w:rsid w:val="00E941E2"/>
    <w:rsid w:val="00E944FF"/>
    <w:rsid w:val="00E94949"/>
    <w:rsid w:val="00E95852"/>
    <w:rsid w:val="00E97929"/>
    <w:rsid w:val="00EA00D2"/>
    <w:rsid w:val="00EA0CD9"/>
    <w:rsid w:val="00EA2919"/>
    <w:rsid w:val="00EA2B20"/>
    <w:rsid w:val="00EA41A9"/>
    <w:rsid w:val="00EA4EE8"/>
    <w:rsid w:val="00EA6617"/>
    <w:rsid w:val="00EA673C"/>
    <w:rsid w:val="00EA7AB4"/>
    <w:rsid w:val="00EB0763"/>
    <w:rsid w:val="00EB0F5A"/>
    <w:rsid w:val="00EB1064"/>
    <w:rsid w:val="00EB1B26"/>
    <w:rsid w:val="00EB2A88"/>
    <w:rsid w:val="00EB54E1"/>
    <w:rsid w:val="00EB76B8"/>
    <w:rsid w:val="00EC15FD"/>
    <w:rsid w:val="00EC1CBD"/>
    <w:rsid w:val="00ED1AA9"/>
    <w:rsid w:val="00ED22AA"/>
    <w:rsid w:val="00ED232D"/>
    <w:rsid w:val="00ED2EF7"/>
    <w:rsid w:val="00ED3CE7"/>
    <w:rsid w:val="00ED4A86"/>
    <w:rsid w:val="00ED6206"/>
    <w:rsid w:val="00ED67EC"/>
    <w:rsid w:val="00EE022C"/>
    <w:rsid w:val="00EE4BFA"/>
    <w:rsid w:val="00EE5F5B"/>
    <w:rsid w:val="00EE637C"/>
    <w:rsid w:val="00EE6394"/>
    <w:rsid w:val="00EE6A7D"/>
    <w:rsid w:val="00EE6B04"/>
    <w:rsid w:val="00EE6C47"/>
    <w:rsid w:val="00EE6CC4"/>
    <w:rsid w:val="00EE7278"/>
    <w:rsid w:val="00EE7C7C"/>
    <w:rsid w:val="00EF045F"/>
    <w:rsid w:val="00EF1D50"/>
    <w:rsid w:val="00EF2B80"/>
    <w:rsid w:val="00EF4069"/>
    <w:rsid w:val="00EF47D8"/>
    <w:rsid w:val="00EF4E81"/>
    <w:rsid w:val="00EF5D77"/>
    <w:rsid w:val="00EF5E5F"/>
    <w:rsid w:val="00EF643E"/>
    <w:rsid w:val="00EF78AD"/>
    <w:rsid w:val="00F0214D"/>
    <w:rsid w:val="00F054C5"/>
    <w:rsid w:val="00F06B72"/>
    <w:rsid w:val="00F06DD0"/>
    <w:rsid w:val="00F07484"/>
    <w:rsid w:val="00F10D7D"/>
    <w:rsid w:val="00F125F8"/>
    <w:rsid w:val="00F130A1"/>
    <w:rsid w:val="00F1312F"/>
    <w:rsid w:val="00F14A0F"/>
    <w:rsid w:val="00F15692"/>
    <w:rsid w:val="00F169DB"/>
    <w:rsid w:val="00F17204"/>
    <w:rsid w:val="00F17E1E"/>
    <w:rsid w:val="00F217AC"/>
    <w:rsid w:val="00F21C96"/>
    <w:rsid w:val="00F239B1"/>
    <w:rsid w:val="00F23C0B"/>
    <w:rsid w:val="00F25507"/>
    <w:rsid w:val="00F26F55"/>
    <w:rsid w:val="00F2707A"/>
    <w:rsid w:val="00F27094"/>
    <w:rsid w:val="00F27C65"/>
    <w:rsid w:val="00F30BD2"/>
    <w:rsid w:val="00F3140A"/>
    <w:rsid w:val="00F31673"/>
    <w:rsid w:val="00F3282C"/>
    <w:rsid w:val="00F33FDF"/>
    <w:rsid w:val="00F34824"/>
    <w:rsid w:val="00F34FF1"/>
    <w:rsid w:val="00F35E7A"/>
    <w:rsid w:val="00F37477"/>
    <w:rsid w:val="00F374D5"/>
    <w:rsid w:val="00F4000D"/>
    <w:rsid w:val="00F4046D"/>
    <w:rsid w:val="00F40E90"/>
    <w:rsid w:val="00F40EE2"/>
    <w:rsid w:val="00F4165C"/>
    <w:rsid w:val="00F42CF9"/>
    <w:rsid w:val="00F45299"/>
    <w:rsid w:val="00F47401"/>
    <w:rsid w:val="00F47D51"/>
    <w:rsid w:val="00F50079"/>
    <w:rsid w:val="00F51B37"/>
    <w:rsid w:val="00F51BEA"/>
    <w:rsid w:val="00F52F22"/>
    <w:rsid w:val="00F54054"/>
    <w:rsid w:val="00F545E4"/>
    <w:rsid w:val="00F54F43"/>
    <w:rsid w:val="00F5633C"/>
    <w:rsid w:val="00F567EE"/>
    <w:rsid w:val="00F568CD"/>
    <w:rsid w:val="00F57261"/>
    <w:rsid w:val="00F60246"/>
    <w:rsid w:val="00F60F7B"/>
    <w:rsid w:val="00F61A45"/>
    <w:rsid w:val="00F62B5F"/>
    <w:rsid w:val="00F62DE5"/>
    <w:rsid w:val="00F63BC2"/>
    <w:rsid w:val="00F655ED"/>
    <w:rsid w:val="00F66BAA"/>
    <w:rsid w:val="00F66D6E"/>
    <w:rsid w:val="00F671FB"/>
    <w:rsid w:val="00F67D8B"/>
    <w:rsid w:val="00F70709"/>
    <w:rsid w:val="00F713EB"/>
    <w:rsid w:val="00F72B07"/>
    <w:rsid w:val="00F72E6C"/>
    <w:rsid w:val="00F73AF0"/>
    <w:rsid w:val="00F748CD"/>
    <w:rsid w:val="00F74BB7"/>
    <w:rsid w:val="00F74F4D"/>
    <w:rsid w:val="00F75169"/>
    <w:rsid w:val="00F7578F"/>
    <w:rsid w:val="00F76C0E"/>
    <w:rsid w:val="00F77257"/>
    <w:rsid w:val="00F7747B"/>
    <w:rsid w:val="00F77FB6"/>
    <w:rsid w:val="00F802F8"/>
    <w:rsid w:val="00F8094F"/>
    <w:rsid w:val="00F81C46"/>
    <w:rsid w:val="00F81DC6"/>
    <w:rsid w:val="00F825AC"/>
    <w:rsid w:val="00F8310D"/>
    <w:rsid w:val="00F8405C"/>
    <w:rsid w:val="00F840C2"/>
    <w:rsid w:val="00F847D9"/>
    <w:rsid w:val="00F865BD"/>
    <w:rsid w:val="00F90DD6"/>
    <w:rsid w:val="00F90EE4"/>
    <w:rsid w:val="00F915E1"/>
    <w:rsid w:val="00F91972"/>
    <w:rsid w:val="00F93E87"/>
    <w:rsid w:val="00F95822"/>
    <w:rsid w:val="00F95835"/>
    <w:rsid w:val="00F9587B"/>
    <w:rsid w:val="00F96B1A"/>
    <w:rsid w:val="00FA106D"/>
    <w:rsid w:val="00FA2028"/>
    <w:rsid w:val="00FA2831"/>
    <w:rsid w:val="00FA4596"/>
    <w:rsid w:val="00FA47EC"/>
    <w:rsid w:val="00FA48E1"/>
    <w:rsid w:val="00FA68AB"/>
    <w:rsid w:val="00FA72CC"/>
    <w:rsid w:val="00FA74D1"/>
    <w:rsid w:val="00FB0195"/>
    <w:rsid w:val="00FB14E7"/>
    <w:rsid w:val="00FB21D1"/>
    <w:rsid w:val="00FB23E3"/>
    <w:rsid w:val="00FB2AEB"/>
    <w:rsid w:val="00FB2DD1"/>
    <w:rsid w:val="00FB3256"/>
    <w:rsid w:val="00FB6225"/>
    <w:rsid w:val="00FB6C9E"/>
    <w:rsid w:val="00FC0292"/>
    <w:rsid w:val="00FC0541"/>
    <w:rsid w:val="00FC1469"/>
    <w:rsid w:val="00FC1C4B"/>
    <w:rsid w:val="00FC2A17"/>
    <w:rsid w:val="00FC337E"/>
    <w:rsid w:val="00FC4005"/>
    <w:rsid w:val="00FC49F3"/>
    <w:rsid w:val="00FC4FFD"/>
    <w:rsid w:val="00FC6E40"/>
    <w:rsid w:val="00FC7217"/>
    <w:rsid w:val="00FD0579"/>
    <w:rsid w:val="00FD11B8"/>
    <w:rsid w:val="00FD1806"/>
    <w:rsid w:val="00FD2794"/>
    <w:rsid w:val="00FD27D2"/>
    <w:rsid w:val="00FD32D6"/>
    <w:rsid w:val="00FD358B"/>
    <w:rsid w:val="00FD41C5"/>
    <w:rsid w:val="00FD726A"/>
    <w:rsid w:val="00FE09DA"/>
    <w:rsid w:val="00FE12A0"/>
    <w:rsid w:val="00FE2D2C"/>
    <w:rsid w:val="00FE653A"/>
    <w:rsid w:val="00FE715F"/>
    <w:rsid w:val="00FE7811"/>
    <w:rsid w:val="00FE79E0"/>
    <w:rsid w:val="00FF06B7"/>
    <w:rsid w:val="00FF0ACE"/>
    <w:rsid w:val="00FF1496"/>
    <w:rsid w:val="00FF2166"/>
    <w:rsid w:val="00FF2E92"/>
    <w:rsid w:val="00FF42C8"/>
    <w:rsid w:val="00FF51DF"/>
    <w:rsid w:val="00FF55C8"/>
    <w:rsid w:val="00FF58DE"/>
    <w:rsid w:val="00FF7175"/>
    <w:rsid w:val="00FF7748"/>
    <w:rsid w:val="00FF77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06E"/>
  </w:style>
  <w:style w:type="paragraph" w:styleId="Heading1">
    <w:name w:val="heading 1"/>
    <w:basedOn w:val="Normal"/>
    <w:next w:val="Normal"/>
    <w:link w:val="Heading1Char"/>
    <w:uiPriority w:val="9"/>
    <w:qFormat/>
    <w:rsid w:val="00D35087"/>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3">
    <w:name w:val="heading 3"/>
    <w:basedOn w:val="Normal"/>
    <w:next w:val="Normal"/>
    <w:link w:val="Heading3Char"/>
    <w:qFormat/>
    <w:rsid w:val="00EE7C7C"/>
    <w:pPr>
      <w:keepNext/>
      <w:spacing w:before="240" w:after="60"/>
      <w:outlineLvl w:val="2"/>
    </w:pPr>
    <w:rPr>
      <w:rFonts w:ascii="Arial" w:eastAsia="Calibri" w:hAnsi="Arial" w:cs="Arial"/>
      <w:b/>
      <w:bCs/>
      <w:sz w:val="26"/>
      <w:szCs w:val="26"/>
      <w:lang w:val="en-US" w:eastAsia="en-US"/>
    </w:rPr>
  </w:style>
  <w:style w:type="paragraph" w:styleId="Heading5">
    <w:name w:val="heading 5"/>
    <w:basedOn w:val="Normal"/>
    <w:next w:val="Normal"/>
    <w:link w:val="Heading5Char"/>
    <w:qFormat/>
    <w:rsid w:val="00B022AF"/>
    <w:pPr>
      <w:spacing w:before="240" w:after="60" w:line="240" w:lineRule="auto"/>
      <w:outlineLvl w:val="4"/>
    </w:pPr>
    <w:rPr>
      <w:rFonts w:ascii="Times Armenian" w:eastAsia="Times New Roman" w:hAnsi="Times Armenian" w:cs="Times New Roman"/>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022AF"/>
    <w:rPr>
      <w:rFonts w:ascii="Times Armenian" w:eastAsia="Times New Roman" w:hAnsi="Times Armenian" w:cs="Times New Roman"/>
      <w:b/>
      <w:bCs/>
      <w:i/>
      <w:iCs/>
      <w:sz w:val="26"/>
      <w:szCs w:val="26"/>
      <w:lang w:val="en-US" w:eastAsia="en-US"/>
    </w:rPr>
  </w:style>
  <w:style w:type="character" w:customStyle="1" w:styleId="BodyTextChar">
    <w:name w:val="Body Text Char"/>
    <w:link w:val="BodyText"/>
    <w:locked/>
    <w:rsid w:val="00B022AF"/>
    <w:rPr>
      <w:sz w:val="24"/>
      <w:szCs w:val="24"/>
    </w:rPr>
  </w:style>
  <w:style w:type="paragraph" w:styleId="BodyText">
    <w:name w:val="Body Text"/>
    <w:basedOn w:val="Normal"/>
    <w:link w:val="BodyTextChar"/>
    <w:rsid w:val="00B022AF"/>
    <w:pPr>
      <w:spacing w:after="120" w:line="240" w:lineRule="auto"/>
    </w:pPr>
    <w:rPr>
      <w:sz w:val="24"/>
      <w:szCs w:val="24"/>
    </w:rPr>
  </w:style>
  <w:style w:type="character" w:customStyle="1" w:styleId="1">
    <w:name w:val="Основной текст Знак1"/>
    <w:basedOn w:val="DefaultParagraphFont"/>
    <w:link w:val="BodyText"/>
    <w:uiPriority w:val="99"/>
    <w:semiHidden/>
    <w:rsid w:val="00B022AF"/>
  </w:style>
  <w:style w:type="paragraph" w:styleId="BodyTextIndent3">
    <w:name w:val="Body Text Indent 3"/>
    <w:basedOn w:val="Normal"/>
    <w:link w:val="BodyTextIndent3Char"/>
    <w:rsid w:val="00B022AF"/>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B022AF"/>
    <w:rPr>
      <w:rFonts w:ascii="Times New Roman" w:eastAsia="Times New Roman" w:hAnsi="Times New Roman" w:cs="Times New Roman"/>
      <w:sz w:val="16"/>
      <w:szCs w:val="16"/>
    </w:rPr>
  </w:style>
  <w:style w:type="character" w:styleId="PageNumber">
    <w:name w:val="page number"/>
    <w:basedOn w:val="DefaultParagraphFont"/>
    <w:rsid w:val="009E343B"/>
  </w:style>
  <w:style w:type="table" w:styleId="TableGrid">
    <w:name w:val="Table Grid"/>
    <w:basedOn w:val="TableNormal"/>
    <w:uiPriority w:val="59"/>
    <w:rsid w:val="002761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 webb"/>
    <w:basedOn w:val="Normal"/>
    <w:link w:val="NormalWebChar"/>
    <w:uiPriority w:val="99"/>
    <w:unhideWhenUsed/>
    <w:qFormat/>
    <w:rsid w:val="00D443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 webb Char"/>
    <w:link w:val="NormalWeb"/>
    <w:uiPriority w:val="99"/>
    <w:locked/>
    <w:rsid w:val="00D443A9"/>
    <w:rPr>
      <w:rFonts w:ascii="Times New Roman" w:eastAsia="Times New Roman" w:hAnsi="Times New Roman" w:cs="Times New Roman"/>
      <w:sz w:val="24"/>
      <w:szCs w:val="24"/>
      <w:lang w:val="en-US"/>
    </w:rPr>
  </w:style>
  <w:style w:type="paragraph" w:customStyle="1" w:styleId="norm">
    <w:name w:val="norm"/>
    <w:basedOn w:val="Normal"/>
    <w:link w:val="normChar"/>
    <w:rsid w:val="00D443A9"/>
    <w:pPr>
      <w:spacing w:after="0" w:line="480" w:lineRule="auto"/>
      <w:ind w:firstLine="709"/>
      <w:jc w:val="both"/>
    </w:pPr>
    <w:rPr>
      <w:rFonts w:ascii="Arial Armenian" w:eastAsia="Times New Roman" w:hAnsi="Arial Armenian" w:cs="Times New Roman"/>
      <w:sz w:val="20"/>
      <w:szCs w:val="20"/>
      <w:lang w:val="en-US"/>
    </w:rPr>
  </w:style>
  <w:style w:type="character" w:customStyle="1" w:styleId="normChar">
    <w:name w:val="norm Char"/>
    <w:link w:val="norm"/>
    <w:locked/>
    <w:rsid w:val="00D443A9"/>
    <w:rPr>
      <w:rFonts w:ascii="Arial Armenian" w:eastAsia="Times New Roman" w:hAnsi="Arial Armenian" w:cs="Times New Roman"/>
      <w:sz w:val="20"/>
      <w:szCs w:val="20"/>
      <w:lang w:val="en-US"/>
    </w:rPr>
  </w:style>
  <w:style w:type="paragraph" w:styleId="ListParagraph">
    <w:name w:val="List Paragraph"/>
    <w:basedOn w:val="Normal"/>
    <w:uiPriority w:val="34"/>
    <w:qFormat/>
    <w:rsid w:val="003213BB"/>
    <w:pPr>
      <w:ind w:left="720"/>
      <w:contextualSpacing/>
    </w:pPr>
  </w:style>
  <w:style w:type="character" w:customStyle="1" w:styleId="apple-converted-space">
    <w:name w:val="apple-converted-space"/>
    <w:basedOn w:val="DefaultParagraphFont"/>
    <w:rsid w:val="003F025A"/>
  </w:style>
  <w:style w:type="paragraph" w:styleId="Header">
    <w:name w:val="header"/>
    <w:basedOn w:val="Normal"/>
    <w:link w:val="HeaderChar"/>
    <w:uiPriority w:val="99"/>
    <w:semiHidden/>
    <w:unhideWhenUsed/>
    <w:rsid w:val="0028207D"/>
    <w:pPr>
      <w:tabs>
        <w:tab w:val="center" w:pos="4844"/>
        <w:tab w:val="right" w:pos="9689"/>
      </w:tabs>
      <w:spacing w:after="0" w:line="240" w:lineRule="auto"/>
    </w:pPr>
    <w:rPr>
      <w:rFonts w:ascii="Calibri" w:eastAsia="Calibri" w:hAnsi="Calibri" w:cs="Times New Roman"/>
      <w:lang w:val="en-US" w:eastAsia="en-US"/>
    </w:rPr>
  </w:style>
  <w:style w:type="character" w:customStyle="1" w:styleId="HeaderChar">
    <w:name w:val="Header Char"/>
    <w:basedOn w:val="DefaultParagraphFont"/>
    <w:link w:val="Header"/>
    <w:uiPriority w:val="99"/>
    <w:semiHidden/>
    <w:rsid w:val="0028207D"/>
    <w:rPr>
      <w:rFonts w:ascii="Calibri" w:eastAsia="Calibri" w:hAnsi="Calibri" w:cs="Times New Roman"/>
      <w:lang w:val="en-US" w:eastAsia="en-US"/>
    </w:rPr>
  </w:style>
  <w:style w:type="paragraph" w:styleId="Footer">
    <w:name w:val="footer"/>
    <w:basedOn w:val="Normal"/>
    <w:link w:val="FooterChar"/>
    <w:uiPriority w:val="99"/>
    <w:unhideWhenUsed/>
    <w:rsid w:val="0028207D"/>
    <w:pPr>
      <w:tabs>
        <w:tab w:val="center" w:pos="4844"/>
        <w:tab w:val="right" w:pos="9689"/>
      </w:tabs>
      <w:spacing w:after="0" w:line="240" w:lineRule="auto"/>
    </w:pPr>
    <w:rPr>
      <w:rFonts w:ascii="Calibri" w:eastAsia="Calibri" w:hAnsi="Calibri" w:cs="Times New Roman"/>
      <w:lang w:val="en-US" w:eastAsia="en-US"/>
    </w:rPr>
  </w:style>
  <w:style w:type="character" w:customStyle="1" w:styleId="FooterChar">
    <w:name w:val="Footer Char"/>
    <w:basedOn w:val="DefaultParagraphFont"/>
    <w:link w:val="Footer"/>
    <w:uiPriority w:val="99"/>
    <w:rsid w:val="0028207D"/>
    <w:rPr>
      <w:rFonts w:ascii="Calibri" w:eastAsia="Calibri" w:hAnsi="Calibri" w:cs="Times New Roman"/>
      <w:lang w:val="en-US" w:eastAsia="en-US"/>
    </w:rPr>
  </w:style>
  <w:style w:type="character" w:styleId="Hyperlink">
    <w:name w:val="Hyperlink"/>
    <w:uiPriority w:val="99"/>
    <w:unhideWhenUsed/>
    <w:rsid w:val="0028207D"/>
    <w:rPr>
      <w:color w:val="0000FF"/>
      <w:u w:val="single"/>
    </w:rPr>
  </w:style>
  <w:style w:type="character" w:styleId="Strong">
    <w:name w:val="Strong"/>
    <w:uiPriority w:val="22"/>
    <w:qFormat/>
    <w:rsid w:val="0028207D"/>
    <w:rPr>
      <w:b/>
      <w:bCs/>
    </w:rPr>
  </w:style>
  <w:style w:type="paragraph" w:styleId="BalloonText">
    <w:name w:val="Balloon Text"/>
    <w:basedOn w:val="Normal"/>
    <w:link w:val="BalloonTextChar"/>
    <w:uiPriority w:val="99"/>
    <w:semiHidden/>
    <w:unhideWhenUsed/>
    <w:rsid w:val="0028207D"/>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28207D"/>
    <w:rPr>
      <w:rFonts w:ascii="Tahoma" w:eastAsia="Calibri" w:hAnsi="Tahoma" w:cs="Times New Roman"/>
      <w:sz w:val="16"/>
      <w:szCs w:val="16"/>
    </w:rPr>
  </w:style>
  <w:style w:type="character" w:customStyle="1" w:styleId="sb8d990e2">
    <w:name w:val="sb8d990e2"/>
    <w:basedOn w:val="DefaultParagraphFont"/>
    <w:rsid w:val="0028207D"/>
  </w:style>
  <w:style w:type="character" w:customStyle="1" w:styleId="s6b621b36">
    <w:name w:val="s6b621b36"/>
    <w:basedOn w:val="DefaultParagraphFont"/>
    <w:rsid w:val="0028207D"/>
  </w:style>
  <w:style w:type="paragraph" w:customStyle="1" w:styleId="s32b251d">
    <w:name w:val="s32b251d"/>
    <w:basedOn w:val="Normal"/>
    <w:rsid w:val="002820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d2086b4">
    <w:name w:val="s7d2086b4"/>
    <w:basedOn w:val="DefaultParagraphFont"/>
    <w:rsid w:val="0028207D"/>
  </w:style>
  <w:style w:type="character" w:styleId="CommentReference">
    <w:name w:val="annotation reference"/>
    <w:uiPriority w:val="99"/>
    <w:semiHidden/>
    <w:unhideWhenUsed/>
    <w:rsid w:val="0028207D"/>
    <w:rPr>
      <w:sz w:val="16"/>
      <w:szCs w:val="16"/>
    </w:rPr>
  </w:style>
  <w:style w:type="paragraph" w:styleId="CommentText">
    <w:name w:val="annotation text"/>
    <w:basedOn w:val="Normal"/>
    <w:link w:val="CommentTextChar"/>
    <w:uiPriority w:val="99"/>
    <w:semiHidden/>
    <w:unhideWhenUsed/>
    <w:rsid w:val="0028207D"/>
    <w:rPr>
      <w:rFonts w:ascii="Calibri" w:eastAsia="Calibri" w:hAnsi="Calibri" w:cs="Times New Roman"/>
      <w:sz w:val="20"/>
      <w:szCs w:val="20"/>
      <w:lang w:val="en-US" w:eastAsia="en-US"/>
    </w:rPr>
  </w:style>
  <w:style w:type="character" w:customStyle="1" w:styleId="CommentTextChar">
    <w:name w:val="Comment Text Char"/>
    <w:basedOn w:val="DefaultParagraphFont"/>
    <w:link w:val="CommentText"/>
    <w:uiPriority w:val="99"/>
    <w:semiHidden/>
    <w:rsid w:val="0028207D"/>
    <w:rPr>
      <w:rFonts w:ascii="Calibri" w:eastAsia="Calibri" w:hAnsi="Calibri"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28207D"/>
    <w:rPr>
      <w:b/>
      <w:bCs/>
    </w:rPr>
  </w:style>
  <w:style w:type="character" w:customStyle="1" w:styleId="CommentSubjectChar">
    <w:name w:val="Comment Subject Char"/>
    <w:basedOn w:val="CommentTextChar"/>
    <w:link w:val="CommentSubject"/>
    <w:uiPriority w:val="99"/>
    <w:semiHidden/>
    <w:rsid w:val="0028207D"/>
    <w:rPr>
      <w:b/>
      <w:bCs/>
    </w:rPr>
  </w:style>
  <w:style w:type="character" w:customStyle="1" w:styleId="Heading1Char">
    <w:name w:val="Heading 1 Char"/>
    <w:basedOn w:val="DefaultParagraphFont"/>
    <w:link w:val="Heading1"/>
    <w:uiPriority w:val="9"/>
    <w:rsid w:val="00D35087"/>
    <w:rPr>
      <w:rFonts w:asciiTheme="majorHAnsi" w:eastAsiaTheme="majorEastAsia" w:hAnsiTheme="majorHAnsi" w:cstheme="majorBidi"/>
      <w:b/>
      <w:bCs/>
      <w:color w:val="365F91" w:themeColor="accent1" w:themeShade="BF"/>
      <w:sz w:val="28"/>
      <w:szCs w:val="28"/>
      <w:lang w:val="en-US" w:eastAsia="en-US"/>
    </w:rPr>
  </w:style>
  <w:style w:type="paragraph" w:styleId="FootnoteText">
    <w:name w:val="footnote text"/>
    <w:basedOn w:val="Normal"/>
    <w:link w:val="FootnoteTextChar"/>
    <w:uiPriority w:val="99"/>
    <w:unhideWhenUsed/>
    <w:rsid w:val="00D35087"/>
    <w:pPr>
      <w:spacing w:after="0" w:line="240" w:lineRule="auto"/>
    </w:pPr>
    <w:rPr>
      <w:sz w:val="20"/>
      <w:szCs w:val="20"/>
      <w:lang w:val="en-US" w:eastAsia="en-US"/>
    </w:rPr>
  </w:style>
  <w:style w:type="character" w:customStyle="1" w:styleId="FootnoteTextChar">
    <w:name w:val="Footnote Text Char"/>
    <w:basedOn w:val="DefaultParagraphFont"/>
    <w:link w:val="FootnoteText"/>
    <w:uiPriority w:val="99"/>
    <w:rsid w:val="00D35087"/>
    <w:rPr>
      <w:sz w:val="20"/>
      <w:szCs w:val="20"/>
      <w:lang w:val="en-US" w:eastAsia="en-US"/>
    </w:rPr>
  </w:style>
  <w:style w:type="character" w:styleId="FootnoteReference">
    <w:name w:val="footnote reference"/>
    <w:basedOn w:val="DefaultParagraphFont"/>
    <w:uiPriority w:val="99"/>
    <w:semiHidden/>
    <w:unhideWhenUsed/>
    <w:rsid w:val="00D35087"/>
    <w:rPr>
      <w:vertAlign w:val="superscript"/>
    </w:rPr>
  </w:style>
  <w:style w:type="character" w:customStyle="1" w:styleId="Heading3Char">
    <w:name w:val="Heading 3 Char"/>
    <w:basedOn w:val="DefaultParagraphFont"/>
    <w:link w:val="Heading3"/>
    <w:rsid w:val="00EE7C7C"/>
    <w:rPr>
      <w:rFonts w:ascii="Arial" w:eastAsia="Calibri" w:hAnsi="Arial" w:cs="Arial"/>
      <w:b/>
      <w:bCs/>
      <w:sz w:val="26"/>
      <w:szCs w:val="26"/>
      <w:lang w:val="en-US" w:eastAsia="en-US"/>
    </w:rPr>
  </w:style>
  <w:style w:type="character" w:customStyle="1" w:styleId="3">
    <w:name w:val="Основной текст (3)_"/>
    <w:basedOn w:val="DefaultParagraphFont"/>
    <w:link w:val="30"/>
    <w:rsid w:val="00EE7C7C"/>
    <w:rPr>
      <w:rFonts w:ascii="Sylfaen" w:hAnsi="Sylfaen"/>
      <w:shd w:val="clear" w:color="auto" w:fill="FFFFFF"/>
    </w:rPr>
  </w:style>
  <w:style w:type="paragraph" w:customStyle="1" w:styleId="30">
    <w:name w:val="Основной текст (3)"/>
    <w:basedOn w:val="Normal"/>
    <w:link w:val="3"/>
    <w:rsid w:val="00EE7C7C"/>
    <w:pPr>
      <w:widowControl w:val="0"/>
      <w:shd w:val="clear" w:color="auto" w:fill="FFFFFF"/>
      <w:spacing w:after="0" w:line="240" w:lineRule="atLeast"/>
    </w:pPr>
    <w:rPr>
      <w:rFonts w:ascii="Sylfaen" w:hAnsi="Sylfaen"/>
      <w:shd w:val="clear" w:color="auto" w:fill="FFFFFF"/>
    </w:rPr>
  </w:style>
  <w:style w:type="character" w:customStyle="1" w:styleId="translation-chunk">
    <w:name w:val="translation-chunk"/>
    <w:basedOn w:val="DefaultParagraphFont"/>
    <w:rsid w:val="00CF2469"/>
  </w:style>
  <w:style w:type="paragraph" w:styleId="BlockText">
    <w:name w:val="Block Text"/>
    <w:basedOn w:val="Normal"/>
    <w:rsid w:val="00F62DE5"/>
    <w:pPr>
      <w:spacing w:before="3480" w:after="0" w:line="360" w:lineRule="auto"/>
      <w:ind w:left="5040" w:right="-261"/>
    </w:pPr>
    <w:rPr>
      <w:rFonts w:ascii="ArTarumianTimes" w:eastAsia="Times New Roman" w:hAnsi="ArTarumianTimes" w:cs="Times New Roman"/>
      <w:sz w:val="24"/>
      <w:szCs w:val="24"/>
      <w:lang w:val="en-US" w:eastAsia="en-US"/>
    </w:rPr>
  </w:style>
  <w:style w:type="character" w:styleId="Emphasis">
    <w:name w:val="Emphasis"/>
    <w:basedOn w:val="DefaultParagraphFont"/>
    <w:uiPriority w:val="20"/>
    <w:qFormat/>
    <w:rsid w:val="00652F52"/>
    <w:rPr>
      <w:i/>
      <w:iCs/>
    </w:rPr>
  </w:style>
  <w:style w:type="character" w:customStyle="1" w:styleId="a">
    <w:name w:val="Основной текст_"/>
    <w:basedOn w:val="DefaultParagraphFont"/>
    <w:link w:val="a0"/>
    <w:rsid w:val="002F14A2"/>
    <w:rPr>
      <w:rFonts w:ascii="Tahoma" w:eastAsia="Tahoma" w:hAnsi="Tahoma" w:cs="Tahoma"/>
      <w:sz w:val="21"/>
      <w:szCs w:val="21"/>
      <w:shd w:val="clear" w:color="auto" w:fill="FFFFFF"/>
    </w:rPr>
  </w:style>
  <w:style w:type="paragraph" w:customStyle="1" w:styleId="a0">
    <w:name w:val="Основной текст"/>
    <w:basedOn w:val="Normal"/>
    <w:link w:val="a"/>
    <w:rsid w:val="002F14A2"/>
    <w:pPr>
      <w:widowControl w:val="0"/>
      <w:shd w:val="clear" w:color="auto" w:fill="FFFFFF"/>
      <w:spacing w:after="0" w:line="322" w:lineRule="exact"/>
    </w:pPr>
    <w:rPr>
      <w:rFonts w:ascii="Tahoma" w:eastAsia="Tahoma" w:hAnsi="Tahoma" w:cs="Tahoma"/>
      <w:sz w:val="21"/>
      <w:szCs w:val="21"/>
    </w:rPr>
  </w:style>
  <w:style w:type="character" w:customStyle="1" w:styleId="a1">
    <w:name w:val="Основной текст + Полужирный"/>
    <w:aliases w:val="Курсив,Интервал -1 pt,Основной текст + 11 pt,Интервал 0 pt,Основной текст + Курсив,Основной текст + 8.5 pt"/>
    <w:basedOn w:val="a"/>
    <w:rsid w:val="0068082B"/>
    <w:rPr>
      <w:b/>
      <w:bCs/>
      <w:i/>
      <w:iCs/>
      <w:smallCaps w:val="0"/>
      <w:strike w:val="0"/>
      <w:color w:val="000000"/>
      <w:spacing w:val="-20"/>
      <w:w w:val="100"/>
      <w:position w:val="0"/>
      <w:u w:val="none"/>
      <w:lang w:val="hy-AM" w:eastAsia="hy-AM" w:bidi="hy-AM"/>
    </w:rPr>
  </w:style>
  <w:style w:type="character" w:customStyle="1" w:styleId="9pt">
    <w:name w:val="Основной текст + 9 pt"/>
    <w:aliases w:val="Полужирный"/>
    <w:basedOn w:val="a"/>
    <w:rsid w:val="000B2D00"/>
    <w:rPr>
      <w:b/>
      <w:bCs/>
      <w:i w:val="0"/>
      <w:iCs w:val="0"/>
      <w:smallCaps w:val="0"/>
      <w:strike w:val="0"/>
      <w:color w:val="000000"/>
      <w:spacing w:val="0"/>
      <w:w w:val="100"/>
      <w:position w:val="0"/>
      <w:sz w:val="18"/>
      <w:szCs w:val="18"/>
      <w:u w:val="none"/>
      <w:lang w:val="hy-AM" w:eastAsia="hy-AM" w:bidi="hy-AM"/>
    </w:rPr>
  </w:style>
  <w:style w:type="paragraph" w:customStyle="1" w:styleId="10">
    <w:name w:val="Основной текст1"/>
    <w:basedOn w:val="Normal"/>
    <w:rsid w:val="000D083E"/>
    <w:pPr>
      <w:widowControl w:val="0"/>
      <w:shd w:val="clear" w:color="auto" w:fill="FFFFFF"/>
      <w:spacing w:after="120" w:line="243" w:lineRule="exact"/>
      <w:ind w:hanging="400"/>
      <w:jc w:val="both"/>
    </w:pPr>
    <w:rPr>
      <w:rFonts w:ascii="Sylfaen" w:eastAsia="Sylfaen" w:hAnsi="Sylfaen" w:cs="Sylfaen"/>
      <w:sz w:val="18"/>
      <w:szCs w:val="18"/>
      <w:lang w:val="en-US" w:eastAsia="en-US"/>
    </w:rPr>
  </w:style>
</w:styles>
</file>

<file path=word/webSettings.xml><?xml version="1.0" encoding="utf-8"?>
<w:webSettings xmlns:r="http://schemas.openxmlformats.org/officeDocument/2006/relationships" xmlns:w="http://schemas.openxmlformats.org/wordprocessingml/2006/main">
  <w:divs>
    <w:div w:id="158742008">
      <w:bodyDiv w:val="1"/>
      <w:marLeft w:val="0"/>
      <w:marRight w:val="0"/>
      <w:marTop w:val="0"/>
      <w:marBottom w:val="0"/>
      <w:divBdr>
        <w:top w:val="none" w:sz="0" w:space="0" w:color="auto"/>
        <w:left w:val="none" w:sz="0" w:space="0" w:color="auto"/>
        <w:bottom w:val="none" w:sz="0" w:space="0" w:color="auto"/>
        <w:right w:val="none" w:sz="0" w:space="0" w:color="auto"/>
      </w:divBdr>
    </w:div>
    <w:div w:id="1079327415">
      <w:bodyDiv w:val="1"/>
      <w:marLeft w:val="0"/>
      <w:marRight w:val="0"/>
      <w:marTop w:val="0"/>
      <w:marBottom w:val="0"/>
      <w:divBdr>
        <w:top w:val="none" w:sz="0" w:space="0" w:color="auto"/>
        <w:left w:val="none" w:sz="0" w:space="0" w:color="auto"/>
        <w:bottom w:val="none" w:sz="0" w:space="0" w:color="auto"/>
        <w:right w:val="none" w:sz="0" w:space="0" w:color="auto"/>
      </w:divBdr>
    </w:div>
    <w:div w:id="138452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draft.am/projects/27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parliament.am/draft_docs5/K-084lr_19102016.pdf" TargetMode="External"/><Relationship Id="rId1" Type="http://schemas.openxmlformats.org/officeDocument/2006/relationships/hyperlink" Target="http://www.parliament.am/draft_docs5/K-084lr_19102016.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28F23-6087-496B-B433-1D3899537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1776</TotalTime>
  <Pages>20</Pages>
  <Words>5955</Words>
  <Characters>33947</Characters>
  <Application>Microsoft Office Word</Application>
  <DocSecurity>0</DocSecurity>
  <Lines>282</Lines>
  <Paragraphs>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39823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Anush</dc:creator>
  <cp:lastModifiedBy>User</cp:lastModifiedBy>
  <cp:revision>807</cp:revision>
  <cp:lastPrinted>2017-09-05T14:54:00Z</cp:lastPrinted>
  <dcterms:created xsi:type="dcterms:W3CDTF">2016-08-09T09:34:00Z</dcterms:created>
  <dcterms:modified xsi:type="dcterms:W3CDTF">2017-09-05T14:54:00Z</dcterms:modified>
</cp:coreProperties>
</file>