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bookmarkStart w:id="0" w:name="_GoBack"/>
      <w:bookmarkEnd w:id="0"/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4C4397" w:rsidRDefault="00296ED4" w:rsidP="00296ED4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296ED4">
        <w:rPr>
          <w:rFonts w:ascii="GHEA Grapalat" w:eastAsia="Batang" w:hAnsi="GHEA Grapalat" w:cs="Sylfaen"/>
          <w:sz w:val="24"/>
          <w:szCs w:val="24"/>
          <w:lang w:eastAsia="ru-RU"/>
        </w:rPr>
        <w:t>««ՀՀ դատական օրենսգիրք» սահմանադրական օրենքում լրացումներ և փոփոխություններ կատարելու մասին»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96ED4">
        <w:rPr>
          <w:rFonts w:ascii="GHEA Grapalat" w:eastAsia="Batang" w:hAnsi="GHEA Grapalat" w:cs="Sylfaen"/>
          <w:sz w:val="24"/>
          <w:szCs w:val="24"/>
          <w:lang w:eastAsia="ru-RU"/>
        </w:rPr>
        <w:t>սահմանադրական օրենքի և ««Պետական տուրքի մասին» օրենքում լրացում կատարելու մասին» օրենքի նախագծերի փաթեթ</w:t>
      </w:r>
      <w:r w:rsidR="008C5656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r w:rsidR="004C4397" w:rsidRPr="001E5BE6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AE79C6" w:rsidRPr="008C5656" w:rsidRDefault="00875F20" w:rsidP="00AE79C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656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B0F35" w:rsidRPr="008C5656">
        <w:rPr>
          <w:rFonts w:ascii="GHEA Grapalat" w:hAnsi="GHEA Grapalat"/>
          <w:b/>
          <w:sz w:val="24"/>
          <w:szCs w:val="24"/>
          <w:lang w:val="hy-AM"/>
        </w:rPr>
        <w:t xml:space="preserve"> -------------</w:t>
      </w:r>
      <w:r w:rsidR="00AE79C6" w:rsidRPr="008C5656">
        <w:rPr>
          <w:rFonts w:ascii="GHEA Grapalat" w:hAnsi="GHEA Grapalat"/>
          <w:b/>
          <w:sz w:val="24"/>
          <w:szCs w:val="24"/>
          <w:lang w:val="hy-AM"/>
        </w:rPr>
        <w:t>--------</w:t>
      </w:r>
      <w:r w:rsidR="001B0F35" w:rsidRPr="008C5656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</w:t>
      </w:r>
      <w:r w:rsidR="00AE79C6" w:rsidRPr="008C5656">
        <w:rPr>
          <w:rFonts w:ascii="GHEA Grapalat" w:hAnsi="GHEA Grapalat"/>
          <w:b/>
          <w:sz w:val="24"/>
          <w:szCs w:val="24"/>
          <w:lang w:val="hy-AM"/>
        </w:rPr>
        <w:t>--</w:t>
      </w:r>
    </w:p>
    <w:p w:rsidR="001B0F35" w:rsidRPr="008C5656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8C565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 w:rsidRPr="008C5656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 w:rsidRPr="008C5656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</w:t>
      </w:r>
      <w:r w:rsidR="008C5656">
        <w:rPr>
          <w:rFonts w:ascii="GHEA Grapalat" w:hAnsi="GHEA Grapalat"/>
          <w:sz w:val="24"/>
          <w:szCs w:val="24"/>
          <w:lang w:val="hy-AM"/>
        </w:rPr>
        <w:t>Կ</w:t>
      </w:r>
      <w:r w:rsidRPr="008C5656">
        <w:rPr>
          <w:rFonts w:ascii="GHEA Grapalat" w:hAnsi="GHEA Grapalat"/>
          <w:sz w:val="24"/>
          <w:szCs w:val="24"/>
          <w:lang w:val="hy-AM"/>
        </w:rPr>
        <w:t>առավարությունը որոշում է.</w:t>
      </w:r>
    </w:p>
    <w:p w:rsidR="001B0F35" w:rsidRPr="006521B3" w:rsidRDefault="001B0F35" w:rsidP="006521B3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21B3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E79C6" w:rsidRPr="006521B3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="00296ED4" w:rsidRPr="00296ED4">
        <w:rPr>
          <w:rFonts w:ascii="GHEA Grapalat" w:eastAsia="Batang" w:hAnsi="GHEA Grapalat" w:cs="Sylfaen"/>
          <w:sz w:val="24"/>
          <w:szCs w:val="24"/>
          <w:lang w:val="hy-AM" w:eastAsia="ru-RU"/>
        </w:rPr>
        <w:t>««ՀՀ դատական օրենսգիրք» սահմանադրական օրենքում լրացումներ և փոփոխություններ կատարելու մասին» սահմանադրական օրենքի և ««Պետական տուրքի մասին» օրենքում լրացում կատարելու մասին» օրենքի նախագծերի փաթեթ</w:t>
      </w:r>
      <w:r w:rsidR="006521B3">
        <w:rPr>
          <w:rFonts w:ascii="GHEA Grapalat" w:hAnsi="GHEA Grapalat" w:cs="Sylfaen"/>
          <w:sz w:val="24"/>
          <w:szCs w:val="24"/>
          <w:lang w:val="hy-AM"/>
        </w:rPr>
        <w:t>ի</w:t>
      </w:r>
      <w:r w:rsidR="008C5656" w:rsidRPr="006521B3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6521B3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r w:rsidR="008C5656">
        <w:rPr>
          <w:rFonts w:ascii="GHEA Grapalat" w:hAnsi="GHEA Grapalat" w:cs="Sylfaen"/>
          <w:sz w:val="24"/>
          <w:szCs w:val="24"/>
          <w:lang w:val="hy-AM"/>
        </w:rPr>
        <w:t>Կ</w:t>
      </w:r>
      <w:r w:rsidRPr="006521B3">
        <w:rPr>
          <w:rFonts w:ascii="GHEA Grapalat" w:hAnsi="GHEA Grapalat" w:cs="Sylfaen"/>
          <w:sz w:val="24"/>
          <w:szCs w:val="24"/>
          <w:lang w:val="hy-AM"/>
        </w:rPr>
        <w:t>առավարու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AE79C6" w:rsidRPr="006521B3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521B3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8C5656">
        <w:rPr>
          <w:rFonts w:ascii="GHEA Grapalat" w:hAnsi="GHEA Grapalat" w:cs="Sylfaen"/>
          <w:sz w:val="24"/>
          <w:szCs w:val="24"/>
          <w:lang w:val="hy-AM"/>
        </w:rPr>
        <w:t>Կ</w:t>
      </w:r>
      <w:r w:rsidRPr="006521B3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AE79C6" w:rsidRPr="006521B3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="008C5656">
        <w:rPr>
          <w:rFonts w:ascii="GHEA Grapalat" w:hAnsi="GHEA Grapalat" w:cs="Sylfaen"/>
          <w:sz w:val="24"/>
          <w:szCs w:val="24"/>
          <w:lang w:val="hy-AM"/>
        </w:rPr>
        <w:t>Ա</w:t>
      </w:r>
      <w:r w:rsidR="00AE79C6" w:rsidRPr="006521B3">
        <w:rPr>
          <w:rFonts w:ascii="GHEA Grapalat" w:hAnsi="GHEA Grapalat"/>
          <w:sz w:val="24"/>
          <w:szCs w:val="24"/>
          <w:lang w:val="hy-AM"/>
        </w:rPr>
        <w:t>զգային ժողով:</w:t>
      </w:r>
    </w:p>
    <w:sectPr w:rsidR="00AE79C6" w:rsidRPr="006521B3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84FE2"/>
    <w:rsid w:val="001B0F35"/>
    <w:rsid w:val="001C6C1F"/>
    <w:rsid w:val="001E5BE6"/>
    <w:rsid w:val="00296ED4"/>
    <w:rsid w:val="003072BD"/>
    <w:rsid w:val="00493249"/>
    <w:rsid w:val="004C4397"/>
    <w:rsid w:val="00546563"/>
    <w:rsid w:val="006521B3"/>
    <w:rsid w:val="00787EED"/>
    <w:rsid w:val="007F1948"/>
    <w:rsid w:val="008449D1"/>
    <w:rsid w:val="00875F20"/>
    <w:rsid w:val="008B457D"/>
    <w:rsid w:val="008C5656"/>
    <w:rsid w:val="00944983"/>
    <w:rsid w:val="009617A0"/>
    <w:rsid w:val="00996F6F"/>
    <w:rsid w:val="00AE79C6"/>
    <w:rsid w:val="00B5458C"/>
    <w:rsid w:val="00BF06D2"/>
    <w:rsid w:val="00C7495C"/>
    <w:rsid w:val="00D06B8D"/>
    <w:rsid w:val="00D56878"/>
    <w:rsid w:val="00DC602F"/>
    <w:rsid w:val="00DC72E9"/>
    <w:rsid w:val="00E616B1"/>
    <w:rsid w:val="00EE0369"/>
    <w:rsid w:val="00F24852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https:/mul.gov.am/tasks/docs/attachment.php?id=474792&amp;fn=anhatakan.docx&amp;out=1&amp;token=f70275bf82d29df50b9e</cp:keywords>
  <cp:lastModifiedBy>Bela Galstyan</cp:lastModifiedBy>
  <cp:revision>1</cp:revision>
  <dcterms:created xsi:type="dcterms:W3CDTF">2018-09-26T08:09:00Z</dcterms:created>
  <dcterms:modified xsi:type="dcterms:W3CDTF">2018-09-26T08:09:00Z</dcterms:modified>
</cp:coreProperties>
</file>