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F8" w:rsidRPr="00AB70E3" w:rsidRDefault="006E21F8" w:rsidP="003B1D70">
      <w:pPr>
        <w:pStyle w:val="Heading1"/>
        <w:ind w:left="7200" w:firstLine="720"/>
        <w:rPr>
          <w:rFonts w:ascii="GHEA Grapalat" w:hAnsi="GHEA Grapalat" w:cs="GHEA Grapalat"/>
        </w:rPr>
      </w:pPr>
      <w:r w:rsidRPr="00AB70E3">
        <w:rPr>
          <w:rFonts w:ascii="GHEA Grapalat" w:hAnsi="GHEA Grapalat" w:cs="GHEA Grapalat"/>
        </w:rPr>
        <w:t>ՆԱԽԱԳԻԾ</w:t>
      </w:r>
    </w:p>
    <w:p w:rsidR="006E21F8" w:rsidRPr="0043086D" w:rsidRDefault="006E21F8" w:rsidP="003B1D70">
      <w:pPr>
        <w:spacing w:after="0"/>
        <w:rPr>
          <w:rFonts w:ascii="GHEA Grapalat" w:hAnsi="GHEA Grapalat" w:cs="GHEA Grapalat"/>
          <w:sz w:val="16"/>
          <w:szCs w:val="16"/>
        </w:rPr>
      </w:pPr>
    </w:p>
    <w:p w:rsidR="006E21F8" w:rsidRPr="0043086D" w:rsidRDefault="006E21F8" w:rsidP="003B1D70">
      <w:pPr>
        <w:spacing w:after="0"/>
        <w:rPr>
          <w:rFonts w:ascii="GHEA Grapalat" w:hAnsi="GHEA Grapalat" w:cs="GHEA Grapalat"/>
          <w:sz w:val="4"/>
          <w:szCs w:val="4"/>
        </w:rPr>
      </w:pPr>
    </w:p>
    <w:p w:rsidR="006E21F8" w:rsidRPr="0043086D" w:rsidRDefault="006E21F8" w:rsidP="003B1D70">
      <w:pPr>
        <w:spacing w:after="0"/>
        <w:rPr>
          <w:rFonts w:ascii="GHEA Grapalat" w:hAnsi="GHEA Grapalat" w:cs="GHEA Grapalat"/>
          <w:sz w:val="4"/>
          <w:szCs w:val="4"/>
        </w:rPr>
      </w:pPr>
    </w:p>
    <w:p w:rsidR="006E21F8" w:rsidRPr="0043086D" w:rsidRDefault="006E21F8" w:rsidP="003B1D70">
      <w:pPr>
        <w:spacing w:after="0"/>
        <w:rPr>
          <w:rFonts w:ascii="GHEA Grapalat" w:hAnsi="GHEA Grapalat" w:cs="GHEA Grapalat"/>
          <w:sz w:val="4"/>
          <w:szCs w:val="4"/>
        </w:rPr>
      </w:pPr>
    </w:p>
    <w:p w:rsidR="006E21F8" w:rsidRPr="0043086D" w:rsidRDefault="006E21F8" w:rsidP="003B1D70">
      <w:pPr>
        <w:spacing w:after="0"/>
        <w:rPr>
          <w:rFonts w:ascii="GHEA Grapalat" w:hAnsi="GHEA Grapalat" w:cs="GHEA Grapalat"/>
          <w:sz w:val="4"/>
          <w:szCs w:val="4"/>
        </w:rPr>
      </w:pPr>
    </w:p>
    <w:p w:rsidR="006E21F8" w:rsidRPr="0043086D" w:rsidRDefault="006E21F8" w:rsidP="003B1D70">
      <w:pPr>
        <w:spacing w:after="0"/>
        <w:rPr>
          <w:rFonts w:ascii="GHEA Grapalat" w:hAnsi="GHEA Grapalat" w:cs="GHEA Grapalat"/>
          <w:sz w:val="4"/>
          <w:szCs w:val="4"/>
        </w:rPr>
      </w:pPr>
    </w:p>
    <w:p w:rsidR="006E21F8" w:rsidRPr="0043086D" w:rsidRDefault="006E21F8" w:rsidP="003B1D70">
      <w:pPr>
        <w:spacing w:after="0"/>
        <w:rPr>
          <w:rFonts w:ascii="GHEA Grapalat" w:hAnsi="GHEA Grapalat" w:cs="GHEA Grapalat"/>
          <w:sz w:val="4"/>
          <w:szCs w:val="4"/>
        </w:rPr>
      </w:pPr>
    </w:p>
    <w:p w:rsidR="006E21F8" w:rsidRPr="00AB70E3" w:rsidRDefault="006E21F8" w:rsidP="003B1D70">
      <w:pPr>
        <w:pStyle w:val="Heading2"/>
        <w:rPr>
          <w:rFonts w:ascii="GHEA Grapalat" w:hAnsi="GHEA Grapalat" w:cs="GHEA Grapalat"/>
          <w:b/>
          <w:bCs/>
          <w:spacing w:val="60"/>
        </w:rPr>
      </w:pPr>
      <w:r w:rsidRPr="00AB70E3">
        <w:rPr>
          <w:rFonts w:ascii="GHEA Grapalat" w:hAnsi="GHEA Grapalat" w:cs="GHEA Grapalat"/>
          <w:b/>
          <w:bCs/>
          <w:spacing w:val="60"/>
        </w:rPr>
        <w:t>ՀԱՅԱՍՏԱՆԻ ՀԱՆՐԱՊԵՏՈ</w:t>
      </w:r>
      <w:r w:rsidR="00AB70E3" w:rsidRPr="00AB70E3">
        <w:rPr>
          <w:rFonts w:ascii="GHEA Grapalat" w:hAnsi="GHEA Grapalat" w:cs="GHEA Grapalat"/>
          <w:b/>
          <w:bCs/>
          <w:spacing w:val="60"/>
        </w:rPr>
        <w:t>Ւ</w:t>
      </w:r>
      <w:r w:rsidRPr="00AB70E3">
        <w:rPr>
          <w:rFonts w:ascii="GHEA Grapalat" w:hAnsi="GHEA Grapalat" w:cs="GHEA Grapalat"/>
          <w:b/>
          <w:bCs/>
          <w:spacing w:val="60"/>
        </w:rPr>
        <w:t>ԹՅԱՆ ԿԱՌԱՎԱՐՈ</w:t>
      </w:r>
      <w:r w:rsidR="00AB70E3" w:rsidRPr="00AB70E3">
        <w:rPr>
          <w:rFonts w:ascii="GHEA Grapalat" w:hAnsi="GHEA Grapalat" w:cs="GHEA Grapalat"/>
          <w:b/>
          <w:bCs/>
          <w:spacing w:val="60"/>
        </w:rPr>
        <w:t>Ւ</w:t>
      </w:r>
      <w:r w:rsidRPr="00AB70E3">
        <w:rPr>
          <w:rFonts w:ascii="GHEA Grapalat" w:hAnsi="GHEA Grapalat" w:cs="GHEA Grapalat"/>
          <w:b/>
          <w:bCs/>
          <w:spacing w:val="60"/>
        </w:rPr>
        <w:t>ԹՅՈ</w:t>
      </w:r>
      <w:r w:rsidR="00AB70E3" w:rsidRPr="00AB70E3">
        <w:rPr>
          <w:rFonts w:ascii="GHEA Grapalat" w:hAnsi="GHEA Grapalat" w:cs="GHEA Grapalat"/>
          <w:b/>
          <w:bCs/>
          <w:spacing w:val="60"/>
        </w:rPr>
        <w:t>Ւ</w:t>
      </w:r>
      <w:r w:rsidRPr="00AB70E3">
        <w:rPr>
          <w:rFonts w:ascii="GHEA Grapalat" w:hAnsi="GHEA Grapalat" w:cs="GHEA Grapalat"/>
          <w:b/>
          <w:bCs/>
          <w:spacing w:val="60"/>
        </w:rPr>
        <w:t>Ն</w:t>
      </w:r>
    </w:p>
    <w:p w:rsidR="006E21F8" w:rsidRPr="0043086D" w:rsidRDefault="006E21F8" w:rsidP="003B1D70">
      <w:pPr>
        <w:pStyle w:val="Heading2"/>
        <w:rPr>
          <w:rFonts w:ascii="GHEA Grapalat" w:hAnsi="GHEA Grapalat" w:cs="GHEA Grapalat"/>
          <w:b/>
          <w:bCs/>
          <w:spacing w:val="60"/>
          <w:sz w:val="28"/>
          <w:szCs w:val="28"/>
        </w:rPr>
      </w:pPr>
      <w:r w:rsidRPr="0043086D">
        <w:rPr>
          <w:rFonts w:ascii="GHEA Grapalat" w:hAnsi="GHEA Grapalat" w:cs="GHEA Grapalat"/>
          <w:b/>
          <w:bCs/>
          <w:spacing w:val="60"/>
          <w:sz w:val="28"/>
          <w:szCs w:val="28"/>
        </w:rPr>
        <w:t xml:space="preserve"> </w:t>
      </w:r>
    </w:p>
    <w:p w:rsidR="006E21F8" w:rsidRPr="0043086D" w:rsidRDefault="006E21F8" w:rsidP="003B1D70">
      <w:pPr>
        <w:pStyle w:val="Heading2"/>
        <w:rPr>
          <w:rFonts w:ascii="GHEA Grapalat" w:hAnsi="GHEA Grapalat" w:cs="GHEA Grapalat"/>
          <w:b/>
          <w:bCs/>
          <w:spacing w:val="60"/>
          <w:sz w:val="28"/>
          <w:szCs w:val="28"/>
        </w:rPr>
      </w:pPr>
      <w:r w:rsidRPr="0043086D">
        <w:rPr>
          <w:rFonts w:ascii="GHEA Grapalat" w:hAnsi="GHEA Grapalat" w:cs="GHEA Grapalat"/>
          <w:b/>
          <w:bCs/>
          <w:spacing w:val="60"/>
          <w:sz w:val="28"/>
          <w:szCs w:val="28"/>
        </w:rPr>
        <w:t>ՈՐՈՇՈ</w:t>
      </w:r>
      <w:r w:rsidR="00AB70E3">
        <w:rPr>
          <w:rFonts w:ascii="GHEA Grapalat" w:hAnsi="GHEA Grapalat" w:cs="GHEA Grapalat"/>
          <w:b/>
          <w:bCs/>
          <w:spacing w:val="60"/>
          <w:sz w:val="28"/>
          <w:szCs w:val="28"/>
        </w:rPr>
        <w:t>Ւ</w:t>
      </w:r>
      <w:r w:rsidRPr="0043086D">
        <w:rPr>
          <w:rFonts w:ascii="GHEA Grapalat" w:hAnsi="GHEA Grapalat" w:cs="GHEA Grapalat"/>
          <w:b/>
          <w:bCs/>
          <w:spacing w:val="60"/>
          <w:sz w:val="28"/>
          <w:szCs w:val="28"/>
        </w:rPr>
        <w:t>Մ</w:t>
      </w:r>
    </w:p>
    <w:p w:rsidR="006E21F8" w:rsidRPr="0043086D" w:rsidRDefault="006E21F8" w:rsidP="003B1D70">
      <w:pPr>
        <w:spacing w:after="0"/>
        <w:ind w:left="6480"/>
        <w:rPr>
          <w:rFonts w:ascii="GHEA Grapalat" w:hAnsi="GHEA Grapalat" w:cs="GHEA Grapalat"/>
          <w:spacing w:val="60"/>
          <w:sz w:val="28"/>
          <w:szCs w:val="28"/>
        </w:rPr>
      </w:pPr>
    </w:p>
    <w:p w:rsidR="006E21F8" w:rsidRPr="0043086D" w:rsidRDefault="006E21F8" w:rsidP="003B1D70">
      <w:pPr>
        <w:spacing w:after="0"/>
        <w:ind w:left="6480"/>
        <w:rPr>
          <w:rFonts w:ascii="GHEA Grapalat" w:hAnsi="GHEA Grapalat" w:cs="GHEA Grapalat"/>
          <w:spacing w:val="60"/>
          <w:sz w:val="28"/>
          <w:szCs w:val="28"/>
        </w:rPr>
      </w:pPr>
    </w:p>
    <w:p w:rsidR="006E21F8" w:rsidRPr="00AB70E3" w:rsidRDefault="006E21F8" w:rsidP="003B1D70">
      <w:pPr>
        <w:spacing w:after="0"/>
        <w:ind w:left="6480"/>
        <w:rPr>
          <w:rFonts w:ascii="GHEA Grapalat" w:hAnsi="GHEA Grapalat" w:cs="GHEA Grapalat"/>
          <w:spacing w:val="60"/>
          <w:sz w:val="24"/>
          <w:szCs w:val="24"/>
        </w:rPr>
      </w:pPr>
      <w:r w:rsidRPr="00AB70E3">
        <w:rPr>
          <w:rFonts w:ascii="GHEA Grapalat" w:hAnsi="GHEA Grapalat" w:cs="GHEA Grapalat"/>
          <w:spacing w:val="60"/>
          <w:sz w:val="24"/>
          <w:szCs w:val="24"/>
        </w:rPr>
        <w:t xml:space="preserve">     </w:t>
      </w:r>
      <w:proofErr w:type="spellStart"/>
      <w:proofErr w:type="gramStart"/>
      <w:r w:rsidRPr="00AB70E3">
        <w:rPr>
          <w:rFonts w:ascii="GHEA Grapalat" w:hAnsi="GHEA Grapalat" w:cs="GHEA Grapalat"/>
          <w:spacing w:val="60"/>
          <w:sz w:val="24"/>
          <w:szCs w:val="24"/>
        </w:rPr>
        <w:t>թիվ</w:t>
      </w:r>
      <w:proofErr w:type="spellEnd"/>
      <w:proofErr w:type="gramEnd"/>
      <w:r w:rsidRPr="00AB70E3">
        <w:rPr>
          <w:rFonts w:ascii="GHEA Grapalat" w:hAnsi="GHEA Grapalat" w:cs="GHEA Grapalat"/>
          <w:spacing w:val="60"/>
          <w:sz w:val="24"/>
          <w:szCs w:val="24"/>
        </w:rPr>
        <w:t xml:space="preserve"> </w:t>
      </w:r>
      <w:r w:rsidRPr="00AB70E3">
        <w:rPr>
          <w:rFonts w:ascii="GHEA Grapalat" w:hAnsi="GHEA Grapalat" w:cs="GHEA Grapalat"/>
          <w:spacing w:val="60"/>
          <w:sz w:val="24"/>
          <w:szCs w:val="24"/>
          <w:u w:val="single"/>
        </w:rPr>
        <w:t xml:space="preserve">          </w:t>
      </w:r>
      <w:r w:rsidRPr="00AB70E3">
        <w:rPr>
          <w:rFonts w:ascii="GHEA Grapalat" w:hAnsi="GHEA Grapalat" w:cs="GHEA Grapalat"/>
          <w:spacing w:val="60"/>
          <w:sz w:val="24"/>
          <w:szCs w:val="24"/>
        </w:rPr>
        <w:t>-</w:t>
      </w:r>
      <w:r w:rsidR="0063585D">
        <w:rPr>
          <w:rFonts w:ascii="GHEA Grapalat" w:hAnsi="GHEA Grapalat" w:cs="GHEA Grapalat"/>
          <w:spacing w:val="60"/>
          <w:sz w:val="24"/>
          <w:szCs w:val="24"/>
        </w:rPr>
        <w:t>Ն</w:t>
      </w:r>
    </w:p>
    <w:p w:rsidR="006E21F8" w:rsidRPr="0043086D" w:rsidRDefault="006E21F8" w:rsidP="003B1D70">
      <w:pPr>
        <w:spacing w:after="0"/>
        <w:jc w:val="center"/>
        <w:rPr>
          <w:rFonts w:ascii="GHEA Grapalat" w:hAnsi="GHEA Grapalat" w:cs="GHEA Grapalat"/>
          <w:sz w:val="28"/>
          <w:szCs w:val="28"/>
        </w:rPr>
      </w:pPr>
    </w:p>
    <w:p w:rsidR="00AB70E3" w:rsidRDefault="006E21F8" w:rsidP="003B1D70">
      <w:pPr>
        <w:autoSpaceDE w:val="0"/>
        <w:autoSpaceDN w:val="0"/>
        <w:adjustRightInd w:val="0"/>
        <w:spacing w:after="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43086D">
        <w:rPr>
          <w:rFonts w:ascii="GHEA Grapalat" w:hAnsi="GHEA Grapalat" w:cs="GHEA Grapalat"/>
          <w:b/>
          <w:bCs/>
          <w:sz w:val="24"/>
          <w:szCs w:val="24"/>
        </w:rPr>
        <w:t xml:space="preserve">ՀԱՅԱՍՏԱՆԻ ՀԱՆՐԱՊԵՏՈՒԹՅՈՒՆՈՒՄ ԹՄՐԱՄՈԼՈՒԹՅԱՆ ԵՎ ԹՄՐԱՄԻՋՈՑՆԵՐԻ </w:t>
      </w:r>
      <w:proofErr w:type="gramStart"/>
      <w:r w:rsidRPr="0043086D">
        <w:rPr>
          <w:rFonts w:ascii="GHEA Grapalat" w:hAnsi="GHEA Grapalat" w:cs="GHEA Grapalat"/>
          <w:b/>
          <w:bCs/>
          <w:sz w:val="24"/>
          <w:szCs w:val="24"/>
        </w:rPr>
        <w:t>ԱՊՕՐԻՆԻ  ՇՐՋԱՆԱՌՈՒԹՅԱՆ</w:t>
      </w:r>
      <w:proofErr w:type="gramEnd"/>
      <w:r w:rsidRPr="0043086D">
        <w:rPr>
          <w:rFonts w:ascii="GHEA Grapalat" w:hAnsi="GHEA Grapalat" w:cs="GHEA Grapalat"/>
          <w:b/>
          <w:bCs/>
          <w:sz w:val="24"/>
          <w:szCs w:val="24"/>
        </w:rPr>
        <w:t xml:space="preserve"> ԴԵՄ ՊԱՅՔԱՐԻ </w:t>
      </w:r>
    </w:p>
    <w:p w:rsidR="006E21F8" w:rsidRPr="0043086D" w:rsidRDefault="006E21F8" w:rsidP="003B1D70">
      <w:pPr>
        <w:autoSpaceDE w:val="0"/>
        <w:autoSpaceDN w:val="0"/>
        <w:adjustRightInd w:val="0"/>
        <w:spacing w:after="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43086D">
        <w:rPr>
          <w:rFonts w:ascii="GHEA Grapalat" w:hAnsi="GHEA Grapalat" w:cs="GHEA Grapalat"/>
          <w:b/>
          <w:bCs/>
          <w:sz w:val="24"/>
          <w:szCs w:val="24"/>
        </w:rPr>
        <w:t>201</w:t>
      </w:r>
      <w:r w:rsidR="00AB70E3">
        <w:rPr>
          <w:rFonts w:ascii="GHEA Grapalat" w:hAnsi="GHEA Grapalat" w:cs="GHEA Grapalat"/>
          <w:b/>
          <w:bCs/>
          <w:sz w:val="24"/>
          <w:szCs w:val="24"/>
        </w:rPr>
        <w:t>5</w:t>
      </w:r>
      <w:r w:rsidRPr="0043086D">
        <w:rPr>
          <w:rFonts w:ascii="GHEA Grapalat" w:hAnsi="GHEA Grapalat" w:cs="GHEA Grapalat"/>
          <w:b/>
          <w:bCs/>
          <w:sz w:val="24"/>
          <w:szCs w:val="24"/>
        </w:rPr>
        <w:t xml:space="preserve"> ԹՎԱԿԱՆԻ ՄԻՋՈՑԱՌՈՒՄՆԵՐԻ </w:t>
      </w:r>
      <w:proofErr w:type="gramStart"/>
      <w:r w:rsidRPr="0043086D">
        <w:rPr>
          <w:rFonts w:ascii="GHEA Grapalat" w:hAnsi="GHEA Grapalat" w:cs="GHEA Grapalat"/>
          <w:b/>
          <w:bCs/>
          <w:sz w:val="24"/>
          <w:szCs w:val="24"/>
        </w:rPr>
        <w:t>ԾՐԱԳԻՐԸ  ԵՎ</w:t>
      </w:r>
      <w:proofErr w:type="gramEnd"/>
      <w:r w:rsidRPr="0043086D">
        <w:rPr>
          <w:rFonts w:ascii="GHEA Grapalat" w:hAnsi="GHEA Grapalat" w:cs="GHEA Grapalat"/>
          <w:b/>
          <w:bCs/>
          <w:sz w:val="24"/>
          <w:szCs w:val="24"/>
        </w:rPr>
        <w:t xml:space="preserve"> ԺԱՄԱՆԱԿԱՑՈՒՅՑԸ ՀԱՍՏԱՏԵԼՈՒ ՄԱՍԻՆ</w:t>
      </w:r>
    </w:p>
    <w:p w:rsidR="006E21F8" w:rsidRPr="0043086D" w:rsidRDefault="006E21F8" w:rsidP="003B1D70">
      <w:pPr>
        <w:pStyle w:val="BodyText"/>
        <w:jc w:val="center"/>
        <w:rPr>
          <w:rFonts w:ascii="GHEA Grapalat" w:hAnsi="GHEA Grapalat" w:cs="GHEA Grapalat"/>
          <w:b/>
          <w:bCs/>
          <w:sz w:val="28"/>
          <w:szCs w:val="28"/>
        </w:rPr>
      </w:pPr>
    </w:p>
    <w:p w:rsidR="006E21F8" w:rsidRPr="0043086D" w:rsidRDefault="006E21F8" w:rsidP="003B1D70">
      <w:pPr>
        <w:spacing w:after="0"/>
        <w:rPr>
          <w:rFonts w:ascii="GHEA Grapalat" w:hAnsi="GHEA Grapalat" w:cs="GHEA Grapalat"/>
          <w:sz w:val="28"/>
          <w:szCs w:val="28"/>
        </w:rPr>
      </w:pPr>
    </w:p>
    <w:p w:rsidR="006E21F8" w:rsidRPr="0043086D" w:rsidRDefault="006E21F8" w:rsidP="00AA1635">
      <w:pPr>
        <w:pStyle w:val="BodyTextIndent2"/>
        <w:tabs>
          <w:tab w:val="left" w:pos="1276"/>
        </w:tabs>
        <w:spacing w:line="360" w:lineRule="auto"/>
        <w:ind w:firstLine="540"/>
        <w:rPr>
          <w:rFonts w:ascii="GHEA Grapalat" w:hAnsi="GHEA Grapalat" w:cs="GHEA Grapalat"/>
        </w:rPr>
      </w:pPr>
      <w:proofErr w:type="spellStart"/>
      <w:r w:rsidRPr="0043086D">
        <w:rPr>
          <w:rFonts w:ascii="GHEA Grapalat" w:hAnsi="GHEA Grapalat" w:cs="GHEA Grapalat"/>
        </w:rPr>
        <w:t>Համաձայն</w:t>
      </w:r>
      <w:proofErr w:type="spellEnd"/>
      <w:r w:rsidRPr="0043086D">
        <w:rPr>
          <w:rFonts w:ascii="GHEA Grapalat" w:hAnsi="GHEA Grapalat" w:cs="GHEA Grapalat"/>
        </w:rPr>
        <w:t xml:space="preserve"> «</w:t>
      </w:r>
      <w:proofErr w:type="spellStart"/>
      <w:r w:rsidRPr="0043086D">
        <w:rPr>
          <w:rFonts w:ascii="GHEA Grapalat" w:hAnsi="GHEA Grapalat" w:cs="GHEA Grapalat"/>
        </w:rPr>
        <w:t>Թմրամիջոցների</w:t>
      </w:r>
      <w:proofErr w:type="spellEnd"/>
      <w:r w:rsidRPr="0043086D">
        <w:rPr>
          <w:rFonts w:ascii="GHEA Grapalat" w:hAnsi="GHEA Grapalat" w:cs="GHEA Grapalat"/>
        </w:rPr>
        <w:t xml:space="preserve"> և </w:t>
      </w:r>
      <w:proofErr w:type="spellStart"/>
      <w:r w:rsidRPr="0043086D">
        <w:rPr>
          <w:rFonts w:ascii="GHEA Grapalat" w:hAnsi="GHEA Grapalat" w:cs="GHEA Grapalat"/>
        </w:rPr>
        <w:t>հոգեմետ</w:t>
      </w:r>
      <w:proofErr w:type="spellEnd"/>
      <w:r w:rsidRPr="0043086D">
        <w:rPr>
          <w:rFonts w:ascii="GHEA Grapalat" w:hAnsi="GHEA Grapalat" w:cs="GHEA Grapalat"/>
        </w:rPr>
        <w:t xml:space="preserve"> (</w:t>
      </w:r>
      <w:proofErr w:type="spellStart"/>
      <w:r w:rsidRPr="0043086D">
        <w:rPr>
          <w:rFonts w:ascii="GHEA Grapalat" w:hAnsi="GHEA Grapalat" w:cs="GHEA Grapalat"/>
        </w:rPr>
        <w:t>հոգեներգործուն</w:t>
      </w:r>
      <w:proofErr w:type="spellEnd"/>
      <w:r w:rsidRPr="0043086D">
        <w:rPr>
          <w:rFonts w:ascii="GHEA Grapalat" w:hAnsi="GHEA Grapalat" w:cs="GHEA Grapalat"/>
        </w:rPr>
        <w:t xml:space="preserve">) </w:t>
      </w:r>
      <w:proofErr w:type="spellStart"/>
      <w:r w:rsidRPr="0043086D">
        <w:rPr>
          <w:rFonts w:ascii="GHEA Grapalat" w:hAnsi="GHEA Grapalat" w:cs="GHEA Grapalat"/>
        </w:rPr>
        <w:t>նյութերի</w:t>
      </w:r>
      <w:proofErr w:type="spellEnd"/>
      <w:r w:rsidRPr="0043086D">
        <w:rPr>
          <w:rFonts w:ascii="GHEA Grapalat" w:hAnsi="GHEA Grapalat" w:cs="GHEA Grapalat"/>
        </w:rPr>
        <w:t xml:space="preserve"> </w:t>
      </w:r>
      <w:proofErr w:type="spellStart"/>
      <w:r w:rsidRPr="0043086D">
        <w:rPr>
          <w:rFonts w:ascii="GHEA Grapalat" w:hAnsi="GHEA Grapalat" w:cs="GHEA Grapalat"/>
        </w:rPr>
        <w:t>մասին</w:t>
      </w:r>
      <w:proofErr w:type="spellEnd"/>
      <w:r w:rsidRPr="0043086D">
        <w:rPr>
          <w:rFonts w:ascii="GHEA Grapalat" w:hAnsi="GHEA Grapalat" w:cs="GHEA Grapalat"/>
        </w:rPr>
        <w:t xml:space="preserve">» </w:t>
      </w:r>
      <w:proofErr w:type="spellStart"/>
      <w:r w:rsidRPr="0043086D">
        <w:rPr>
          <w:rFonts w:ascii="GHEA Grapalat" w:hAnsi="GHEA Grapalat" w:cs="GHEA Grapalat"/>
        </w:rPr>
        <w:t>Հայաստանի</w:t>
      </w:r>
      <w:proofErr w:type="spellEnd"/>
      <w:r w:rsidRPr="0043086D">
        <w:rPr>
          <w:rFonts w:ascii="GHEA Grapalat" w:hAnsi="GHEA Grapalat" w:cs="GHEA Grapalat"/>
        </w:rPr>
        <w:t xml:space="preserve"> </w:t>
      </w:r>
      <w:proofErr w:type="spellStart"/>
      <w:r w:rsidRPr="0043086D">
        <w:rPr>
          <w:rFonts w:ascii="GHEA Grapalat" w:hAnsi="GHEA Grapalat" w:cs="GHEA Grapalat"/>
        </w:rPr>
        <w:t>Հանրապետության</w:t>
      </w:r>
      <w:proofErr w:type="spellEnd"/>
      <w:r w:rsidRPr="0043086D">
        <w:rPr>
          <w:rFonts w:ascii="GHEA Grapalat" w:hAnsi="GHEA Grapalat" w:cs="GHEA Grapalat"/>
        </w:rPr>
        <w:t xml:space="preserve"> </w:t>
      </w:r>
      <w:proofErr w:type="spellStart"/>
      <w:r w:rsidRPr="0043086D">
        <w:rPr>
          <w:rFonts w:ascii="GHEA Grapalat" w:hAnsi="GHEA Grapalat" w:cs="GHEA Grapalat"/>
        </w:rPr>
        <w:t>օրենքի</w:t>
      </w:r>
      <w:proofErr w:type="spellEnd"/>
      <w:r w:rsidRPr="0043086D">
        <w:rPr>
          <w:rFonts w:ascii="GHEA Grapalat" w:hAnsi="GHEA Grapalat" w:cs="GHEA Grapalat"/>
        </w:rPr>
        <w:t xml:space="preserve"> 52-րդ </w:t>
      </w:r>
      <w:proofErr w:type="spellStart"/>
      <w:r w:rsidRPr="0043086D">
        <w:rPr>
          <w:rFonts w:ascii="GHEA Grapalat" w:hAnsi="GHEA Grapalat" w:cs="GHEA Grapalat"/>
        </w:rPr>
        <w:t>հոդվածի</w:t>
      </w:r>
      <w:proofErr w:type="spellEnd"/>
      <w:r w:rsidRPr="0043086D">
        <w:rPr>
          <w:rFonts w:ascii="GHEA Grapalat" w:hAnsi="GHEA Grapalat" w:cs="GHEA Grapalat"/>
        </w:rPr>
        <w:t xml:space="preserve">՝ </w:t>
      </w:r>
      <w:proofErr w:type="spellStart"/>
      <w:r w:rsidRPr="0043086D">
        <w:rPr>
          <w:rFonts w:ascii="GHEA Grapalat" w:hAnsi="GHEA Grapalat" w:cs="GHEA Grapalat"/>
        </w:rPr>
        <w:t>Հայաստանի</w:t>
      </w:r>
      <w:proofErr w:type="spellEnd"/>
      <w:r w:rsidRPr="0043086D">
        <w:rPr>
          <w:rFonts w:ascii="GHEA Grapalat" w:hAnsi="GHEA Grapalat" w:cs="GHEA Grapalat"/>
        </w:rPr>
        <w:t xml:space="preserve"> </w:t>
      </w:r>
      <w:proofErr w:type="spellStart"/>
      <w:r w:rsidRPr="0043086D">
        <w:rPr>
          <w:rFonts w:ascii="GHEA Grapalat" w:hAnsi="GHEA Grapalat" w:cs="GHEA Grapalat"/>
        </w:rPr>
        <w:t>Հանրապետության</w:t>
      </w:r>
      <w:proofErr w:type="spellEnd"/>
      <w:r w:rsidRPr="0043086D">
        <w:rPr>
          <w:rFonts w:ascii="GHEA Grapalat" w:hAnsi="GHEA Grapalat" w:cs="GHEA Grapalat"/>
        </w:rPr>
        <w:t xml:space="preserve"> </w:t>
      </w:r>
      <w:proofErr w:type="spellStart"/>
      <w:r w:rsidRPr="0043086D">
        <w:rPr>
          <w:rFonts w:ascii="GHEA Grapalat" w:hAnsi="GHEA Grapalat" w:cs="GHEA Grapalat"/>
        </w:rPr>
        <w:t>կառավարությունը</w:t>
      </w:r>
      <w:proofErr w:type="spellEnd"/>
      <w:r w:rsidRPr="0043086D">
        <w:rPr>
          <w:rFonts w:ascii="GHEA Grapalat" w:hAnsi="GHEA Grapalat" w:cs="GHEA Grapalat"/>
        </w:rPr>
        <w:t xml:space="preserve"> ո</w:t>
      </w:r>
      <w:r w:rsidR="00AB70E3">
        <w:rPr>
          <w:rFonts w:ascii="GHEA Grapalat" w:hAnsi="GHEA Grapalat" w:cs="GHEA Grapalat"/>
        </w:rPr>
        <w:t xml:space="preserve"> </w:t>
      </w:r>
      <w:r w:rsidRPr="0043086D">
        <w:rPr>
          <w:rFonts w:ascii="GHEA Grapalat" w:hAnsi="GHEA Grapalat" w:cs="GHEA Grapalat"/>
        </w:rPr>
        <w:t>ր</w:t>
      </w:r>
      <w:r w:rsidR="00AB70E3">
        <w:rPr>
          <w:rFonts w:ascii="GHEA Grapalat" w:hAnsi="GHEA Grapalat" w:cs="GHEA Grapalat"/>
        </w:rPr>
        <w:t xml:space="preserve"> </w:t>
      </w:r>
      <w:r w:rsidRPr="0043086D">
        <w:rPr>
          <w:rFonts w:ascii="GHEA Grapalat" w:hAnsi="GHEA Grapalat" w:cs="GHEA Grapalat"/>
        </w:rPr>
        <w:t>ո</w:t>
      </w:r>
      <w:r w:rsidR="00AB70E3">
        <w:rPr>
          <w:rFonts w:ascii="GHEA Grapalat" w:hAnsi="GHEA Grapalat" w:cs="GHEA Grapalat"/>
        </w:rPr>
        <w:t xml:space="preserve"> </w:t>
      </w:r>
      <w:r w:rsidRPr="0043086D">
        <w:rPr>
          <w:rFonts w:ascii="GHEA Grapalat" w:hAnsi="GHEA Grapalat" w:cs="GHEA Grapalat"/>
        </w:rPr>
        <w:t>շ</w:t>
      </w:r>
      <w:r w:rsidR="00AB70E3">
        <w:rPr>
          <w:rFonts w:ascii="GHEA Grapalat" w:hAnsi="GHEA Grapalat" w:cs="GHEA Grapalat"/>
        </w:rPr>
        <w:t xml:space="preserve"> </w:t>
      </w:r>
      <w:r w:rsidRPr="0043086D">
        <w:rPr>
          <w:rFonts w:ascii="GHEA Grapalat" w:hAnsi="GHEA Grapalat" w:cs="GHEA Grapalat"/>
        </w:rPr>
        <w:t>ո</w:t>
      </w:r>
      <w:r w:rsidR="00AB70E3">
        <w:rPr>
          <w:rFonts w:ascii="GHEA Grapalat" w:hAnsi="GHEA Grapalat" w:cs="GHEA Grapalat"/>
        </w:rPr>
        <w:t xml:space="preserve"> </w:t>
      </w:r>
      <w:r w:rsidRPr="0043086D">
        <w:rPr>
          <w:rFonts w:ascii="GHEA Grapalat" w:hAnsi="GHEA Grapalat" w:cs="GHEA Grapalat"/>
        </w:rPr>
        <w:t>ւ</w:t>
      </w:r>
      <w:r w:rsidR="00AB70E3">
        <w:rPr>
          <w:rFonts w:ascii="GHEA Grapalat" w:hAnsi="GHEA Grapalat" w:cs="GHEA Grapalat"/>
        </w:rPr>
        <w:t xml:space="preserve"> </w:t>
      </w:r>
      <w:proofErr w:type="gramStart"/>
      <w:r w:rsidRPr="0043086D">
        <w:rPr>
          <w:rFonts w:ascii="GHEA Grapalat" w:hAnsi="GHEA Grapalat" w:cs="GHEA Grapalat"/>
        </w:rPr>
        <w:t xml:space="preserve">մ </w:t>
      </w:r>
      <w:r w:rsidR="00AB70E3">
        <w:rPr>
          <w:rFonts w:ascii="GHEA Grapalat" w:hAnsi="GHEA Grapalat" w:cs="GHEA Grapalat"/>
        </w:rPr>
        <w:t xml:space="preserve"> </w:t>
      </w:r>
      <w:r w:rsidRPr="0043086D">
        <w:rPr>
          <w:rFonts w:ascii="GHEA Grapalat" w:hAnsi="GHEA Grapalat" w:cs="GHEA Grapalat"/>
        </w:rPr>
        <w:t>է</w:t>
      </w:r>
      <w:proofErr w:type="gramEnd"/>
      <w:r w:rsidRPr="0043086D">
        <w:rPr>
          <w:rFonts w:ascii="GHEA Grapalat" w:hAnsi="GHEA Grapalat" w:cs="GHEA Grapalat"/>
        </w:rPr>
        <w:t>.</w:t>
      </w:r>
    </w:p>
    <w:p w:rsidR="00AB70E3" w:rsidRDefault="00AB70E3" w:rsidP="00AB70E3">
      <w:pPr>
        <w:pStyle w:val="BodyTextIndent2"/>
        <w:tabs>
          <w:tab w:val="left" w:pos="1276"/>
        </w:tabs>
        <w:spacing w:line="360" w:lineRule="auto"/>
        <w:rPr>
          <w:rFonts w:ascii="GHEA Grapalat" w:hAnsi="GHEA Grapalat" w:cs="GHEA Grapalat"/>
        </w:rPr>
      </w:pPr>
      <w:r w:rsidRPr="00AB70E3">
        <w:rPr>
          <w:rFonts w:ascii="GHEA Grapalat" w:hAnsi="GHEA Grapalat" w:cs="GHEA Grapalat"/>
        </w:rPr>
        <w:t xml:space="preserve">1. </w:t>
      </w:r>
      <w:proofErr w:type="spellStart"/>
      <w:r w:rsidR="006E21F8" w:rsidRPr="0043086D">
        <w:rPr>
          <w:rFonts w:ascii="GHEA Grapalat" w:hAnsi="GHEA Grapalat" w:cs="GHEA Grapalat"/>
        </w:rPr>
        <w:t>Հաստատել</w:t>
      </w:r>
      <w:proofErr w:type="spellEnd"/>
      <w:r>
        <w:rPr>
          <w:rFonts w:ascii="GHEA Grapalat" w:hAnsi="GHEA Grapalat" w:cs="GHEA Grapalat"/>
        </w:rPr>
        <w:t>`</w:t>
      </w:r>
    </w:p>
    <w:p w:rsidR="006E21F8" w:rsidRDefault="006E21F8" w:rsidP="00AB70E3">
      <w:pPr>
        <w:pStyle w:val="BodyTextIndent2"/>
        <w:numPr>
          <w:ilvl w:val="0"/>
          <w:numId w:val="4"/>
        </w:numPr>
        <w:tabs>
          <w:tab w:val="left" w:pos="630"/>
        </w:tabs>
        <w:spacing w:line="360" w:lineRule="auto"/>
        <w:ind w:left="0" w:firstLine="360"/>
        <w:rPr>
          <w:rFonts w:ascii="GHEA Grapalat" w:hAnsi="GHEA Grapalat" w:cs="GHEA Grapalat"/>
        </w:rPr>
      </w:pPr>
      <w:proofErr w:type="spellStart"/>
      <w:r w:rsidRPr="00AB70E3">
        <w:rPr>
          <w:rFonts w:ascii="GHEA Grapalat" w:hAnsi="GHEA Grapalat" w:cs="GHEA Grapalat"/>
        </w:rPr>
        <w:t>Հայաստանի</w:t>
      </w:r>
      <w:proofErr w:type="spellEnd"/>
      <w:r w:rsidRPr="00AB70E3">
        <w:rPr>
          <w:rFonts w:ascii="GHEA Grapalat" w:hAnsi="GHEA Grapalat" w:cs="GHEA Grapalat"/>
        </w:rPr>
        <w:t xml:space="preserve"> </w:t>
      </w:r>
      <w:proofErr w:type="spellStart"/>
      <w:r w:rsidRPr="00AB70E3">
        <w:rPr>
          <w:rFonts w:ascii="GHEA Grapalat" w:hAnsi="GHEA Grapalat" w:cs="GHEA Grapalat"/>
        </w:rPr>
        <w:t>Հանրապետությունում</w:t>
      </w:r>
      <w:proofErr w:type="spellEnd"/>
      <w:r w:rsidRPr="00AB70E3">
        <w:rPr>
          <w:rFonts w:ascii="GHEA Grapalat" w:hAnsi="GHEA Grapalat" w:cs="GHEA Grapalat"/>
        </w:rPr>
        <w:t xml:space="preserve"> </w:t>
      </w:r>
      <w:proofErr w:type="spellStart"/>
      <w:r w:rsidRPr="00AB70E3">
        <w:rPr>
          <w:rFonts w:ascii="GHEA Grapalat" w:hAnsi="GHEA Grapalat" w:cs="GHEA Grapalat"/>
        </w:rPr>
        <w:t>թմրամոլության</w:t>
      </w:r>
      <w:proofErr w:type="spellEnd"/>
      <w:r w:rsidRPr="00AB70E3">
        <w:rPr>
          <w:rFonts w:ascii="GHEA Grapalat" w:hAnsi="GHEA Grapalat" w:cs="GHEA Grapalat"/>
        </w:rPr>
        <w:t xml:space="preserve"> և </w:t>
      </w:r>
      <w:proofErr w:type="spellStart"/>
      <w:r w:rsidRPr="00AB70E3">
        <w:rPr>
          <w:rFonts w:ascii="GHEA Grapalat" w:hAnsi="GHEA Grapalat" w:cs="GHEA Grapalat"/>
        </w:rPr>
        <w:t>թմրամիջոցների</w:t>
      </w:r>
      <w:proofErr w:type="spellEnd"/>
      <w:r w:rsidRPr="00AB70E3">
        <w:rPr>
          <w:rFonts w:ascii="GHEA Grapalat" w:hAnsi="GHEA Grapalat" w:cs="GHEA Grapalat"/>
        </w:rPr>
        <w:t xml:space="preserve"> </w:t>
      </w:r>
      <w:proofErr w:type="spellStart"/>
      <w:r w:rsidRPr="00AB70E3">
        <w:rPr>
          <w:rFonts w:ascii="GHEA Grapalat" w:hAnsi="GHEA Grapalat" w:cs="GHEA Grapalat"/>
        </w:rPr>
        <w:t>ապօրինի</w:t>
      </w:r>
      <w:proofErr w:type="spellEnd"/>
      <w:r w:rsidR="00AB70E3" w:rsidRPr="00AB70E3">
        <w:rPr>
          <w:rFonts w:ascii="GHEA Grapalat" w:hAnsi="GHEA Grapalat" w:cs="GHEA Grapalat"/>
        </w:rPr>
        <w:t xml:space="preserve"> </w:t>
      </w:r>
      <w:proofErr w:type="spellStart"/>
      <w:r w:rsidRPr="00AB70E3">
        <w:rPr>
          <w:rFonts w:ascii="GHEA Grapalat" w:hAnsi="GHEA Grapalat" w:cs="GHEA Grapalat"/>
        </w:rPr>
        <w:t>շրջանառության</w:t>
      </w:r>
      <w:proofErr w:type="spellEnd"/>
      <w:r w:rsidRPr="00AB70E3">
        <w:rPr>
          <w:rFonts w:ascii="GHEA Grapalat" w:hAnsi="GHEA Grapalat" w:cs="GHEA Grapalat"/>
        </w:rPr>
        <w:t xml:space="preserve"> </w:t>
      </w:r>
      <w:proofErr w:type="spellStart"/>
      <w:r w:rsidRPr="00AB70E3">
        <w:rPr>
          <w:rFonts w:ascii="GHEA Grapalat" w:hAnsi="GHEA Grapalat" w:cs="GHEA Grapalat"/>
        </w:rPr>
        <w:t>դեմ</w:t>
      </w:r>
      <w:proofErr w:type="spellEnd"/>
      <w:r w:rsidRPr="00AB70E3">
        <w:rPr>
          <w:rFonts w:ascii="GHEA Grapalat" w:hAnsi="GHEA Grapalat" w:cs="GHEA Grapalat"/>
        </w:rPr>
        <w:t xml:space="preserve"> </w:t>
      </w:r>
      <w:proofErr w:type="spellStart"/>
      <w:r w:rsidRPr="00AB70E3">
        <w:rPr>
          <w:rFonts w:ascii="GHEA Grapalat" w:hAnsi="GHEA Grapalat" w:cs="GHEA Grapalat"/>
        </w:rPr>
        <w:t>պայքարի</w:t>
      </w:r>
      <w:proofErr w:type="spellEnd"/>
      <w:r w:rsidRPr="00AB70E3">
        <w:rPr>
          <w:rFonts w:ascii="GHEA Grapalat" w:hAnsi="GHEA Grapalat" w:cs="GHEA Grapalat"/>
        </w:rPr>
        <w:t xml:space="preserve"> 201</w:t>
      </w:r>
      <w:r w:rsidR="00AB70E3" w:rsidRPr="00AB70E3">
        <w:rPr>
          <w:rFonts w:ascii="GHEA Grapalat" w:hAnsi="GHEA Grapalat" w:cs="GHEA Grapalat"/>
        </w:rPr>
        <w:t>5</w:t>
      </w:r>
      <w:r w:rsidRPr="00AB70E3">
        <w:rPr>
          <w:rFonts w:ascii="GHEA Grapalat" w:hAnsi="GHEA Grapalat" w:cs="GHEA Grapalat"/>
        </w:rPr>
        <w:t xml:space="preserve"> </w:t>
      </w:r>
      <w:proofErr w:type="spellStart"/>
      <w:r w:rsidRPr="00AB70E3">
        <w:rPr>
          <w:rFonts w:ascii="GHEA Grapalat" w:hAnsi="GHEA Grapalat" w:cs="GHEA Grapalat"/>
        </w:rPr>
        <w:t>թվականի</w:t>
      </w:r>
      <w:proofErr w:type="spellEnd"/>
      <w:r w:rsidRPr="00AB70E3">
        <w:rPr>
          <w:rFonts w:ascii="GHEA Grapalat" w:hAnsi="GHEA Grapalat" w:cs="GHEA Grapalat"/>
        </w:rPr>
        <w:t xml:space="preserve"> </w:t>
      </w:r>
      <w:proofErr w:type="spellStart"/>
      <w:r w:rsidRPr="00AB70E3">
        <w:rPr>
          <w:rFonts w:ascii="GHEA Grapalat" w:hAnsi="GHEA Grapalat" w:cs="GHEA Grapalat"/>
        </w:rPr>
        <w:t>միջոցառումների</w:t>
      </w:r>
      <w:proofErr w:type="spellEnd"/>
      <w:r w:rsidRPr="00AB70E3">
        <w:rPr>
          <w:rFonts w:ascii="GHEA Grapalat" w:hAnsi="GHEA Grapalat" w:cs="GHEA Grapalat"/>
        </w:rPr>
        <w:t xml:space="preserve"> </w:t>
      </w:r>
      <w:proofErr w:type="spellStart"/>
      <w:r w:rsidRPr="00AB70E3">
        <w:rPr>
          <w:rFonts w:ascii="GHEA Grapalat" w:hAnsi="GHEA Grapalat" w:cs="GHEA Grapalat"/>
        </w:rPr>
        <w:t>ծրագիրը</w:t>
      </w:r>
      <w:proofErr w:type="spellEnd"/>
      <w:r w:rsidRPr="00AB70E3">
        <w:rPr>
          <w:rFonts w:ascii="GHEA Grapalat" w:hAnsi="GHEA Grapalat" w:cs="GHEA Grapalat"/>
        </w:rPr>
        <w:t xml:space="preserve">՝ </w:t>
      </w:r>
      <w:proofErr w:type="spellStart"/>
      <w:r w:rsidRPr="00AB70E3">
        <w:rPr>
          <w:rFonts w:ascii="GHEA Grapalat" w:hAnsi="GHEA Grapalat" w:cs="GHEA Grapalat"/>
        </w:rPr>
        <w:t>համաձայն</w:t>
      </w:r>
      <w:proofErr w:type="spellEnd"/>
      <w:r w:rsidR="00AB70E3" w:rsidRPr="00AB70E3">
        <w:rPr>
          <w:rFonts w:ascii="GHEA Grapalat" w:hAnsi="GHEA Grapalat" w:cs="GHEA Grapalat"/>
        </w:rPr>
        <w:t xml:space="preserve"> N</w:t>
      </w:r>
      <w:r w:rsidR="00AB70E3">
        <w:rPr>
          <w:rFonts w:ascii="GHEA Grapalat" w:hAnsi="GHEA Grapalat" w:cs="GHEA Grapalat"/>
        </w:rPr>
        <w:t xml:space="preserve"> </w:t>
      </w:r>
      <w:r w:rsidR="00AB70E3" w:rsidRPr="00AB70E3">
        <w:rPr>
          <w:rFonts w:ascii="GHEA Grapalat" w:hAnsi="GHEA Grapalat" w:cs="GHEA Grapalat"/>
        </w:rPr>
        <w:t xml:space="preserve">1 </w:t>
      </w:r>
      <w:proofErr w:type="spellStart"/>
      <w:r w:rsidRPr="00AB70E3">
        <w:rPr>
          <w:rFonts w:ascii="GHEA Grapalat" w:hAnsi="GHEA Grapalat" w:cs="GHEA Grapalat"/>
        </w:rPr>
        <w:t>հավելվածի</w:t>
      </w:r>
      <w:proofErr w:type="spellEnd"/>
      <w:r w:rsidRPr="00AB70E3">
        <w:rPr>
          <w:rFonts w:ascii="GHEA Grapalat" w:hAnsi="GHEA Grapalat" w:cs="GHEA Grapalat"/>
        </w:rPr>
        <w:t>:</w:t>
      </w:r>
    </w:p>
    <w:p w:rsidR="006E21F8" w:rsidRPr="00AB70E3" w:rsidRDefault="006E21F8" w:rsidP="00AB70E3">
      <w:pPr>
        <w:pStyle w:val="BodyTextIndent2"/>
        <w:numPr>
          <w:ilvl w:val="0"/>
          <w:numId w:val="4"/>
        </w:numPr>
        <w:tabs>
          <w:tab w:val="left" w:pos="630"/>
        </w:tabs>
        <w:spacing w:line="360" w:lineRule="auto"/>
        <w:ind w:left="0" w:firstLine="360"/>
        <w:rPr>
          <w:rFonts w:ascii="GHEA Grapalat" w:hAnsi="GHEA Grapalat" w:cs="GHEA Grapalat"/>
        </w:rPr>
      </w:pPr>
      <w:proofErr w:type="spellStart"/>
      <w:r w:rsidRPr="00AB70E3">
        <w:rPr>
          <w:rFonts w:ascii="GHEA Grapalat" w:hAnsi="GHEA Grapalat" w:cs="GHEA Grapalat"/>
        </w:rPr>
        <w:t>Հաստատել</w:t>
      </w:r>
      <w:proofErr w:type="spellEnd"/>
      <w:r w:rsidRPr="00AB70E3">
        <w:rPr>
          <w:rFonts w:ascii="GHEA Grapalat" w:hAnsi="GHEA Grapalat" w:cs="GHEA Grapalat"/>
        </w:rPr>
        <w:t xml:space="preserve"> </w:t>
      </w:r>
      <w:proofErr w:type="spellStart"/>
      <w:r w:rsidRPr="00AB70E3">
        <w:rPr>
          <w:rFonts w:ascii="GHEA Grapalat" w:hAnsi="GHEA Grapalat" w:cs="GHEA Grapalat"/>
        </w:rPr>
        <w:t>Հայաստանի</w:t>
      </w:r>
      <w:proofErr w:type="spellEnd"/>
      <w:r w:rsidRPr="00AB70E3">
        <w:rPr>
          <w:rFonts w:ascii="GHEA Grapalat" w:hAnsi="GHEA Grapalat" w:cs="GHEA Grapalat"/>
        </w:rPr>
        <w:t xml:space="preserve"> </w:t>
      </w:r>
      <w:proofErr w:type="spellStart"/>
      <w:r w:rsidRPr="00AB70E3">
        <w:rPr>
          <w:rFonts w:ascii="GHEA Grapalat" w:hAnsi="GHEA Grapalat" w:cs="GHEA Grapalat"/>
        </w:rPr>
        <w:t>Հանրապետությունում</w:t>
      </w:r>
      <w:proofErr w:type="spellEnd"/>
      <w:r w:rsidRPr="00AB70E3">
        <w:rPr>
          <w:rFonts w:ascii="GHEA Grapalat" w:hAnsi="GHEA Grapalat" w:cs="GHEA Grapalat"/>
        </w:rPr>
        <w:t xml:space="preserve"> </w:t>
      </w:r>
      <w:proofErr w:type="spellStart"/>
      <w:r w:rsidRPr="00AB70E3">
        <w:rPr>
          <w:rFonts w:ascii="GHEA Grapalat" w:hAnsi="GHEA Grapalat" w:cs="GHEA Grapalat"/>
        </w:rPr>
        <w:t>թմրամոլության</w:t>
      </w:r>
      <w:proofErr w:type="spellEnd"/>
      <w:r w:rsidRPr="00AB70E3">
        <w:rPr>
          <w:rFonts w:ascii="GHEA Grapalat" w:hAnsi="GHEA Grapalat" w:cs="GHEA Grapalat"/>
        </w:rPr>
        <w:t xml:space="preserve"> և </w:t>
      </w:r>
      <w:proofErr w:type="spellStart"/>
      <w:r w:rsidRPr="00AB70E3">
        <w:rPr>
          <w:rFonts w:ascii="GHEA Grapalat" w:hAnsi="GHEA Grapalat" w:cs="GHEA Grapalat"/>
        </w:rPr>
        <w:t>թմրամիջոցների</w:t>
      </w:r>
      <w:proofErr w:type="spellEnd"/>
      <w:r w:rsidRPr="00AB70E3">
        <w:rPr>
          <w:rFonts w:ascii="GHEA Grapalat" w:hAnsi="GHEA Grapalat" w:cs="GHEA Grapalat"/>
        </w:rPr>
        <w:t xml:space="preserve"> </w:t>
      </w:r>
      <w:proofErr w:type="spellStart"/>
      <w:r w:rsidRPr="00AB70E3">
        <w:rPr>
          <w:rFonts w:ascii="GHEA Grapalat" w:hAnsi="GHEA Grapalat" w:cs="GHEA Grapalat"/>
        </w:rPr>
        <w:t>ապօրինի</w:t>
      </w:r>
      <w:proofErr w:type="spellEnd"/>
      <w:r w:rsidRPr="00AB70E3">
        <w:rPr>
          <w:rFonts w:ascii="GHEA Grapalat" w:hAnsi="GHEA Grapalat" w:cs="GHEA Grapalat"/>
        </w:rPr>
        <w:t xml:space="preserve"> </w:t>
      </w:r>
      <w:proofErr w:type="spellStart"/>
      <w:r w:rsidRPr="00AB70E3">
        <w:rPr>
          <w:rFonts w:ascii="GHEA Grapalat" w:hAnsi="GHEA Grapalat" w:cs="GHEA Grapalat"/>
        </w:rPr>
        <w:t>շրջանառության</w:t>
      </w:r>
      <w:proofErr w:type="spellEnd"/>
      <w:r w:rsidRPr="00AB70E3">
        <w:rPr>
          <w:rFonts w:ascii="GHEA Grapalat" w:hAnsi="GHEA Grapalat" w:cs="GHEA Grapalat"/>
        </w:rPr>
        <w:t xml:space="preserve"> </w:t>
      </w:r>
      <w:proofErr w:type="spellStart"/>
      <w:r w:rsidRPr="00AB70E3">
        <w:rPr>
          <w:rFonts w:ascii="GHEA Grapalat" w:hAnsi="GHEA Grapalat" w:cs="GHEA Grapalat"/>
        </w:rPr>
        <w:t>դեմ</w:t>
      </w:r>
      <w:proofErr w:type="spellEnd"/>
      <w:r w:rsidRPr="00AB70E3">
        <w:rPr>
          <w:rFonts w:ascii="GHEA Grapalat" w:hAnsi="GHEA Grapalat" w:cs="GHEA Grapalat"/>
        </w:rPr>
        <w:t xml:space="preserve"> </w:t>
      </w:r>
      <w:proofErr w:type="spellStart"/>
      <w:r w:rsidRPr="00AB70E3">
        <w:rPr>
          <w:rFonts w:ascii="GHEA Grapalat" w:hAnsi="GHEA Grapalat" w:cs="GHEA Grapalat"/>
        </w:rPr>
        <w:t>պայքարի</w:t>
      </w:r>
      <w:proofErr w:type="spellEnd"/>
      <w:r w:rsidRPr="00AB70E3">
        <w:rPr>
          <w:rFonts w:ascii="GHEA Grapalat" w:hAnsi="GHEA Grapalat" w:cs="GHEA Grapalat"/>
        </w:rPr>
        <w:t xml:space="preserve"> 201</w:t>
      </w:r>
      <w:r w:rsidR="00AB70E3">
        <w:rPr>
          <w:rFonts w:ascii="GHEA Grapalat" w:hAnsi="GHEA Grapalat" w:cs="GHEA Grapalat"/>
        </w:rPr>
        <w:t>5</w:t>
      </w:r>
      <w:r w:rsidRPr="00AB70E3">
        <w:rPr>
          <w:rFonts w:ascii="GHEA Grapalat" w:hAnsi="GHEA Grapalat" w:cs="GHEA Grapalat"/>
        </w:rPr>
        <w:t xml:space="preserve"> </w:t>
      </w:r>
      <w:proofErr w:type="spellStart"/>
      <w:r w:rsidRPr="00AB70E3">
        <w:rPr>
          <w:rFonts w:ascii="GHEA Grapalat" w:hAnsi="GHEA Grapalat" w:cs="GHEA Grapalat"/>
        </w:rPr>
        <w:t>թվականի</w:t>
      </w:r>
      <w:proofErr w:type="spellEnd"/>
      <w:r w:rsidRPr="00AB70E3">
        <w:rPr>
          <w:rFonts w:ascii="GHEA Grapalat" w:hAnsi="GHEA Grapalat" w:cs="GHEA Grapalat"/>
        </w:rPr>
        <w:t xml:space="preserve"> </w:t>
      </w:r>
      <w:proofErr w:type="spellStart"/>
      <w:r w:rsidRPr="00AB70E3">
        <w:rPr>
          <w:rFonts w:ascii="GHEA Grapalat" w:hAnsi="GHEA Grapalat" w:cs="GHEA Grapalat"/>
        </w:rPr>
        <w:t>միջոցառումների</w:t>
      </w:r>
      <w:proofErr w:type="spellEnd"/>
      <w:r w:rsidRPr="00AB70E3">
        <w:rPr>
          <w:rFonts w:ascii="GHEA Grapalat" w:hAnsi="GHEA Grapalat" w:cs="GHEA Grapalat"/>
        </w:rPr>
        <w:t xml:space="preserve"> </w:t>
      </w:r>
      <w:proofErr w:type="spellStart"/>
      <w:r w:rsidRPr="00AB70E3">
        <w:rPr>
          <w:rFonts w:ascii="GHEA Grapalat" w:hAnsi="GHEA Grapalat" w:cs="GHEA Grapalat"/>
        </w:rPr>
        <w:t>ժամանակացույցը</w:t>
      </w:r>
      <w:proofErr w:type="spellEnd"/>
      <w:r w:rsidRPr="00AB70E3">
        <w:rPr>
          <w:rFonts w:ascii="GHEA Grapalat" w:hAnsi="GHEA Grapalat" w:cs="GHEA Grapalat"/>
        </w:rPr>
        <w:t xml:space="preserve">՝ </w:t>
      </w:r>
      <w:proofErr w:type="spellStart"/>
      <w:r w:rsidRPr="00AB70E3">
        <w:rPr>
          <w:rFonts w:ascii="GHEA Grapalat" w:hAnsi="GHEA Grapalat" w:cs="GHEA Grapalat"/>
        </w:rPr>
        <w:t>համաձայն</w:t>
      </w:r>
      <w:proofErr w:type="spellEnd"/>
      <w:r w:rsidRPr="00AB70E3">
        <w:rPr>
          <w:rFonts w:ascii="GHEA Grapalat" w:hAnsi="GHEA Grapalat" w:cs="GHEA Grapalat"/>
        </w:rPr>
        <w:t xml:space="preserve"> </w:t>
      </w:r>
      <w:r w:rsidR="00AB70E3" w:rsidRPr="00AB70E3">
        <w:rPr>
          <w:rFonts w:ascii="GHEA Grapalat" w:hAnsi="GHEA Grapalat" w:cs="GHEA Grapalat"/>
        </w:rPr>
        <w:t>N 2</w:t>
      </w:r>
      <w:r w:rsidR="00AB70E3">
        <w:rPr>
          <w:rFonts w:ascii="GHEA Grapalat" w:hAnsi="GHEA Grapalat" w:cs="GHEA Grapalat"/>
        </w:rPr>
        <w:t xml:space="preserve"> </w:t>
      </w:r>
      <w:proofErr w:type="spellStart"/>
      <w:r w:rsidRPr="00AB70E3">
        <w:rPr>
          <w:rFonts w:ascii="GHEA Grapalat" w:hAnsi="GHEA Grapalat" w:cs="GHEA Grapalat"/>
        </w:rPr>
        <w:t>հավելվածի</w:t>
      </w:r>
      <w:proofErr w:type="spellEnd"/>
      <w:r w:rsidRPr="00AB70E3">
        <w:rPr>
          <w:rFonts w:ascii="GHEA Grapalat" w:hAnsi="GHEA Grapalat" w:cs="GHEA Grapalat"/>
        </w:rPr>
        <w:t>:</w:t>
      </w:r>
    </w:p>
    <w:p w:rsidR="006E21F8" w:rsidRPr="0043086D" w:rsidRDefault="006E21F8" w:rsidP="003B1D70">
      <w:pPr>
        <w:autoSpaceDE w:val="0"/>
        <w:autoSpaceDN w:val="0"/>
        <w:adjustRightInd w:val="0"/>
        <w:spacing w:after="0"/>
        <w:rPr>
          <w:rFonts w:ascii="GHEA Grapalat" w:hAnsi="GHEA Grapalat" w:cs="GHEA Grapalat"/>
        </w:rPr>
      </w:pPr>
      <w:r w:rsidRPr="0043086D">
        <w:rPr>
          <w:rFonts w:ascii="GHEA Grapalat" w:hAnsi="GHEA Grapalat" w:cs="GHEA Grapalat"/>
          <w:sz w:val="28"/>
          <w:szCs w:val="28"/>
        </w:rPr>
        <w:br/>
      </w:r>
    </w:p>
    <w:p w:rsidR="006E21F8" w:rsidRPr="0043086D" w:rsidRDefault="006E21F8" w:rsidP="003B1D70">
      <w:pPr>
        <w:pStyle w:val="BodyTextIndent"/>
        <w:ind w:firstLine="0"/>
        <w:rPr>
          <w:rFonts w:ascii="GHEA Grapalat" w:hAnsi="GHEA Grapalat" w:cs="GHEA Grapalat"/>
          <w:sz w:val="28"/>
          <w:szCs w:val="28"/>
        </w:rPr>
      </w:pPr>
    </w:p>
    <w:p w:rsidR="006E21F8" w:rsidRPr="0043086D" w:rsidRDefault="006E21F8" w:rsidP="00AB70E3">
      <w:pPr>
        <w:autoSpaceDE w:val="0"/>
        <w:autoSpaceDN w:val="0"/>
        <w:adjustRightInd w:val="0"/>
        <w:spacing w:after="0"/>
        <w:rPr>
          <w:rFonts w:ascii="GHEA Grapalat" w:hAnsi="GHEA Grapalat" w:cs="GHEA Grapalat"/>
          <w:sz w:val="24"/>
          <w:szCs w:val="24"/>
        </w:rPr>
      </w:pPr>
      <w:r w:rsidRPr="0043086D">
        <w:rPr>
          <w:rFonts w:ascii="GHEA Grapalat" w:hAnsi="GHEA Grapalat" w:cs="GHEA Grapalat"/>
          <w:sz w:val="24"/>
          <w:szCs w:val="24"/>
        </w:rPr>
        <w:t>ՀԱՅԱՍՏԱՆԻ ՀԱՆՐԱՊԵՏՈՒԹՅԱՆ</w:t>
      </w:r>
    </w:p>
    <w:p w:rsidR="006E21F8" w:rsidRPr="0043086D" w:rsidRDefault="00AB70E3" w:rsidP="00AB70E3">
      <w:pPr>
        <w:autoSpaceDE w:val="0"/>
        <w:autoSpaceDN w:val="0"/>
        <w:adjustRightInd w:val="0"/>
        <w:spacing w:after="0"/>
        <w:jc w:val="center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          </w:t>
      </w:r>
      <w:r w:rsidR="006E21F8" w:rsidRPr="0043086D">
        <w:rPr>
          <w:rFonts w:ascii="GHEA Grapalat" w:hAnsi="GHEA Grapalat" w:cs="GHEA Grapalat"/>
          <w:sz w:val="24"/>
          <w:szCs w:val="24"/>
        </w:rPr>
        <w:t>ՎԱՐՉԱՊԵՏ</w:t>
      </w:r>
      <w:r w:rsidR="006E21F8" w:rsidRPr="0043086D">
        <w:rPr>
          <w:rFonts w:ascii="GHEA Grapalat" w:hAnsi="GHEA Grapalat" w:cs="GHEA Grapalat"/>
          <w:sz w:val="24"/>
          <w:szCs w:val="24"/>
        </w:rPr>
        <w:tab/>
      </w:r>
      <w:r w:rsidR="006E21F8" w:rsidRPr="0043086D">
        <w:rPr>
          <w:rFonts w:ascii="GHEA Grapalat" w:hAnsi="GHEA Grapalat" w:cs="GHEA Grapalat"/>
          <w:sz w:val="24"/>
          <w:szCs w:val="24"/>
        </w:rPr>
        <w:tab/>
      </w:r>
      <w:r w:rsidR="006E21F8" w:rsidRPr="0043086D">
        <w:rPr>
          <w:rFonts w:ascii="GHEA Grapalat" w:hAnsi="GHEA Grapalat" w:cs="GHEA Grapalat"/>
          <w:sz w:val="24"/>
          <w:szCs w:val="24"/>
        </w:rPr>
        <w:tab/>
        <w:t xml:space="preserve">             </w:t>
      </w:r>
      <w:r w:rsidR="006E21F8" w:rsidRPr="0043086D">
        <w:rPr>
          <w:rFonts w:ascii="GHEA Grapalat" w:hAnsi="GHEA Grapalat" w:cs="GHEA Grapalat"/>
          <w:sz w:val="24"/>
          <w:szCs w:val="24"/>
        </w:rPr>
        <w:tab/>
      </w:r>
      <w:r>
        <w:rPr>
          <w:rFonts w:ascii="GHEA Grapalat" w:hAnsi="GHEA Grapalat" w:cs="GHEA Grapalat"/>
          <w:sz w:val="24"/>
          <w:szCs w:val="24"/>
        </w:rPr>
        <w:t xml:space="preserve">       </w:t>
      </w:r>
      <w:r>
        <w:rPr>
          <w:rFonts w:ascii="GHEA Grapalat" w:hAnsi="GHEA Grapalat" w:cs="GHEA Grapalat"/>
          <w:sz w:val="24"/>
          <w:szCs w:val="24"/>
        </w:rPr>
        <w:tab/>
      </w:r>
      <w:r>
        <w:rPr>
          <w:rFonts w:ascii="GHEA Grapalat" w:hAnsi="GHEA Grapalat" w:cs="GHEA Grapalat"/>
          <w:sz w:val="24"/>
          <w:szCs w:val="24"/>
        </w:rPr>
        <w:tab/>
        <w:t xml:space="preserve">             Հ. ԱԲՐԱՀԱՄՅԱՆ</w:t>
      </w:r>
    </w:p>
    <w:p w:rsidR="006E21F8" w:rsidRPr="0043086D" w:rsidRDefault="006E21F8" w:rsidP="003B1D70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sz w:val="28"/>
          <w:szCs w:val="28"/>
        </w:rPr>
      </w:pPr>
    </w:p>
    <w:tbl>
      <w:tblPr>
        <w:tblW w:w="340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88"/>
        <w:gridCol w:w="600"/>
        <w:gridCol w:w="273"/>
        <w:gridCol w:w="1287"/>
        <w:gridCol w:w="954"/>
      </w:tblGrid>
      <w:tr w:rsidR="006E21F8" w:rsidRPr="0043086D">
        <w:tc>
          <w:tcPr>
            <w:tcW w:w="288" w:type="dxa"/>
          </w:tcPr>
          <w:p w:rsidR="006E21F8" w:rsidRPr="0043086D" w:rsidRDefault="006E21F8" w:rsidP="003B1D70">
            <w:pPr>
              <w:spacing w:after="0"/>
              <w:ind w:left="-142"/>
              <w:jc w:val="right"/>
              <w:rPr>
                <w:rFonts w:ascii="GHEA Grapalat" w:hAnsi="GHEA Grapalat" w:cs="GHEA Grapalat"/>
                <w:sz w:val="24"/>
                <w:szCs w:val="24"/>
              </w:rPr>
            </w:pPr>
            <w:r w:rsidRPr="0043086D">
              <w:rPr>
                <w:rFonts w:ascii="GHEA Grapalat" w:hAnsi="GHEA Grapalat" w:cs="GHEA Grapalat"/>
                <w:sz w:val="24"/>
                <w:szCs w:val="24"/>
              </w:rPr>
              <w:t>«</w:t>
            </w:r>
          </w:p>
        </w:tc>
        <w:tc>
          <w:tcPr>
            <w:tcW w:w="600" w:type="dxa"/>
          </w:tcPr>
          <w:p w:rsidR="006E21F8" w:rsidRPr="0043086D" w:rsidRDefault="006E21F8" w:rsidP="003B1D70">
            <w:pPr>
              <w:spacing w:after="0"/>
              <w:ind w:left="-142"/>
              <w:jc w:val="right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273" w:type="dxa"/>
          </w:tcPr>
          <w:p w:rsidR="006E21F8" w:rsidRPr="0043086D" w:rsidRDefault="006E21F8" w:rsidP="003B1D70">
            <w:pPr>
              <w:spacing w:after="0"/>
              <w:ind w:left="-142"/>
              <w:jc w:val="right"/>
              <w:rPr>
                <w:rFonts w:ascii="GHEA Grapalat" w:hAnsi="GHEA Grapalat" w:cs="GHEA Grapalat"/>
                <w:sz w:val="24"/>
                <w:szCs w:val="24"/>
              </w:rPr>
            </w:pPr>
            <w:r w:rsidRPr="0043086D">
              <w:rPr>
                <w:rFonts w:ascii="GHEA Grapalat" w:hAnsi="GHEA Grapalat" w:cs="GHEA Grapalat"/>
                <w:sz w:val="24"/>
                <w:szCs w:val="24"/>
              </w:rPr>
              <w:t>»</w:t>
            </w:r>
          </w:p>
        </w:tc>
        <w:tc>
          <w:tcPr>
            <w:tcW w:w="1287" w:type="dxa"/>
          </w:tcPr>
          <w:p w:rsidR="006E21F8" w:rsidRPr="0043086D" w:rsidRDefault="006E21F8" w:rsidP="003B1D70">
            <w:pPr>
              <w:spacing w:after="0"/>
              <w:ind w:left="-142"/>
              <w:jc w:val="right"/>
              <w:rPr>
                <w:rFonts w:ascii="GHEA Grapalat" w:hAnsi="GHEA Grapalat" w:cs="GHEA Grapalat"/>
                <w:sz w:val="24"/>
                <w:szCs w:val="24"/>
              </w:rPr>
            </w:pPr>
            <w:r w:rsidRPr="0043086D">
              <w:rPr>
                <w:rFonts w:ascii="GHEA Grapalat" w:hAnsi="GHEA Grapalat" w:cs="GHEA Grapalat"/>
                <w:sz w:val="24"/>
                <w:szCs w:val="24"/>
              </w:rPr>
              <w:t xml:space="preserve"> </w:t>
            </w:r>
          </w:p>
        </w:tc>
        <w:tc>
          <w:tcPr>
            <w:tcW w:w="954" w:type="dxa"/>
          </w:tcPr>
          <w:p w:rsidR="006E21F8" w:rsidRPr="0043086D" w:rsidRDefault="006E21F8" w:rsidP="00AB70E3">
            <w:pPr>
              <w:spacing w:after="0"/>
              <w:ind w:left="-142"/>
              <w:jc w:val="right"/>
              <w:rPr>
                <w:rFonts w:ascii="GHEA Grapalat" w:hAnsi="GHEA Grapalat" w:cs="GHEA Grapalat"/>
                <w:sz w:val="24"/>
                <w:szCs w:val="24"/>
              </w:rPr>
            </w:pPr>
            <w:r w:rsidRPr="0043086D">
              <w:rPr>
                <w:rFonts w:ascii="GHEA Grapalat" w:hAnsi="GHEA Grapalat" w:cs="GHEA Grapalat"/>
                <w:sz w:val="24"/>
                <w:szCs w:val="24"/>
              </w:rPr>
              <w:t>201</w:t>
            </w:r>
            <w:r w:rsidR="00AB70E3">
              <w:rPr>
                <w:rFonts w:ascii="GHEA Grapalat" w:hAnsi="GHEA Grapalat" w:cs="GHEA Grapalat"/>
                <w:sz w:val="24"/>
                <w:szCs w:val="24"/>
              </w:rPr>
              <w:t>4</w:t>
            </w:r>
            <w:r w:rsidRPr="0043086D">
              <w:rPr>
                <w:rFonts w:ascii="GHEA Grapalat" w:hAnsi="GHEA Grapalat" w:cs="GHEA Grapalat"/>
                <w:sz w:val="24"/>
                <w:szCs w:val="24"/>
              </w:rPr>
              <w:t>թ.</w:t>
            </w:r>
          </w:p>
        </w:tc>
      </w:tr>
      <w:tr w:rsidR="006E21F8" w:rsidRPr="0043086D">
        <w:tc>
          <w:tcPr>
            <w:tcW w:w="288" w:type="dxa"/>
          </w:tcPr>
          <w:p w:rsidR="006E21F8" w:rsidRPr="0043086D" w:rsidRDefault="006E21F8" w:rsidP="003B1D70">
            <w:pPr>
              <w:spacing w:after="0"/>
              <w:ind w:left="-142"/>
              <w:jc w:val="right"/>
              <w:rPr>
                <w:rFonts w:ascii="GHEA Grapalat" w:hAnsi="GHEA Grapalat" w:cs="GHEA Grapalat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single" w:sz="6" w:space="0" w:color="auto"/>
            </w:tcBorders>
          </w:tcPr>
          <w:p w:rsidR="006E21F8" w:rsidRPr="0043086D" w:rsidRDefault="006E21F8" w:rsidP="003B1D70">
            <w:pPr>
              <w:spacing w:after="0"/>
              <w:ind w:left="-142"/>
              <w:jc w:val="right"/>
              <w:rPr>
                <w:rFonts w:ascii="GHEA Grapalat" w:hAnsi="GHEA Grapalat" w:cs="GHEA Grapalat"/>
                <w:sz w:val="17"/>
                <w:szCs w:val="17"/>
              </w:rPr>
            </w:pPr>
          </w:p>
        </w:tc>
        <w:tc>
          <w:tcPr>
            <w:tcW w:w="273" w:type="dxa"/>
          </w:tcPr>
          <w:p w:rsidR="006E21F8" w:rsidRPr="0043086D" w:rsidRDefault="006E21F8" w:rsidP="003B1D70">
            <w:pPr>
              <w:spacing w:after="0"/>
              <w:ind w:left="-142"/>
              <w:jc w:val="right"/>
              <w:rPr>
                <w:rFonts w:ascii="GHEA Grapalat" w:hAnsi="GHEA Grapalat" w:cs="GHEA Grapalat"/>
                <w:sz w:val="17"/>
                <w:szCs w:val="17"/>
              </w:rPr>
            </w:pPr>
          </w:p>
        </w:tc>
        <w:tc>
          <w:tcPr>
            <w:tcW w:w="1287" w:type="dxa"/>
            <w:tcBorders>
              <w:top w:val="single" w:sz="6" w:space="0" w:color="auto"/>
            </w:tcBorders>
          </w:tcPr>
          <w:p w:rsidR="006E21F8" w:rsidRPr="0043086D" w:rsidRDefault="006E21F8" w:rsidP="003B1D70">
            <w:pPr>
              <w:spacing w:after="0"/>
              <w:ind w:left="-142"/>
              <w:jc w:val="right"/>
              <w:rPr>
                <w:rFonts w:ascii="GHEA Grapalat" w:hAnsi="GHEA Grapalat" w:cs="GHEA Grapalat"/>
                <w:sz w:val="17"/>
                <w:szCs w:val="17"/>
              </w:rPr>
            </w:pPr>
          </w:p>
        </w:tc>
        <w:tc>
          <w:tcPr>
            <w:tcW w:w="954" w:type="dxa"/>
          </w:tcPr>
          <w:p w:rsidR="006E21F8" w:rsidRPr="0043086D" w:rsidRDefault="006E21F8" w:rsidP="003B1D70">
            <w:pPr>
              <w:spacing w:after="0"/>
              <w:ind w:left="-142"/>
              <w:jc w:val="right"/>
              <w:rPr>
                <w:rFonts w:ascii="GHEA Grapalat" w:hAnsi="GHEA Grapalat" w:cs="GHEA Grapalat"/>
                <w:sz w:val="17"/>
                <w:szCs w:val="17"/>
              </w:rPr>
            </w:pPr>
          </w:p>
        </w:tc>
        <w:bookmarkStart w:id="0" w:name="_GoBack"/>
        <w:bookmarkEnd w:id="0"/>
      </w:tr>
      <w:tr w:rsidR="006E21F8" w:rsidRPr="0043086D">
        <w:tc>
          <w:tcPr>
            <w:tcW w:w="3402" w:type="dxa"/>
            <w:gridSpan w:val="5"/>
          </w:tcPr>
          <w:p w:rsidR="006E21F8" w:rsidRPr="0043086D" w:rsidRDefault="006E21F8" w:rsidP="003B1D70">
            <w:pPr>
              <w:spacing w:after="0"/>
              <w:ind w:left="-142"/>
              <w:jc w:val="center"/>
              <w:rPr>
                <w:rFonts w:ascii="GHEA Grapalat" w:hAnsi="GHEA Grapalat" w:cs="GHEA Grapalat"/>
              </w:rPr>
            </w:pPr>
            <w:proofErr w:type="spellStart"/>
            <w:r w:rsidRPr="0043086D">
              <w:rPr>
                <w:rFonts w:ascii="GHEA Grapalat" w:hAnsi="GHEA Grapalat" w:cs="GHEA Grapalat"/>
              </w:rPr>
              <w:t>Երևան</w:t>
            </w:r>
            <w:proofErr w:type="spellEnd"/>
          </w:p>
        </w:tc>
      </w:tr>
    </w:tbl>
    <w:p w:rsidR="006E21F8" w:rsidRPr="0043086D" w:rsidRDefault="006E21F8" w:rsidP="003B1D70">
      <w:pPr>
        <w:rPr>
          <w:rFonts w:ascii="GHEA Grapalat" w:hAnsi="GHEA Grapalat" w:cs="GHEA Grapalat"/>
        </w:rPr>
      </w:pPr>
    </w:p>
    <w:sectPr w:rsidR="006E21F8" w:rsidRPr="0043086D" w:rsidSect="003B1D70">
      <w:headerReference w:type="default" r:id="rId8"/>
      <w:pgSz w:w="11907" w:h="16840" w:code="9"/>
      <w:pgMar w:top="709" w:right="837" w:bottom="567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009" w:rsidRDefault="002D3009" w:rsidP="00E7514A">
      <w:pPr>
        <w:spacing w:after="0" w:line="240" w:lineRule="auto"/>
      </w:pPr>
      <w:r>
        <w:separator/>
      </w:r>
    </w:p>
  </w:endnote>
  <w:endnote w:type="continuationSeparator" w:id="0">
    <w:p w:rsidR="002D3009" w:rsidRDefault="002D3009" w:rsidP="00E7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009" w:rsidRDefault="002D3009" w:rsidP="00E7514A">
      <w:pPr>
        <w:spacing w:after="0" w:line="240" w:lineRule="auto"/>
      </w:pPr>
      <w:r>
        <w:separator/>
      </w:r>
    </w:p>
  </w:footnote>
  <w:footnote w:type="continuationSeparator" w:id="0">
    <w:p w:rsidR="002D3009" w:rsidRDefault="002D3009" w:rsidP="00E75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1F8" w:rsidRDefault="00990F3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E21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1F8">
      <w:rPr>
        <w:rStyle w:val="PageNumber"/>
        <w:noProof/>
      </w:rPr>
      <w:t>2</w:t>
    </w:r>
    <w:r>
      <w:rPr>
        <w:rStyle w:val="PageNumber"/>
      </w:rPr>
      <w:fldChar w:fldCharType="end"/>
    </w:r>
  </w:p>
  <w:p w:rsidR="006E21F8" w:rsidRDefault="006E21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1299"/>
    <w:multiLevelType w:val="hybridMultilevel"/>
    <w:tmpl w:val="BC92C3D2"/>
    <w:lvl w:ilvl="0" w:tplc="2618C28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99B2548"/>
    <w:multiLevelType w:val="hybridMultilevel"/>
    <w:tmpl w:val="156C3A2C"/>
    <w:lvl w:ilvl="0" w:tplc="36DC0B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0230DF2"/>
    <w:multiLevelType w:val="hybridMultilevel"/>
    <w:tmpl w:val="8B5A8778"/>
    <w:lvl w:ilvl="0" w:tplc="56DE1CC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C25F37"/>
    <w:multiLevelType w:val="hybridMultilevel"/>
    <w:tmpl w:val="64F47D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D70"/>
    <w:rsid w:val="000161B8"/>
    <w:rsid w:val="00050E41"/>
    <w:rsid w:val="000855ED"/>
    <w:rsid w:val="000A1150"/>
    <w:rsid w:val="000A1598"/>
    <w:rsid w:val="000D4466"/>
    <w:rsid w:val="001D1D19"/>
    <w:rsid w:val="001E48C5"/>
    <w:rsid w:val="00204AB0"/>
    <w:rsid w:val="002160AF"/>
    <w:rsid w:val="00220142"/>
    <w:rsid w:val="002A5A97"/>
    <w:rsid w:val="002C46F7"/>
    <w:rsid w:val="002D3009"/>
    <w:rsid w:val="002D6A17"/>
    <w:rsid w:val="003B1D70"/>
    <w:rsid w:val="003D369F"/>
    <w:rsid w:val="003E538E"/>
    <w:rsid w:val="003F28B1"/>
    <w:rsid w:val="0043086D"/>
    <w:rsid w:val="004A707E"/>
    <w:rsid w:val="004D3218"/>
    <w:rsid w:val="00512B02"/>
    <w:rsid w:val="0054202B"/>
    <w:rsid w:val="0063585D"/>
    <w:rsid w:val="00655F0F"/>
    <w:rsid w:val="0067311D"/>
    <w:rsid w:val="00686670"/>
    <w:rsid w:val="00691060"/>
    <w:rsid w:val="006E21F8"/>
    <w:rsid w:val="00705822"/>
    <w:rsid w:val="00714A0C"/>
    <w:rsid w:val="00725871"/>
    <w:rsid w:val="00784482"/>
    <w:rsid w:val="0079589F"/>
    <w:rsid w:val="007E7851"/>
    <w:rsid w:val="00832C80"/>
    <w:rsid w:val="00856794"/>
    <w:rsid w:val="0088009D"/>
    <w:rsid w:val="009252EC"/>
    <w:rsid w:val="00990F37"/>
    <w:rsid w:val="00996530"/>
    <w:rsid w:val="009D58CE"/>
    <w:rsid w:val="009E0372"/>
    <w:rsid w:val="009F36F3"/>
    <w:rsid w:val="00A91AE9"/>
    <w:rsid w:val="00AA1635"/>
    <w:rsid w:val="00AB70E3"/>
    <w:rsid w:val="00B57DF3"/>
    <w:rsid w:val="00BC7A39"/>
    <w:rsid w:val="00C1234B"/>
    <w:rsid w:val="00D87EC9"/>
    <w:rsid w:val="00DE50FF"/>
    <w:rsid w:val="00E23357"/>
    <w:rsid w:val="00E7514A"/>
    <w:rsid w:val="00ED752F"/>
    <w:rsid w:val="00EF686C"/>
    <w:rsid w:val="00F073A9"/>
    <w:rsid w:val="00F2037C"/>
    <w:rsid w:val="00F21DC0"/>
    <w:rsid w:val="00F73E43"/>
    <w:rsid w:val="00FE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14A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1D70"/>
    <w:pPr>
      <w:keepNext/>
      <w:spacing w:after="0" w:line="240" w:lineRule="auto"/>
      <w:outlineLvl w:val="0"/>
    </w:pPr>
    <w:rPr>
      <w:rFonts w:ascii="Times Armenian" w:hAnsi="Times Armenian" w:cs="Times Armeni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1D70"/>
    <w:pPr>
      <w:keepNext/>
      <w:spacing w:after="0" w:line="240" w:lineRule="auto"/>
      <w:jc w:val="center"/>
      <w:outlineLvl w:val="1"/>
    </w:pPr>
    <w:rPr>
      <w:rFonts w:ascii="Times Armenian" w:hAnsi="Times Armenian" w:cs="Times Armeni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3218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1D70"/>
    <w:rPr>
      <w:rFonts w:ascii="Times Armenian" w:hAnsi="Times Armenian" w:cs="Times Armeni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B1D70"/>
    <w:rPr>
      <w:rFonts w:ascii="Times Armenian" w:hAnsi="Times Armenian" w:cs="Times Armeni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D3218"/>
    <w:rPr>
      <w:rFonts w:ascii="Cambria" w:hAnsi="Cambria" w:cs="Cambria"/>
      <w:b/>
      <w:bCs/>
      <w:i/>
      <w:iCs/>
      <w:color w:val="4F81BD"/>
    </w:rPr>
  </w:style>
  <w:style w:type="paragraph" w:styleId="BodyTextIndent">
    <w:name w:val="Body Text Indent"/>
    <w:basedOn w:val="Normal"/>
    <w:link w:val="BodyTextIndentChar"/>
    <w:uiPriority w:val="99"/>
    <w:rsid w:val="003B1D70"/>
    <w:pPr>
      <w:spacing w:after="0" w:line="360" w:lineRule="auto"/>
      <w:ind w:firstLine="720"/>
      <w:jc w:val="both"/>
    </w:pPr>
    <w:rPr>
      <w:rFonts w:ascii="Times Armenian" w:hAnsi="Times Armenian" w:cs="Times Armeni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B1D70"/>
    <w:rPr>
      <w:rFonts w:ascii="Times Armenian" w:hAnsi="Times Armenian" w:cs="Times Armeni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3B1D70"/>
    <w:pPr>
      <w:spacing w:after="0" w:line="240" w:lineRule="auto"/>
      <w:ind w:firstLine="360"/>
      <w:jc w:val="both"/>
    </w:pPr>
    <w:rPr>
      <w:rFonts w:ascii="Times Armenian" w:hAnsi="Times Armenian" w:cs="Times Armeni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B1D70"/>
    <w:rPr>
      <w:rFonts w:ascii="Times Armenian" w:hAnsi="Times Armenian" w:cs="Times Armeni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3B1D70"/>
    <w:pPr>
      <w:spacing w:after="0" w:line="240" w:lineRule="auto"/>
    </w:pPr>
    <w:rPr>
      <w:rFonts w:ascii="Times Armenian" w:hAnsi="Times Armenian" w:cs="Times Armeni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B1D70"/>
    <w:rPr>
      <w:rFonts w:ascii="Times Armenian" w:hAnsi="Times Armenian" w:cs="Times Armeni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3B1D70"/>
    <w:pPr>
      <w:tabs>
        <w:tab w:val="center" w:pos="4320"/>
        <w:tab w:val="right" w:pos="864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B1D70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B1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765</Characters>
  <Application>Microsoft Office Word</Application>
  <DocSecurity>0</DocSecurity>
  <Lines>6</Lines>
  <Paragraphs>1</Paragraphs>
  <ScaleCrop>false</ScaleCrop>
  <Company>TASHDPV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Admin</dc:creator>
  <cp:lastModifiedBy>Anahit</cp:lastModifiedBy>
  <cp:revision>6</cp:revision>
  <cp:lastPrinted>2014-09-23T11:31:00Z</cp:lastPrinted>
  <dcterms:created xsi:type="dcterms:W3CDTF">2014-09-22T14:20:00Z</dcterms:created>
  <dcterms:modified xsi:type="dcterms:W3CDTF">2014-09-23T11:32:00Z</dcterms:modified>
</cp:coreProperties>
</file>