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9E" w:rsidRPr="00462FB7" w:rsidRDefault="00AC779E" w:rsidP="00AC779E">
      <w:pPr>
        <w:spacing w:after="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462FB7">
        <w:rPr>
          <w:rFonts w:ascii="Times Armenian" w:hAnsi="Times Armenian"/>
          <w:sz w:val="24"/>
          <w:szCs w:val="24"/>
          <w:lang w:val="af-ZA"/>
        </w:rPr>
        <w:t xml:space="preserve">                </w:t>
      </w:r>
      <w:r w:rsidRPr="00462FB7">
        <w:rPr>
          <w:rFonts w:ascii="GHEA Grapalat" w:hAnsi="GHEA Grapalat" w:cs="Sylfaen"/>
          <w:sz w:val="24"/>
          <w:szCs w:val="24"/>
        </w:rPr>
        <w:t>ՆԱԽԱԳԻԾ</w:t>
      </w:r>
    </w:p>
    <w:p w:rsidR="00AC779E" w:rsidRPr="00462FB7" w:rsidRDefault="00AC779E" w:rsidP="00AC779E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AC779E" w:rsidRPr="00462FB7" w:rsidRDefault="00AC779E" w:rsidP="00AC779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462FB7">
        <w:rPr>
          <w:rFonts w:ascii="GHEA Grapalat" w:hAnsi="GHEA Grapalat" w:cs="Sylfaen"/>
          <w:sz w:val="24"/>
          <w:szCs w:val="24"/>
        </w:rPr>
        <w:t>ՀԱՅԱՍՏԱՆԻ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ՀԱՆՐԱՊԵՏՈՒԹՅԱՆ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ԿԱՌԱՎԱՐՈՒԹՅՈՒՆ</w:t>
      </w:r>
    </w:p>
    <w:p w:rsidR="00AC779E" w:rsidRDefault="00AC779E" w:rsidP="00AC779E">
      <w:pPr>
        <w:spacing w:after="0"/>
        <w:jc w:val="center"/>
        <w:rPr>
          <w:rFonts w:ascii="GHEA Grapalat" w:hAnsi="GHEA Grapalat" w:cs="Sylfaen"/>
          <w:sz w:val="24"/>
          <w:szCs w:val="24"/>
        </w:rPr>
      </w:pPr>
      <w:r w:rsidRPr="00462FB7">
        <w:rPr>
          <w:rFonts w:ascii="GHEA Grapalat" w:hAnsi="GHEA Grapalat" w:cs="Sylfaen"/>
          <w:sz w:val="24"/>
          <w:szCs w:val="24"/>
        </w:rPr>
        <w:t>Ո</w:t>
      </w:r>
      <w:r w:rsidRPr="00462FB7">
        <w:rPr>
          <w:rFonts w:ascii="GHEA Grapalat" w:hAnsi="GHEA Grapalat"/>
          <w:sz w:val="24"/>
          <w:szCs w:val="24"/>
        </w:rPr>
        <w:t xml:space="preserve">  </w:t>
      </w:r>
      <w:r w:rsidRPr="00462FB7">
        <w:rPr>
          <w:rFonts w:ascii="GHEA Grapalat" w:hAnsi="GHEA Grapalat" w:cs="Sylfaen"/>
          <w:sz w:val="24"/>
          <w:szCs w:val="24"/>
        </w:rPr>
        <w:t>Ր</w:t>
      </w:r>
      <w:r w:rsidRPr="00462FB7">
        <w:rPr>
          <w:rFonts w:ascii="GHEA Grapalat" w:hAnsi="GHEA Grapalat"/>
          <w:sz w:val="24"/>
          <w:szCs w:val="24"/>
        </w:rPr>
        <w:t xml:space="preserve">  </w:t>
      </w:r>
      <w:r w:rsidRPr="00462FB7">
        <w:rPr>
          <w:rFonts w:ascii="GHEA Grapalat" w:hAnsi="GHEA Grapalat" w:cs="Sylfaen"/>
          <w:sz w:val="24"/>
          <w:szCs w:val="24"/>
        </w:rPr>
        <w:t>Ո</w:t>
      </w:r>
      <w:r w:rsidRPr="00462FB7">
        <w:rPr>
          <w:rFonts w:ascii="GHEA Grapalat" w:hAnsi="GHEA Grapalat"/>
          <w:sz w:val="24"/>
          <w:szCs w:val="24"/>
        </w:rPr>
        <w:t xml:space="preserve">  </w:t>
      </w:r>
      <w:r w:rsidRPr="00462FB7">
        <w:rPr>
          <w:rFonts w:ascii="GHEA Grapalat" w:hAnsi="GHEA Grapalat" w:cs="Sylfaen"/>
          <w:sz w:val="24"/>
          <w:szCs w:val="24"/>
        </w:rPr>
        <w:t>Շ</w:t>
      </w:r>
      <w:r w:rsidRPr="00462FB7">
        <w:rPr>
          <w:rFonts w:ascii="GHEA Grapalat" w:hAnsi="GHEA Grapalat"/>
          <w:sz w:val="24"/>
          <w:szCs w:val="24"/>
        </w:rPr>
        <w:t xml:space="preserve">  </w:t>
      </w:r>
      <w:r w:rsidRPr="00462FB7">
        <w:rPr>
          <w:rFonts w:ascii="GHEA Grapalat" w:hAnsi="GHEA Grapalat" w:cs="Sylfaen"/>
          <w:sz w:val="24"/>
          <w:szCs w:val="24"/>
        </w:rPr>
        <w:t>ՈՒ</w:t>
      </w:r>
      <w:r w:rsidRPr="00462FB7">
        <w:rPr>
          <w:rFonts w:ascii="GHEA Grapalat" w:hAnsi="GHEA Grapalat"/>
          <w:sz w:val="24"/>
          <w:szCs w:val="24"/>
        </w:rPr>
        <w:t xml:space="preserve">  </w:t>
      </w:r>
      <w:r w:rsidRPr="00462FB7">
        <w:rPr>
          <w:rFonts w:ascii="GHEA Grapalat" w:hAnsi="GHEA Grapalat" w:cs="Sylfaen"/>
          <w:sz w:val="24"/>
          <w:szCs w:val="24"/>
        </w:rPr>
        <w:t>Մ</w:t>
      </w:r>
    </w:p>
    <w:p w:rsidR="00AC779E" w:rsidRDefault="00AC779E" w:rsidP="00AC779E">
      <w:pPr>
        <w:pStyle w:val="mechtex"/>
        <w:jc w:val="left"/>
        <w:rPr>
          <w:rFonts w:ascii="GHEA Grapalat" w:hAnsi="GHEA Grapalat"/>
          <w:spacing w:val="4"/>
          <w:sz w:val="20"/>
        </w:rPr>
      </w:pPr>
    </w:p>
    <w:p w:rsidR="00AC779E" w:rsidRPr="008A0413" w:rsidRDefault="00AC779E" w:rsidP="00AC779E">
      <w:pPr>
        <w:pStyle w:val="mechtex"/>
        <w:ind w:left="1276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>
        <w:rPr>
          <w:rFonts w:ascii="GHEA Grapalat" w:hAnsi="GHEA Grapalat"/>
          <w:spacing w:val="4"/>
          <w:sz w:val="24"/>
          <w:szCs w:val="24"/>
        </w:rPr>
        <w:t xml:space="preserve">      </w:t>
      </w:r>
      <w:r w:rsidRPr="008A0413">
        <w:rPr>
          <w:rFonts w:ascii="GHEA Grapalat" w:hAnsi="GHEA Grapalat"/>
          <w:spacing w:val="4"/>
          <w:sz w:val="24"/>
          <w:szCs w:val="24"/>
        </w:rPr>
        <w:t>201</w:t>
      </w:r>
      <w:r w:rsidRPr="002C6CB1">
        <w:rPr>
          <w:rFonts w:ascii="GHEA Grapalat" w:hAnsi="GHEA Grapalat"/>
          <w:spacing w:val="4"/>
          <w:sz w:val="24"/>
          <w:szCs w:val="24"/>
        </w:rPr>
        <w:t>8  թվականի</w:t>
      </w:r>
      <w:r w:rsidRPr="008A0413">
        <w:rPr>
          <w:rFonts w:ascii="GHEA Grapalat" w:hAnsi="GHEA Grapalat"/>
          <w:spacing w:val="-8"/>
          <w:sz w:val="24"/>
          <w:szCs w:val="24"/>
        </w:rPr>
        <w:t xml:space="preserve">     </w:t>
      </w:r>
      <w:r w:rsidRPr="002C6CB1">
        <w:rPr>
          <w:rFonts w:ascii="GHEA Grapalat" w:hAnsi="GHEA Grapalat"/>
          <w:spacing w:val="-8"/>
          <w:sz w:val="24"/>
          <w:szCs w:val="24"/>
        </w:rPr>
        <w:t xml:space="preserve">              </w:t>
      </w:r>
      <w:r w:rsidRPr="002C6CB1">
        <w:rPr>
          <w:rFonts w:ascii="GHEA Grapalat" w:hAnsi="GHEA Grapalat"/>
          <w:spacing w:val="-2"/>
          <w:sz w:val="24"/>
          <w:szCs w:val="24"/>
        </w:rPr>
        <w:t xml:space="preserve">-ի </w:t>
      </w:r>
      <w:r>
        <w:rPr>
          <w:rFonts w:ascii="GHEA Grapalat" w:hAnsi="GHEA Grapalat"/>
          <w:spacing w:val="-2"/>
          <w:sz w:val="24"/>
          <w:szCs w:val="24"/>
        </w:rPr>
        <w:t xml:space="preserve">        </w:t>
      </w:r>
      <w:r w:rsidRPr="002C6CB1">
        <w:rPr>
          <w:rFonts w:ascii="GHEA Grapalat" w:hAnsi="GHEA Grapalat"/>
          <w:spacing w:val="-2"/>
          <w:sz w:val="24"/>
          <w:szCs w:val="24"/>
        </w:rPr>
        <w:t xml:space="preserve">N       - </w:t>
      </w:r>
      <w:r w:rsidR="008A0413">
        <w:rPr>
          <w:rFonts w:ascii="GHEA Grapalat" w:hAnsi="GHEA Grapalat"/>
          <w:spacing w:val="-2"/>
          <w:sz w:val="24"/>
          <w:szCs w:val="24"/>
          <w:lang w:val="hy-AM"/>
        </w:rPr>
        <w:t>Ն</w:t>
      </w:r>
    </w:p>
    <w:p w:rsidR="00AC779E" w:rsidRDefault="00AC779E" w:rsidP="00AC779E">
      <w:pPr>
        <w:pStyle w:val="mechtex"/>
        <w:ind w:left="1276"/>
        <w:jc w:val="both"/>
        <w:rPr>
          <w:rFonts w:ascii="GHEA Grapalat" w:hAnsi="GHEA Grapalat"/>
          <w:spacing w:val="-2"/>
          <w:sz w:val="24"/>
          <w:szCs w:val="24"/>
        </w:rPr>
      </w:pPr>
    </w:p>
    <w:p w:rsidR="00AC779E" w:rsidRPr="002C6CB1" w:rsidRDefault="00AC779E" w:rsidP="00AC779E">
      <w:pPr>
        <w:pStyle w:val="mechtex"/>
        <w:ind w:left="1276"/>
        <w:jc w:val="both"/>
        <w:rPr>
          <w:rFonts w:ascii="GHEA Grapalat" w:hAnsi="GHEA Grapalat"/>
          <w:sz w:val="24"/>
          <w:szCs w:val="24"/>
        </w:rPr>
      </w:pPr>
    </w:p>
    <w:p w:rsidR="00AC779E" w:rsidRPr="008A0413" w:rsidRDefault="008A0413" w:rsidP="00AC779E">
      <w:pPr>
        <w:shd w:val="clear" w:color="auto" w:fill="FFFFFF"/>
        <w:spacing w:after="0"/>
        <w:ind w:firstLine="34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62FB7">
        <w:rPr>
          <w:rFonts w:ascii="GHEA Grapalat" w:hAnsi="GHEA Grapalat" w:cs="Sylfaen"/>
          <w:sz w:val="24"/>
          <w:szCs w:val="24"/>
        </w:rPr>
        <w:t>ՀԱՅԱՍՏԱՆԻ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ՀԱՆՐԱՊԵՏՈՒ</w:t>
      </w:r>
      <w:r w:rsidRPr="00462FB7">
        <w:rPr>
          <w:rFonts w:ascii="GHEA Grapalat" w:hAnsi="GHEA Grapalat" w:cs="Sylfaen"/>
          <w:sz w:val="24"/>
          <w:szCs w:val="24"/>
        </w:rPr>
        <w:softHyphen/>
        <w:t>ԹՅԱՆ</w:t>
      </w:r>
      <w:r w:rsidRPr="006A42D9">
        <w:rPr>
          <w:rFonts w:ascii="Arial Unicode" w:eastAsia="Times New Roman" w:hAnsi="Arial Unicode"/>
          <w:bCs/>
          <w:color w:val="000000"/>
          <w:sz w:val="24"/>
          <w:szCs w:val="24"/>
        </w:rPr>
        <w:t xml:space="preserve"> </w:t>
      </w:r>
      <w:r w:rsidRPr="008A0413">
        <w:rPr>
          <w:rFonts w:ascii="GHEA Grapalat" w:eastAsia="Times New Roman" w:hAnsi="GHEA Grapalat"/>
          <w:color w:val="000000"/>
          <w:sz w:val="24"/>
          <w:szCs w:val="24"/>
        </w:rPr>
        <w:t>ՆԱԽԱԳԱՀԻ 2</w:t>
      </w:r>
      <w:r>
        <w:rPr>
          <w:rFonts w:ascii="Arial Unicode" w:eastAsia="Times New Roman" w:hAnsi="Arial Unicode"/>
          <w:bCs/>
          <w:color w:val="000000"/>
          <w:sz w:val="24"/>
          <w:szCs w:val="24"/>
        </w:rPr>
        <w:t xml:space="preserve">015 </w:t>
      </w:r>
      <w:r w:rsidRPr="00AB756C">
        <w:rPr>
          <w:rFonts w:ascii="GHEA Grapalat" w:eastAsia="Times New Roman" w:hAnsi="GHEA Grapalat"/>
          <w:bCs/>
          <w:color w:val="000000"/>
          <w:sz w:val="24"/>
          <w:szCs w:val="24"/>
        </w:rPr>
        <w:t>ԴԵԿՏԵՄ</w:t>
      </w:r>
      <w:r w:rsidRPr="00AB756C">
        <w:rPr>
          <w:rFonts w:ascii="GHEA Grapalat" w:eastAsia="Times New Roman" w:hAnsi="GHEA Grapalat"/>
          <w:bCs/>
          <w:color w:val="000000"/>
          <w:sz w:val="24"/>
          <w:szCs w:val="24"/>
        </w:rPr>
        <w:softHyphen/>
        <w:t>ԲԵՐԻ 29-Ի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             </w:t>
      </w:r>
      <w:r>
        <w:rPr>
          <w:rFonts w:ascii="Arial Unicode" w:eastAsia="Times New Roman" w:hAnsi="Arial Unicode"/>
          <w:bCs/>
          <w:color w:val="000000"/>
          <w:sz w:val="24"/>
          <w:szCs w:val="24"/>
        </w:rPr>
        <w:t xml:space="preserve"> </w:t>
      </w:r>
      <w:r w:rsidRPr="00D73717">
        <w:rPr>
          <w:rFonts w:ascii="GHEA Grapalat" w:eastAsia="Times New Roman" w:hAnsi="GHEA Grapalat" w:cs="Arial"/>
          <w:color w:val="000000"/>
          <w:sz w:val="24"/>
          <w:szCs w:val="24"/>
        </w:rPr>
        <w:t>N</w:t>
      </w:r>
      <w:r w:rsidRPr="00D73717">
        <w:rPr>
          <w:rFonts w:ascii="GHEA Grapalat" w:eastAsia="Times New Roman" w:hAnsi="GHEA Grapalat"/>
          <w:color w:val="000000"/>
          <w:sz w:val="24"/>
          <w:szCs w:val="24"/>
        </w:rPr>
        <w:t xml:space="preserve"> ՆՀ-893-Ն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 ՀՐԱՄԱՆԱԳԻՐ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 ՈՒԺԸ ԿՈՐՑՐԱԾ ՃԱՆԱՉԵԼՈՒ </w:t>
      </w:r>
      <w:r w:rsidR="00AC779E" w:rsidRPr="008A04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ՄԱՍԻՆ</w:t>
      </w:r>
    </w:p>
    <w:p w:rsidR="00AC779E" w:rsidRPr="00462FB7" w:rsidRDefault="00AC779E" w:rsidP="00AC779E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AC779E" w:rsidRPr="008A0413" w:rsidRDefault="00AC779E" w:rsidP="008A0413">
      <w:pPr>
        <w:shd w:val="clear" w:color="auto" w:fill="FFFFFF"/>
        <w:spacing w:after="0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A0413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Հիմք ընդունելով </w:t>
      </w:r>
      <w:r w:rsid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8A0413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Ռազմարդյունաբերական համալիրի մասին</w:t>
      </w:r>
      <w:r w:rsid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8A04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Հայաստանի Հանրապետու</w:t>
      </w:r>
      <w:r w:rsidRPr="008A0413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 xml:space="preserve">թյան օրենքի 6-րդ հոդվածի 1-ին մասի 2-րդ կետի </w:t>
      </w:r>
      <w:r w:rsidR="008A0413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P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ժդ</w:t>
      </w:r>
      <w:r w:rsid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ենթակետը և </w:t>
      </w:r>
      <w:r w:rsid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</w:t>
      </w:r>
      <w:r w:rsidRP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մատիվ իրավական ակտերի մասին</w:t>
      </w:r>
      <w:r w:rsid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</w:t>
      </w:r>
      <w:r w:rsidRP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թյան օրենքի 46-րդ հոդված</w:t>
      </w:r>
      <w:r w:rsidR="008A0413" w:rsidRP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1-ին մաս</w:t>
      </w:r>
      <w:r w:rsidRPr="008A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ը՝ Հայաստանի Հանրապետության կառավարությունը որոշում է.</w:t>
      </w:r>
    </w:p>
    <w:p w:rsidR="00AC779E" w:rsidRDefault="008A0413" w:rsidP="00AC779E">
      <w:pPr>
        <w:shd w:val="clear" w:color="auto" w:fill="FFFFFF"/>
        <w:spacing w:after="0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8A0413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AC779E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C779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Ուժը կորցրած ճանաչել  </w:t>
      </w:r>
      <w:r w:rsidR="00AC779E" w:rsidRPr="008A041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</w:t>
      </w:r>
      <w:r w:rsidR="00AC779E" w:rsidRPr="008A0413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թյան Նախագահի 2015 դեկտեմ</w:t>
      </w:r>
      <w:r w:rsidR="00AC779E" w:rsidRPr="008A0413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 xml:space="preserve">բերի 29-ի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AC779E"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</w:t>
      </w:r>
      <w:r w:rsidR="00AC779E" w:rsidRPr="006A42D9">
        <w:rPr>
          <w:rFonts w:ascii="GHEA Grapalat" w:eastAsia="Times New Roman" w:hAnsi="GHEA Grapalat"/>
          <w:bCs/>
          <w:color w:val="000000"/>
          <w:sz w:val="24"/>
          <w:szCs w:val="24"/>
        </w:rPr>
        <w:t>ազմարդյունաբերական հանձնա</w:t>
      </w:r>
      <w:r w:rsidR="00AC779E">
        <w:rPr>
          <w:rFonts w:ascii="GHEA Grapalat" w:eastAsia="Times New Roman" w:hAnsi="GHEA Grapalat"/>
          <w:bCs/>
          <w:color w:val="000000"/>
          <w:sz w:val="24"/>
          <w:szCs w:val="24"/>
        </w:rPr>
        <w:softHyphen/>
      </w:r>
      <w:r w:rsidR="00AC779E" w:rsidRPr="006A42D9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ժողովի կանոնադրությունը </w:t>
      </w:r>
      <w:r w:rsidR="00AC779E">
        <w:rPr>
          <w:rFonts w:ascii="GHEA Grapalat" w:eastAsia="Times New Roman" w:hAnsi="GHEA Grapalat"/>
          <w:bCs/>
          <w:color w:val="000000"/>
          <w:sz w:val="24"/>
          <w:szCs w:val="24"/>
        </w:rPr>
        <w:t>և</w:t>
      </w:r>
      <w:r w:rsidR="00AC779E" w:rsidRPr="006A42D9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կազմը հաստատելու մասին</w:t>
      </w:r>
      <w:r w:rsidR="00AC779E" w:rsidRPr="00462FB7">
        <w:rPr>
          <w:rFonts w:ascii="Arial Armenian" w:hAnsi="Arial Armenian"/>
          <w:sz w:val="24"/>
          <w:szCs w:val="24"/>
          <w:lang w:val="af-ZA"/>
        </w:rPr>
        <w:t>¦</w:t>
      </w:r>
      <w:r w:rsidR="00AC779E" w:rsidRPr="00827A2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="00253EE7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 </w:t>
      </w:r>
      <w:r w:rsidR="00AC779E" w:rsidRPr="00D73717">
        <w:rPr>
          <w:rFonts w:ascii="GHEA Grapalat" w:eastAsia="Times New Roman" w:hAnsi="GHEA Grapalat" w:cs="Arial"/>
          <w:color w:val="000000"/>
          <w:sz w:val="24"/>
          <w:szCs w:val="24"/>
        </w:rPr>
        <w:t>N</w:t>
      </w:r>
      <w:r w:rsidR="00253EE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C779E" w:rsidRPr="00D73717">
        <w:rPr>
          <w:rFonts w:ascii="GHEA Grapalat" w:eastAsia="Times New Roman" w:hAnsi="GHEA Grapalat"/>
          <w:color w:val="000000"/>
          <w:sz w:val="24"/>
          <w:szCs w:val="24"/>
        </w:rPr>
        <w:t>ՆՀ-893-Ն</w:t>
      </w:r>
      <w:r w:rsidR="00AC779E">
        <w:rPr>
          <w:rFonts w:ascii="GHEA Grapalat" w:eastAsia="Times New Roman" w:hAnsi="GHEA Grapalat"/>
          <w:color w:val="000000"/>
          <w:sz w:val="24"/>
          <w:szCs w:val="24"/>
        </w:rPr>
        <w:t xml:space="preserve"> հրամանագիրը:</w:t>
      </w:r>
    </w:p>
    <w:p w:rsidR="00AC779E" w:rsidRPr="00462FB7" w:rsidRDefault="008A0413" w:rsidP="00AC779E">
      <w:pPr>
        <w:shd w:val="clear" w:color="auto" w:fill="FFFFFF"/>
        <w:spacing w:after="0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C779E"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. Սույն որոշումն ուժի մեջ է մտնում պաշտոնական հրապարակմանը հաջորդող օրվանից:</w:t>
      </w:r>
    </w:p>
    <w:p w:rsidR="00AC779E" w:rsidRDefault="00AC779E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  <w:r w:rsidRPr="00462FB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</w:p>
    <w:p w:rsidR="00C13BDF" w:rsidRDefault="00C13BDF" w:rsidP="00C13BDF">
      <w:pPr>
        <w:spacing w:after="0"/>
        <w:jc w:val="center"/>
        <w:rPr>
          <w:rFonts w:ascii="GHEA Grapalat" w:eastAsia="Times New Roman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C13BDF" w:rsidRDefault="00C13BDF" w:rsidP="00C13BDF">
      <w:pPr>
        <w:shd w:val="clear" w:color="auto" w:fill="FFFFFF"/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</w:t>
      </w:r>
      <w:r>
        <w:rPr>
          <w:rFonts w:ascii="GHEA Grapalat" w:hAnsi="GHEA Grapalat"/>
          <w:b/>
          <w:bCs/>
          <w:sz w:val="24"/>
          <w:szCs w:val="24"/>
          <w:lang w:val="hy-AM"/>
        </w:rPr>
        <w:softHyphen/>
        <w:t>ԹՅԱՆ ՆԱԽԱԳԱՀԻ 2015 ԴԵԿՏԵՄ</w:t>
      </w:r>
      <w:r>
        <w:rPr>
          <w:rFonts w:ascii="GHEA Grapalat" w:hAnsi="GHEA Grapalat"/>
          <w:b/>
          <w:bCs/>
          <w:sz w:val="24"/>
          <w:szCs w:val="24"/>
          <w:lang w:val="hy-AM"/>
        </w:rPr>
        <w:softHyphen/>
        <w:t>ԲԵՐԻ 29-Ի               N ՆՀ-893-Ն ՀՐԱՄԱՆԱԳԻՐՆ ՈՒԺԸ ԿՈՐՑՐԱԾ ՃԱՆԱՉԵԼՈՒ ՄԱՍԻՆ» ՀԱՅԱՍՏԱՆԻ ՀԱՆՐԱՊԵՏՈՒԹՅԱՆ ԿԱՌԱՎԱՐՈՒԹՅԱՆ ՈՐՈՇՄԱՆ ԸՆԴՈՒՆՄԱՆ ԱՆՀՐԱԺԵՇՏՈՒԹՅԱՆ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C13BDF" w:rsidRDefault="00C13BDF" w:rsidP="00C13BDF">
      <w:pPr>
        <w:shd w:val="clear" w:color="auto" w:fill="FFFFFF"/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C13BDF" w:rsidRDefault="00C13BDF" w:rsidP="00C13BDF">
      <w:pPr>
        <w:tabs>
          <w:tab w:val="left" w:pos="1134"/>
        </w:tabs>
        <w:autoSpaceDE w:val="0"/>
        <w:autoSpaceDN w:val="0"/>
        <w:adjustRightInd w:val="0"/>
        <w:spacing w:after="0"/>
        <w:ind w:left="360"/>
        <w:jc w:val="both"/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</w:pPr>
      <w:r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  <w:t>1. Ընթացիկ իրավիճակը և իրավական ակտի ընդունման անհրա</w:t>
      </w:r>
      <w:r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  <w:softHyphen/>
        <w:t>ժեշտությունը</w:t>
      </w:r>
      <w:r>
        <w:rPr>
          <w:rFonts w:ascii="GHEA Grapalat" w:hAnsi="GHEA Grapalat"/>
          <w:color w:val="000000"/>
          <w:sz w:val="24"/>
          <w:szCs w:val="24"/>
          <w:u w:val="single"/>
          <w:lang w:val="fr-FR"/>
        </w:rPr>
        <w:t xml:space="preserve"> </w:t>
      </w:r>
    </w:p>
    <w:p w:rsidR="00C13BDF" w:rsidRDefault="00C13BDF" w:rsidP="00C13BDF">
      <w:pPr>
        <w:ind w:firstLine="720"/>
        <w:jc w:val="both"/>
        <w:rPr>
          <w:rFonts w:ascii="Calibri" w:hAnsi="Calibri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</w:t>
      </w:r>
      <w:r>
        <w:rPr>
          <w:rFonts w:ascii="GHEA Grapalat" w:hAnsi="GHEA Grapalat"/>
          <w:sz w:val="24"/>
          <w:szCs w:val="24"/>
          <w:lang w:val="hy-AM"/>
        </w:rPr>
        <w:softHyphen/>
        <w:t>թյան Նախագահի 2015 դեկտեմ</w:t>
      </w:r>
      <w:r>
        <w:rPr>
          <w:rFonts w:ascii="GHEA Grapalat" w:hAnsi="GHEA Grapalat"/>
          <w:sz w:val="24"/>
          <w:szCs w:val="24"/>
          <w:lang w:val="hy-AM"/>
        </w:rPr>
        <w:softHyphen/>
        <w:t>բերի 29-ի «Հայաստանի Հանրապետության ռազմարդյունաբերական հանձնա</w:t>
      </w:r>
      <w:r>
        <w:rPr>
          <w:rFonts w:ascii="GHEA Grapalat" w:hAnsi="GHEA Grapalat"/>
          <w:sz w:val="24"/>
          <w:szCs w:val="24"/>
          <w:lang w:val="hy-AM"/>
        </w:rPr>
        <w:softHyphen/>
        <w:t>ժողովի կանոնադրությունը և կազմը հաստատելու մասին»</w:t>
      </w:r>
      <w:r>
        <w:rPr>
          <w:rFonts w:cs="Calibri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N ՆՀ-893-Ն հրամանագիրն ընդունվել է «Ռազմարդյունաբերական համալ</w:t>
      </w:r>
      <w:r w:rsidRPr="00C13BDF">
        <w:rPr>
          <w:rFonts w:ascii="Arial" w:hAnsi="Arial" w:cs="Arial"/>
          <w:lang w:val="hy-AM"/>
        </w:rPr>
        <w:t>իրի</w:t>
      </w:r>
      <w:r>
        <w:rPr>
          <w:rFonts w:cs="Calibri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sz w:val="24"/>
          <w:szCs w:val="24"/>
          <w:lang w:val="hy-AM"/>
        </w:rPr>
        <w:t>մա</w:t>
      </w:r>
      <w:r>
        <w:rPr>
          <w:rFonts w:ascii="GHEA Grapalat" w:hAnsi="GHEA Grapalat" w:cs="Calibri"/>
          <w:sz w:val="24"/>
          <w:szCs w:val="24"/>
          <w:lang w:val="hy-AM"/>
        </w:rPr>
        <w:t>ս</w:t>
      </w:r>
      <w:r>
        <w:rPr>
          <w:rFonts w:ascii="Arial" w:hAnsi="Arial" w:cs="Arial"/>
          <w:sz w:val="24"/>
          <w:szCs w:val="24"/>
          <w:lang w:val="hy-AM"/>
        </w:rPr>
        <w:t>ին</w:t>
      </w:r>
      <w:r>
        <w:rPr>
          <w:rFonts w:cs="Calibri"/>
          <w:sz w:val="24"/>
          <w:szCs w:val="24"/>
          <w:lang w:val="hy-AM"/>
        </w:rPr>
        <w:t xml:space="preserve">» </w:t>
      </w:r>
      <w:r>
        <w:rPr>
          <w:rFonts w:ascii="Arial" w:hAnsi="Arial" w:cs="Arial"/>
          <w:sz w:val="24"/>
          <w:szCs w:val="24"/>
          <w:lang w:val="hy-AM"/>
        </w:rPr>
        <w:t>ՀՀ</w:t>
      </w:r>
      <w:r>
        <w:rPr>
          <w:rFonts w:cs="Calibri"/>
          <w:sz w:val="24"/>
          <w:szCs w:val="24"/>
          <w:lang w:val="hy-AM"/>
        </w:rPr>
        <w:t xml:space="preserve"> </w:t>
      </w:r>
      <w:r>
        <w:rPr>
          <w:rFonts w:ascii="Arial" w:hAnsi="Arial" w:cs="Arial"/>
          <w:sz w:val="24"/>
          <w:szCs w:val="24"/>
          <w:lang w:val="hy-AM"/>
        </w:rPr>
        <w:t>օրենքի՝</w:t>
      </w:r>
      <w:r>
        <w:rPr>
          <w:rFonts w:cs="Calibri"/>
          <w:sz w:val="24"/>
          <w:szCs w:val="24"/>
          <w:lang w:val="hy-AM"/>
        </w:rPr>
        <w:t xml:space="preserve"> </w:t>
      </w:r>
      <w:r>
        <w:rPr>
          <w:rFonts w:ascii="Arial" w:hAnsi="Arial" w:cs="Arial"/>
          <w:sz w:val="24"/>
          <w:szCs w:val="24"/>
          <w:lang w:val="hy-AM"/>
        </w:rPr>
        <w:t>մինչև</w:t>
      </w:r>
      <w:r>
        <w:rPr>
          <w:rFonts w:cs="Calibri"/>
          <w:sz w:val="24"/>
          <w:szCs w:val="24"/>
          <w:lang w:val="hy-AM"/>
        </w:rPr>
        <w:t xml:space="preserve"> 2018</w:t>
      </w:r>
      <w:r>
        <w:rPr>
          <w:rFonts w:ascii="Arial" w:hAnsi="Arial" w:cs="Arial"/>
          <w:sz w:val="24"/>
          <w:szCs w:val="24"/>
          <w:lang w:val="hy-AM"/>
        </w:rPr>
        <w:t>թ</w:t>
      </w:r>
      <w:r>
        <w:rPr>
          <w:rFonts w:cs="Calibri"/>
          <w:sz w:val="24"/>
          <w:szCs w:val="24"/>
          <w:lang w:val="hy-AM"/>
        </w:rPr>
        <w:t xml:space="preserve">. </w:t>
      </w:r>
      <w:r>
        <w:rPr>
          <w:rFonts w:ascii="Arial" w:hAnsi="Arial" w:cs="Arial"/>
          <w:sz w:val="24"/>
          <w:szCs w:val="24"/>
          <w:lang w:val="hy-AM"/>
        </w:rPr>
        <w:t>ապրիլի</w:t>
      </w:r>
      <w:r>
        <w:rPr>
          <w:rFonts w:cs="Calibri"/>
          <w:sz w:val="24"/>
          <w:szCs w:val="24"/>
          <w:lang w:val="hy-AM"/>
        </w:rPr>
        <w:t xml:space="preserve"> 9-</w:t>
      </w:r>
      <w:r>
        <w:rPr>
          <w:rFonts w:ascii="Arial" w:hAnsi="Arial" w:cs="Arial"/>
          <w:sz w:val="24"/>
          <w:szCs w:val="24"/>
          <w:lang w:val="hy-AM"/>
        </w:rPr>
        <w:t>ը</w:t>
      </w:r>
      <w:r>
        <w:rPr>
          <w:rFonts w:cs="Calibri"/>
          <w:sz w:val="24"/>
          <w:szCs w:val="24"/>
          <w:lang w:val="hy-AM"/>
        </w:rPr>
        <w:t xml:space="preserve"> </w:t>
      </w:r>
      <w:r>
        <w:rPr>
          <w:rFonts w:ascii="Arial" w:hAnsi="Arial" w:cs="Arial"/>
          <w:sz w:val="24"/>
          <w:szCs w:val="24"/>
          <w:lang w:val="hy-AM"/>
        </w:rPr>
        <w:t>գործող</w:t>
      </w:r>
      <w:r>
        <w:rPr>
          <w:rFonts w:cs="Calibri"/>
          <w:sz w:val="24"/>
          <w:szCs w:val="24"/>
          <w:lang w:val="hy-AM"/>
        </w:rPr>
        <w:t xml:space="preserve"> 5-</w:t>
      </w:r>
      <w:r>
        <w:rPr>
          <w:rFonts w:ascii="Arial" w:hAnsi="Arial" w:cs="Arial"/>
          <w:sz w:val="24"/>
          <w:szCs w:val="24"/>
          <w:lang w:val="hy-AM"/>
        </w:rPr>
        <w:t>րդ</w:t>
      </w:r>
      <w:r>
        <w:rPr>
          <w:rFonts w:cs="Calibri"/>
          <w:sz w:val="24"/>
          <w:szCs w:val="24"/>
          <w:lang w:val="hy-AM"/>
        </w:rPr>
        <w:t xml:space="preserve"> </w:t>
      </w:r>
      <w:r>
        <w:rPr>
          <w:rFonts w:ascii="Arial" w:hAnsi="Arial" w:cs="Arial"/>
          <w:sz w:val="24"/>
          <w:szCs w:val="24"/>
          <w:lang w:val="hy-AM"/>
        </w:rPr>
        <w:t>հոդվածի</w:t>
      </w:r>
      <w:r>
        <w:rPr>
          <w:rFonts w:cs="Calibri"/>
          <w:sz w:val="24"/>
          <w:szCs w:val="24"/>
          <w:lang w:val="hy-AM"/>
        </w:rPr>
        <w:t> </w:t>
      </w:r>
      <w:r>
        <w:rPr>
          <w:rFonts w:ascii="GHEA Grapalat" w:hAnsi="GHEA Grapalat" w:cs="Calibri"/>
          <w:sz w:val="24"/>
          <w:szCs w:val="24"/>
          <w:lang w:val="hy-AM"/>
        </w:rPr>
        <w:t>1-</w:t>
      </w:r>
      <w:r>
        <w:rPr>
          <w:rFonts w:ascii="Arial" w:hAnsi="Arial" w:cs="Arial"/>
          <w:sz w:val="24"/>
          <w:szCs w:val="24"/>
          <w:lang w:val="hy-AM"/>
        </w:rPr>
        <w:t>ին</w:t>
      </w:r>
      <w:r>
        <w:rPr>
          <w:rFonts w:cs="Calibri"/>
          <w:sz w:val="24"/>
          <w:szCs w:val="24"/>
          <w:lang w:val="hy-AM"/>
        </w:rPr>
        <w:t xml:space="preserve"> </w:t>
      </w:r>
      <w:r>
        <w:rPr>
          <w:rFonts w:ascii="Arial" w:hAnsi="Arial" w:cs="Arial"/>
          <w:sz w:val="24"/>
          <w:szCs w:val="24"/>
          <w:lang w:val="hy-AM"/>
        </w:rPr>
        <w:t>մասի</w:t>
      </w:r>
      <w:r>
        <w:rPr>
          <w:rFonts w:cs="Calibri"/>
          <w:sz w:val="24"/>
          <w:szCs w:val="24"/>
          <w:lang w:val="hy-AM"/>
        </w:rPr>
        <w:t> </w:t>
      </w:r>
      <w:r>
        <w:rPr>
          <w:rFonts w:ascii="GHEA Grapalat" w:hAnsi="GHEA Grapalat" w:cs="Calibri"/>
          <w:sz w:val="24"/>
          <w:szCs w:val="24"/>
          <w:lang w:val="hy-AM"/>
        </w:rPr>
        <w:t>3-րդ կետ</w:t>
      </w:r>
      <w:r>
        <w:rPr>
          <w:rFonts w:ascii="Arial" w:hAnsi="Arial" w:cs="Arial"/>
          <w:sz w:val="24"/>
          <w:szCs w:val="24"/>
          <w:lang w:val="hy-AM"/>
        </w:rPr>
        <w:t>ի</w:t>
      </w:r>
      <w:r>
        <w:rPr>
          <w:rFonts w:cs="Calibri"/>
          <w:sz w:val="24"/>
          <w:szCs w:val="24"/>
          <w:lang w:val="hy-AM"/>
        </w:rPr>
        <w:t xml:space="preserve"> </w:t>
      </w:r>
      <w:r>
        <w:rPr>
          <w:rFonts w:ascii="Arial" w:hAnsi="Arial" w:cs="Arial"/>
          <w:sz w:val="24"/>
          <w:szCs w:val="24"/>
          <w:lang w:val="hy-AM"/>
        </w:rPr>
        <w:t>համաձայն</w:t>
      </w:r>
      <w:r>
        <w:rPr>
          <w:rFonts w:cs="Calibri"/>
          <w:sz w:val="24"/>
          <w:szCs w:val="24"/>
          <w:lang w:val="hy-AM"/>
        </w:rPr>
        <w:t>:</w:t>
      </w:r>
    </w:p>
    <w:p w:rsidR="00C13BDF" w:rsidRDefault="00C13BDF" w:rsidP="00C13BDF">
      <w:pPr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այն հանգամանքը, որ հիշյալ օրենքի՝ սույն թվականի ապրիլի 9-ից ուժի մեջ մտած խմբագրությամբ 6-րդ հոդվածի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1-ին մասի 2-րդ կետի «ժդ» ենթակետով </w:t>
      </w:r>
      <w:r>
        <w:rPr>
          <w:rFonts w:ascii="GHEA Grapalat" w:hAnsi="GHEA Grapalat"/>
          <w:sz w:val="24"/>
          <w:szCs w:val="24"/>
          <w:lang w:val="hy-AM"/>
        </w:rPr>
        <w:t>ռազմարդյունաբերական հանձնա</w:t>
      </w:r>
      <w:r>
        <w:rPr>
          <w:rFonts w:ascii="GHEA Grapalat" w:hAnsi="GHEA Grapalat"/>
          <w:sz w:val="24"/>
          <w:szCs w:val="24"/>
          <w:lang w:val="hy-AM"/>
        </w:rPr>
        <w:softHyphen/>
        <w:t>ժողովի կանոնադրությունը և կազմը հաստատելու լիազորությունն այլևս փոխանցվել է ՀՀ կառավարությանը՝ անհրաժեշտություն է առաջացել ուժը կորցրած ճանաչել Հայաստանի Հանրապետու</w:t>
      </w:r>
      <w:r>
        <w:rPr>
          <w:rFonts w:ascii="GHEA Grapalat" w:hAnsi="GHEA Grapalat"/>
          <w:sz w:val="24"/>
          <w:szCs w:val="24"/>
          <w:lang w:val="hy-AM"/>
        </w:rPr>
        <w:softHyphen/>
        <w:t>թյան Նախագահի 2015 դեկտեմ</w:t>
      </w:r>
      <w:r>
        <w:rPr>
          <w:rFonts w:ascii="GHEA Grapalat" w:hAnsi="GHEA Grapalat"/>
          <w:sz w:val="24"/>
          <w:szCs w:val="24"/>
          <w:lang w:val="hy-AM"/>
        </w:rPr>
        <w:softHyphen/>
        <w:t>բերի 29-ի թիվ ՆՀ-893-Ն հրամանագիրը՝ զուգահեռաբար ՀՀ կառավարության արդեն անհատական որոշմամբ հաստատելով ռազմարդյունաբերական հանձնա</w:t>
      </w:r>
      <w:r>
        <w:rPr>
          <w:rFonts w:ascii="GHEA Grapalat" w:hAnsi="GHEA Grapalat"/>
          <w:sz w:val="24"/>
          <w:szCs w:val="24"/>
          <w:lang w:val="hy-AM"/>
        </w:rPr>
        <w:softHyphen/>
        <w:t>ժողովի կանոնադրությունը և կազմը:</w:t>
      </w:r>
    </w:p>
    <w:p w:rsidR="00C13BDF" w:rsidRDefault="00C13BDF" w:rsidP="00C13BDF">
      <w:pPr>
        <w:autoSpaceDE w:val="0"/>
        <w:autoSpaceDN w:val="0"/>
        <w:adjustRightInd w:val="0"/>
        <w:spacing w:after="0"/>
        <w:ind w:left="36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  <w:t>2.Առաջարկվող կարգավորման բնույթը</w:t>
      </w:r>
    </w:p>
    <w:p w:rsidR="00C13BDF" w:rsidRDefault="00C13BDF" w:rsidP="00C13BD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Նախագծով առաջարկվում է «Նորմատիվ իրավական ակտերի մասին»                      ՀՀ օրենքի 46-րդ հոդվածի 1-ին մասին համապատասխան դադարեցնել Հայաստանի Հանրապետու</w:t>
      </w:r>
      <w:r>
        <w:rPr>
          <w:rFonts w:ascii="GHEA Grapalat" w:hAnsi="GHEA Grapalat"/>
          <w:sz w:val="24"/>
          <w:szCs w:val="24"/>
          <w:lang w:val="hy-AM"/>
        </w:rPr>
        <w:softHyphen/>
        <w:t>թյան Նախագահի վերը հիշատակված ՆՀ-893-Ն հրամանագրի գործողությունը:</w:t>
      </w:r>
    </w:p>
    <w:p w:rsidR="00C13BDF" w:rsidRDefault="00C13BDF" w:rsidP="00C13BDF">
      <w:pPr>
        <w:ind w:firstLine="720"/>
        <w:jc w:val="both"/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</w:pPr>
      <w:r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  <w:t>4.Ակնկալվող արդյունքը</w:t>
      </w:r>
    </w:p>
    <w:p w:rsidR="00C13BDF" w:rsidRDefault="00C13BDF" w:rsidP="00C13BDF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ընդունման արդյունքում ուժը կորցրած կճանաչվի Հայաստանի Հանրապետու</w:t>
      </w:r>
      <w:r>
        <w:rPr>
          <w:rFonts w:ascii="GHEA Grapalat" w:hAnsi="GHEA Grapalat"/>
          <w:sz w:val="24"/>
          <w:szCs w:val="24"/>
          <w:lang w:val="hy-AM"/>
        </w:rPr>
        <w:softHyphen/>
        <w:t>թյան Նախագահի՝  ռ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ազմարդյունաբերական հանձնաժողովի կանոնադրությունը և կազմը հաստատող հրամանագիրը՝ հնարավորություն տալով արդեն ՀՀ կառավարության որոշմամբ նորովի հաստատելու այդ հանձնաժողովի կանոնադրությունն ու կազմը: </w:t>
      </w:r>
    </w:p>
    <w:p w:rsidR="00C13BDF" w:rsidRDefault="00C13BDF" w:rsidP="00C13BDF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13BDF" w:rsidRDefault="00C13BDF" w:rsidP="00C13BDF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13BDF" w:rsidRDefault="00C13BDF" w:rsidP="00C13BDF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13BDF" w:rsidRDefault="00C13BDF" w:rsidP="00C13BDF">
      <w:pPr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C13BDF" w:rsidRDefault="00C13BDF" w:rsidP="00C13BD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13BDF" w:rsidRDefault="00C13BDF" w:rsidP="00C13BD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13BDF" w:rsidRDefault="00C13BDF" w:rsidP="00C13BDF">
      <w:pPr>
        <w:ind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«ՀԱՅԱՍՏԱՆԻ ՀԱՆՐԱՊԵՏՈՒ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softHyphen/>
        <w:t>ԹՅԱՆ ՆԱԽԱԳԱՀԻ 2015 ԴԵԿՏԵՄ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softHyphen/>
        <w:t>ԲԵՐԻ              29-Ի N ՆՀ-893-Ն ՀՐԱՄԱՆԱԳԻՐՆ ՈՒԺԸ ԿՈՐՑՐԱԾ ՃԱՆԱՉԵԼՈՒ ՄԱՍԻՆ» ՀԱՅԱՍՏԱՆԻ ՀԱՆՐԱՊԵՏՈՒԹՅԱՆ ԿԱՌԱՎԱՐՈՒԹՅԱՆ ՈՐՈՇՄԱՆ ՆԱԽԱԳԾԻ ԸՆԴՈՒՆՄԱՆ ԿԱՊԱԿՑՈՒԹՅԱՄԲ ԱՅԼ ԻՐԱՎԱԿԱՆ ԱԿՏԵՐԻ ԸՆԴՈՒՆՄԱՆ ԱՆՀՐԱԺԵՇՏՈՒԹՅԱՆ ՄԱՍԻՆ</w:t>
      </w:r>
    </w:p>
    <w:p w:rsidR="00C13BDF" w:rsidRDefault="00C13BDF" w:rsidP="00C13BDF">
      <w:pPr>
        <w:spacing w:line="360" w:lineRule="auto"/>
        <w:ind w:firstLine="708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«Հայաստանի Հանրապետու</w:t>
      </w:r>
      <w:r>
        <w:rPr>
          <w:rFonts w:ascii="GHEA Grapalat" w:hAnsi="GHEA Grapalat"/>
          <w:sz w:val="24"/>
          <w:szCs w:val="24"/>
          <w:lang w:val="hy-AM"/>
        </w:rPr>
        <w:softHyphen/>
        <w:t>թյան Նախագահի 2015 դեկտեմ</w:t>
      </w:r>
      <w:r>
        <w:rPr>
          <w:rFonts w:ascii="GHEA Grapalat" w:hAnsi="GHEA Grapalat"/>
          <w:sz w:val="24"/>
          <w:szCs w:val="24"/>
          <w:lang w:val="hy-AM"/>
        </w:rPr>
        <w:softHyphen/>
        <w:t>բերի 29-ի N              ՆՀ-893-Ն հրամանագիրն ուժը կորցրած ճանաչելու մասին» ՀՀ կառավարության որոշման նախագծի ընդունման կապակցությամբ այլ նորմատիվ իրավական ակտեր ընդունել անհրաժեշտ չէ:</w:t>
      </w:r>
    </w:p>
    <w:p w:rsidR="00C13BDF" w:rsidRDefault="00C13BDF" w:rsidP="00C13BDF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13BDF" w:rsidRDefault="00C13BDF" w:rsidP="00C13BD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13BDF" w:rsidRDefault="00C13BDF" w:rsidP="00C13BDF">
      <w:pPr>
        <w:ind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«ՀԱՅԱՍՏԱՆԻ ՀԱՆՐԱՊԵՏՈՒ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softHyphen/>
        <w:t>ԹՅԱՆ ՆԱԽԱԳԱՀԻ 2015 ԴԵԿՏԵՄ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softHyphen/>
        <w:t>ԲԵՐԻ              29-Ի N ՆՀ-893-Ն ՀՐԱՄԱՆԱԳԻՐՆ ՈՒԺԸ ԿՈՐՑՐԱԾ ՃԱՆԱՉԵԼՈՒ ՄԱՍԻՆ» ՀԱՅԱՍՏԱՆԻ ՀԱՆՐԱՊԵՏՈՒԹՅԱՆ ԿԱՌԱՎԱՐՈՒԹՅԱՆ ՈՐՈՇՄԱՆ ՆԱԽԱԳԾԻ ԸՆԴՈՒՆՄԱՆ ԿԱՊԱԿՑՈՒԹՅԱՄԲ ԱՅԼ ԻՐԱՎԱԿԱՆ ԱԿՏԵՐԻ ԸՆԴՈՒՆՄԱՆ ԱՆՀՐԱԺԵՇՏՈՒԹՅԱՆ ՄԱՍԻՆ</w:t>
      </w:r>
    </w:p>
    <w:p w:rsidR="00C13BDF" w:rsidRDefault="00C13BDF" w:rsidP="00C13BDF">
      <w:pPr>
        <w:spacing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«Հայաստանի Հանրապետու</w:t>
      </w:r>
      <w:r>
        <w:rPr>
          <w:rFonts w:ascii="GHEA Grapalat" w:hAnsi="GHEA Grapalat"/>
          <w:sz w:val="24"/>
          <w:szCs w:val="24"/>
          <w:lang w:val="hy-AM"/>
        </w:rPr>
        <w:softHyphen/>
        <w:t>թյան Նախագահի 2015 դեկտեմ</w:t>
      </w:r>
      <w:r>
        <w:rPr>
          <w:rFonts w:ascii="GHEA Grapalat" w:hAnsi="GHEA Grapalat"/>
          <w:sz w:val="24"/>
          <w:szCs w:val="24"/>
          <w:lang w:val="hy-AM"/>
        </w:rPr>
        <w:softHyphen/>
        <w:t>բերի 29-ի N              ՆՀ-893-Ն հրամանագիրն ուժը կորցրած ճանաչելու մասին» ՀՀ 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ընդունման կապակցությամբ պետական կամ տեղական ինքնա</w:t>
      </w:r>
      <w:r>
        <w:rPr>
          <w:rFonts w:ascii="GHEA Grapalat" w:hAnsi="GHEA Grapalat"/>
          <w:sz w:val="24"/>
          <w:szCs w:val="24"/>
          <w:lang w:val="fr-FR"/>
        </w:rPr>
        <w:softHyphen/>
        <w:t>կառավարման մարմնի բյուջեում եկամուտների  և ծախսերի ավելացում կամ նվազեցում չի նախատեսվում:</w:t>
      </w:r>
    </w:p>
    <w:p w:rsidR="00C13BDF" w:rsidRPr="00C13BDF" w:rsidRDefault="00C13BDF" w:rsidP="00AC779E">
      <w:pPr>
        <w:shd w:val="clear" w:color="auto" w:fill="FFFFFF"/>
        <w:spacing w:after="0" w:line="240" w:lineRule="auto"/>
        <w:ind w:firstLine="340"/>
        <w:rPr>
          <w:rFonts w:ascii="Arial Unicode" w:eastAsia="Times New Roman" w:hAnsi="Arial Unicode" w:cs="Times New Roman"/>
          <w:color w:val="000000"/>
          <w:sz w:val="24"/>
          <w:szCs w:val="24"/>
          <w:lang w:val="fr-FR"/>
        </w:rPr>
      </w:pPr>
    </w:p>
    <w:sectPr w:rsidR="00C13BDF" w:rsidRPr="00C13BDF" w:rsidSect="00F92A40">
      <w:pgSz w:w="11907" w:h="16840" w:code="9"/>
      <w:pgMar w:top="1135" w:right="1041" w:bottom="709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Grapala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E7485"/>
    <w:multiLevelType w:val="hybridMultilevel"/>
    <w:tmpl w:val="D8CC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9E"/>
    <w:rsid w:val="001005D4"/>
    <w:rsid w:val="00253EE7"/>
    <w:rsid w:val="00283F17"/>
    <w:rsid w:val="002C5252"/>
    <w:rsid w:val="003633FC"/>
    <w:rsid w:val="006D62DC"/>
    <w:rsid w:val="008A0413"/>
    <w:rsid w:val="00AC779E"/>
    <w:rsid w:val="00AE00AE"/>
    <w:rsid w:val="00AF0BA4"/>
    <w:rsid w:val="00B0689A"/>
    <w:rsid w:val="00BC1A87"/>
    <w:rsid w:val="00BC3F61"/>
    <w:rsid w:val="00C13BDF"/>
    <w:rsid w:val="00F9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9E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AC779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C779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A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9E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AC779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C779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A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https:/mul.gov.am/tasks/docs/attachment.php?id=472091&amp;fn=RAH+hramanagri+dadarecum.docx&amp;out=1&amp;token=3a43bc496fb2907fe4da</cp:keywords>
  <cp:lastModifiedBy>Bela Galstyan</cp:lastModifiedBy>
  <cp:revision>1</cp:revision>
  <dcterms:created xsi:type="dcterms:W3CDTF">2018-08-29T16:51:00Z</dcterms:created>
  <dcterms:modified xsi:type="dcterms:W3CDTF">2018-08-29T16:51:00Z</dcterms:modified>
</cp:coreProperties>
</file>