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5A7" w:rsidRPr="0000604B" w:rsidRDefault="00C665A7" w:rsidP="00C37F3F">
      <w:pPr>
        <w:spacing w:line="360" w:lineRule="auto"/>
        <w:ind w:left="708"/>
        <w:jc w:val="right"/>
        <w:rPr>
          <w:rFonts w:ascii="GHEA Grapalat" w:hAnsi="GHEA Grapalat"/>
          <w:b/>
          <w:i/>
          <w:u w:val="single"/>
          <w:lang w:val="af-ZA"/>
        </w:rPr>
      </w:pPr>
      <w:r w:rsidRPr="0000604B">
        <w:rPr>
          <w:rFonts w:ascii="GHEA Grapalat" w:hAnsi="GHEA Grapalat"/>
          <w:b/>
        </w:rPr>
        <w:t>ՆԱԽԱԳԻԾ</w:t>
      </w:r>
    </w:p>
    <w:p w:rsidR="00C665A7" w:rsidRPr="0000604B" w:rsidRDefault="00C665A7" w:rsidP="00C37F3F">
      <w:pPr>
        <w:spacing w:line="360" w:lineRule="auto"/>
        <w:rPr>
          <w:rFonts w:ascii="GHEA Grapalat" w:hAnsi="GHEA Grapalat"/>
          <w:lang w:val="af-ZA"/>
        </w:rPr>
      </w:pPr>
    </w:p>
    <w:p w:rsidR="00422613" w:rsidRPr="0000604B" w:rsidRDefault="00C665A7" w:rsidP="00C37F3F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fr-FR"/>
        </w:rPr>
      </w:pPr>
      <w:r w:rsidRPr="0000604B">
        <w:rPr>
          <w:rFonts w:ascii="GHEA Grapalat" w:hAnsi="GHEA Grapalat" w:cs="GHEA Grapalat"/>
          <w:b/>
          <w:bCs/>
          <w:lang w:val="fr-FR"/>
        </w:rPr>
        <w:t>ՀԱՅԱՍՏԱՆԻ</w:t>
      </w:r>
      <w:r w:rsidRPr="0000604B">
        <w:rPr>
          <w:rFonts w:ascii="GHEA Grapalat" w:hAnsi="GHEA Grapalat" w:cs="GHEA Grapalat"/>
          <w:b/>
          <w:bCs/>
          <w:lang w:val="af-ZA"/>
        </w:rPr>
        <w:t xml:space="preserve"> </w:t>
      </w:r>
      <w:r w:rsidRPr="0000604B">
        <w:rPr>
          <w:rFonts w:ascii="GHEA Grapalat" w:hAnsi="GHEA Grapalat" w:cs="GHEA Grapalat"/>
          <w:b/>
          <w:bCs/>
          <w:lang w:val="fr-FR"/>
        </w:rPr>
        <w:t>ՀԱՆՐԱՊԵՏՈՒԹՅԱՆ</w:t>
      </w:r>
    </w:p>
    <w:p w:rsidR="00C665A7" w:rsidRPr="0000604B" w:rsidRDefault="00C665A7" w:rsidP="00C37F3F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fr-FR"/>
        </w:rPr>
      </w:pPr>
      <w:r w:rsidRPr="0000604B">
        <w:rPr>
          <w:rFonts w:ascii="GHEA Grapalat" w:hAnsi="GHEA Grapalat" w:cs="GHEA Grapalat"/>
          <w:b/>
          <w:bCs/>
          <w:lang w:val="af-ZA"/>
        </w:rPr>
        <w:t xml:space="preserve"> </w:t>
      </w:r>
      <w:r w:rsidRPr="0000604B">
        <w:rPr>
          <w:rFonts w:ascii="GHEA Grapalat" w:hAnsi="GHEA Grapalat" w:cs="GHEA Grapalat"/>
          <w:b/>
          <w:bCs/>
          <w:lang w:val="fr-FR"/>
        </w:rPr>
        <w:t>ՕՐԵՆՔԸ</w:t>
      </w:r>
    </w:p>
    <w:p w:rsidR="003479BA" w:rsidRPr="0000604B" w:rsidRDefault="003479BA" w:rsidP="00C37F3F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af-ZA"/>
        </w:rPr>
      </w:pPr>
    </w:p>
    <w:p w:rsidR="00C665A7" w:rsidRPr="0000604B" w:rsidRDefault="00C665A7" w:rsidP="00C37F3F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af-ZA"/>
        </w:rPr>
      </w:pPr>
      <w:r w:rsidRPr="0000604B">
        <w:rPr>
          <w:rFonts w:ascii="GHEA Grapalat" w:hAnsi="GHEA Grapalat" w:cs="GHEA Grapalat"/>
          <w:b/>
          <w:bCs/>
          <w:lang w:val="af-ZA"/>
        </w:rPr>
        <w:t>«</w:t>
      </w:r>
      <w:r w:rsidRPr="0000604B">
        <w:rPr>
          <w:rFonts w:ascii="GHEA Grapalat" w:hAnsi="GHEA Grapalat" w:cs="GHEA Grapalat"/>
          <w:b/>
          <w:bCs/>
        </w:rPr>
        <w:t>ՕՏԱՐԵՐԿՐԱՑԻՆԵՐԻ</w:t>
      </w:r>
      <w:r w:rsidRPr="0000604B">
        <w:rPr>
          <w:rFonts w:ascii="GHEA Grapalat" w:hAnsi="GHEA Grapalat" w:cs="GHEA Grapalat"/>
          <w:b/>
          <w:bCs/>
          <w:lang w:val="af-ZA"/>
        </w:rPr>
        <w:t xml:space="preserve"> </w:t>
      </w:r>
      <w:r w:rsidRPr="0000604B">
        <w:rPr>
          <w:rFonts w:ascii="GHEA Grapalat" w:hAnsi="GHEA Grapalat" w:cs="GHEA Grapalat"/>
          <w:b/>
          <w:bCs/>
        </w:rPr>
        <w:t>ՄԱՍԻՆ</w:t>
      </w:r>
      <w:r w:rsidRPr="0000604B">
        <w:rPr>
          <w:rFonts w:ascii="GHEA Grapalat" w:hAnsi="GHEA Grapalat" w:cs="GHEA Grapalat"/>
          <w:b/>
          <w:bCs/>
          <w:lang w:val="af-ZA"/>
        </w:rPr>
        <w:t xml:space="preserve">» </w:t>
      </w:r>
      <w:r w:rsidRPr="0000604B">
        <w:rPr>
          <w:rFonts w:ascii="GHEA Grapalat" w:hAnsi="GHEA Grapalat" w:cs="GHEA Grapalat"/>
          <w:b/>
          <w:bCs/>
          <w:lang w:val="fr-FR"/>
        </w:rPr>
        <w:t>ՀԱՅԱՍՏԱՆԻ</w:t>
      </w:r>
      <w:r w:rsidRPr="0000604B">
        <w:rPr>
          <w:rFonts w:ascii="GHEA Grapalat" w:hAnsi="GHEA Grapalat" w:cs="GHEA Grapalat"/>
          <w:b/>
          <w:bCs/>
          <w:lang w:val="af-ZA"/>
        </w:rPr>
        <w:t xml:space="preserve"> </w:t>
      </w:r>
      <w:r w:rsidRPr="0000604B">
        <w:rPr>
          <w:rFonts w:ascii="GHEA Grapalat" w:hAnsi="GHEA Grapalat" w:cs="GHEA Grapalat"/>
          <w:b/>
          <w:bCs/>
          <w:lang w:val="fr-FR"/>
        </w:rPr>
        <w:t>ՀԱՆՐԱՊԵՏՈՒԹՅԱՆ</w:t>
      </w:r>
      <w:r w:rsidRPr="0000604B">
        <w:rPr>
          <w:rFonts w:ascii="GHEA Grapalat" w:hAnsi="GHEA Grapalat" w:cs="GHEA Grapalat"/>
          <w:b/>
          <w:bCs/>
          <w:lang w:val="af-ZA"/>
        </w:rPr>
        <w:t xml:space="preserve"> </w:t>
      </w:r>
      <w:r w:rsidRPr="0000604B">
        <w:rPr>
          <w:rFonts w:ascii="GHEA Grapalat" w:hAnsi="GHEA Grapalat" w:cs="GHEA Grapalat"/>
          <w:b/>
          <w:bCs/>
          <w:lang w:val="fr-FR"/>
        </w:rPr>
        <w:t>ՕՐԵՆՔՈՒՄ</w:t>
      </w:r>
    </w:p>
    <w:p w:rsidR="00C665A7" w:rsidRPr="0000604B" w:rsidRDefault="00643EB9" w:rsidP="00C37F3F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fr-FR"/>
        </w:rPr>
      </w:pPr>
      <w:r w:rsidRPr="0000604B">
        <w:rPr>
          <w:rFonts w:ascii="GHEA Grapalat" w:hAnsi="GHEA Grapalat" w:cs="GHEA Grapalat"/>
          <w:b/>
          <w:bCs/>
          <w:lang w:val="af-ZA"/>
        </w:rPr>
        <w:t>ՓՈՓՈԽՈՒԹՅՈՒՆ</w:t>
      </w:r>
      <w:r w:rsidR="003479BA" w:rsidRPr="0000604B">
        <w:rPr>
          <w:rFonts w:ascii="GHEA Grapalat" w:hAnsi="GHEA Grapalat" w:cs="GHEA Grapalat"/>
          <w:b/>
          <w:bCs/>
          <w:lang w:val="af-ZA"/>
        </w:rPr>
        <w:t>ՆԵՐ</w:t>
      </w:r>
      <w:r w:rsidRPr="0000604B">
        <w:rPr>
          <w:rFonts w:ascii="GHEA Grapalat" w:hAnsi="GHEA Grapalat" w:cs="GHEA Grapalat"/>
          <w:b/>
          <w:bCs/>
          <w:lang w:val="af-ZA"/>
        </w:rPr>
        <w:t xml:space="preserve"> ԵՎ </w:t>
      </w:r>
      <w:r w:rsidR="00314073" w:rsidRPr="0000604B">
        <w:rPr>
          <w:rFonts w:ascii="GHEA Grapalat" w:hAnsi="GHEA Grapalat" w:cs="GHEA Grapalat"/>
          <w:b/>
          <w:bCs/>
          <w:lang w:val="fr-FR"/>
        </w:rPr>
        <w:t>ԼՐԱՑՈՒՄ</w:t>
      </w:r>
      <w:r w:rsidR="00C665A7" w:rsidRPr="0000604B">
        <w:rPr>
          <w:rFonts w:ascii="GHEA Grapalat" w:hAnsi="GHEA Grapalat" w:cs="GHEA Grapalat"/>
          <w:b/>
          <w:bCs/>
          <w:lang w:val="fr-FR"/>
        </w:rPr>
        <w:t xml:space="preserve"> ԿԱՏԱՐԵԼՈՒ</w:t>
      </w:r>
      <w:r w:rsidR="00C665A7" w:rsidRPr="0000604B">
        <w:rPr>
          <w:rFonts w:ascii="GHEA Grapalat" w:hAnsi="GHEA Grapalat" w:cs="GHEA Grapalat"/>
          <w:b/>
          <w:bCs/>
          <w:lang w:val="af-ZA"/>
        </w:rPr>
        <w:t xml:space="preserve"> </w:t>
      </w:r>
      <w:r w:rsidR="00C665A7" w:rsidRPr="0000604B">
        <w:rPr>
          <w:rFonts w:ascii="GHEA Grapalat" w:hAnsi="GHEA Grapalat" w:cs="GHEA Grapalat"/>
          <w:b/>
          <w:bCs/>
          <w:lang w:val="fr-FR"/>
        </w:rPr>
        <w:t>ՄԱՍԻՆ</w:t>
      </w:r>
    </w:p>
    <w:p w:rsidR="00C665A7" w:rsidRPr="0000604B" w:rsidRDefault="00C665A7" w:rsidP="00C37F3F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rPr>
          <w:rFonts w:ascii="GHEA Grapalat" w:hAnsi="GHEA Grapalat" w:cs="GHEA Grapalat"/>
          <w:b/>
          <w:bCs/>
          <w:lang w:val="fr-FR"/>
        </w:rPr>
      </w:pPr>
    </w:p>
    <w:p w:rsidR="0055120F" w:rsidRPr="0000604B" w:rsidRDefault="00990803" w:rsidP="00990803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ind w:firstLine="567"/>
        <w:rPr>
          <w:rFonts w:ascii="GHEA Grapalat" w:hAnsi="GHEA Grapalat" w:cs="GHEA Grapalat"/>
          <w:bCs/>
          <w:lang w:val="fr-FR"/>
        </w:rPr>
      </w:pPr>
      <w:r>
        <w:rPr>
          <w:rFonts w:ascii="GHEA Grapalat" w:hAnsi="GHEA Grapalat" w:cs="GHEA Grapalat"/>
          <w:b/>
          <w:bCs/>
          <w:lang w:val="fr-FR"/>
        </w:rPr>
        <w:tab/>
      </w:r>
      <w:r w:rsidR="00C665A7" w:rsidRPr="0000604B">
        <w:rPr>
          <w:rFonts w:ascii="GHEA Grapalat" w:hAnsi="GHEA Grapalat" w:cs="GHEA Grapalat"/>
          <w:b/>
          <w:bCs/>
          <w:lang w:val="fr-FR"/>
        </w:rPr>
        <w:t>Հոդված 1.</w:t>
      </w:r>
      <w:r w:rsidR="00C665A7" w:rsidRPr="0000604B">
        <w:rPr>
          <w:rFonts w:ascii="GHEA Grapalat" w:hAnsi="GHEA Grapalat" w:cs="GHEA Grapalat"/>
          <w:bCs/>
          <w:lang w:val="fr-FR"/>
        </w:rPr>
        <w:t xml:space="preserve"> «Օտարերկրացիների մասին»  Հայաստանի Հանրապետության 2006 թվականի դեկտեմբերի 25-ի ՀՕ-47-Ն օրենքի (այսուհետ` օրենք) </w:t>
      </w:r>
      <w:r w:rsidR="00DD1E17" w:rsidRPr="0000604B">
        <w:rPr>
          <w:rFonts w:ascii="GHEA Grapalat" w:hAnsi="GHEA Grapalat" w:cs="GHEA Grapalat"/>
          <w:bCs/>
          <w:lang w:val="fr-FR"/>
        </w:rPr>
        <w:t xml:space="preserve">16-րդ </w:t>
      </w:r>
      <w:r w:rsidR="00C665A7" w:rsidRPr="0000604B">
        <w:rPr>
          <w:rFonts w:ascii="GHEA Grapalat" w:hAnsi="GHEA Grapalat" w:cs="GHEA Grapalat"/>
          <w:bCs/>
          <w:lang w:val="fr-FR"/>
        </w:rPr>
        <w:t>հոդված</w:t>
      </w:r>
      <w:r w:rsidR="00643EB9" w:rsidRPr="0000604B">
        <w:rPr>
          <w:rFonts w:ascii="GHEA Grapalat" w:hAnsi="GHEA Grapalat" w:cs="GHEA Grapalat"/>
          <w:bCs/>
          <w:lang w:val="fr-FR"/>
        </w:rPr>
        <w:t>ի</w:t>
      </w:r>
      <w:r w:rsidR="0055120F" w:rsidRPr="0000604B">
        <w:rPr>
          <w:rFonts w:ascii="GHEA Grapalat" w:hAnsi="GHEA Grapalat" w:cs="GHEA Grapalat"/>
          <w:bCs/>
          <w:lang w:val="fr-FR"/>
        </w:rPr>
        <w:t>՝</w:t>
      </w:r>
    </w:p>
    <w:p w:rsidR="00990803" w:rsidRDefault="0055120F" w:rsidP="00990803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ind w:firstLine="567"/>
        <w:rPr>
          <w:rFonts w:ascii="GHEA Grapalat" w:hAnsi="GHEA Grapalat" w:cs="GHEA Grapalat"/>
          <w:bCs/>
          <w:lang w:val="fr-FR"/>
        </w:rPr>
      </w:pPr>
      <w:r w:rsidRPr="0000604B">
        <w:rPr>
          <w:rFonts w:ascii="GHEA Grapalat" w:hAnsi="GHEA Grapalat" w:cs="GHEA Grapalat"/>
          <w:bCs/>
          <w:lang w:val="fr-FR"/>
        </w:rPr>
        <w:t xml:space="preserve"> 1)</w:t>
      </w:r>
      <w:r w:rsidR="00643EB9" w:rsidRPr="0000604B">
        <w:rPr>
          <w:rFonts w:ascii="GHEA Grapalat" w:hAnsi="GHEA Grapalat" w:cs="GHEA Grapalat"/>
          <w:bCs/>
          <w:lang w:val="fr-FR"/>
        </w:rPr>
        <w:t xml:space="preserve"> 1-ին մասում</w:t>
      </w:r>
      <w:r w:rsidR="00DD1E17" w:rsidRPr="0000604B">
        <w:rPr>
          <w:rFonts w:ascii="GHEA Grapalat" w:hAnsi="GHEA Grapalat" w:cs="GHEA Grapalat"/>
          <w:bCs/>
          <w:lang w:val="fr-FR"/>
        </w:rPr>
        <w:t>՝</w:t>
      </w:r>
    </w:p>
    <w:p w:rsidR="0055120F" w:rsidRPr="0000604B" w:rsidRDefault="0055120F" w:rsidP="00990803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ind w:firstLine="567"/>
        <w:rPr>
          <w:rFonts w:ascii="GHEA Grapalat" w:hAnsi="GHEA Grapalat" w:cs="GHEA Grapalat"/>
          <w:bCs/>
          <w:lang w:val="fr-FR"/>
        </w:rPr>
      </w:pPr>
      <w:r w:rsidRPr="0000604B">
        <w:rPr>
          <w:rFonts w:ascii="GHEA Grapalat" w:hAnsi="GHEA Grapalat" w:cs="GHEA Grapalat"/>
          <w:bCs/>
          <w:lang w:val="fr-FR"/>
        </w:rPr>
        <w:t xml:space="preserve">ա. </w:t>
      </w:r>
      <w:r w:rsidR="00DD1E17" w:rsidRPr="0000604B">
        <w:rPr>
          <w:rFonts w:ascii="GHEA Grapalat" w:hAnsi="GHEA Grapalat" w:cs="GHEA Grapalat"/>
          <w:bCs/>
          <w:lang w:val="fr-FR"/>
        </w:rPr>
        <w:t>«բ» կետում «գործունեություն:» բառը փոխարինել «գործունեություն կամ» բառերով.</w:t>
      </w:r>
    </w:p>
    <w:p w:rsidR="0055120F" w:rsidRPr="0000604B" w:rsidRDefault="0055120F" w:rsidP="00990803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ind w:left="135" w:firstLine="567"/>
        <w:rPr>
          <w:rFonts w:ascii="GHEA Grapalat" w:hAnsi="GHEA Grapalat" w:cs="GHEA Grapalat"/>
          <w:bCs/>
          <w:lang w:val="fr-FR"/>
        </w:rPr>
      </w:pPr>
      <w:r w:rsidRPr="0000604B">
        <w:rPr>
          <w:rFonts w:ascii="GHEA Grapalat" w:hAnsi="GHEA Grapalat" w:cs="GHEA Grapalat"/>
          <w:bCs/>
          <w:lang w:val="fr-FR"/>
        </w:rPr>
        <w:t xml:space="preserve">բ. </w:t>
      </w:r>
      <w:r w:rsidR="00C665A7" w:rsidRPr="0000604B">
        <w:rPr>
          <w:rFonts w:ascii="GHEA Grapalat" w:hAnsi="GHEA Grapalat" w:cs="GHEA Grapalat"/>
          <w:bCs/>
          <w:lang w:val="fr-FR"/>
        </w:rPr>
        <w:t xml:space="preserve">լրացնել </w:t>
      </w:r>
      <w:r w:rsidR="00DD1E17" w:rsidRPr="0000604B">
        <w:rPr>
          <w:rFonts w:ascii="GHEA Grapalat" w:hAnsi="GHEA Grapalat" w:cs="GHEA Grapalat"/>
          <w:bCs/>
          <w:lang w:val="fr-FR"/>
        </w:rPr>
        <w:t>«գ»</w:t>
      </w:r>
      <w:r w:rsidR="00314073" w:rsidRPr="0000604B">
        <w:rPr>
          <w:rFonts w:ascii="GHEA Grapalat" w:hAnsi="GHEA Grapalat" w:cs="GHEA Grapalat"/>
          <w:bCs/>
          <w:lang w:val="fr-FR"/>
        </w:rPr>
        <w:t xml:space="preserve"> </w:t>
      </w:r>
      <w:r w:rsidR="00DD1E17" w:rsidRPr="0000604B">
        <w:rPr>
          <w:rFonts w:ascii="GHEA Grapalat" w:hAnsi="GHEA Grapalat" w:cs="GHEA Grapalat"/>
          <w:bCs/>
          <w:lang w:val="fr-FR"/>
        </w:rPr>
        <w:t>կետ՝</w:t>
      </w:r>
      <w:r w:rsidR="00C665A7" w:rsidRPr="0000604B">
        <w:rPr>
          <w:rFonts w:ascii="GHEA Grapalat" w:hAnsi="GHEA Grapalat" w:cs="GHEA Grapalat"/>
          <w:bCs/>
          <w:lang w:val="fr-FR"/>
        </w:rPr>
        <w:t xml:space="preserve"> հետևյալ բովանդակությամբ.</w:t>
      </w:r>
    </w:p>
    <w:p w:rsidR="00C665A7" w:rsidRPr="0000604B" w:rsidRDefault="00DD1E17" w:rsidP="00990803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ind w:left="135" w:firstLine="567"/>
        <w:rPr>
          <w:rFonts w:ascii="GHEA Grapalat" w:hAnsi="GHEA Grapalat" w:cs="Sylfaen"/>
          <w:color w:val="000000"/>
          <w:shd w:val="clear" w:color="auto" w:fill="FFFFFF"/>
          <w:lang w:val="fr-FR"/>
        </w:rPr>
      </w:pPr>
      <w:r w:rsidRPr="0000604B">
        <w:rPr>
          <w:rFonts w:ascii="GHEA Grapalat" w:hAnsi="GHEA Grapalat" w:cs="GHEA Grapalat"/>
          <w:bCs/>
          <w:lang w:val="fr-FR"/>
        </w:rPr>
        <w:t xml:space="preserve">«գ) </w:t>
      </w:r>
      <w:r w:rsidR="0055120F" w:rsidRPr="0000604B">
        <w:rPr>
          <w:rFonts w:ascii="GHEA Grapalat" w:hAnsi="GHEA Grapalat" w:cs="GHEA Grapalat"/>
          <w:bCs/>
          <w:lang w:val="fr-FR"/>
        </w:rPr>
        <w:t xml:space="preserve">էսքրոու հաշվի միջոցով և </w:t>
      </w:r>
      <w:r w:rsidR="004911A9" w:rsidRPr="0000604B">
        <w:rPr>
          <w:rFonts w:ascii="GHEA Grapalat" w:hAnsi="GHEA Grapalat" w:cs="GHEA Grapalat"/>
          <w:bCs/>
          <w:lang w:val="fr-FR"/>
        </w:rPr>
        <w:t>նոտ</w:t>
      </w:r>
      <w:r w:rsidR="0055120F" w:rsidRPr="0000604B">
        <w:rPr>
          <w:rFonts w:ascii="GHEA Grapalat" w:hAnsi="GHEA Grapalat" w:cs="GHEA Grapalat"/>
          <w:bCs/>
          <w:lang w:val="fr-FR"/>
        </w:rPr>
        <w:t xml:space="preserve">արի կողմից վավերացված գործարքով </w:t>
      </w:r>
      <w:r w:rsidR="004911A9" w:rsidRPr="0000604B">
        <w:rPr>
          <w:rFonts w:ascii="GHEA Grapalat" w:hAnsi="GHEA Grapalat" w:cs="GHEA Grapalat"/>
          <w:bCs/>
          <w:lang w:val="fr-FR"/>
        </w:rPr>
        <w:t xml:space="preserve">ձեռք </w:t>
      </w:r>
      <w:r w:rsidR="00417A3B" w:rsidRPr="0000604B">
        <w:rPr>
          <w:rFonts w:ascii="GHEA Grapalat" w:hAnsi="GHEA Grapalat" w:cs="GHEA Grapalat"/>
          <w:bCs/>
          <w:lang w:val="fr-FR"/>
        </w:rPr>
        <w:t xml:space="preserve">է </w:t>
      </w:r>
      <w:r w:rsidR="004911A9" w:rsidRPr="0000604B">
        <w:rPr>
          <w:rFonts w:ascii="GHEA Grapalat" w:hAnsi="GHEA Grapalat" w:cs="GHEA Grapalat"/>
          <w:bCs/>
          <w:lang w:val="fr-FR"/>
        </w:rPr>
        <w:t>բեր</w:t>
      </w:r>
      <w:r w:rsidR="00417A3B" w:rsidRPr="0000604B">
        <w:rPr>
          <w:rFonts w:ascii="GHEA Grapalat" w:hAnsi="GHEA Grapalat" w:cs="GHEA Grapalat"/>
          <w:bCs/>
          <w:lang w:val="fr-FR"/>
        </w:rPr>
        <w:t>ել</w:t>
      </w:r>
      <w:r w:rsidR="004911A9" w:rsidRPr="0000604B">
        <w:rPr>
          <w:rFonts w:ascii="GHEA Grapalat" w:hAnsi="GHEA Grapalat" w:cs="GHEA Grapalat"/>
          <w:bCs/>
          <w:lang w:val="fr-FR"/>
        </w:rPr>
        <w:t xml:space="preserve"> </w:t>
      </w:r>
      <w:r w:rsidR="00032DAD" w:rsidRPr="0000604B">
        <w:rPr>
          <w:rFonts w:ascii="GHEA Grapalat" w:hAnsi="GHEA Grapalat" w:cs="GHEA Grapalat"/>
          <w:bCs/>
          <w:lang w:val="fr-FR"/>
        </w:rPr>
        <w:t>առն</w:t>
      </w:r>
      <w:r w:rsidR="00417A3B" w:rsidRPr="0000604B">
        <w:rPr>
          <w:rFonts w:ascii="GHEA Grapalat" w:hAnsi="GHEA Grapalat" w:cs="GHEA Grapalat"/>
          <w:bCs/>
          <w:lang w:val="fr-FR"/>
        </w:rPr>
        <w:t>վ</w:t>
      </w:r>
      <w:r w:rsidR="00032DAD" w:rsidRPr="0000604B">
        <w:rPr>
          <w:rFonts w:ascii="GHEA Grapalat" w:hAnsi="GHEA Grapalat" w:cs="GHEA Grapalat"/>
          <w:bCs/>
          <w:lang w:val="fr-FR"/>
        </w:rPr>
        <w:t>ազն 40 միլիոն Հայաստանի Հանրապետության դրամ</w:t>
      </w:r>
      <w:r w:rsidR="00FB3650" w:rsidRPr="0000604B">
        <w:rPr>
          <w:rFonts w:ascii="GHEA Grapalat" w:hAnsi="GHEA Grapalat" w:cs="GHEA Grapalat"/>
          <w:bCs/>
          <w:lang w:val="fr-FR"/>
        </w:rPr>
        <w:t xml:space="preserve"> </w:t>
      </w:r>
      <w:r w:rsidR="00FB3650" w:rsidRPr="0000604B">
        <w:rPr>
          <w:rFonts w:ascii="GHEA Grapalat" w:hAnsi="GHEA Grapalat" w:cs="Sylfaen"/>
          <w:color w:val="000000"/>
          <w:shd w:val="clear" w:color="auto" w:fill="FFFFFF"/>
          <w:lang w:val="fr-FR"/>
        </w:rPr>
        <w:t>արժ</w:t>
      </w:r>
      <w:r w:rsidR="003B29F7" w:rsidRPr="0000604B">
        <w:rPr>
          <w:rFonts w:ascii="GHEA Grapalat" w:hAnsi="GHEA Grapalat" w:cs="Sylfaen"/>
          <w:color w:val="000000"/>
          <w:shd w:val="clear" w:color="auto" w:fill="FFFFFF"/>
          <w:lang w:val="fr-FR"/>
        </w:rPr>
        <w:t>եքով</w:t>
      </w:r>
      <w:r w:rsidR="00FB3650" w:rsidRPr="0000604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="00FB3650" w:rsidRPr="0000604B">
        <w:rPr>
          <w:rFonts w:ascii="GHEA Grapalat" w:hAnsi="GHEA Grapalat" w:cs="GHEA Grapalat"/>
          <w:bCs/>
          <w:lang w:val="fr-FR"/>
        </w:rPr>
        <w:t>անշարժ գույք</w:t>
      </w:r>
      <w:r w:rsidR="0055120F" w:rsidRPr="0000604B">
        <w:rPr>
          <w:rFonts w:ascii="GHEA Grapalat" w:hAnsi="GHEA Grapalat" w:cs="Sylfaen"/>
          <w:color w:val="000000"/>
          <w:shd w:val="clear" w:color="auto" w:fill="FFFFFF"/>
          <w:lang w:val="fr-FR"/>
        </w:rPr>
        <w:t>:».</w:t>
      </w:r>
    </w:p>
    <w:p w:rsidR="0055120F" w:rsidRPr="0000604B" w:rsidRDefault="0055120F" w:rsidP="00990803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ind w:left="135" w:firstLine="567"/>
        <w:rPr>
          <w:rFonts w:ascii="GHEA Grapalat" w:hAnsi="GHEA Grapalat" w:cs="Sylfaen"/>
          <w:color w:val="000000"/>
          <w:shd w:val="clear" w:color="auto" w:fill="FFFFFF"/>
          <w:lang w:val="fr-FR"/>
        </w:rPr>
      </w:pPr>
      <w:r w:rsidRPr="0000604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2) 2-րդ մասը շարադրել հետևյալ խմբագրությամբ՝ </w:t>
      </w:r>
    </w:p>
    <w:p w:rsidR="0055120F" w:rsidRPr="0000604B" w:rsidRDefault="0055120F" w:rsidP="00990803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ind w:left="135" w:firstLine="567"/>
        <w:rPr>
          <w:rFonts w:ascii="GHEA Grapalat" w:hAnsi="GHEA Grapalat" w:cs="Sylfaen"/>
          <w:color w:val="000000"/>
          <w:shd w:val="clear" w:color="auto" w:fill="FFFFFF"/>
          <w:lang w:val="fr-FR"/>
        </w:rPr>
      </w:pPr>
      <w:r w:rsidRPr="0000604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«2. </w:t>
      </w:r>
      <w:r w:rsidR="003B29F7" w:rsidRPr="0000604B">
        <w:rPr>
          <w:rFonts w:ascii="GHEA Grapalat" w:hAnsi="GHEA Grapalat" w:cs="Sylfaen"/>
          <w:color w:val="000000"/>
          <w:shd w:val="clear" w:color="auto" w:fill="FFFFFF"/>
          <w:lang w:val="fr-FR"/>
        </w:rPr>
        <w:t>Սույն հոդվածի 1-ին մասի «ա» և «բ» կետերով նախատեսված դեպքերում մ</w:t>
      </w:r>
      <w:r w:rsidRPr="0000604B">
        <w:rPr>
          <w:rFonts w:ascii="GHEA Grapalat" w:hAnsi="GHEA Grapalat" w:cs="Sylfaen"/>
          <w:color w:val="000000"/>
        </w:rPr>
        <w:t>շտական</w:t>
      </w:r>
      <w:r w:rsidRPr="0000604B">
        <w:rPr>
          <w:rFonts w:ascii="GHEA Grapalat" w:hAnsi="GHEA Grapalat"/>
          <w:color w:val="000000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</w:rPr>
        <w:t>կացության</w:t>
      </w:r>
      <w:r w:rsidRPr="0000604B">
        <w:rPr>
          <w:rFonts w:ascii="GHEA Grapalat" w:hAnsi="GHEA Grapalat"/>
          <w:color w:val="000000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</w:rPr>
        <w:t>կարգավիճակը</w:t>
      </w:r>
      <w:r w:rsidRPr="0000604B">
        <w:rPr>
          <w:rFonts w:ascii="GHEA Grapalat" w:hAnsi="GHEA Grapalat"/>
          <w:color w:val="000000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</w:rPr>
        <w:t>տրվում</w:t>
      </w:r>
      <w:r w:rsidRPr="0000604B">
        <w:rPr>
          <w:rFonts w:ascii="GHEA Grapalat" w:hAnsi="GHEA Grapalat"/>
          <w:color w:val="000000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</w:rPr>
        <w:t>է</w:t>
      </w:r>
      <w:r w:rsidRPr="0000604B">
        <w:rPr>
          <w:rFonts w:ascii="GHEA Grapalat" w:hAnsi="GHEA Grapalat"/>
          <w:color w:val="000000"/>
          <w:lang w:val="fr-FR"/>
        </w:rPr>
        <w:t xml:space="preserve"> 5 </w:t>
      </w:r>
      <w:r w:rsidRPr="0000604B">
        <w:rPr>
          <w:rFonts w:ascii="GHEA Grapalat" w:hAnsi="GHEA Grapalat" w:cs="Sylfaen"/>
          <w:color w:val="000000"/>
        </w:rPr>
        <w:t>տարի</w:t>
      </w:r>
      <w:r w:rsidRPr="0000604B">
        <w:rPr>
          <w:rFonts w:ascii="GHEA Grapalat" w:hAnsi="GHEA Grapalat"/>
          <w:color w:val="000000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</w:rPr>
        <w:t>ժամկետով</w:t>
      </w:r>
      <w:r w:rsidRPr="0000604B">
        <w:rPr>
          <w:rFonts w:ascii="GHEA Grapalat" w:hAnsi="GHEA Grapalat"/>
          <w:color w:val="000000"/>
          <w:lang w:val="fr-FR"/>
        </w:rPr>
        <w:t xml:space="preserve">, </w:t>
      </w:r>
      <w:r w:rsidR="003B29F7" w:rsidRPr="0000604B">
        <w:rPr>
          <w:rFonts w:ascii="GHEA Grapalat" w:hAnsi="GHEA Grapalat"/>
          <w:color w:val="000000"/>
          <w:lang w:val="fr-FR"/>
        </w:rPr>
        <w:t xml:space="preserve">իսկ </w:t>
      </w:r>
      <w:r w:rsidRPr="0000604B">
        <w:rPr>
          <w:rFonts w:ascii="GHEA Grapalat" w:hAnsi="GHEA Grapalat" w:cs="Sylfaen"/>
          <w:color w:val="000000"/>
          <w:shd w:val="clear" w:color="auto" w:fill="FFFFFF"/>
          <w:lang w:val="fr-FR"/>
        </w:rPr>
        <w:t>սույն հոդվածի 1-ին մասի «գ» կետով նախատեսված դեպք</w:t>
      </w:r>
      <w:r w:rsidR="003B29F7" w:rsidRPr="0000604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ում՝ </w:t>
      </w:r>
      <w:r w:rsidRPr="0000604B">
        <w:rPr>
          <w:rFonts w:ascii="GHEA Grapalat" w:hAnsi="GHEA Grapalat"/>
          <w:color w:val="000000"/>
          <w:lang w:val="fr-FR"/>
        </w:rPr>
        <w:t xml:space="preserve">10 </w:t>
      </w:r>
      <w:r w:rsidRPr="0000604B">
        <w:rPr>
          <w:rFonts w:ascii="GHEA Grapalat" w:hAnsi="GHEA Grapalat" w:cs="Sylfaen"/>
          <w:color w:val="000000"/>
        </w:rPr>
        <w:t>տարի</w:t>
      </w:r>
      <w:r w:rsidRPr="0000604B">
        <w:rPr>
          <w:rFonts w:ascii="GHEA Grapalat" w:hAnsi="GHEA Grapalat"/>
          <w:color w:val="000000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</w:rPr>
        <w:t>ժամկետով</w:t>
      </w:r>
      <w:r w:rsidRPr="0000604B">
        <w:rPr>
          <w:rFonts w:ascii="GHEA Grapalat" w:hAnsi="GHEA Grapalat" w:cs="Sylfaen"/>
          <w:color w:val="000000"/>
          <w:lang w:val="fr-FR"/>
        </w:rPr>
        <w:t>:</w:t>
      </w:r>
      <w:r w:rsidR="000779C0" w:rsidRPr="0000604B">
        <w:rPr>
          <w:rFonts w:ascii="GHEA Grapalat" w:hAnsi="GHEA Grapalat" w:cs="Sylfaen"/>
          <w:color w:val="000000"/>
          <w:lang w:val="fr-FR"/>
        </w:rPr>
        <w:t xml:space="preserve"> </w:t>
      </w:r>
      <w:r w:rsidR="000779C0" w:rsidRPr="0000604B">
        <w:rPr>
          <w:rFonts w:ascii="GHEA Grapalat" w:hAnsi="GHEA Grapalat" w:cs="Sylfaen"/>
          <w:color w:val="000000"/>
        </w:rPr>
        <w:t>Մշտական</w:t>
      </w:r>
      <w:r w:rsidR="000779C0" w:rsidRPr="0000604B">
        <w:rPr>
          <w:rFonts w:ascii="GHEA Grapalat" w:hAnsi="GHEA Grapalat"/>
          <w:color w:val="000000"/>
          <w:lang w:val="fr-FR"/>
        </w:rPr>
        <w:t xml:space="preserve"> </w:t>
      </w:r>
      <w:r w:rsidR="000779C0" w:rsidRPr="0000604B">
        <w:rPr>
          <w:rFonts w:ascii="GHEA Grapalat" w:hAnsi="GHEA Grapalat" w:cs="Sylfaen"/>
          <w:color w:val="000000"/>
        </w:rPr>
        <w:t>կացության</w:t>
      </w:r>
      <w:r w:rsidR="000779C0" w:rsidRPr="0000604B">
        <w:rPr>
          <w:rFonts w:ascii="GHEA Grapalat" w:hAnsi="GHEA Grapalat"/>
          <w:color w:val="000000"/>
          <w:lang w:val="fr-FR"/>
        </w:rPr>
        <w:t xml:space="preserve"> </w:t>
      </w:r>
      <w:r w:rsidR="000779C0" w:rsidRPr="0000604B">
        <w:rPr>
          <w:rFonts w:ascii="GHEA Grapalat" w:hAnsi="GHEA Grapalat" w:cs="Sylfaen"/>
          <w:color w:val="000000"/>
        </w:rPr>
        <w:t>կարգավիճակը</w:t>
      </w:r>
      <w:r w:rsidR="000779C0" w:rsidRPr="0000604B">
        <w:rPr>
          <w:rFonts w:ascii="GHEA Grapalat" w:hAnsi="GHEA Grapalat" w:cs="Sylfaen"/>
          <w:color w:val="000000"/>
          <w:lang w:val="fr-FR"/>
        </w:rPr>
        <w:t xml:space="preserve"> </w:t>
      </w:r>
      <w:r w:rsidR="000779C0" w:rsidRPr="0000604B">
        <w:rPr>
          <w:rFonts w:ascii="GHEA Grapalat" w:hAnsi="GHEA Grapalat" w:cs="Sylfaen"/>
          <w:color w:val="000000"/>
        </w:rPr>
        <w:t>կարող</w:t>
      </w:r>
      <w:r w:rsidR="000779C0" w:rsidRPr="0000604B">
        <w:rPr>
          <w:rFonts w:ascii="GHEA Grapalat" w:hAnsi="GHEA Grapalat" w:cs="Sylfaen"/>
          <w:color w:val="000000"/>
          <w:lang w:val="fr-FR"/>
        </w:rPr>
        <w:t xml:space="preserve"> </w:t>
      </w:r>
      <w:r w:rsidR="000779C0" w:rsidRPr="0000604B">
        <w:rPr>
          <w:rFonts w:ascii="GHEA Grapalat" w:hAnsi="GHEA Grapalat" w:cs="Sylfaen"/>
          <w:color w:val="000000"/>
        </w:rPr>
        <w:t>է</w:t>
      </w:r>
      <w:r w:rsidR="000779C0" w:rsidRPr="0000604B">
        <w:rPr>
          <w:rFonts w:ascii="GHEA Grapalat" w:hAnsi="GHEA Grapalat" w:cs="Sylfaen"/>
          <w:color w:val="000000"/>
          <w:lang w:val="fr-FR"/>
        </w:rPr>
        <w:t xml:space="preserve"> </w:t>
      </w:r>
      <w:r w:rsidR="000779C0" w:rsidRPr="0000604B">
        <w:rPr>
          <w:rFonts w:ascii="GHEA Grapalat" w:hAnsi="GHEA Grapalat" w:cs="Sylfaen"/>
          <w:color w:val="000000"/>
        </w:rPr>
        <w:t>երկարաձգվել</w:t>
      </w:r>
      <w:r w:rsidR="000779C0" w:rsidRPr="0000604B">
        <w:rPr>
          <w:rFonts w:ascii="GHEA Grapalat" w:hAnsi="GHEA Grapalat" w:cs="Sylfaen"/>
          <w:color w:val="000000"/>
          <w:lang w:val="fr-FR"/>
        </w:rPr>
        <w:t xml:space="preserve"> </w:t>
      </w:r>
      <w:r w:rsidR="000779C0" w:rsidRPr="0000604B">
        <w:rPr>
          <w:rFonts w:ascii="GHEA Grapalat" w:hAnsi="GHEA Grapalat" w:cs="Sylfaen"/>
          <w:color w:val="000000"/>
        </w:rPr>
        <w:t>յուրաքանչյուր</w:t>
      </w:r>
      <w:r w:rsidR="000779C0" w:rsidRPr="0000604B">
        <w:rPr>
          <w:rFonts w:ascii="GHEA Grapalat" w:hAnsi="GHEA Grapalat"/>
          <w:color w:val="000000"/>
          <w:lang w:val="fr-FR"/>
        </w:rPr>
        <w:t xml:space="preserve"> </w:t>
      </w:r>
      <w:r w:rsidR="000779C0" w:rsidRPr="0000604B">
        <w:rPr>
          <w:rFonts w:ascii="GHEA Grapalat" w:hAnsi="GHEA Grapalat" w:cs="Sylfaen"/>
          <w:color w:val="000000"/>
        </w:rPr>
        <w:t>անգամ</w:t>
      </w:r>
      <w:r w:rsidR="000779C0" w:rsidRPr="0000604B">
        <w:rPr>
          <w:rFonts w:ascii="GHEA Grapalat" w:hAnsi="GHEA Grapalat"/>
          <w:color w:val="000000"/>
          <w:lang w:val="fr-FR"/>
        </w:rPr>
        <w:t xml:space="preserve"> </w:t>
      </w:r>
      <w:r w:rsidR="000779C0" w:rsidRPr="0000604B">
        <w:rPr>
          <w:rFonts w:ascii="GHEA Grapalat" w:hAnsi="GHEA Grapalat" w:cs="Sylfaen"/>
          <w:color w:val="000000"/>
        </w:rPr>
        <w:t>նույն</w:t>
      </w:r>
      <w:r w:rsidR="000779C0" w:rsidRPr="0000604B">
        <w:rPr>
          <w:rFonts w:ascii="GHEA Grapalat" w:hAnsi="GHEA Grapalat"/>
          <w:color w:val="000000"/>
          <w:lang w:val="fr-FR"/>
        </w:rPr>
        <w:t xml:space="preserve"> </w:t>
      </w:r>
      <w:r w:rsidR="000779C0" w:rsidRPr="0000604B">
        <w:rPr>
          <w:rFonts w:ascii="GHEA Grapalat" w:hAnsi="GHEA Grapalat" w:cs="Sylfaen"/>
          <w:color w:val="000000"/>
        </w:rPr>
        <w:t>ժամկետով</w:t>
      </w:r>
      <w:r w:rsidR="000779C0" w:rsidRPr="0000604B">
        <w:rPr>
          <w:rFonts w:ascii="GHEA Grapalat" w:hAnsi="GHEA Grapalat" w:cs="Sylfaen"/>
          <w:color w:val="000000"/>
          <w:lang w:val="fr-FR"/>
        </w:rPr>
        <w:t xml:space="preserve">: </w:t>
      </w:r>
      <w:r w:rsidRPr="0000604B">
        <w:rPr>
          <w:rFonts w:ascii="GHEA Grapalat" w:hAnsi="GHEA Grapalat" w:cs="Sylfaen"/>
          <w:color w:val="000000"/>
        </w:rPr>
        <w:t>Մշտական</w:t>
      </w:r>
      <w:r w:rsidRPr="0000604B">
        <w:rPr>
          <w:rFonts w:ascii="GHEA Grapalat" w:hAnsi="GHEA Grapalat"/>
          <w:color w:val="000000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</w:rPr>
        <w:t>կացության</w:t>
      </w:r>
      <w:r w:rsidRPr="0000604B">
        <w:rPr>
          <w:rFonts w:ascii="GHEA Grapalat" w:hAnsi="GHEA Grapalat"/>
          <w:color w:val="000000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</w:rPr>
        <w:t>քարտը</w:t>
      </w:r>
      <w:r w:rsidRPr="0000604B">
        <w:rPr>
          <w:rFonts w:ascii="GHEA Grapalat" w:hAnsi="GHEA Grapalat"/>
          <w:color w:val="000000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</w:rPr>
        <w:t>երկարաձգելու</w:t>
      </w:r>
      <w:r w:rsidRPr="0000604B">
        <w:rPr>
          <w:rFonts w:ascii="GHEA Grapalat" w:hAnsi="GHEA Grapalat"/>
          <w:color w:val="000000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</w:rPr>
        <w:t>դիմումը</w:t>
      </w:r>
      <w:r w:rsidRPr="0000604B">
        <w:rPr>
          <w:rFonts w:ascii="GHEA Grapalat" w:hAnsi="GHEA Grapalat"/>
          <w:color w:val="000000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</w:rPr>
        <w:t>պետք</w:t>
      </w:r>
      <w:r w:rsidRPr="0000604B">
        <w:rPr>
          <w:rFonts w:ascii="GHEA Grapalat" w:hAnsi="GHEA Grapalat"/>
          <w:color w:val="000000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</w:rPr>
        <w:t>է</w:t>
      </w:r>
      <w:r w:rsidRPr="0000604B">
        <w:rPr>
          <w:rFonts w:ascii="GHEA Grapalat" w:hAnsi="GHEA Grapalat"/>
          <w:color w:val="000000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</w:rPr>
        <w:t>ներկայացվի</w:t>
      </w:r>
      <w:r w:rsidRPr="0000604B">
        <w:rPr>
          <w:rFonts w:ascii="GHEA Grapalat" w:hAnsi="GHEA Grapalat"/>
          <w:color w:val="000000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</w:rPr>
        <w:t>մշտական</w:t>
      </w:r>
      <w:r w:rsidRPr="0000604B">
        <w:rPr>
          <w:rFonts w:ascii="GHEA Grapalat" w:hAnsi="GHEA Grapalat"/>
          <w:color w:val="000000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</w:rPr>
        <w:t>կացության</w:t>
      </w:r>
      <w:r w:rsidRPr="0000604B">
        <w:rPr>
          <w:rFonts w:ascii="GHEA Grapalat" w:hAnsi="GHEA Grapalat"/>
          <w:color w:val="000000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</w:rPr>
        <w:t>քարտի</w:t>
      </w:r>
      <w:r w:rsidRPr="0000604B">
        <w:rPr>
          <w:rFonts w:ascii="GHEA Grapalat" w:hAnsi="GHEA Grapalat"/>
          <w:color w:val="000000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</w:rPr>
        <w:t>վավերականության</w:t>
      </w:r>
      <w:r w:rsidRPr="0000604B">
        <w:rPr>
          <w:rFonts w:ascii="GHEA Grapalat" w:hAnsi="GHEA Grapalat"/>
          <w:color w:val="000000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</w:rPr>
        <w:t>ժամկետը</w:t>
      </w:r>
      <w:r w:rsidRPr="0000604B">
        <w:rPr>
          <w:rFonts w:ascii="GHEA Grapalat" w:hAnsi="GHEA Grapalat"/>
          <w:color w:val="000000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</w:rPr>
        <w:t>լրանալուց</w:t>
      </w:r>
      <w:r w:rsidRPr="0000604B">
        <w:rPr>
          <w:rFonts w:ascii="GHEA Grapalat" w:hAnsi="GHEA Grapalat"/>
          <w:color w:val="000000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</w:rPr>
        <w:t>առնվազն</w:t>
      </w:r>
      <w:r w:rsidRPr="0000604B">
        <w:rPr>
          <w:rFonts w:ascii="GHEA Grapalat" w:hAnsi="GHEA Grapalat"/>
          <w:color w:val="000000"/>
          <w:lang w:val="fr-FR"/>
        </w:rPr>
        <w:t xml:space="preserve"> 30 </w:t>
      </w:r>
      <w:r w:rsidRPr="0000604B">
        <w:rPr>
          <w:rFonts w:ascii="GHEA Grapalat" w:hAnsi="GHEA Grapalat" w:cs="Sylfaen"/>
          <w:color w:val="000000"/>
        </w:rPr>
        <w:t>օր</w:t>
      </w:r>
      <w:r w:rsidRPr="0000604B">
        <w:rPr>
          <w:rFonts w:ascii="GHEA Grapalat" w:hAnsi="GHEA Grapalat"/>
          <w:color w:val="000000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</w:rPr>
        <w:t>առաջ</w:t>
      </w:r>
      <w:r w:rsidRPr="0000604B">
        <w:rPr>
          <w:rFonts w:ascii="GHEA Grapalat" w:hAnsi="GHEA Grapalat"/>
          <w:color w:val="000000"/>
          <w:lang w:val="fr-FR"/>
        </w:rPr>
        <w:t>:</w:t>
      </w:r>
      <w:r w:rsidR="000779C0" w:rsidRPr="0000604B">
        <w:rPr>
          <w:rFonts w:ascii="GHEA Grapalat" w:hAnsi="GHEA Grapalat" w:cs="Sylfaen"/>
          <w:color w:val="000000"/>
          <w:shd w:val="clear" w:color="auto" w:fill="FFFFFF"/>
          <w:lang w:val="fr-FR"/>
        </w:rPr>
        <w:t>»:</w:t>
      </w:r>
    </w:p>
    <w:p w:rsidR="003B29F7" w:rsidRPr="0000604B" w:rsidRDefault="003B29F7" w:rsidP="00990803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ind w:left="135" w:firstLine="567"/>
        <w:rPr>
          <w:rFonts w:ascii="GHEA Grapalat" w:hAnsi="GHEA Grapalat" w:cs="Sylfaen"/>
          <w:color w:val="000000"/>
          <w:shd w:val="clear" w:color="auto" w:fill="FFFFFF"/>
          <w:lang w:val="fr-FR"/>
        </w:rPr>
      </w:pPr>
    </w:p>
    <w:p w:rsidR="00C37F3F" w:rsidRPr="0000604B" w:rsidRDefault="00FB3650" w:rsidP="00990803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ind w:firstLine="567"/>
        <w:rPr>
          <w:rFonts w:ascii="GHEA Grapalat" w:hAnsi="GHEA Grapalat" w:cs="GHEA Grapalat"/>
          <w:bCs/>
          <w:lang w:val="fr-FR"/>
        </w:rPr>
      </w:pPr>
      <w:r w:rsidRPr="0000604B">
        <w:rPr>
          <w:rFonts w:ascii="GHEA Grapalat" w:hAnsi="GHEA Grapalat" w:cs="GHEA Grapalat"/>
          <w:b/>
          <w:bCs/>
          <w:lang w:val="fr-FR"/>
        </w:rPr>
        <w:t>Հոդված 2.</w:t>
      </w:r>
      <w:r w:rsidRPr="0000604B">
        <w:rPr>
          <w:rFonts w:ascii="GHEA Grapalat" w:hAnsi="GHEA Grapalat" w:cs="GHEA Grapalat"/>
          <w:bCs/>
          <w:lang w:val="fr-FR"/>
        </w:rPr>
        <w:t xml:space="preserve"> Օրենքի 17-րդ հոդված</w:t>
      </w:r>
      <w:r w:rsidR="003B29F7" w:rsidRPr="0000604B">
        <w:rPr>
          <w:rFonts w:ascii="GHEA Grapalat" w:hAnsi="GHEA Grapalat" w:cs="GHEA Grapalat"/>
          <w:bCs/>
          <w:lang w:val="fr-FR"/>
        </w:rPr>
        <w:t>ի 3-րդ մասը շարադրել հետևյալ խմբագրությամբ.</w:t>
      </w:r>
    </w:p>
    <w:p w:rsidR="003B29F7" w:rsidRPr="0000604B" w:rsidRDefault="003B29F7" w:rsidP="00990803">
      <w:pPr>
        <w:pStyle w:val="ListParagraph"/>
        <w:tabs>
          <w:tab w:val="right" w:pos="0"/>
          <w:tab w:val="right" w:pos="142"/>
          <w:tab w:val="right" w:pos="426"/>
        </w:tabs>
        <w:spacing w:line="360" w:lineRule="auto"/>
        <w:ind w:left="0" w:firstLine="567"/>
        <w:rPr>
          <w:rFonts w:ascii="GHEA Grapalat" w:hAnsi="GHEA Grapalat" w:cs="GHEA Grapalat"/>
          <w:bCs/>
          <w:lang w:val="fr-FR"/>
        </w:rPr>
      </w:pPr>
      <w:r w:rsidRPr="0000604B">
        <w:rPr>
          <w:rFonts w:ascii="GHEA Grapalat" w:hAnsi="GHEA Grapalat" w:cs="GHEA Grapalat"/>
          <w:bCs/>
          <w:lang w:val="fr-FR"/>
        </w:rPr>
        <w:t xml:space="preserve">«3.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ոստիկանության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բնագավառում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լիազորված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պետական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կառավարման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մարմինը</w:t>
      </w:r>
      <w:r w:rsidRPr="0000604B">
        <w:rPr>
          <w:rFonts w:ascii="GHEA Grapalat" w:hAnsi="GHEA Grapalat" w:cs="GHEA Grapalat"/>
          <w:bCs/>
          <w:lang w:val="fr-FR"/>
        </w:rPr>
        <w:t xml:space="preserve"> </w:t>
      </w:r>
      <w:r w:rsidR="0000604B" w:rsidRPr="0000604B">
        <w:rPr>
          <w:rFonts w:ascii="GHEA Grapalat" w:hAnsi="GHEA Grapalat" w:cs="GHEA Grapalat"/>
          <w:bCs/>
          <w:lang w:val="fr-FR"/>
        </w:rPr>
        <w:t>ս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ույն օրենքի 16-րդ հոդվածի </w:t>
      </w:r>
      <w:r w:rsidRPr="0000604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1-ին մասի «ա» և «բ» կետերով նախատեսված դեպքերում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մշտական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կացության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կարգավիճակ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և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lastRenderedPageBreak/>
        <w:t>Ժամանակավոր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կացության</w:t>
      </w:r>
      <w:r w:rsidRPr="0000604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կարգավիճակ</w:t>
      </w:r>
      <w:r w:rsidRPr="0000604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տալու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կամ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մերժելու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մասին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որոշում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կայացնում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է</w:t>
      </w:r>
      <w:r w:rsidR="0000604B" w:rsidRPr="0000604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դիմումը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ներկայացնելու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օրվանից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30-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օրյա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ժամկետում</w:t>
      </w:r>
      <w:r w:rsidRPr="0000604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,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իսկ</w:t>
      </w:r>
      <w:r w:rsidRPr="0000604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սույն օրենքի 16-րդ հոդվածի 1-ին մասի «գ» կետով նախատեսված դեպքում՝ </w:t>
      </w:r>
      <w:r w:rsidRPr="0000604B">
        <w:rPr>
          <w:rFonts w:ascii="GHEA Grapalat" w:hAnsi="GHEA Grapalat" w:cs="Sylfaen"/>
          <w:color w:val="000000"/>
        </w:rPr>
        <w:t>դիմումը</w:t>
      </w:r>
      <w:r w:rsidRPr="0000604B">
        <w:rPr>
          <w:rFonts w:ascii="GHEA Grapalat" w:hAnsi="GHEA Grapalat"/>
          <w:color w:val="000000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</w:rPr>
        <w:t>ներկայացնելու</w:t>
      </w:r>
      <w:r w:rsidRPr="0000604B">
        <w:rPr>
          <w:rFonts w:ascii="GHEA Grapalat" w:hAnsi="GHEA Grapalat"/>
          <w:color w:val="000000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</w:rPr>
        <w:t>օրվանից</w:t>
      </w:r>
      <w:r w:rsidR="00242A26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15-օրյա</w:t>
      </w:r>
      <w:r w:rsidR="0000604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ժամկետում</w:t>
      </w:r>
      <w:r w:rsidRPr="0000604B">
        <w:rPr>
          <w:rFonts w:ascii="GHEA Grapalat" w:hAnsi="GHEA Grapalat" w:cs="Sylfaen"/>
          <w:color w:val="000000"/>
          <w:shd w:val="clear" w:color="auto" w:fill="FFFFFF"/>
          <w:lang w:val="fr-FR"/>
        </w:rPr>
        <w:t>:»:</w:t>
      </w:r>
    </w:p>
    <w:p w:rsidR="003B29F7" w:rsidRPr="0000604B" w:rsidRDefault="003B29F7" w:rsidP="00990803">
      <w:pPr>
        <w:pStyle w:val="ListParagraph"/>
        <w:tabs>
          <w:tab w:val="right" w:pos="0"/>
          <w:tab w:val="right" w:pos="142"/>
          <w:tab w:val="right" w:pos="426"/>
          <w:tab w:val="right" w:pos="851"/>
        </w:tabs>
        <w:spacing w:line="360" w:lineRule="auto"/>
        <w:ind w:left="780" w:firstLine="567"/>
        <w:rPr>
          <w:rFonts w:ascii="GHEA Grapalat" w:hAnsi="GHEA Grapalat" w:cs="GHEA Grapalat"/>
          <w:bCs/>
          <w:lang w:val="fr-FR"/>
        </w:rPr>
      </w:pPr>
    </w:p>
    <w:p w:rsidR="00C665A7" w:rsidRPr="0000604B" w:rsidRDefault="00422613" w:rsidP="00990803">
      <w:pPr>
        <w:tabs>
          <w:tab w:val="right" w:pos="0"/>
          <w:tab w:val="right" w:pos="426"/>
          <w:tab w:val="right" w:pos="851"/>
        </w:tabs>
        <w:spacing w:line="360" w:lineRule="auto"/>
        <w:ind w:firstLine="567"/>
        <w:rPr>
          <w:rFonts w:ascii="GHEA Grapalat" w:hAnsi="GHEA Grapalat"/>
          <w:lang w:val="af-ZA"/>
        </w:rPr>
      </w:pPr>
      <w:r w:rsidRPr="0000604B">
        <w:rPr>
          <w:rFonts w:ascii="GHEA Grapalat" w:hAnsi="GHEA Grapalat" w:cs="GHEA Grapalat"/>
          <w:bCs/>
          <w:lang w:val="fr-FR"/>
        </w:rPr>
        <w:tab/>
      </w:r>
      <w:r w:rsidR="00C665A7" w:rsidRPr="0000604B">
        <w:rPr>
          <w:rFonts w:ascii="GHEA Grapalat" w:hAnsi="GHEA Grapalat" w:cs="Arian AMU"/>
          <w:b/>
          <w:bCs/>
        </w:rPr>
        <w:t>Հոդված</w:t>
      </w:r>
      <w:r w:rsidR="00C665A7" w:rsidRPr="0000604B">
        <w:rPr>
          <w:rFonts w:ascii="GHEA Grapalat" w:hAnsi="GHEA Grapalat"/>
          <w:b/>
          <w:bCs/>
          <w:lang w:val="af-ZA"/>
        </w:rPr>
        <w:t xml:space="preserve"> </w:t>
      </w:r>
      <w:r w:rsidR="00855E7C" w:rsidRPr="0000604B">
        <w:rPr>
          <w:rFonts w:ascii="GHEA Grapalat" w:hAnsi="GHEA Grapalat"/>
          <w:b/>
          <w:bCs/>
          <w:lang w:val="af-ZA"/>
        </w:rPr>
        <w:t>3</w:t>
      </w:r>
      <w:r w:rsidR="00C665A7" w:rsidRPr="0000604B">
        <w:rPr>
          <w:rFonts w:ascii="GHEA Grapalat" w:hAnsi="GHEA Grapalat"/>
          <w:b/>
          <w:bCs/>
          <w:lang w:val="af-ZA"/>
        </w:rPr>
        <w:t>.</w:t>
      </w:r>
      <w:r w:rsidR="00C665A7" w:rsidRPr="0000604B">
        <w:rPr>
          <w:rFonts w:ascii="GHEA Grapalat" w:hAnsi="GHEA Grapalat"/>
          <w:lang w:val="af-ZA"/>
        </w:rPr>
        <w:t xml:space="preserve"> </w:t>
      </w:r>
      <w:r w:rsidR="00C665A7" w:rsidRPr="0000604B">
        <w:rPr>
          <w:rFonts w:ascii="GHEA Grapalat" w:hAnsi="GHEA Grapalat" w:cs="Arian AMU"/>
        </w:rPr>
        <w:t>Սույն</w:t>
      </w:r>
      <w:r w:rsidR="00C665A7" w:rsidRPr="0000604B">
        <w:rPr>
          <w:rFonts w:ascii="GHEA Grapalat" w:hAnsi="GHEA Grapalat"/>
          <w:lang w:val="af-ZA"/>
        </w:rPr>
        <w:t xml:space="preserve"> </w:t>
      </w:r>
      <w:r w:rsidR="00C665A7" w:rsidRPr="0000604B">
        <w:rPr>
          <w:rFonts w:ascii="GHEA Grapalat" w:hAnsi="GHEA Grapalat" w:cs="Arian AMU"/>
        </w:rPr>
        <w:t>օրենքն</w:t>
      </w:r>
      <w:r w:rsidR="00C665A7" w:rsidRPr="0000604B">
        <w:rPr>
          <w:rFonts w:ascii="GHEA Grapalat" w:hAnsi="GHEA Grapalat"/>
          <w:lang w:val="af-ZA"/>
        </w:rPr>
        <w:t xml:space="preserve"> </w:t>
      </w:r>
      <w:r w:rsidR="00C665A7" w:rsidRPr="0000604B">
        <w:rPr>
          <w:rFonts w:ascii="GHEA Grapalat" w:hAnsi="GHEA Grapalat" w:cs="Arian AMU"/>
        </w:rPr>
        <w:t>ուժի</w:t>
      </w:r>
      <w:r w:rsidR="00C665A7" w:rsidRPr="0000604B">
        <w:rPr>
          <w:rFonts w:ascii="GHEA Grapalat" w:hAnsi="GHEA Grapalat"/>
          <w:lang w:val="af-ZA"/>
        </w:rPr>
        <w:t xml:space="preserve"> </w:t>
      </w:r>
      <w:r w:rsidR="00C665A7" w:rsidRPr="0000604B">
        <w:rPr>
          <w:rFonts w:ascii="GHEA Grapalat" w:hAnsi="GHEA Grapalat" w:cs="Arian AMU"/>
        </w:rPr>
        <w:t>մեջ</w:t>
      </w:r>
      <w:r w:rsidR="00C665A7" w:rsidRPr="0000604B">
        <w:rPr>
          <w:rFonts w:ascii="GHEA Grapalat" w:hAnsi="GHEA Grapalat"/>
          <w:lang w:val="af-ZA"/>
        </w:rPr>
        <w:t xml:space="preserve"> </w:t>
      </w:r>
      <w:r w:rsidR="00C665A7" w:rsidRPr="0000604B">
        <w:rPr>
          <w:rFonts w:ascii="GHEA Grapalat" w:hAnsi="GHEA Grapalat" w:cs="Arian AMU"/>
        </w:rPr>
        <w:t>է</w:t>
      </w:r>
      <w:r w:rsidR="00C665A7" w:rsidRPr="0000604B">
        <w:rPr>
          <w:rFonts w:ascii="GHEA Grapalat" w:hAnsi="GHEA Grapalat"/>
          <w:lang w:val="af-ZA"/>
        </w:rPr>
        <w:t xml:space="preserve"> </w:t>
      </w:r>
      <w:r w:rsidR="00C665A7" w:rsidRPr="0000604B">
        <w:rPr>
          <w:rFonts w:ascii="GHEA Grapalat" w:hAnsi="GHEA Grapalat" w:cs="Arian AMU"/>
        </w:rPr>
        <w:t>մտնում</w:t>
      </w:r>
      <w:r w:rsidR="00C665A7" w:rsidRPr="0000604B">
        <w:rPr>
          <w:rFonts w:ascii="GHEA Grapalat" w:hAnsi="GHEA Grapalat"/>
          <w:lang w:val="af-ZA"/>
        </w:rPr>
        <w:t xml:space="preserve"> </w:t>
      </w:r>
      <w:r w:rsidR="00C665A7" w:rsidRPr="0000604B">
        <w:rPr>
          <w:rFonts w:ascii="GHEA Grapalat" w:hAnsi="GHEA Grapalat" w:cs="Arian AMU"/>
        </w:rPr>
        <w:t>պաշտոնական</w:t>
      </w:r>
      <w:r w:rsidR="00C665A7" w:rsidRPr="0000604B">
        <w:rPr>
          <w:rFonts w:ascii="GHEA Grapalat" w:hAnsi="GHEA Grapalat"/>
          <w:lang w:val="af-ZA"/>
        </w:rPr>
        <w:t xml:space="preserve"> </w:t>
      </w:r>
      <w:r w:rsidR="00C665A7" w:rsidRPr="0000604B">
        <w:rPr>
          <w:rFonts w:ascii="GHEA Grapalat" w:hAnsi="GHEA Grapalat" w:cs="Arian AMU"/>
        </w:rPr>
        <w:t>հրապարակման</w:t>
      </w:r>
      <w:r w:rsidR="00C665A7" w:rsidRPr="0000604B">
        <w:rPr>
          <w:rFonts w:ascii="GHEA Grapalat" w:hAnsi="GHEA Grapalat"/>
          <w:lang w:val="af-ZA"/>
        </w:rPr>
        <w:t xml:space="preserve"> </w:t>
      </w:r>
      <w:r w:rsidR="00C665A7" w:rsidRPr="0000604B">
        <w:rPr>
          <w:rFonts w:ascii="GHEA Grapalat" w:hAnsi="GHEA Grapalat" w:cs="Arian AMU"/>
        </w:rPr>
        <w:t>օրվան</w:t>
      </w:r>
      <w:r w:rsidR="00C665A7" w:rsidRPr="0000604B">
        <w:rPr>
          <w:rFonts w:ascii="GHEA Grapalat" w:hAnsi="GHEA Grapalat"/>
          <w:lang w:val="af-ZA"/>
        </w:rPr>
        <w:t xml:space="preserve"> </w:t>
      </w:r>
      <w:r w:rsidR="00C665A7" w:rsidRPr="0000604B">
        <w:rPr>
          <w:rFonts w:ascii="GHEA Grapalat" w:hAnsi="GHEA Grapalat" w:cs="Arian AMU"/>
        </w:rPr>
        <w:t>հաջորդող</w:t>
      </w:r>
      <w:r w:rsidR="00C665A7" w:rsidRPr="0000604B">
        <w:rPr>
          <w:rFonts w:ascii="GHEA Grapalat" w:hAnsi="GHEA Grapalat"/>
          <w:lang w:val="af-ZA"/>
        </w:rPr>
        <w:t xml:space="preserve"> </w:t>
      </w:r>
      <w:r w:rsidR="00C665A7" w:rsidRPr="0000604B">
        <w:rPr>
          <w:rFonts w:ascii="GHEA Grapalat" w:hAnsi="GHEA Grapalat" w:cs="Arian AMU"/>
        </w:rPr>
        <w:t>տասներորդ</w:t>
      </w:r>
      <w:r w:rsidR="00C665A7" w:rsidRPr="0000604B">
        <w:rPr>
          <w:rFonts w:ascii="GHEA Grapalat" w:hAnsi="GHEA Grapalat"/>
          <w:lang w:val="af-ZA"/>
        </w:rPr>
        <w:t xml:space="preserve"> </w:t>
      </w:r>
      <w:r w:rsidR="00C665A7" w:rsidRPr="0000604B">
        <w:rPr>
          <w:rFonts w:ascii="GHEA Grapalat" w:hAnsi="GHEA Grapalat" w:cs="Arian AMU"/>
        </w:rPr>
        <w:t>օրը</w:t>
      </w:r>
      <w:r w:rsidR="00C665A7" w:rsidRPr="0000604B">
        <w:rPr>
          <w:rFonts w:ascii="GHEA Grapalat" w:hAnsi="GHEA Grapalat"/>
          <w:lang w:val="af-ZA"/>
        </w:rPr>
        <w:t xml:space="preserve">: </w:t>
      </w:r>
    </w:p>
    <w:p w:rsidR="00D31185" w:rsidRPr="0000604B" w:rsidRDefault="00D31185" w:rsidP="00990803">
      <w:pPr>
        <w:tabs>
          <w:tab w:val="right" w:pos="0"/>
        </w:tabs>
        <w:spacing w:line="360" w:lineRule="auto"/>
        <w:ind w:firstLine="567"/>
        <w:rPr>
          <w:rFonts w:ascii="GHEA Grapalat" w:hAnsi="GHEA Grapalat"/>
          <w:lang w:val="af-ZA"/>
        </w:rPr>
      </w:pPr>
      <w:r w:rsidRPr="0000604B">
        <w:rPr>
          <w:rFonts w:ascii="GHEA Grapalat" w:hAnsi="GHEA Grapalat"/>
          <w:lang w:val="af-ZA"/>
        </w:rPr>
        <w:br w:type="page"/>
      </w:r>
    </w:p>
    <w:p w:rsidR="00D31185" w:rsidRPr="0000604B" w:rsidRDefault="00D31185" w:rsidP="00990803">
      <w:pPr>
        <w:tabs>
          <w:tab w:val="right" w:pos="0"/>
        </w:tabs>
        <w:spacing w:line="360" w:lineRule="auto"/>
        <w:ind w:left="708"/>
        <w:jc w:val="right"/>
        <w:rPr>
          <w:rFonts w:ascii="GHEA Grapalat" w:hAnsi="GHEA Grapalat"/>
          <w:b/>
          <w:lang w:val="af-ZA"/>
        </w:rPr>
      </w:pPr>
      <w:r w:rsidRPr="0000604B">
        <w:rPr>
          <w:rFonts w:ascii="GHEA Grapalat" w:hAnsi="GHEA Grapalat"/>
          <w:b/>
        </w:rPr>
        <w:lastRenderedPageBreak/>
        <w:t>ՆԱԽԱԳԻԾ</w:t>
      </w:r>
    </w:p>
    <w:p w:rsidR="00D31185" w:rsidRPr="0000604B" w:rsidRDefault="00D31185" w:rsidP="00990803">
      <w:pPr>
        <w:tabs>
          <w:tab w:val="right" w:pos="0"/>
        </w:tabs>
        <w:spacing w:line="360" w:lineRule="auto"/>
        <w:jc w:val="center"/>
        <w:rPr>
          <w:rFonts w:ascii="GHEA Grapalat" w:hAnsi="GHEA Grapalat"/>
          <w:lang w:val="af-ZA"/>
        </w:rPr>
      </w:pPr>
    </w:p>
    <w:p w:rsidR="00D31185" w:rsidRPr="0000604B" w:rsidRDefault="00D31185" w:rsidP="00990803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af-ZA"/>
        </w:rPr>
      </w:pPr>
      <w:r w:rsidRPr="0000604B">
        <w:rPr>
          <w:rFonts w:ascii="GHEA Grapalat" w:hAnsi="GHEA Grapalat" w:cs="GHEA Grapalat"/>
          <w:b/>
          <w:bCs/>
          <w:lang w:val="fr-FR"/>
        </w:rPr>
        <w:t>ՀԱՅԱՍՏԱՆԻ</w:t>
      </w:r>
      <w:r w:rsidRPr="0000604B">
        <w:rPr>
          <w:rFonts w:ascii="GHEA Grapalat" w:hAnsi="GHEA Grapalat" w:cs="GHEA Grapalat"/>
          <w:b/>
          <w:bCs/>
          <w:lang w:val="af-ZA"/>
        </w:rPr>
        <w:t xml:space="preserve"> </w:t>
      </w:r>
      <w:r w:rsidRPr="0000604B">
        <w:rPr>
          <w:rFonts w:ascii="GHEA Grapalat" w:hAnsi="GHEA Grapalat" w:cs="GHEA Grapalat"/>
          <w:b/>
          <w:bCs/>
          <w:lang w:val="fr-FR"/>
        </w:rPr>
        <w:t>ՀԱՆՐԱՊԵՏՈՒԹՅԱՆ</w:t>
      </w:r>
    </w:p>
    <w:p w:rsidR="00D31185" w:rsidRPr="0000604B" w:rsidRDefault="00D31185" w:rsidP="00990803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fr-FR"/>
        </w:rPr>
      </w:pPr>
      <w:r w:rsidRPr="0000604B">
        <w:rPr>
          <w:rFonts w:ascii="GHEA Grapalat" w:hAnsi="GHEA Grapalat" w:cs="GHEA Grapalat"/>
          <w:b/>
          <w:bCs/>
          <w:lang w:val="fr-FR"/>
        </w:rPr>
        <w:t>ՕՐԵՆՔԸ</w:t>
      </w:r>
    </w:p>
    <w:p w:rsidR="00ED3A2B" w:rsidRPr="0000604B" w:rsidRDefault="00ED3A2B" w:rsidP="00990803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af-ZA"/>
        </w:rPr>
      </w:pPr>
    </w:p>
    <w:p w:rsidR="00D31185" w:rsidRPr="0000604B" w:rsidRDefault="00D31185" w:rsidP="00990803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fr-FR"/>
        </w:rPr>
      </w:pPr>
      <w:r w:rsidRPr="0000604B">
        <w:rPr>
          <w:rFonts w:ascii="GHEA Grapalat" w:hAnsi="GHEA Grapalat" w:cs="GHEA Grapalat"/>
          <w:b/>
          <w:bCs/>
          <w:lang w:val="fr-FR"/>
        </w:rPr>
        <w:t>ՀԱՅԱՍՏԱՆԻ</w:t>
      </w:r>
      <w:r w:rsidRPr="0000604B">
        <w:rPr>
          <w:rFonts w:ascii="GHEA Grapalat" w:hAnsi="GHEA Grapalat" w:cs="GHEA Grapalat"/>
          <w:b/>
          <w:bCs/>
          <w:lang w:val="af-ZA"/>
        </w:rPr>
        <w:t xml:space="preserve"> </w:t>
      </w:r>
      <w:r w:rsidRPr="0000604B">
        <w:rPr>
          <w:rFonts w:ascii="GHEA Grapalat" w:hAnsi="GHEA Grapalat" w:cs="GHEA Grapalat"/>
          <w:b/>
          <w:bCs/>
          <w:lang w:val="fr-FR"/>
        </w:rPr>
        <w:t>ՀԱՆՐԱՊԵՏՈՒԹՅԱՆ</w:t>
      </w:r>
      <w:r w:rsidRPr="0000604B">
        <w:rPr>
          <w:rFonts w:ascii="GHEA Grapalat" w:hAnsi="GHEA Grapalat" w:cs="GHEA Grapalat"/>
          <w:b/>
          <w:bCs/>
          <w:lang w:val="af-ZA"/>
        </w:rPr>
        <w:t xml:space="preserve"> </w:t>
      </w:r>
      <w:r w:rsidRPr="0000604B">
        <w:rPr>
          <w:rFonts w:ascii="GHEA Grapalat" w:hAnsi="GHEA Grapalat" w:cs="GHEA Grapalat"/>
          <w:b/>
          <w:bCs/>
          <w:lang w:val="fr-FR"/>
        </w:rPr>
        <w:t>ՔԱՂԱՔԱՑԻԱԿԱՆ ՕՐԵՆՍԳՐՔՈՒՄ ԼՐԱՑՈՒՄ ԿԱՏԱՐԵԼՈՒ</w:t>
      </w:r>
      <w:r w:rsidRPr="0000604B">
        <w:rPr>
          <w:rFonts w:ascii="GHEA Grapalat" w:hAnsi="GHEA Grapalat" w:cs="GHEA Grapalat"/>
          <w:b/>
          <w:bCs/>
          <w:lang w:val="af-ZA"/>
        </w:rPr>
        <w:t xml:space="preserve"> </w:t>
      </w:r>
      <w:r w:rsidRPr="0000604B">
        <w:rPr>
          <w:rFonts w:ascii="GHEA Grapalat" w:hAnsi="GHEA Grapalat" w:cs="GHEA Grapalat"/>
          <w:b/>
          <w:bCs/>
          <w:lang w:val="fr-FR"/>
        </w:rPr>
        <w:t>ՄԱՍԻՆ</w:t>
      </w:r>
    </w:p>
    <w:p w:rsidR="00990803" w:rsidRDefault="00990803" w:rsidP="00990803">
      <w:pPr>
        <w:tabs>
          <w:tab w:val="right" w:pos="0"/>
          <w:tab w:val="right" w:pos="142"/>
          <w:tab w:val="right" w:pos="284"/>
          <w:tab w:val="right" w:pos="567"/>
        </w:tabs>
        <w:spacing w:line="360" w:lineRule="auto"/>
        <w:rPr>
          <w:rFonts w:ascii="GHEA Grapalat" w:hAnsi="GHEA Grapalat" w:cs="GHEA Grapalat"/>
          <w:b/>
          <w:bCs/>
          <w:lang w:val="fr-FR"/>
        </w:rPr>
      </w:pPr>
    </w:p>
    <w:p w:rsidR="00990803" w:rsidRDefault="00D31185" w:rsidP="00990803">
      <w:pPr>
        <w:tabs>
          <w:tab w:val="right" w:pos="0"/>
          <w:tab w:val="right" w:pos="142"/>
          <w:tab w:val="right" w:pos="284"/>
          <w:tab w:val="right" w:pos="567"/>
        </w:tabs>
        <w:spacing w:line="360" w:lineRule="auto"/>
        <w:ind w:firstLine="567"/>
        <w:rPr>
          <w:rFonts w:ascii="GHEA Grapalat" w:hAnsi="GHEA Grapalat" w:cs="GHEA Grapalat"/>
          <w:bCs/>
          <w:lang w:val="fr-FR"/>
        </w:rPr>
      </w:pPr>
      <w:r w:rsidRPr="0000604B">
        <w:rPr>
          <w:rFonts w:ascii="GHEA Grapalat" w:hAnsi="GHEA Grapalat" w:cs="GHEA Grapalat"/>
          <w:b/>
          <w:bCs/>
          <w:lang w:val="fr-FR"/>
        </w:rPr>
        <w:t>Հոդված 1.</w:t>
      </w:r>
      <w:r w:rsidRPr="0000604B">
        <w:rPr>
          <w:rFonts w:ascii="GHEA Grapalat" w:hAnsi="GHEA Grapalat" w:cs="GHEA Grapalat"/>
          <w:bCs/>
          <w:lang w:val="fr-FR"/>
        </w:rPr>
        <w:t xml:space="preserve"> Հայաստանի Հանրապետության </w:t>
      </w:r>
      <w:r w:rsidR="00D87EBC" w:rsidRPr="0000604B">
        <w:rPr>
          <w:rFonts w:ascii="GHEA Grapalat" w:hAnsi="GHEA Grapalat" w:cs="GHEA Grapalat"/>
          <w:bCs/>
          <w:lang w:val="fr-FR"/>
        </w:rPr>
        <w:t>1998</w:t>
      </w:r>
      <w:r w:rsidRPr="0000604B">
        <w:rPr>
          <w:rFonts w:ascii="GHEA Grapalat" w:hAnsi="GHEA Grapalat" w:cs="GHEA Grapalat"/>
          <w:bCs/>
          <w:lang w:val="fr-FR"/>
        </w:rPr>
        <w:t xml:space="preserve"> թվականի </w:t>
      </w:r>
      <w:r w:rsidR="00D87EBC" w:rsidRPr="0000604B">
        <w:rPr>
          <w:rFonts w:ascii="GHEA Grapalat" w:hAnsi="GHEA Grapalat" w:cs="GHEA Grapalat"/>
          <w:bCs/>
          <w:lang w:val="fr-FR"/>
        </w:rPr>
        <w:t>մայիսի</w:t>
      </w:r>
      <w:r w:rsidRPr="0000604B">
        <w:rPr>
          <w:rFonts w:ascii="GHEA Grapalat" w:hAnsi="GHEA Grapalat" w:cs="GHEA Grapalat"/>
          <w:bCs/>
          <w:lang w:val="fr-FR"/>
        </w:rPr>
        <w:t xml:space="preserve"> 5-ի </w:t>
      </w:r>
      <w:r w:rsidR="00D87EBC" w:rsidRPr="0000604B">
        <w:rPr>
          <w:rFonts w:ascii="GHEA Grapalat" w:hAnsi="GHEA Grapalat" w:cs="GHEA Grapalat"/>
          <w:bCs/>
          <w:lang w:val="fr-FR"/>
        </w:rPr>
        <w:t>Հայաստանի Հանրապետության քաղաքացիական օրենսգրքի 299</w:t>
      </w:r>
      <w:r w:rsidRPr="0000604B">
        <w:rPr>
          <w:rFonts w:ascii="GHEA Grapalat" w:hAnsi="GHEA Grapalat" w:cs="GHEA Grapalat"/>
          <w:bCs/>
          <w:lang w:val="fr-FR"/>
        </w:rPr>
        <w:t>-րդ հոդված</w:t>
      </w:r>
      <w:r w:rsidR="00D87EBC" w:rsidRPr="0000604B">
        <w:rPr>
          <w:rFonts w:ascii="GHEA Grapalat" w:hAnsi="GHEA Grapalat" w:cs="GHEA Grapalat"/>
          <w:bCs/>
          <w:lang w:val="fr-FR"/>
        </w:rPr>
        <w:t>ը լրացնել 5-րդ մասով՝ հետևյալ բովանդակությամբ.</w:t>
      </w:r>
    </w:p>
    <w:p w:rsidR="00990803" w:rsidRDefault="00D87EBC" w:rsidP="00990803">
      <w:pPr>
        <w:tabs>
          <w:tab w:val="right" w:pos="0"/>
          <w:tab w:val="right" w:pos="142"/>
          <w:tab w:val="right" w:pos="284"/>
          <w:tab w:val="right" w:pos="567"/>
        </w:tabs>
        <w:spacing w:line="360" w:lineRule="auto"/>
        <w:ind w:firstLine="567"/>
        <w:rPr>
          <w:rFonts w:ascii="GHEA Grapalat" w:hAnsi="GHEA Grapalat" w:cs="GHEA Grapalat"/>
          <w:bCs/>
          <w:lang w:val="fr-FR"/>
        </w:rPr>
      </w:pPr>
      <w:r w:rsidRPr="0000604B">
        <w:rPr>
          <w:rFonts w:ascii="GHEA Grapalat" w:hAnsi="GHEA Grapalat" w:cs="GHEA Grapalat"/>
          <w:bCs/>
          <w:lang w:val="fr-FR"/>
        </w:rPr>
        <w:t xml:space="preserve">«5. Սույն հոդվածի 4-րդ մասի դրույթները չեն տարածվում «Օտարերկրացիների մասին» Հայաստանի Հանրապետության </w:t>
      </w:r>
      <w:r w:rsidR="00522486" w:rsidRPr="0000604B">
        <w:rPr>
          <w:rFonts w:ascii="GHEA Grapalat" w:hAnsi="GHEA Grapalat" w:cs="GHEA Grapalat"/>
          <w:bCs/>
          <w:lang w:val="fr-FR"/>
        </w:rPr>
        <w:t xml:space="preserve">օրենքի 16-րդ հոդվածի 1-ին մասի «գ» կետով նախատեսված </w:t>
      </w:r>
      <w:r w:rsidR="00417A3B" w:rsidRPr="0000604B">
        <w:rPr>
          <w:rFonts w:ascii="GHEA Grapalat" w:hAnsi="GHEA Grapalat" w:cs="GHEA Grapalat"/>
          <w:bCs/>
          <w:lang w:val="fr-FR"/>
        </w:rPr>
        <w:t>գործարքների</w:t>
      </w:r>
      <w:r w:rsidR="00522486" w:rsidRPr="0000604B">
        <w:rPr>
          <w:rFonts w:ascii="GHEA Grapalat" w:hAnsi="GHEA Grapalat" w:cs="GHEA Grapalat"/>
          <w:bCs/>
          <w:lang w:val="fr-FR"/>
        </w:rPr>
        <w:t xml:space="preserve"> վրա:</w:t>
      </w:r>
    </w:p>
    <w:p w:rsidR="003479BA" w:rsidRPr="00990803" w:rsidRDefault="00990803" w:rsidP="00990803">
      <w:pPr>
        <w:tabs>
          <w:tab w:val="right" w:pos="0"/>
          <w:tab w:val="right" w:pos="142"/>
          <w:tab w:val="right" w:pos="284"/>
          <w:tab w:val="right" w:pos="567"/>
        </w:tabs>
        <w:spacing w:line="360" w:lineRule="auto"/>
        <w:ind w:firstLine="567"/>
        <w:rPr>
          <w:rFonts w:ascii="GHEA Grapalat" w:hAnsi="GHEA Grapalat" w:cs="GHEA Grapalat"/>
          <w:bCs/>
          <w:lang w:val="fr-FR"/>
        </w:rPr>
      </w:pPr>
      <w:r>
        <w:rPr>
          <w:rFonts w:ascii="GHEA Grapalat" w:hAnsi="GHEA Grapalat" w:cs="GHEA Grapalat"/>
          <w:bCs/>
          <w:lang w:val="fr-FR"/>
        </w:rPr>
        <w:tab/>
      </w:r>
      <w:r w:rsidR="00522486" w:rsidRPr="0000604B">
        <w:rPr>
          <w:rFonts w:ascii="GHEA Grapalat" w:hAnsi="GHEA Grapalat" w:cs="GHEA Grapalat"/>
          <w:b/>
          <w:bCs/>
          <w:lang w:val="fr-FR"/>
        </w:rPr>
        <w:t xml:space="preserve">Հոդված 2. </w:t>
      </w:r>
      <w:r w:rsidR="00ED3A2B" w:rsidRPr="0000604B">
        <w:rPr>
          <w:rFonts w:ascii="GHEA Grapalat" w:hAnsi="GHEA Grapalat" w:cs="Arian AMU"/>
        </w:rPr>
        <w:t>Սույն</w:t>
      </w:r>
      <w:r w:rsidR="00ED3A2B" w:rsidRPr="0000604B">
        <w:rPr>
          <w:rFonts w:ascii="GHEA Grapalat" w:hAnsi="GHEA Grapalat"/>
          <w:lang w:val="af-ZA"/>
        </w:rPr>
        <w:t xml:space="preserve"> </w:t>
      </w:r>
      <w:r w:rsidR="00ED3A2B" w:rsidRPr="0000604B">
        <w:rPr>
          <w:rFonts w:ascii="GHEA Grapalat" w:hAnsi="GHEA Grapalat" w:cs="Arian AMU"/>
        </w:rPr>
        <w:t>օրենքն</w:t>
      </w:r>
      <w:r w:rsidR="00ED3A2B" w:rsidRPr="0000604B">
        <w:rPr>
          <w:rFonts w:ascii="GHEA Grapalat" w:hAnsi="GHEA Grapalat"/>
          <w:lang w:val="af-ZA"/>
        </w:rPr>
        <w:t xml:space="preserve"> </w:t>
      </w:r>
      <w:r w:rsidR="00ED3A2B" w:rsidRPr="0000604B">
        <w:rPr>
          <w:rFonts w:ascii="GHEA Grapalat" w:hAnsi="GHEA Grapalat" w:cs="Arian AMU"/>
        </w:rPr>
        <w:t>ուժի</w:t>
      </w:r>
      <w:r w:rsidR="00ED3A2B" w:rsidRPr="0000604B">
        <w:rPr>
          <w:rFonts w:ascii="GHEA Grapalat" w:hAnsi="GHEA Grapalat"/>
          <w:lang w:val="af-ZA"/>
        </w:rPr>
        <w:t xml:space="preserve"> </w:t>
      </w:r>
      <w:r w:rsidR="00ED3A2B" w:rsidRPr="0000604B">
        <w:rPr>
          <w:rFonts w:ascii="GHEA Grapalat" w:hAnsi="GHEA Grapalat" w:cs="Arian AMU"/>
        </w:rPr>
        <w:t>մեջ</w:t>
      </w:r>
      <w:r w:rsidR="00ED3A2B" w:rsidRPr="0000604B">
        <w:rPr>
          <w:rFonts w:ascii="GHEA Grapalat" w:hAnsi="GHEA Grapalat"/>
          <w:lang w:val="af-ZA"/>
        </w:rPr>
        <w:t xml:space="preserve"> </w:t>
      </w:r>
      <w:r w:rsidR="00ED3A2B" w:rsidRPr="0000604B">
        <w:rPr>
          <w:rFonts w:ascii="GHEA Grapalat" w:hAnsi="GHEA Grapalat" w:cs="Arian AMU"/>
        </w:rPr>
        <w:t>է</w:t>
      </w:r>
      <w:r w:rsidR="00ED3A2B" w:rsidRPr="0000604B">
        <w:rPr>
          <w:rFonts w:ascii="GHEA Grapalat" w:hAnsi="GHEA Grapalat"/>
          <w:lang w:val="af-ZA"/>
        </w:rPr>
        <w:t xml:space="preserve"> </w:t>
      </w:r>
      <w:r w:rsidR="00ED3A2B" w:rsidRPr="0000604B">
        <w:rPr>
          <w:rFonts w:ascii="GHEA Grapalat" w:hAnsi="GHEA Grapalat" w:cs="Arian AMU"/>
        </w:rPr>
        <w:t>մտնում</w:t>
      </w:r>
      <w:r w:rsidR="00ED3A2B" w:rsidRPr="0000604B">
        <w:rPr>
          <w:rFonts w:ascii="GHEA Grapalat" w:hAnsi="GHEA Grapalat"/>
          <w:lang w:val="af-ZA"/>
        </w:rPr>
        <w:t xml:space="preserve"> </w:t>
      </w:r>
      <w:r w:rsidR="00ED3A2B" w:rsidRPr="0000604B">
        <w:rPr>
          <w:rFonts w:ascii="GHEA Grapalat" w:hAnsi="GHEA Grapalat" w:cs="Arian AMU"/>
        </w:rPr>
        <w:t>պաշտոնական</w:t>
      </w:r>
      <w:r w:rsidR="00ED3A2B" w:rsidRPr="0000604B">
        <w:rPr>
          <w:rFonts w:ascii="GHEA Grapalat" w:hAnsi="GHEA Grapalat"/>
          <w:lang w:val="af-ZA"/>
        </w:rPr>
        <w:t xml:space="preserve"> </w:t>
      </w:r>
      <w:r w:rsidR="00ED3A2B" w:rsidRPr="0000604B">
        <w:rPr>
          <w:rFonts w:ascii="GHEA Grapalat" w:hAnsi="GHEA Grapalat" w:cs="Arian AMU"/>
        </w:rPr>
        <w:t>հրապարակման</w:t>
      </w:r>
      <w:r w:rsidR="00ED3A2B" w:rsidRPr="0000604B">
        <w:rPr>
          <w:rFonts w:ascii="GHEA Grapalat" w:hAnsi="GHEA Grapalat"/>
          <w:lang w:val="af-ZA"/>
        </w:rPr>
        <w:t xml:space="preserve"> </w:t>
      </w:r>
      <w:r w:rsidR="00ED3A2B" w:rsidRPr="0000604B">
        <w:rPr>
          <w:rFonts w:ascii="GHEA Grapalat" w:hAnsi="GHEA Grapalat" w:cs="Arian AMU"/>
        </w:rPr>
        <w:t>օրվան</w:t>
      </w:r>
      <w:r w:rsidR="00ED3A2B" w:rsidRPr="0000604B">
        <w:rPr>
          <w:rFonts w:ascii="GHEA Grapalat" w:hAnsi="GHEA Grapalat"/>
          <w:lang w:val="af-ZA"/>
        </w:rPr>
        <w:t xml:space="preserve"> </w:t>
      </w:r>
      <w:r w:rsidR="00ED3A2B" w:rsidRPr="0000604B">
        <w:rPr>
          <w:rFonts w:ascii="GHEA Grapalat" w:hAnsi="GHEA Grapalat" w:cs="Arian AMU"/>
        </w:rPr>
        <w:t>հաջորդող</w:t>
      </w:r>
      <w:r w:rsidR="00ED3A2B" w:rsidRPr="0000604B">
        <w:rPr>
          <w:rFonts w:ascii="GHEA Grapalat" w:hAnsi="GHEA Grapalat"/>
          <w:lang w:val="af-ZA"/>
        </w:rPr>
        <w:t xml:space="preserve"> </w:t>
      </w:r>
      <w:r w:rsidR="00ED3A2B" w:rsidRPr="0000604B">
        <w:rPr>
          <w:rFonts w:ascii="GHEA Grapalat" w:hAnsi="GHEA Grapalat" w:cs="Arian AMU"/>
        </w:rPr>
        <w:t>տասներորդ</w:t>
      </w:r>
      <w:r w:rsidR="00ED3A2B" w:rsidRPr="0000604B">
        <w:rPr>
          <w:rFonts w:ascii="GHEA Grapalat" w:hAnsi="GHEA Grapalat"/>
          <w:lang w:val="af-ZA"/>
        </w:rPr>
        <w:t xml:space="preserve"> </w:t>
      </w:r>
      <w:r w:rsidR="00ED3A2B" w:rsidRPr="0000604B">
        <w:rPr>
          <w:rFonts w:ascii="GHEA Grapalat" w:hAnsi="GHEA Grapalat" w:cs="Arian AMU"/>
        </w:rPr>
        <w:t>օրը</w:t>
      </w:r>
      <w:r w:rsidR="00ED3A2B" w:rsidRPr="0000604B">
        <w:rPr>
          <w:rFonts w:ascii="GHEA Grapalat" w:hAnsi="GHEA Grapalat"/>
          <w:lang w:val="af-ZA"/>
        </w:rPr>
        <w:t>:</w:t>
      </w:r>
    </w:p>
    <w:p w:rsidR="003479BA" w:rsidRPr="0000604B" w:rsidRDefault="003479BA" w:rsidP="00990803">
      <w:pPr>
        <w:tabs>
          <w:tab w:val="right" w:pos="0"/>
        </w:tabs>
        <w:rPr>
          <w:rFonts w:ascii="GHEA Grapalat" w:hAnsi="GHEA Grapalat"/>
          <w:lang w:val="af-ZA"/>
        </w:rPr>
      </w:pPr>
      <w:r w:rsidRPr="0000604B">
        <w:rPr>
          <w:rFonts w:ascii="GHEA Grapalat" w:hAnsi="GHEA Grapalat"/>
          <w:lang w:val="af-ZA"/>
        </w:rPr>
        <w:br w:type="page"/>
      </w:r>
    </w:p>
    <w:p w:rsidR="003479BA" w:rsidRPr="0000604B" w:rsidRDefault="003479BA" w:rsidP="00990803">
      <w:pPr>
        <w:tabs>
          <w:tab w:val="right" w:pos="0"/>
        </w:tabs>
        <w:spacing w:line="360" w:lineRule="auto"/>
        <w:ind w:left="708"/>
        <w:jc w:val="right"/>
        <w:rPr>
          <w:rFonts w:ascii="GHEA Grapalat" w:hAnsi="GHEA Grapalat"/>
          <w:b/>
          <w:i/>
          <w:u w:val="single"/>
          <w:lang w:val="af-ZA"/>
        </w:rPr>
      </w:pPr>
      <w:r w:rsidRPr="0000604B">
        <w:rPr>
          <w:rFonts w:ascii="GHEA Grapalat" w:hAnsi="GHEA Grapalat"/>
          <w:b/>
        </w:rPr>
        <w:lastRenderedPageBreak/>
        <w:t>ՆԱԽԱԳԻԾ</w:t>
      </w:r>
    </w:p>
    <w:p w:rsidR="003479BA" w:rsidRPr="0000604B" w:rsidRDefault="003479BA" w:rsidP="00990803">
      <w:pPr>
        <w:tabs>
          <w:tab w:val="right" w:pos="0"/>
        </w:tabs>
        <w:spacing w:line="360" w:lineRule="auto"/>
        <w:rPr>
          <w:rFonts w:ascii="GHEA Grapalat" w:hAnsi="GHEA Grapalat"/>
          <w:lang w:val="af-ZA"/>
        </w:rPr>
      </w:pPr>
    </w:p>
    <w:p w:rsidR="003479BA" w:rsidRPr="0000604B" w:rsidRDefault="003479BA" w:rsidP="00990803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fr-FR"/>
        </w:rPr>
      </w:pPr>
      <w:r w:rsidRPr="0000604B">
        <w:rPr>
          <w:rFonts w:ascii="GHEA Grapalat" w:hAnsi="GHEA Grapalat" w:cs="GHEA Grapalat"/>
          <w:b/>
          <w:bCs/>
          <w:lang w:val="fr-FR"/>
        </w:rPr>
        <w:t>ՀԱՅԱՍՏԱՆԻ</w:t>
      </w:r>
      <w:r w:rsidRPr="0000604B">
        <w:rPr>
          <w:rFonts w:ascii="GHEA Grapalat" w:hAnsi="GHEA Grapalat" w:cs="GHEA Grapalat"/>
          <w:b/>
          <w:bCs/>
          <w:lang w:val="af-ZA"/>
        </w:rPr>
        <w:t xml:space="preserve"> </w:t>
      </w:r>
      <w:r w:rsidRPr="0000604B">
        <w:rPr>
          <w:rFonts w:ascii="GHEA Grapalat" w:hAnsi="GHEA Grapalat" w:cs="GHEA Grapalat"/>
          <w:b/>
          <w:bCs/>
          <w:lang w:val="fr-FR"/>
        </w:rPr>
        <w:t>ՀԱՆՐԱՊԵՏՈՒԹՅԱՆ</w:t>
      </w:r>
    </w:p>
    <w:p w:rsidR="003479BA" w:rsidRPr="0000604B" w:rsidRDefault="003479BA" w:rsidP="00990803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fr-FR"/>
        </w:rPr>
      </w:pPr>
      <w:r w:rsidRPr="0000604B">
        <w:rPr>
          <w:rFonts w:ascii="GHEA Grapalat" w:hAnsi="GHEA Grapalat" w:cs="GHEA Grapalat"/>
          <w:b/>
          <w:bCs/>
          <w:lang w:val="af-ZA"/>
        </w:rPr>
        <w:t xml:space="preserve"> </w:t>
      </w:r>
      <w:r w:rsidRPr="0000604B">
        <w:rPr>
          <w:rFonts w:ascii="GHEA Grapalat" w:hAnsi="GHEA Grapalat" w:cs="GHEA Grapalat"/>
          <w:b/>
          <w:bCs/>
          <w:lang w:val="fr-FR"/>
        </w:rPr>
        <w:t>ՕՐԵՆՔԸ</w:t>
      </w:r>
    </w:p>
    <w:p w:rsidR="003479BA" w:rsidRPr="0000604B" w:rsidRDefault="003479BA" w:rsidP="00990803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af-ZA"/>
        </w:rPr>
      </w:pPr>
    </w:p>
    <w:p w:rsidR="003479BA" w:rsidRPr="0000604B" w:rsidRDefault="003479BA" w:rsidP="00990803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af-ZA"/>
        </w:rPr>
      </w:pPr>
      <w:r w:rsidRPr="0000604B">
        <w:rPr>
          <w:rFonts w:ascii="GHEA Grapalat" w:hAnsi="GHEA Grapalat" w:cs="GHEA Grapalat"/>
          <w:b/>
          <w:bCs/>
          <w:lang w:val="af-ZA"/>
        </w:rPr>
        <w:t>«</w:t>
      </w:r>
      <w:r w:rsidRPr="0000604B">
        <w:rPr>
          <w:rFonts w:ascii="GHEA Grapalat" w:hAnsi="GHEA Grapalat" w:cs="GHEA Grapalat"/>
          <w:b/>
          <w:bCs/>
        </w:rPr>
        <w:t>ՊԵՏԱԿԱՆ</w:t>
      </w:r>
      <w:r w:rsidRPr="0000604B">
        <w:rPr>
          <w:rFonts w:ascii="GHEA Grapalat" w:hAnsi="GHEA Grapalat" w:cs="GHEA Grapalat"/>
          <w:b/>
          <w:bCs/>
          <w:lang w:val="af-ZA"/>
        </w:rPr>
        <w:t xml:space="preserve"> </w:t>
      </w:r>
      <w:r w:rsidRPr="0000604B">
        <w:rPr>
          <w:rFonts w:ascii="GHEA Grapalat" w:hAnsi="GHEA Grapalat" w:cs="GHEA Grapalat"/>
          <w:b/>
          <w:bCs/>
        </w:rPr>
        <w:t>ՏՈՒՐՔԻ</w:t>
      </w:r>
      <w:r w:rsidRPr="0000604B">
        <w:rPr>
          <w:rFonts w:ascii="GHEA Grapalat" w:hAnsi="GHEA Grapalat" w:cs="GHEA Grapalat"/>
          <w:b/>
          <w:bCs/>
          <w:lang w:val="af-ZA"/>
        </w:rPr>
        <w:t xml:space="preserve"> </w:t>
      </w:r>
      <w:r w:rsidRPr="0000604B">
        <w:rPr>
          <w:rFonts w:ascii="GHEA Grapalat" w:hAnsi="GHEA Grapalat" w:cs="GHEA Grapalat"/>
          <w:b/>
          <w:bCs/>
        </w:rPr>
        <w:t>ՄԱՍԻՆ</w:t>
      </w:r>
      <w:r w:rsidRPr="0000604B">
        <w:rPr>
          <w:rFonts w:ascii="GHEA Grapalat" w:hAnsi="GHEA Grapalat" w:cs="GHEA Grapalat"/>
          <w:b/>
          <w:bCs/>
          <w:lang w:val="af-ZA"/>
        </w:rPr>
        <w:t xml:space="preserve">» </w:t>
      </w:r>
      <w:r w:rsidRPr="0000604B">
        <w:rPr>
          <w:rFonts w:ascii="GHEA Grapalat" w:hAnsi="GHEA Grapalat" w:cs="GHEA Grapalat"/>
          <w:b/>
          <w:bCs/>
          <w:lang w:val="fr-FR"/>
        </w:rPr>
        <w:t>ՀԱՅԱՍՏԱՆԻ</w:t>
      </w:r>
      <w:r w:rsidRPr="0000604B">
        <w:rPr>
          <w:rFonts w:ascii="GHEA Grapalat" w:hAnsi="GHEA Grapalat" w:cs="GHEA Grapalat"/>
          <w:b/>
          <w:bCs/>
          <w:lang w:val="af-ZA"/>
        </w:rPr>
        <w:t xml:space="preserve"> </w:t>
      </w:r>
      <w:r w:rsidRPr="0000604B">
        <w:rPr>
          <w:rFonts w:ascii="GHEA Grapalat" w:hAnsi="GHEA Grapalat" w:cs="GHEA Grapalat"/>
          <w:b/>
          <w:bCs/>
          <w:lang w:val="fr-FR"/>
        </w:rPr>
        <w:t>ՀԱՆՐԱՊԵՏՈՒԹՅԱՆ</w:t>
      </w:r>
      <w:r w:rsidRPr="0000604B">
        <w:rPr>
          <w:rFonts w:ascii="GHEA Grapalat" w:hAnsi="GHEA Grapalat" w:cs="GHEA Grapalat"/>
          <w:b/>
          <w:bCs/>
          <w:lang w:val="af-ZA"/>
        </w:rPr>
        <w:t xml:space="preserve"> </w:t>
      </w:r>
      <w:r w:rsidRPr="0000604B">
        <w:rPr>
          <w:rFonts w:ascii="GHEA Grapalat" w:hAnsi="GHEA Grapalat" w:cs="GHEA Grapalat"/>
          <w:b/>
          <w:bCs/>
          <w:lang w:val="fr-FR"/>
        </w:rPr>
        <w:t>ՕՐԵՆՔՈՒՄ</w:t>
      </w:r>
    </w:p>
    <w:p w:rsidR="003479BA" w:rsidRPr="0000604B" w:rsidRDefault="003479BA" w:rsidP="00990803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fr-FR"/>
        </w:rPr>
      </w:pPr>
      <w:r w:rsidRPr="0000604B">
        <w:rPr>
          <w:rFonts w:ascii="GHEA Grapalat" w:hAnsi="GHEA Grapalat" w:cs="GHEA Grapalat"/>
          <w:b/>
          <w:bCs/>
          <w:lang w:val="af-ZA"/>
        </w:rPr>
        <w:t xml:space="preserve">ՓՈՓՈԽՈՒԹՅՈՒՆ ԵՎ </w:t>
      </w:r>
      <w:r w:rsidRPr="0000604B">
        <w:rPr>
          <w:rFonts w:ascii="GHEA Grapalat" w:hAnsi="GHEA Grapalat" w:cs="GHEA Grapalat"/>
          <w:b/>
          <w:bCs/>
          <w:lang w:val="fr-FR"/>
        </w:rPr>
        <w:t>ԼՐԱՑՈՒՄՆԵՐ ԿԱՏԱՐԵԼՈՒ</w:t>
      </w:r>
      <w:r w:rsidRPr="0000604B">
        <w:rPr>
          <w:rFonts w:ascii="GHEA Grapalat" w:hAnsi="GHEA Grapalat" w:cs="GHEA Grapalat"/>
          <w:b/>
          <w:bCs/>
          <w:lang w:val="af-ZA"/>
        </w:rPr>
        <w:t xml:space="preserve"> </w:t>
      </w:r>
      <w:r w:rsidRPr="0000604B">
        <w:rPr>
          <w:rFonts w:ascii="GHEA Grapalat" w:hAnsi="GHEA Grapalat" w:cs="GHEA Grapalat"/>
          <w:b/>
          <w:bCs/>
          <w:lang w:val="fr-FR"/>
        </w:rPr>
        <w:t>ՄԱՍԻՆ</w:t>
      </w:r>
    </w:p>
    <w:p w:rsidR="003479BA" w:rsidRPr="0000604B" w:rsidRDefault="003479BA" w:rsidP="00990803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rPr>
          <w:rFonts w:ascii="GHEA Grapalat" w:hAnsi="GHEA Grapalat" w:cs="GHEA Grapalat"/>
          <w:b/>
          <w:bCs/>
          <w:lang w:val="fr-FR"/>
        </w:rPr>
      </w:pPr>
    </w:p>
    <w:p w:rsidR="00993379" w:rsidRPr="0000604B" w:rsidRDefault="00993379" w:rsidP="00990803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rPr>
          <w:rFonts w:ascii="GHEA Grapalat" w:hAnsi="GHEA Grapalat" w:cs="GHEA Grapalat"/>
          <w:b/>
          <w:bCs/>
          <w:lang w:val="fr-FR"/>
        </w:rPr>
      </w:pPr>
    </w:p>
    <w:p w:rsidR="00A967E0" w:rsidRPr="0000604B" w:rsidRDefault="003479BA" w:rsidP="00990803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ind w:firstLine="426"/>
        <w:rPr>
          <w:rFonts w:ascii="GHEA Grapalat" w:hAnsi="GHEA Grapalat" w:cs="GHEA Grapalat"/>
          <w:bCs/>
          <w:lang w:val="fr-FR"/>
        </w:rPr>
      </w:pPr>
      <w:r w:rsidRPr="0000604B">
        <w:rPr>
          <w:rFonts w:ascii="GHEA Grapalat" w:hAnsi="GHEA Grapalat" w:cs="GHEA Grapalat"/>
          <w:b/>
          <w:bCs/>
          <w:lang w:val="fr-FR"/>
        </w:rPr>
        <w:tab/>
        <w:t>Հոդված 1.</w:t>
      </w:r>
      <w:r w:rsidRPr="0000604B">
        <w:rPr>
          <w:rFonts w:ascii="GHEA Grapalat" w:hAnsi="GHEA Grapalat" w:cs="GHEA Grapalat"/>
          <w:bCs/>
          <w:lang w:val="fr-FR"/>
        </w:rPr>
        <w:t xml:space="preserve"> «Պետական տուրքի մասին»  Հայաստանի Հանրապետության 1997 թվականի դեկտեմբերի 27-ի ՀՕ-186 օրենքի (այսուհետ` օրենք) </w:t>
      </w:r>
      <w:r w:rsidR="00993379" w:rsidRPr="0000604B">
        <w:rPr>
          <w:rFonts w:ascii="GHEA Grapalat" w:hAnsi="GHEA Grapalat" w:cs="GHEA Grapalat"/>
          <w:bCs/>
          <w:lang w:val="fr-FR"/>
        </w:rPr>
        <w:t>26</w:t>
      </w:r>
      <w:r w:rsidRPr="0000604B">
        <w:rPr>
          <w:rFonts w:ascii="GHEA Grapalat" w:hAnsi="GHEA Grapalat" w:cs="GHEA Grapalat"/>
          <w:bCs/>
          <w:lang w:val="fr-FR"/>
        </w:rPr>
        <w:t>-րդ հոդված</w:t>
      </w:r>
      <w:r w:rsidR="00A967E0" w:rsidRPr="0000604B">
        <w:rPr>
          <w:rFonts w:ascii="GHEA Grapalat" w:hAnsi="GHEA Grapalat" w:cs="GHEA Grapalat"/>
          <w:bCs/>
          <w:lang w:val="fr-FR"/>
        </w:rPr>
        <w:t>ում լրացնել 1.1-րդ</w:t>
      </w:r>
      <w:r w:rsidRPr="0000604B">
        <w:rPr>
          <w:rFonts w:ascii="GHEA Grapalat" w:hAnsi="GHEA Grapalat" w:cs="GHEA Grapalat"/>
          <w:bCs/>
          <w:lang w:val="fr-FR"/>
        </w:rPr>
        <w:t xml:space="preserve"> մաս</w:t>
      </w:r>
      <w:r w:rsidR="00A967E0" w:rsidRPr="0000604B">
        <w:rPr>
          <w:rFonts w:ascii="GHEA Grapalat" w:hAnsi="GHEA Grapalat" w:cs="GHEA Grapalat"/>
          <w:bCs/>
          <w:lang w:val="fr-FR"/>
        </w:rPr>
        <w:t>՝ հետևյալ բովանդակությամբ.</w:t>
      </w:r>
    </w:p>
    <w:p w:rsidR="00990803" w:rsidRDefault="00A967E0" w:rsidP="00990803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rPr>
          <w:rFonts w:ascii="GHEA Grapalat" w:hAnsi="GHEA Grapalat" w:cs="GHEA Grapalat"/>
          <w:bCs/>
          <w:lang w:val="fr-FR"/>
        </w:rPr>
      </w:pPr>
      <w:r w:rsidRPr="0000604B">
        <w:rPr>
          <w:rFonts w:ascii="GHEA Grapalat" w:hAnsi="GHEA Grapalat" w:cs="GHEA Grapalat"/>
          <w:bCs/>
          <w:lang w:val="fr-FR"/>
        </w:rPr>
        <w:t xml:space="preserve">«1.1.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Հանրապետությունում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093DBC" w:rsidRPr="0000604B">
        <w:rPr>
          <w:rFonts w:ascii="GHEA Grapalat" w:hAnsi="GHEA Grapalat" w:cs="Sylfaen"/>
          <w:color w:val="000000"/>
          <w:shd w:val="clear" w:color="auto" w:fill="FFFFFF"/>
        </w:rPr>
        <w:t>օտարերկր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ացիների</w:t>
      </w:r>
      <w:r w:rsidRPr="0000604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մշտական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կացության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կարգավիճակի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հետ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կապված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փաստաթղթեր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տալու</w:t>
      </w:r>
      <w:r w:rsidRPr="0000604B">
        <w:rPr>
          <w:rFonts w:ascii="GHEA Grapalat" w:hAnsi="GHEA Grapalat" w:cs="GHEA Grapalat"/>
          <w:bCs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համար</w:t>
      </w:r>
      <w:r w:rsidRPr="0000604B">
        <w:rPr>
          <w:rStyle w:val="apple-converted-space"/>
          <w:color w:val="000000"/>
          <w:shd w:val="clear" w:color="auto" w:fill="FFFFFF"/>
          <w:lang w:val="fr-FR"/>
        </w:rPr>
        <w:t> 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պետական</w:t>
      </w:r>
      <w:r w:rsidRPr="0000604B">
        <w:rPr>
          <w:rStyle w:val="apple-converted-space"/>
          <w:color w:val="000000"/>
          <w:shd w:val="clear" w:color="auto" w:fill="FFFFFF"/>
          <w:lang w:val="fr-FR"/>
        </w:rPr>
        <w:t> 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տուրքի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վճարումից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ազատվում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են</w:t>
      </w:r>
      <w:r w:rsidRPr="0000604B">
        <w:rPr>
          <w:rFonts w:ascii="GHEA Grapalat" w:hAnsi="GHEA Grapalat" w:cs="GHEA Grapalat"/>
          <w:bCs/>
          <w:lang w:val="fr-FR"/>
        </w:rPr>
        <w:t xml:space="preserve"> ա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յն</w:t>
      </w:r>
      <w:r w:rsidRPr="0000604B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օտարերկրացիները</w:t>
      </w:r>
      <w:r w:rsidRPr="0000604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, </w:t>
      </w:r>
      <w:r w:rsidRPr="0000604B">
        <w:rPr>
          <w:rFonts w:ascii="GHEA Grapalat" w:hAnsi="GHEA Grapalat" w:cs="Sylfaen"/>
          <w:color w:val="000000"/>
          <w:shd w:val="clear" w:color="auto" w:fill="FFFFFF"/>
        </w:rPr>
        <w:t>որոնք</w:t>
      </w:r>
      <w:r w:rsidRPr="0000604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մշտական կացության կարգավիճակ ստանալու համար դիմել են </w:t>
      </w:r>
      <w:r w:rsidR="003479BA" w:rsidRPr="0000604B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«Օտարերկրացիների մասին» Հայաստանի Հանրապետության օրենքի 16-րդ հոդվածի 1-ին մասի «գ» կետով նախատեսված </w:t>
      </w:r>
      <w:r w:rsidRPr="0000604B">
        <w:rPr>
          <w:rFonts w:ascii="GHEA Grapalat" w:hAnsi="GHEA Grapalat" w:cs="Sylfaen"/>
          <w:color w:val="000000"/>
          <w:shd w:val="clear" w:color="auto" w:fill="FFFFFF"/>
          <w:lang w:val="fr-FR"/>
        </w:rPr>
        <w:t>հիմքով:»:</w:t>
      </w:r>
    </w:p>
    <w:p w:rsidR="00522486" w:rsidRPr="00990803" w:rsidRDefault="00990803" w:rsidP="00990803">
      <w:pPr>
        <w:tabs>
          <w:tab w:val="right" w:pos="0"/>
          <w:tab w:val="right" w:pos="142"/>
          <w:tab w:val="right" w:pos="426"/>
          <w:tab w:val="right" w:pos="851"/>
        </w:tabs>
        <w:spacing w:line="360" w:lineRule="auto"/>
        <w:ind w:firstLine="426"/>
        <w:rPr>
          <w:rFonts w:ascii="GHEA Grapalat" w:hAnsi="GHEA Grapalat" w:cs="GHEA Grapalat"/>
          <w:bCs/>
          <w:lang w:val="fr-FR"/>
        </w:rPr>
      </w:pPr>
      <w:r>
        <w:rPr>
          <w:rFonts w:ascii="GHEA Grapalat" w:hAnsi="GHEA Grapalat" w:cs="GHEA Grapalat"/>
          <w:bCs/>
          <w:lang w:val="fr-FR"/>
        </w:rPr>
        <w:tab/>
      </w:r>
      <w:r w:rsidR="003479BA" w:rsidRPr="0000604B">
        <w:rPr>
          <w:rFonts w:ascii="GHEA Grapalat" w:hAnsi="GHEA Grapalat" w:cs="Arian AMU"/>
          <w:b/>
          <w:bCs/>
        </w:rPr>
        <w:t>Հոդված</w:t>
      </w:r>
      <w:r w:rsidR="003479BA" w:rsidRPr="0000604B">
        <w:rPr>
          <w:rFonts w:ascii="GHEA Grapalat" w:hAnsi="GHEA Grapalat"/>
          <w:b/>
          <w:bCs/>
          <w:lang w:val="af-ZA"/>
        </w:rPr>
        <w:t xml:space="preserve"> </w:t>
      </w:r>
      <w:r w:rsidR="00993379" w:rsidRPr="0000604B">
        <w:rPr>
          <w:rFonts w:ascii="GHEA Grapalat" w:hAnsi="GHEA Grapalat"/>
          <w:b/>
          <w:bCs/>
          <w:lang w:val="af-ZA"/>
        </w:rPr>
        <w:t>2</w:t>
      </w:r>
      <w:r w:rsidR="003479BA" w:rsidRPr="0000604B">
        <w:rPr>
          <w:rFonts w:ascii="GHEA Grapalat" w:hAnsi="GHEA Grapalat"/>
          <w:b/>
          <w:bCs/>
          <w:lang w:val="af-ZA"/>
        </w:rPr>
        <w:t>.</w:t>
      </w:r>
      <w:r w:rsidR="003479BA" w:rsidRPr="0000604B">
        <w:rPr>
          <w:rFonts w:ascii="GHEA Grapalat" w:hAnsi="GHEA Grapalat"/>
          <w:lang w:val="af-ZA"/>
        </w:rPr>
        <w:t xml:space="preserve"> </w:t>
      </w:r>
      <w:r w:rsidR="003479BA" w:rsidRPr="0000604B">
        <w:rPr>
          <w:rFonts w:ascii="GHEA Grapalat" w:hAnsi="GHEA Grapalat" w:cs="Arian AMU"/>
        </w:rPr>
        <w:t>Սույն</w:t>
      </w:r>
      <w:r w:rsidR="003479BA" w:rsidRPr="0000604B">
        <w:rPr>
          <w:rFonts w:ascii="GHEA Grapalat" w:hAnsi="GHEA Grapalat"/>
          <w:lang w:val="af-ZA"/>
        </w:rPr>
        <w:t xml:space="preserve"> </w:t>
      </w:r>
      <w:r w:rsidR="003479BA" w:rsidRPr="0000604B">
        <w:rPr>
          <w:rFonts w:ascii="GHEA Grapalat" w:hAnsi="GHEA Grapalat" w:cs="Arian AMU"/>
        </w:rPr>
        <w:t>օրենքն</w:t>
      </w:r>
      <w:r w:rsidR="003479BA" w:rsidRPr="0000604B">
        <w:rPr>
          <w:rFonts w:ascii="GHEA Grapalat" w:hAnsi="GHEA Grapalat"/>
          <w:lang w:val="af-ZA"/>
        </w:rPr>
        <w:t xml:space="preserve"> </w:t>
      </w:r>
      <w:r w:rsidR="003479BA" w:rsidRPr="0000604B">
        <w:rPr>
          <w:rFonts w:ascii="GHEA Grapalat" w:hAnsi="GHEA Grapalat" w:cs="Arian AMU"/>
        </w:rPr>
        <w:t>ուժի</w:t>
      </w:r>
      <w:r w:rsidR="003479BA" w:rsidRPr="0000604B">
        <w:rPr>
          <w:rFonts w:ascii="GHEA Grapalat" w:hAnsi="GHEA Grapalat"/>
          <w:lang w:val="af-ZA"/>
        </w:rPr>
        <w:t xml:space="preserve"> </w:t>
      </w:r>
      <w:r w:rsidR="003479BA" w:rsidRPr="0000604B">
        <w:rPr>
          <w:rFonts w:ascii="GHEA Grapalat" w:hAnsi="GHEA Grapalat" w:cs="Arian AMU"/>
        </w:rPr>
        <w:t>մեջ</w:t>
      </w:r>
      <w:r w:rsidR="003479BA" w:rsidRPr="0000604B">
        <w:rPr>
          <w:rFonts w:ascii="GHEA Grapalat" w:hAnsi="GHEA Grapalat"/>
          <w:lang w:val="af-ZA"/>
        </w:rPr>
        <w:t xml:space="preserve"> </w:t>
      </w:r>
      <w:r w:rsidR="003479BA" w:rsidRPr="0000604B">
        <w:rPr>
          <w:rFonts w:ascii="GHEA Grapalat" w:hAnsi="GHEA Grapalat" w:cs="Arian AMU"/>
        </w:rPr>
        <w:t>է</w:t>
      </w:r>
      <w:r w:rsidR="003479BA" w:rsidRPr="0000604B">
        <w:rPr>
          <w:rFonts w:ascii="GHEA Grapalat" w:hAnsi="GHEA Grapalat"/>
          <w:lang w:val="af-ZA"/>
        </w:rPr>
        <w:t xml:space="preserve"> </w:t>
      </w:r>
      <w:r w:rsidR="003479BA" w:rsidRPr="0000604B">
        <w:rPr>
          <w:rFonts w:ascii="GHEA Grapalat" w:hAnsi="GHEA Grapalat" w:cs="Arian AMU"/>
        </w:rPr>
        <w:t>մտնում</w:t>
      </w:r>
      <w:r w:rsidR="003479BA" w:rsidRPr="0000604B">
        <w:rPr>
          <w:rFonts w:ascii="GHEA Grapalat" w:hAnsi="GHEA Grapalat"/>
          <w:lang w:val="af-ZA"/>
        </w:rPr>
        <w:t xml:space="preserve"> </w:t>
      </w:r>
      <w:r w:rsidR="003479BA" w:rsidRPr="0000604B">
        <w:rPr>
          <w:rFonts w:ascii="GHEA Grapalat" w:hAnsi="GHEA Grapalat" w:cs="Arian AMU"/>
        </w:rPr>
        <w:t>պաշտոնական</w:t>
      </w:r>
      <w:r w:rsidR="003479BA" w:rsidRPr="0000604B">
        <w:rPr>
          <w:rFonts w:ascii="GHEA Grapalat" w:hAnsi="GHEA Grapalat"/>
          <w:lang w:val="af-ZA"/>
        </w:rPr>
        <w:t xml:space="preserve"> </w:t>
      </w:r>
      <w:r w:rsidR="003479BA" w:rsidRPr="0000604B">
        <w:rPr>
          <w:rFonts w:ascii="GHEA Grapalat" w:hAnsi="GHEA Grapalat" w:cs="Arian AMU"/>
        </w:rPr>
        <w:t>հրապարակման</w:t>
      </w:r>
      <w:r w:rsidR="003479BA" w:rsidRPr="0000604B">
        <w:rPr>
          <w:rFonts w:ascii="GHEA Grapalat" w:hAnsi="GHEA Grapalat"/>
          <w:lang w:val="af-ZA"/>
        </w:rPr>
        <w:t xml:space="preserve"> </w:t>
      </w:r>
      <w:r w:rsidR="003479BA" w:rsidRPr="0000604B">
        <w:rPr>
          <w:rFonts w:ascii="GHEA Grapalat" w:hAnsi="GHEA Grapalat" w:cs="Arian AMU"/>
        </w:rPr>
        <w:t>օրվան</w:t>
      </w:r>
      <w:r w:rsidR="003479BA" w:rsidRPr="0000604B">
        <w:rPr>
          <w:rFonts w:ascii="GHEA Grapalat" w:hAnsi="GHEA Grapalat"/>
          <w:lang w:val="af-ZA"/>
        </w:rPr>
        <w:t xml:space="preserve"> </w:t>
      </w:r>
      <w:r w:rsidR="003479BA" w:rsidRPr="0000604B">
        <w:rPr>
          <w:rFonts w:ascii="GHEA Grapalat" w:hAnsi="GHEA Grapalat" w:cs="Arian AMU"/>
        </w:rPr>
        <w:t>հաջորդող</w:t>
      </w:r>
      <w:r w:rsidR="003479BA" w:rsidRPr="0000604B">
        <w:rPr>
          <w:rFonts w:ascii="GHEA Grapalat" w:hAnsi="GHEA Grapalat"/>
          <w:lang w:val="af-ZA"/>
        </w:rPr>
        <w:t xml:space="preserve"> </w:t>
      </w:r>
      <w:r w:rsidR="003479BA" w:rsidRPr="0000604B">
        <w:rPr>
          <w:rFonts w:ascii="GHEA Grapalat" w:hAnsi="GHEA Grapalat" w:cs="Arian AMU"/>
        </w:rPr>
        <w:t>տասներորդ</w:t>
      </w:r>
      <w:r w:rsidR="003479BA" w:rsidRPr="0000604B">
        <w:rPr>
          <w:rFonts w:ascii="GHEA Grapalat" w:hAnsi="GHEA Grapalat"/>
          <w:lang w:val="af-ZA"/>
        </w:rPr>
        <w:t xml:space="preserve"> </w:t>
      </w:r>
      <w:r w:rsidR="003479BA" w:rsidRPr="0000604B">
        <w:rPr>
          <w:rFonts w:ascii="GHEA Grapalat" w:hAnsi="GHEA Grapalat" w:cs="Arian AMU"/>
        </w:rPr>
        <w:t>օրը</w:t>
      </w:r>
      <w:r w:rsidR="003479BA" w:rsidRPr="0000604B">
        <w:rPr>
          <w:rFonts w:ascii="GHEA Grapalat" w:hAnsi="GHEA Grapalat"/>
          <w:lang w:val="af-ZA"/>
        </w:rPr>
        <w:t>:</w:t>
      </w:r>
    </w:p>
    <w:p w:rsidR="00990803" w:rsidRDefault="00990803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</w:p>
    <w:p w:rsidR="00990803" w:rsidRPr="00D91CE3" w:rsidRDefault="00990803" w:rsidP="00990803">
      <w:pPr>
        <w:tabs>
          <w:tab w:val="right" w:pos="0"/>
        </w:tabs>
        <w:jc w:val="center"/>
        <w:rPr>
          <w:rFonts w:ascii="GHEA Grapalat" w:hAnsi="GHEA Grapalat"/>
          <w:b/>
          <w:lang w:val="af-ZA"/>
        </w:rPr>
      </w:pPr>
      <w:r w:rsidRPr="00D91CE3">
        <w:rPr>
          <w:rFonts w:ascii="GHEA Grapalat" w:hAnsi="GHEA Grapalat"/>
          <w:b/>
          <w:lang w:val="hy-AM"/>
        </w:rPr>
        <w:lastRenderedPageBreak/>
        <w:t>ՀԻՄՆԱՎՈՐՈՒՄ</w:t>
      </w:r>
    </w:p>
    <w:p w:rsidR="00990803" w:rsidRPr="00D91CE3" w:rsidRDefault="00990803" w:rsidP="00990803">
      <w:pPr>
        <w:tabs>
          <w:tab w:val="right" w:pos="0"/>
          <w:tab w:val="right" w:pos="142"/>
          <w:tab w:val="right" w:pos="284"/>
          <w:tab w:val="right" w:pos="851"/>
        </w:tabs>
        <w:jc w:val="center"/>
        <w:rPr>
          <w:rFonts w:ascii="GHEA Grapalat" w:hAnsi="GHEA Grapalat" w:cs="GHEA Grapalat"/>
          <w:b/>
          <w:bCs/>
          <w:lang w:val="af-ZA"/>
        </w:rPr>
      </w:pPr>
      <w:r w:rsidRPr="00D91CE3">
        <w:rPr>
          <w:rFonts w:ascii="GHEA Grapalat" w:hAnsi="GHEA Grapalat" w:cs="GHEA Grapalat"/>
          <w:b/>
          <w:bCs/>
          <w:lang w:val="af-ZA"/>
        </w:rPr>
        <w:t>«</w:t>
      </w:r>
      <w:r w:rsidRPr="00DC32B9">
        <w:rPr>
          <w:rFonts w:ascii="GHEA Grapalat" w:hAnsi="GHEA Grapalat" w:cs="GHEA Grapalat"/>
          <w:b/>
          <w:bCs/>
          <w:lang w:val="hy-AM"/>
        </w:rPr>
        <w:t>ՕՏԱՐԵՐԿՐԱՑԻՆԵՐԻ</w:t>
      </w:r>
      <w:r w:rsidRPr="00D91CE3">
        <w:rPr>
          <w:rFonts w:ascii="GHEA Grapalat" w:hAnsi="GHEA Grapalat" w:cs="GHEA Grapalat"/>
          <w:b/>
          <w:bCs/>
          <w:lang w:val="af-ZA"/>
        </w:rPr>
        <w:t xml:space="preserve"> </w:t>
      </w:r>
      <w:r w:rsidRPr="00DC32B9">
        <w:rPr>
          <w:rFonts w:ascii="GHEA Grapalat" w:hAnsi="GHEA Grapalat" w:cs="GHEA Grapalat"/>
          <w:b/>
          <w:bCs/>
          <w:lang w:val="hy-AM"/>
        </w:rPr>
        <w:t>ՄԱՍԻՆ</w:t>
      </w:r>
      <w:r w:rsidRPr="00D91CE3">
        <w:rPr>
          <w:rFonts w:ascii="GHEA Grapalat" w:hAnsi="GHEA Grapalat" w:cs="GHEA Grapalat"/>
          <w:b/>
          <w:bCs/>
          <w:lang w:val="af-ZA"/>
        </w:rPr>
        <w:t xml:space="preserve">» </w:t>
      </w:r>
      <w:r w:rsidRPr="00D91CE3">
        <w:rPr>
          <w:rFonts w:ascii="GHEA Grapalat" w:hAnsi="GHEA Grapalat" w:cs="GHEA Grapalat"/>
          <w:b/>
          <w:bCs/>
          <w:lang w:val="fr-FR"/>
        </w:rPr>
        <w:t>ՀԱՅԱՍՏԱՆԻ</w:t>
      </w:r>
      <w:r w:rsidRPr="00D91CE3">
        <w:rPr>
          <w:rFonts w:ascii="GHEA Grapalat" w:hAnsi="GHEA Grapalat" w:cs="GHEA Grapalat"/>
          <w:b/>
          <w:bCs/>
          <w:lang w:val="af-ZA"/>
        </w:rPr>
        <w:t xml:space="preserve"> </w:t>
      </w:r>
      <w:r w:rsidRPr="00D91CE3">
        <w:rPr>
          <w:rFonts w:ascii="GHEA Grapalat" w:hAnsi="GHEA Grapalat" w:cs="GHEA Grapalat"/>
          <w:b/>
          <w:bCs/>
          <w:lang w:val="fr-FR"/>
        </w:rPr>
        <w:t>ՀԱՆՐԱՊԵՏՈՒԹՅԱՆ</w:t>
      </w:r>
      <w:r w:rsidRPr="00D91CE3">
        <w:rPr>
          <w:rFonts w:ascii="GHEA Grapalat" w:hAnsi="GHEA Grapalat" w:cs="GHEA Grapalat"/>
          <w:b/>
          <w:bCs/>
          <w:lang w:val="af-ZA"/>
        </w:rPr>
        <w:t xml:space="preserve"> </w:t>
      </w:r>
      <w:r w:rsidRPr="00D91CE3">
        <w:rPr>
          <w:rFonts w:ascii="GHEA Grapalat" w:hAnsi="GHEA Grapalat" w:cs="GHEA Grapalat"/>
          <w:b/>
          <w:bCs/>
          <w:lang w:val="fr-FR"/>
        </w:rPr>
        <w:t>ՕՐԵՆՔՈՒՄ</w:t>
      </w:r>
    </w:p>
    <w:p w:rsidR="00990803" w:rsidRPr="00D91CE3" w:rsidRDefault="00990803" w:rsidP="00990803">
      <w:pPr>
        <w:tabs>
          <w:tab w:val="right" w:pos="0"/>
          <w:tab w:val="right" w:pos="142"/>
          <w:tab w:val="right" w:pos="284"/>
          <w:tab w:val="right" w:pos="851"/>
        </w:tabs>
        <w:jc w:val="center"/>
        <w:rPr>
          <w:rFonts w:ascii="GHEA Grapalat" w:hAnsi="GHEA Grapalat" w:cs="GHEA Grapalat"/>
          <w:b/>
          <w:bCs/>
          <w:lang w:val="af-ZA"/>
        </w:rPr>
      </w:pPr>
      <w:r w:rsidRPr="00D91CE3">
        <w:rPr>
          <w:rFonts w:ascii="GHEA Grapalat" w:hAnsi="GHEA Grapalat" w:cs="GHEA Grapalat"/>
          <w:b/>
          <w:bCs/>
          <w:lang w:val="af-ZA"/>
        </w:rPr>
        <w:t xml:space="preserve">ՓՈՓՈԽՈՒԹՅՈՒՆՆԵՐ ԵՎ </w:t>
      </w:r>
      <w:r w:rsidRPr="00D91CE3">
        <w:rPr>
          <w:rFonts w:ascii="GHEA Grapalat" w:hAnsi="GHEA Grapalat" w:cs="GHEA Grapalat"/>
          <w:b/>
          <w:bCs/>
          <w:lang w:val="fr-FR"/>
        </w:rPr>
        <w:t>ԼՐԱՑՈՒՄ ԿԱՏԱՐԵԼՈՒ</w:t>
      </w:r>
      <w:r w:rsidRPr="00D91CE3">
        <w:rPr>
          <w:rFonts w:ascii="GHEA Grapalat" w:hAnsi="GHEA Grapalat" w:cs="GHEA Grapalat"/>
          <w:b/>
          <w:bCs/>
          <w:lang w:val="af-ZA"/>
        </w:rPr>
        <w:t xml:space="preserve"> </w:t>
      </w:r>
      <w:r w:rsidRPr="00D91CE3">
        <w:rPr>
          <w:rFonts w:ascii="GHEA Grapalat" w:hAnsi="GHEA Grapalat" w:cs="GHEA Grapalat"/>
          <w:b/>
          <w:bCs/>
          <w:lang w:val="fr-FR"/>
        </w:rPr>
        <w:t>ՄԱՍԻՆ», «ՀԱՅԱՍՏԱՆԻ</w:t>
      </w:r>
      <w:r w:rsidRPr="00D91CE3">
        <w:rPr>
          <w:rFonts w:ascii="GHEA Grapalat" w:hAnsi="GHEA Grapalat" w:cs="GHEA Grapalat"/>
          <w:b/>
          <w:bCs/>
          <w:lang w:val="af-ZA"/>
        </w:rPr>
        <w:t xml:space="preserve"> </w:t>
      </w:r>
      <w:r w:rsidRPr="00D91CE3">
        <w:rPr>
          <w:rFonts w:ascii="GHEA Grapalat" w:hAnsi="GHEA Grapalat" w:cs="GHEA Grapalat"/>
          <w:b/>
          <w:bCs/>
          <w:lang w:val="fr-FR"/>
        </w:rPr>
        <w:t>ՀԱՆՐԱՊԵՏՈՒԹՅԱՆ</w:t>
      </w:r>
      <w:r w:rsidRPr="00D91CE3">
        <w:rPr>
          <w:rFonts w:ascii="GHEA Grapalat" w:hAnsi="GHEA Grapalat" w:cs="GHEA Grapalat"/>
          <w:b/>
          <w:bCs/>
          <w:lang w:val="af-ZA"/>
        </w:rPr>
        <w:t xml:space="preserve"> </w:t>
      </w:r>
      <w:r w:rsidRPr="00D91CE3">
        <w:rPr>
          <w:rFonts w:ascii="GHEA Grapalat" w:hAnsi="GHEA Grapalat" w:cs="GHEA Grapalat"/>
          <w:b/>
          <w:bCs/>
          <w:lang w:val="fr-FR"/>
        </w:rPr>
        <w:t>ՔԱՂԱՔԱՑԻԱԿԱՆ ՕՐԵՆՍԳՐՔՈՒՄ ԼՐԱՑՈՒՄ ԿԱՏԱՐԵԼՈՒ</w:t>
      </w:r>
      <w:r w:rsidRPr="00D91CE3">
        <w:rPr>
          <w:rFonts w:ascii="GHEA Grapalat" w:hAnsi="GHEA Grapalat" w:cs="GHEA Grapalat"/>
          <w:b/>
          <w:bCs/>
          <w:lang w:val="af-ZA"/>
        </w:rPr>
        <w:t xml:space="preserve"> </w:t>
      </w:r>
      <w:r w:rsidRPr="00D91CE3">
        <w:rPr>
          <w:rFonts w:ascii="GHEA Grapalat" w:hAnsi="GHEA Grapalat" w:cs="GHEA Grapalat"/>
          <w:b/>
          <w:bCs/>
          <w:lang w:val="fr-FR"/>
        </w:rPr>
        <w:t xml:space="preserve">ՄԱՍԻ» ԵՎ </w:t>
      </w:r>
      <w:r w:rsidRPr="00D91CE3">
        <w:rPr>
          <w:rFonts w:ascii="GHEA Grapalat" w:hAnsi="GHEA Grapalat" w:cs="GHEA Grapalat"/>
          <w:b/>
          <w:bCs/>
          <w:lang w:val="af-ZA"/>
        </w:rPr>
        <w:t>«</w:t>
      </w:r>
      <w:r w:rsidRPr="00D91CE3">
        <w:rPr>
          <w:rFonts w:ascii="GHEA Grapalat" w:hAnsi="GHEA Grapalat" w:cs="GHEA Grapalat"/>
          <w:b/>
          <w:bCs/>
        </w:rPr>
        <w:t>ՊԵՏԱԿԱՆ</w:t>
      </w:r>
      <w:r w:rsidRPr="00D91CE3">
        <w:rPr>
          <w:rFonts w:ascii="GHEA Grapalat" w:hAnsi="GHEA Grapalat" w:cs="GHEA Grapalat"/>
          <w:b/>
          <w:bCs/>
          <w:lang w:val="af-ZA"/>
        </w:rPr>
        <w:t xml:space="preserve"> </w:t>
      </w:r>
      <w:r w:rsidRPr="00D91CE3">
        <w:rPr>
          <w:rFonts w:ascii="GHEA Grapalat" w:hAnsi="GHEA Grapalat" w:cs="GHEA Grapalat"/>
          <w:b/>
          <w:bCs/>
        </w:rPr>
        <w:t>ՏՈՒՐՔԻ</w:t>
      </w:r>
      <w:r w:rsidRPr="00D91CE3">
        <w:rPr>
          <w:rFonts w:ascii="GHEA Grapalat" w:hAnsi="GHEA Grapalat" w:cs="GHEA Grapalat"/>
          <w:b/>
          <w:bCs/>
          <w:lang w:val="af-ZA"/>
        </w:rPr>
        <w:t xml:space="preserve"> </w:t>
      </w:r>
      <w:r w:rsidRPr="00D91CE3">
        <w:rPr>
          <w:rFonts w:ascii="GHEA Grapalat" w:hAnsi="GHEA Grapalat" w:cs="GHEA Grapalat"/>
          <w:b/>
          <w:bCs/>
        </w:rPr>
        <w:t>ՄԱՍԻՆ</w:t>
      </w:r>
      <w:r w:rsidRPr="00D91CE3">
        <w:rPr>
          <w:rFonts w:ascii="GHEA Grapalat" w:hAnsi="GHEA Grapalat" w:cs="GHEA Grapalat"/>
          <w:b/>
          <w:bCs/>
          <w:lang w:val="af-ZA"/>
        </w:rPr>
        <w:t xml:space="preserve">» </w:t>
      </w:r>
      <w:r w:rsidRPr="00D91CE3">
        <w:rPr>
          <w:rFonts w:ascii="GHEA Grapalat" w:hAnsi="GHEA Grapalat" w:cs="GHEA Grapalat"/>
          <w:b/>
          <w:bCs/>
          <w:lang w:val="fr-FR"/>
        </w:rPr>
        <w:t>ՀԱՅԱՍՏԱՆԻ</w:t>
      </w:r>
      <w:r w:rsidRPr="00D91CE3">
        <w:rPr>
          <w:rFonts w:ascii="GHEA Grapalat" w:hAnsi="GHEA Grapalat" w:cs="GHEA Grapalat"/>
          <w:b/>
          <w:bCs/>
          <w:lang w:val="af-ZA"/>
        </w:rPr>
        <w:t xml:space="preserve"> </w:t>
      </w:r>
      <w:r w:rsidRPr="00D91CE3">
        <w:rPr>
          <w:rFonts w:ascii="GHEA Grapalat" w:hAnsi="GHEA Grapalat" w:cs="GHEA Grapalat"/>
          <w:b/>
          <w:bCs/>
          <w:lang w:val="fr-FR"/>
        </w:rPr>
        <w:t>ՀԱՆՐԱՊԵՏՈՒԹՅԱՆ</w:t>
      </w:r>
      <w:r w:rsidRPr="00D91CE3">
        <w:rPr>
          <w:rFonts w:ascii="GHEA Grapalat" w:hAnsi="GHEA Grapalat" w:cs="GHEA Grapalat"/>
          <w:b/>
          <w:bCs/>
          <w:lang w:val="af-ZA"/>
        </w:rPr>
        <w:t xml:space="preserve"> </w:t>
      </w:r>
      <w:r w:rsidRPr="00D91CE3">
        <w:rPr>
          <w:rFonts w:ascii="GHEA Grapalat" w:hAnsi="GHEA Grapalat" w:cs="GHEA Grapalat"/>
          <w:b/>
          <w:bCs/>
          <w:lang w:val="fr-FR"/>
        </w:rPr>
        <w:t>ՕՐԵՆՔՈՒՄ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 w:rsidRPr="00D91CE3">
        <w:rPr>
          <w:rFonts w:ascii="GHEA Grapalat" w:hAnsi="GHEA Grapalat" w:cs="GHEA Grapalat"/>
          <w:b/>
          <w:bCs/>
          <w:lang w:val="af-ZA"/>
        </w:rPr>
        <w:t xml:space="preserve">ՓՈՓՈԽՈՒԹՅՈՒՆ ԵՎ </w:t>
      </w:r>
      <w:r w:rsidRPr="00D91CE3">
        <w:rPr>
          <w:rFonts w:ascii="GHEA Grapalat" w:hAnsi="GHEA Grapalat" w:cs="GHEA Grapalat"/>
          <w:b/>
          <w:bCs/>
          <w:lang w:val="fr-FR"/>
        </w:rPr>
        <w:t xml:space="preserve">ԼՐԱՑՈՒՄՆԵՐ </w:t>
      </w:r>
    </w:p>
    <w:p w:rsidR="00990803" w:rsidRDefault="00990803" w:rsidP="00990803">
      <w:pPr>
        <w:ind w:firstLine="360"/>
        <w:jc w:val="center"/>
        <w:rPr>
          <w:rFonts w:ascii="GHEA Grapalat" w:hAnsi="GHEA Grapalat"/>
          <w:b/>
          <w:caps/>
          <w:color w:val="000000"/>
          <w:shd w:val="clear" w:color="auto" w:fill="FFFFFF"/>
          <w:lang w:val="af-ZA"/>
        </w:rPr>
      </w:pPr>
      <w:r w:rsidRPr="00D91CE3">
        <w:rPr>
          <w:rFonts w:ascii="GHEA Grapalat" w:hAnsi="GHEA Grapalat" w:cs="GHEA Grapalat"/>
          <w:b/>
          <w:bCs/>
          <w:lang w:val="fr-FR"/>
        </w:rPr>
        <w:t>ԿԱՏԱՐԵԼՈՒ</w:t>
      </w:r>
      <w:r w:rsidRPr="00D91CE3">
        <w:rPr>
          <w:rFonts w:ascii="GHEA Grapalat" w:hAnsi="GHEA Grapalat" w:cs="GHEA Grapalat"/>
          <w:b/>
          <w:bCs/>
          <w:lang w:val="af-ZA"/>
        </w:rPr>
        <w:t xml:space="preserve"> </w:t>
      </w:r>
      <w:r w:rsidRPr="00D91CE3">
        <w:rPr>
          <w:rFonts w:ascii="GHEA Grapalat" w:hAnsi="GHEA Grapalat" w:cs="GHEA Grapalat"/>
          <w:b/>
          <w:bCs/>
          <w:lang w:val="fr-FR"/>
        </w:rPr>
        <w:t>ՄԱՍԻՆ»</w:t>
      </w:r>
      <w:r w:rsidRPr="00D91CE3">
        <w:rPr>
          <w:rFonts w:ascii="GHEA Grapalat" w:hAnsi="GHEA Grapalat"/>
          <w:b/>
          <w:caps/>
          <w:color w:val="000000"/>
          <w:shd w:val="clear" w:color="auto" w:fill="FFFFFF"/>
          <w:lang w:val="af-ZA"/>
        </w:rPr>
        <w:t xml:space="preserve"> </w:t>
      </w:r>
      <w:r w:rsidRPr="00D91CE3">
        <w:rPr>
          <w:rFonts w:ascii="GHEA Grapalat" w:hAnsi="GHEA Grapalat"/>
          <w:b/>
          <w:bCs/>
          <w:lang w:val="hy-AM"/>
        </w:rPr>
        <w:t>ՀԱՅԱՍՏԱՆԻ</w:t>
      </w:r>
      <w:r w:rsidRPr="00D91CE3">
        <w:rPr>
          <w:rFonts w:ascii="GHEA Grapalat" w:hAnsi="GHEA Grapalat"/>
          <w:b/>
          <w:bCs/>
          <w:lang w:val="af-ZA"/>
        </w:rPr>
        <w:t xml:space="preserve"> </w:t>
      </w:r>
      <w:r w:rsidRPr="00D91CE3">
        <w:rPr>
          <w:rFonts w:ascii="GHEA Grapalat" w:hAnsi="GHEA Grapalat"/>
          <w:b/>
          <w:bCs/>
          <w:lang w:val="hy-AM"/>
        </w:rPr>
        <w:t>ՀԱՆՐԱՊԵՏՈՒԹՅԱՆ</w:t>
      </w:r>
      <w:r w:rsidRPr="00D91CE3">
        <w:rPr>
          <w:rFonts w:ascii="GHEA Grapalat" w:hAnsi="GHEA Grapalat"/>
          <w:b/>
          <w:bCs/>
          <w:lang w:val="af-ZA"/>
        </w:rPr>
        <w:t xml:space="preserve"> </w:t>
      </w:r>
      <w:r w:rsidRPr="00D91CE3">
        <w:rPr>
          <w:rFonts w:ascii="GHEA Grapalat" w:hAnsi="GHEA Grapalat"/>
          <w:b/>
          <w:bCs/>
          <w:lang w:val="hy-AM"/>
        </w:rPr>
        <w:t>ՕՐԵՆՔ</w:t>
      </w:r>
      <w:r w:rsidRPr="00D91CE3">
        <w:rPr>
          <w:rFonts w:ascii="GHEA Grapalat" w:hAnsi="GHEA Grapalat"/>
          <w:b/>
          <w:bCs/>
        </w:rPr>
        <w:t>ՆԵՐ</w:t>
      </w:r>
      <w:r w:rsidRPr="00D91CE3">
        <w:rPr>
          <w:rFonts w:ascii="GHEA Grapalat" w:hAnsi="GHEA Grapalat"/>
          <w:b/>
          <w:bCs/>
          <w:lang w:val="hy-AM"/>
        </w:rPr>
        <w:t>Ի</w:t>
      </w:r>
      <w:r w:rsidRPr="00D91CE3">
        <w:rPr>
          <w:rFonts w:ascii="GHEA Grapalat" w:hAnsi="GHEA Grapalat"/>
          <w:b/>
          <w:bCs/>
          <w:lang w:val="af-ZA"/>
        </w:rPr>
        <w:t xml:space="preserve"> </w:t>
      </w:r>
      <w:r w:rsidRPr="00D91CE3">
        <w:rPr>
          <w:rFonts w:ascii="GHEA Grapalat" w:hAnsi="GHEA Grapalat"/>
          <w:b/>
          <w:bCs/>
          <w:lang w:val="hy-AM"/>
        </w:rPr>
        <w:t>ՆԱԽԱԳ</w:t>
      </w:r>
      <w:r w:rsidRPr="00D91CE3">
        <w:rPr>
          <w:rFonts w:ascii="GHEA Grapalat" w:hAnsi="GHEA Grapalat"/>
          <w:b/>
          <w:bCs/>
        </w:rPr>
        <w:t>ԾԵՐ</w:t>
      </w:r>
      <w:r w:rsidRPr="00D91CE3">
        <w:rPr>
          <w:rFonts w:ascii="GHEA Grapalat" w:hAnsi="GHEA Grapalat"/>
          <w:b/>
          <w:bCs/>
          <w:lang w:val="hy-AM"/>
        </w:rPr>
        <w:t>Ի</w:t>
      </w:r>
      <w:r w:rsidRPr="00D91CE3">
        <w:rPr>
          <w:rFonts w:ascii="GHEA Grapalat" w:hAnsi="GHEA Grapalat"/>
          <w:b/>
          <w:bCs/>
          <w:lang w:val="af-ZA"/>
        </w:rPr>
        <w:t xml:space="preserve"> </w:t>
      </w:r>
      <w:r w:rsidRPr="00D91CE3">
        <w:rPr>
          <w:rFonts w:ascii="GHEA Grapalat" w:hAnsi="GHEA Grapalat"/>
          <w:b/>
          <w:bCs/>
          <w:lang w:val="hy-AM"/>
        </w:rPr>
        <w:t>ՎԵՐԱԲԵՐՅԱԼ</w:t>
      </w:r>
    </w:p>
    <w:p w:rsidR="00990803" w:rsidRDefault="00990803" w:rsidP="00990803">
      <w:pPr>
        <w:spacing w:line="360" w:lineRule="auto"/>
        <w:ind w:firstLine="360"/>
        <w:jc w:val="center"/>
        <w:rPr>
          <w:rFonts w:ascii="GHEA Grapalat" w:hAnsi="GHEA Grapalat"/>
          <w:b/>
          <w:caps/>
          <w:color w:val="000000"/>
          <w:shd w:val="clear" w:color="auto" w:fill="FFFFFF"/>
          <w:lang w:val="af-ZA"/>
        </w:rPr>
      </w:pPr>
    </w:p>
    <w:p w:rsidR="00990803" w:rsidRPr="00D91CE3" w:rsidRDefault="00990803" w:rsidP="00990803">
      <w:pPr>
        <w:spacing w:line="360" w:lineRule="auto"/>
        <w:ind w:firstLine="360"/>
        <w:jc w:val="center"/>
        <w:rPr>
          <w:rFonts w:ascii="GHEA Grapalat" w:hAnsi="GHEA Grapalat"/>
          <w:b/>
          <w:caps/>
          <w:color w:val="000000"/>
          <w:shd w:val="clear" w:color="auto" w:fill="FFFFFF"/>
          <w:lang w:val="af-ZA"/>
        </w:rPr>
      </w:pPr>
    </w:p>
    <w:p w:rsidR="00990803" w:rsidRPr="00D91CE3" w:rsidRDefault="00990803" w:rsidP="00990803">
      <w:pPr>
        <w:pStyle w:val="ListParagraph"/>
        <w:spacing w:line="360" w:lineRule="auto"/>
        <w:ind w:left="0" w:firstLine="567"/>
        <w:rPr>
          <w:rFonts w:ascii="GHEA Grapalat" w:hAnsi="GHEA Grapalat"/>
          <w:b/>
          <w:lang w:val="af-ZA"/>
        </w:rPr>
      </w:pPr>
      <w:r w:rsidRPr="00D91CE3">
        <w:rPr>
          <w:rFonts w:ascii="GHEA Grapalat" w:hAnsi="GHEA Grapalat" w:cs="Sylfaen"/>
          <w:b/>
        </w:rPr>
        <w:t>Ընթ</w:t>
      </w:r>
      <w:r w:rsidRPr="00D91CE3">
        <w:rPr>
          <w:rFonts w:ascii="GHEA Grapalat" w:hAnsi="GHEA Grapalat"/>
          <w:b/>
        </w:rPr>
        <w:t>ացիկ</w:t>
      </w:r>
      <w:r w:rsidRPr="00D91CE3">
        <w:rPr>
          <w:rFonts w:ascii="GHEA Grapalat" w:hAnsi="GHEA Grapalat"/>
          <w:b/>
          <w:lang w:val="af-ZA"/>
        </w:rPr>
        <w:t xml:space="preserve"> </w:t>
      </w:r>
      <w:r w:rsidRPr="00D91CE3">
        <w:rPr>
          <w:rFonts w:ascii="GHEA Grapalat" w:hAnsi="GHEA Grapalat"/>
          <w:b/>
        </w:rPr>
        <w:t>իրավիճակը</w:t>
      </w:r>
      <w:r w:rsidRPr="00D91CE3">
        <w:rPr>
          <w:rFonts w:ascii="GHEA Grapalat" w:hAnsi="GHEA Grapalat"/>
          <w:b/>
          <w:lang w:val="af-ZA"/>
        </w:rPr>
        <w:t xml:space="preserve"> </w:t>
      </w:r>
      <w:r w:rsidRPr="00D91CE3">
        <w:rPr>
          <w:rFonts w:ascii="GHEA Grapalat" w:hAnsi="GHEA Grapalat"/>
          <w:b/>
        </w:rPr>
        <w:t>և</w:t>
      </w:r>
      <w:r w:rsidRPr="00D91CE3">
        <w:rPr>
          <w:rFonts w:ascii="GHEA Grapalat" w:hAnsi="GHEA Grapalat"/>
          <w:b/>
          <w:lang w:val="af-ZA"/>
        </w:rPr>
        <w:t xml:space="preserve"> </w:t>
      </w:r>
      <w:r w:rsidRPr="00D91CE3">
        <w:rPr>
          <w:rFonts w:ascii="GHEA Grapalat" w:hAnsi="GHEA Grapalat"/>
          <w:b/>
        </w:rPr>
        <w:t>առկա</w:t>
      </w:r>
      <w:r w:rsidRPr="00D91CE3">
        <w:rPr>
          <w:rFonts w:ascii="GHEA Grapalat" w:hAnsi="GHEA Grapalat"/>
          <w:b/>
          <w:lang w:val="af-ZA"/>
        </w:rPr>
        <w:t xml:space="preserve"> </w:t>
      </w:r>
      <w:r w:rsidRPr="00D91CE3">
        <w:rPr>
          <w:rFonts w:ascii="GHEA Grapalat" w:hAnsi="GHEA Grapalat"/>
          <w:b/>
        </w:rPr>
        <w:t>խնդիրները</w:t>
      </w:r>
    </w:p>
    <w:p w:rsidR="00990803" w:rsidRPr="00D91CE3" w:rsidRDefault="00990803" w:rsidP="009908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rPr>
          <w:rFonts w:ascii="GHEA Grapalat" w:hAnsi="GHEA Grapalat"/>
          <w:color w:val="000000"/>
          <w:lang w:val="af-ZA"/>
        </w:rPr>
      </w:pPr>
      <w:r w:rsidRPr="00D91CE3">
        <w:rPr>
          <w:rFonts w:ascii="GHEA Grapalat" w:hAnsi="GHEA Grapalat" w:cs="Sylfaen"/>
          <w:color w:val="000000"/>
        </w:rPr>
        <w:t>Ներկայումս</w:t>
      </w:r>
      <w:r w:rsidRPr="00D91CE3">
        <w:rPr>
          <w:rFonts w:ascii="GHEA Grapalat" w:hAnsi="GHEA Grapalat"/>
          <w:color w:val="000000"/>
          <w:lang w:val="af-ZA"/>
        </w:rPr>
        <w:t xml:space="preserve"> «Օտարերկրացիների մասին» ՀՀ օրենք</w:t>
      </w:r>
      <w:r>
        <w:rPr>
          <w:rFonts w:ascii="GHEA Grapalat" w:hAnsi="GHEA Grapalat"/>
          <w:color w:val="000000"/>
          <w:lang w:val="af-ZA"/>
        </w:rPr>
        <w:t>ի 16-րդ հոդվածով նախատեսվում է</w:t>
      </w:r>
      <w:r w:rsidRPr="00D91CE3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af-ZA"/>
        </w:rPr>
        <w:t>օտարերկրացիների</w:t>
      </w:r>
      <w:r w:rsidRPr="00D91CE3">
        <w:rPr>
          <w:rFonts w:ascii="GHEA Grapalat" w:hAnsi="GHEA Grapalat" w:cs="Sylfaen"/>
          <w:color w:val="000000"/>
          <w:shd w:val="clear" w:color="auto" w:fill="FFFFFF"/>
          <w:lang w:val="af-ZA"/>
        </w:rPr>
        <w:t>ն մ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շտական</w:t>
      </w: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կացության</w:t>
      </w: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կարգավիճակ</w:t>
      </w: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տր</w:t>
      </w:r>
      <w:r w:rsidRPr="00D91CE3">
        <w:rPr>
          <w:rFonts w:ascii="GHEA Grapalat" w:hAnsi="GHEA Grapalat" w:cs="Sylfaen"/>
          <w:color w:val="000000"/>
          <w:shd w:val="clear" w:color="auto" w:fill="FFFFFF"/>
          <w:lang w:val="en-US"/>
        </w:rPr>
        <w:t>ամադրելու</w:t>
      </w:r>
      <w:r w:rsidRPr="00D91CE3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  <w:lang w:val="en-US"/>
        </w:rPr>
        <w:t>հիմքերը</w:t>
      </w: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t xml:space="preserve">: Սակայն նախատեսված հիմքերը բավարար չեն </w:t>
      </w:r>
      <w:r>
        <w:rPr>
          <w:rFonts w:ascii="GHEA Grapalat" w:hAnsi="GHEA Grapalat"/>
          <w:color w:val="000000"/>
          <w:lang w:val="af-ZA"/>
        </w:rPr>
        <w:t>օտարերկրա</w:t>
      </w:r>
      <w:r w:rsidRPr="00D91CE3">
        <w:rPr>
          <w:rFonts w:ascii="GHEA Grapalat" w:hAnsi="GHEA Grapalat"/>
          <w:color w:val="000000"/>
          <w:lang w:val="af-ZA"/>
        </w:rPr>
        <w:t xml:space="preserve">ցիների հոսքը Հայաստանի Հանրապետություն խրախուսելու, վերջիններիս կողմից ներդրումների իրականացմանը նպաստելու համար: Բացի այդ, ներկայումս </w:t>
      </w:r>
      <w:r w:rsidRPr="00D91CE3">
        <w:rPr>
          <w:rFonts w:ascii="GHEA Grapalat" w:hAnsi="GHEA Grapalat" w:cs="Sylfaen"/>
          <w:color w:val="000000"/>
          <w:shd w:val="clear" w:color="auto" w:fill="FFFFFF"/>
          <w:lang w:val="af-ZA"/>
        </w:rPr>
        <w:t>օտարերկրացուն մ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շտական</w:t>
      </w: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կացության</w:t>
      </w: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կարգավիճակ</w:t>
      </w: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տր</w:t>
      </w:r>
      <w:r w:rsidRPr="00D91CE3">
        <w:rPr>
          <w:rFonts w:ascii="GHEA Grapalat" w:hAnsi="GHEA Grapalat" w:cs="Sylfaen"/>
          <w:color w:val="000000"/>
          <w:shd w:val="clear" w:color="auto" w:fill="FFFFFF"/>
          <w:lang w:val="en-US"/>
        </w:rPr>
        <w:t>ամադրվում</w:t>
      </w:r>
      <w:r w:rsidRPr="00D91CE3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  <w:lang w:val="en-US"/>
        </w:rPr>
        <w:t>է</w:t>
      </w:r>
      <w:r w:rsidRPr="00D91CE3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5 </w:t>
      </w:r>
      <w:r w:rsidRPr="00D91CE3">
        <w:rPr>
          <w:rFonts w:ascii="GHEA Grapalat" w:hAnsi="GHEA Grapalat" w:cs="Sylfaen"/>
          <w:color w:val="000000"/>
          <w:shd w:val="clear" w:color="auto" w:fill="FFFFFF"/>
          <w:lang w:val="en-US"/>
        </w:rPr>
        <w:t>տարով</w:t>
      </w:r>
      <w:r w:rsidRPr="00D91CE3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՝ </w:t>
      </w:r>
      <w:r w:rsidRPr="00D91CE3">
        <w:rPr>
          <w:rFonts w:ascii="GHEA Grapalat" w:hAnsi="GHEA Grapalat" w:cs="Sylfaen"/>
          <w:color w:val="000000"/>
        </w:rPr>
        <w:t>յուրաքանչյուր</w:t>
      </w:r>
      <w:r w:rsidRPr="00D91CE3">
        <w:rPr>
          <w:rFonts w:ascii="GHEA Grapalat" w:hAnsi="GHEA Grapalat"/>
          <w:color w:val="000000"/>
          <w:lang w:val="fr-FR"/>
        </w:rPr>
        <w:t xml:space="preserve"> </w:t>
      </w:r>
      <w:r w:rsidRPr="00D91CE3">
        <w:rPr>
          <w:rFonts w:ascii="GHEA Grapalat" w:hAnsi="GHEA Grapalat" w:cs="Sylfaen"/>
          <w:color w:val="000000"/>
        </w:rPr>
        <w:t>անգամ</w:t>
      </w:r>
      <w:r w:rsidRPr="00D91CE3">
        <w:rPr>
          <w:rFonts w:ascii="GHEA Grapalat" w:hAnsi="GHEA Grapalat"/>
          <w:color w:val="000000"/>
          <w:lang w:val="fr-FR"/>
        </w:rPr>
        <w:t xml:space="preserve"> </w:t>
      </w:r>
      <w:r w:rsidRPr="00D91CE3">
        <w:rPr>
          <w:rFonts w:ascii="GHEA Grapalat" w:hAnsi="GHEA Grapalat" w:cs="Sylfaen"/>
          <w:color w:val="000000"/>
        </w:rPr>
        <w:t>նույն</w:t>
      </w:r>
      <w:r w:rsidRPr="00D91CE3">
        <w:rPr>
          <w:rFonts w:ascii="GHEA Grapalat" w:hAnsi="GHEA Grapalat"/>
          <w:color w:val="000000"/>
          <w:lang w:val="fr-FR"/>
        </w:rPr>
        <w:t xml:space="preserve"> </w:t>
      </w:r>
      <w:r w:rsidRPr="00D91CE3">
        <w:rPr>
          <w:rFonts w:ascii="GHEA Grapalat" w:hAnsi="GHEA Grapalat" w:cs="Sylfaen"/>
          <w:color w:val="000000"/>
        </w:rPr>
        <w:t>ժամկետով</w:t>
      </w:r>
      <w:r w:rsidRPr="00D91CE3">
        <w:rPr>
          <w:rFonts w:ascii="GHEA Grapalat" w:hAnsi="GHEA Grapalat" w:cs="Sylfaen"/>
          <w:color w:val="000000"/>
          <w:lang w:val="af-ZA"/>
        </w:rPr>
        <w:t xml:space="preserve"> </w:t>
      </w:r>
      <w:r w:rsidRPr="00D91CE3">
        <w:rPr>
          <w:rFonts w:ascii="GHEA Grapalat" w:hAnsi="GHEA Grapalat" w:cs="Sylfaen"/>
          <w:color w:val="000000"/>
          <w:lang w:val="en-US"/>
        </w:rPr>
        <w:t>երկարաձգելու</w:t>
      </w:r>
      <w:r w:rsidRPr="00D91CE3">
        <w:rPr>
          <w:rFonts w:ascii="GHEA Grapalat" w:hAnsi="GHEA Grapalat" w:cs="Sylfaen"/>
          <w:color w:val="000000"/>
          <w:lang w:val="af-ZA"/>
        </w:rPr>
        <w:t xml:space="preserve"> հնարավորությամբ: </w:t>
      </w:r>
    </w:p>
    <w:p w:rsidR="00990803" w:rsidRPr="00D91CE3" w:rsidRDefault="00990803" w:rsidP="009908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D91CE3">
        <w:rPr>
          <w:rFonts w:ascii="GHEA Grapalat" w:hAnsi="GHEA Grapalat"/>
          <w:lang w:val="af-ZA"/>
        </w:rPr>
        <w:t xml:space="preserve">Միաժամանակ «Պետական տուրքի մասին» Հայաստանի Հանրապետության օրենքի համաձայն՝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r w:rsidRPr="00D91CE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Հանրապետությունում</w:t>
      </w:r>
      <w:r w:rsidRPr="00D91CE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օտարերկրացիների</w:t>
      </w:r>
      <w:r w:rsidRPr="00D91CE3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մշտական</w:t>
      </w:r>
      <w:r w:rsidRPr="00D91CE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կացության</w:t>
      </w:r>
      <w:r w:rsidRPr="00D91CE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կարգավիճակի</w:t>
      </w:r>
      <w:r w:rsidRPr="00D91CE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հետ</w:t>
      </w:r>
      <w:r w:rsidRPr="00D91CE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կապված</w:t>
      </w:r>
      <w:r w:rsidRPr="00D91CE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փաստաթղթեր</w:t>
      </w:r>
      <w:r w:rsidRPr="00D91CE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տալու</w:t>
      </w:r>
      <w:r w:rsidRPr="00D91CE3">
        <w:rPr>
          <w:rFonts w:ascii="GHEA Grapalat" w:hAnsi="GHEA Grapalat" w:cs="GHEA Grapalat"/>
          <w:bCs/>
          <w:lang w:val="fr-FR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համար</w:t>
      </w:r>
      <w:r w:rsidRPr="00D91CE3">
        <w:rPr>
          <w:rStyle w:val="apple-converted-space"/>
          <w:color w:val="000000"/>
          <w:shd w:val="clear" w:color="auto" w:fill="FFFFFF"/>
          <w:lang w:val="fr-FR"/>
        </w:rPr>
        <w:t> </w:t>
      </w:r>
      <w:r w:rsidRPr="00D91CE3">
        <w:rPr>
          <w:rFonts w:ascii="GHEA Grapalat" w:hAnsi="GHEA Grapalat"/>
          <w:lang w:val="af-ZA"/>
        </w:rPr>
        <w:t xml:space="preserve">ներկայումս սահմանված է պետական տուրքի վճարում՝ անկախ </w:t>
      </w:r>
      <w:r w:rsidRPr="00D91CE3">
        <w:rPr>
          <w:rFonts w:ascii="GHEA Grapalat" w:hAnsi="GHEA Grapalat" w:cs="Sylfaen"/>
          <w:color w:val="000000"/>
          <w:shd w:val="clear" w:color="auto" w:fill="FFFFFF"/>
          <w:lang w:val="af-ZA"/>
        </w:rPr>
        <w:t>օտարերկրացուն մ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շտական</w:t>
      </w: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կացության</w:t>
      </w: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կարգավիճակ</w:t>
      </w: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տր</w:t>
      </w:r>
      <w:r w:rsidRPr="00D91CE3">
        <w:rPr>
          <w:rFonts w:ascii="GHEA Grapalat" w:hAnsi="GHEA Grapalat" w:cs="Sylfaen"/>
          <w:color w:val="000000"/>
          <w:shd w:val="clear" w:color="auto" w:fill="FFFFFF"/>
          <w:lang w:val="en-US"/>
        </w:rPr>
        <w:t>ամադրելու</w:t>
      </w:r>
      <w:r w:rsidRPr="00D91CE3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  <w:lang w:val="en-US"/>
        </w:rPr>
        <w:t>հիմք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ի</w:t>
      </w:r>
      <w:r w:rsidRPr="00D91CE3">
        <w:rPr>
          <w:rFonts w:ascii="GHEA Grapalat" w:hAnsi="GHEA Grapalat" w:cs="Sylfaen"/>
          <w:color w:val="000000"/>
          <w:shd w:val="clear" w:color="auto" w:fill="FFFFFF"/>
          <w:lang w:val="en-US"/>
        </w:rPr>
        <w:t>ց</w:t>
      </w:r>
      <w:r w:rsidRPr="00D91CE3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</w:p>
    <w:p w:rsidR="00990803" w:rsidRPr="00D91CE3" w:rsidRDefault="00990803" w:rsidP="009908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rPr>
          <w:rFonts w:ascii="GHEA Grapalat" w:hAnsi="GHEA Grapalat"/>
          <w:color w:val="000000"/>
          <w:lang w:val="af-ZA"/>
        </w:rPr>
      </w:pPr>
    </w:p>
    <w:p w:rsidR="00990803" w:rsidRPr="00990803" w:rsidRDefault="00990803" w:rsidP="00990803">
      <w:pPr>
        <w:spacing w:line="360" w:lineRule="auto"/>
        <w:ind w:firstLine="567"/>
        <w:rPr>
          <w:rFonts w:ascii="GHEA Grapalat" w:hAnsi="GHEA Grapalat" w:cs="IRTEK Courier"/>
          <w:b/>
          <w:lang w:val="af-ZA"/>
        </w:rPr>
      </w:pPr>
      <w:r w:rsidRPr="00990803">
        <w:rPr>
          <w:rFonts w:ascii="GHEA Grapalat" w:hAnsi="GHEA Grapalat" w:cs="IRTEK Courier"/>
          <w:b/>
        </w:rPr>
        <w:t>Առաջարկվող</w:t>
      </w:r>
      <w:r w:rsidRPr="00990803">
        <w:rPr>
          <w:rFonts w:ascii="GHEA Grapalat" w:hAnsi="GHEA Grapalat" w:cs="IRTEK Courier"/>
          <w:b/>
          <w:lang w:val="af-ZA"/>
        </w:rPr>
        <w:t xml:space="preserve"> </w:t>
      </w:r>
      <w:r w:rsidRPr="00990803">
        <w:rPr>
          <w:rFonts w:ascii="GHEA Grapalat" w:hAnsi="GHEA Grapalat" w:cs="IRTEK Courier"/>
          <w:b/>
        </w:rPr>
        <w:t>լուծումները</w:t>
      </w:r>
    </w:p>
    <w:p w:rsidR="00990803" w:rsidRPr="00D91CE3" w:rsidRDefault="00990803" w:rsidP="00990803">
      <w:pPr>
        <w:pStyle w:val="ListParagraph"/>
        <w:spacing w:line="360" w:lineRule="auto"/>
        <w:ind w:left="0" w:firstLine="567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D91CE3">
        <w:rPr>
          <w:rFonts w:ascii="GHEA Grapalat" w:hAnsi="GHEA Grapalat"/>
          <w:color w:val="000000"/>
          <w:lang w:val="af-ZA"/>
        </w:rPr>
        <w:t xml:space="preserve">Առաջարկվում է «Օտարերկրացիների մասին» ՀՀ օրենքի 16-րդ հոդվածով նախատեսված հիմքերից բացի սահմանել օտարերկրացուն </w:t>
      </w:r>
      <w:r w:rsidRPr="00D91CE3">
        <w:rPr>
          <w:rFonts w:ascii="GHEA Grapalat" w:hAnsi="GHEA Grapalat" w:cs="Sylfaen"/>
          <w:color w:val="000000"/>
          <w:shd w:val="clear" w:color="auto" w:fill="FFFFFF"/>
          <w:lang w:val="af-ZA"/>
        </w:rPr>
        <w:t>մ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շտական</w:t>
      </w: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կացության</w:t>
      </w: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կարգավիճակ</w:t>
      </w: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տրամադրելու</w:t>
      </w:r>
      <w:r w:rsidRPr="00D91CE3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նոր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հիմք</w:t>
      </w:r>
      <w:r w:rsidRPr="00D91CE3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այն</w:t>
      </w:r>
      <w:r w:rsidRPr="00D91CE3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D91CE3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օտարերկրացուն</w:t>
      </w:r>
      <w:r w:rsidRPr="00D91CE3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af-ZA"/>
        </w:rPr>
        <w:t>տրմադրել</w:t>
      </w:r>
      <w:r w:rsidRPr="00D91CE3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մ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շտական</w:t>
      </w: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կացության</w:t>
      </w: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կարգավիճակ</w:t>
      </w:r>
      <w:r w:rsidRPr="00D91CE3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եթե</w:t>
      </w:r>
      <w:r w:rsidRPr="00D91CE3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օտարերկրացին</w:t>
      </w:r>
      <w:r w:rsidRPr="00D91CE3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D91CE3">
        <w:rPr>
          <w:rFonts w:ascii="GHEA Grapalat" w:hAnsi="GHEA Grapalat" w:cs="GHEA Grapalat"/>
          <w:bCs/>
          <w:lang w:val="fr-FR"/>
        </w:rPr>
        <w:t xml:space="preserve">էսքրոու հաշվի միջոցով և նոտարի կողմից վավերացված գործարքով ձեռք է բերել առնվազն 40 միլիոն Հայաստանի Հանրապետության դրամ </w:t>
      </w:r>
      <w:r w:rsidRPr="00D91CE3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արժեքով </w:t>
      </w:r>
      <w:r w:rsidRPr="00D91CE3">
        <w:rPr>
          <w:rFonts w:ascii="GHEA Grapalat" w:hAnsi="GHEA Grapalat" w:cs="GHEA Grapalat"/>
          <w:bCs/>
          <w:lang w:val="fr-FR"/>
        </w:rPr>
        <w:t xml:space="preserve">անշարժ գույք: Հաշվի առնելով, որ առաջարկվող </w:t>
      </w:r>
      <w:r>
        <w:rPr>
          <w:rFonts w:ascii="GHEA Grapalat" w:hAnsi="GHEA Grapalat" w:cs="GHEA Grapalat"/>
          <w:bCs/>
          <w:lang w:val="fr-FR"/>
        </w:rPr>
        <w:t>փոփոխությունների</w:t>
      </w:r>
      <w:r w:rsidRPr="00D91CE3">
        <w:rPr>
          <w:rFonts w:ascii="GHEA Grapalat" w:hAnsi="GHEA Grapalat" w:cs="GHEA Grapalat"/>
          <w:bCs/>
          <w:lang w:val="fr-FR"/>
        </w:rPr>
        <w:t xml:space="preserve"> նպատակն օտարերկրացիների կողմից </w:t>
      </w: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t xml:space="preserve">Հայաստանի Հանրապետությունում մշտական կացության կարգավիճակ ձեռք բերելը հեշտացնելն ու խրախուսելն է, առաջարկվում է նաև </w:t>
      </w:r>
      <w:r w:rsidRPr="00D91CE3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լրացվող նոր հիմքով </w:t>
      </w: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t xml:space="preserve">մշտական կացության </w:t>
      </w: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lastRenderedPageBreak/>
        <w:t>կարգավիճակ</w:t>
      </w:r>
      <w:r w:rsidRPr="00D91CE3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տրամադրել </w:t>
      </w:r>
      <w:r w:rsidRPr="00D91CE3">
        <w:rPr>
          <w:rFonts w:ascii="GHEA Grapalat" w:hAnsi="GHEA Grapalat"/>
          <w:color w:val="000000"/>
          <w:lang w:val="fr-FR"/>
        </w:rPr>
        <w:t xml:space="preserve">10 </w:t>
      </w:r>
      <w:r w:rsidRPr="00D91CE3">
        <w:rPr>
          <w:rFonts w:ascii="GHEA Grapalat" w:hAnsi="GHEA Grapalat" w:cs="Sylfaen"/>
          <w:color w:val="000000"/>
        </w:rPr>
        <w:t>տարի</w:t>
      </w:r>
      <w:r w:rsidRPr="00D91CE3">
        <w:rPr>
          <w:rFonts w:ascii="GHEA Grapalat" w:hAnsi="GHEA Grapalat"/>
          <w:color w:val="000000"/>
          <w:lang w:val="fr-FR"/>
        </w:rPr>
        <w:t xml:space="preserve"> </w:t>
      </w:r>
      <w:r w:rsidRPr="00D91CE3">
        <w:rPr>
          <w:rFonts w:ascii="GHEA Grapalat" w:hAnsi="GHEA Grapalat" w:cs="Sylfaen"/>
          <w:color w:val="000000"/>
        </w:rPr>
        <w:t>ժամկետով՝</w:t>
      </w:r>
      <w:r w:rsidRPr="00D91CE3">
        <w:rPr>
          <w:rFonts w:ascii="GHEA Grapalat" w:hAnsi="GHEA Grapalat" w:cs="Sylfaen"/>
          <w:color w:val="000000"/>
          <w:lang w:val="af-ZA"/>
        </w:rPr>
        <w:t xml:space="preserve"> գործող այլ հիմքերի համար նախատեսված 5 տարի ժամկետի փոխարեն: Բացի այդ, առաջարկվում է </w:t>
      </w:r>
      <w:r w:rsidRPr="00D91CE3">
        <w:rPr>
          <w:rFonts w:ascii="GHEA Grapalat" w:hAnsi="GHEA Grapalat" w:cs="GHEA Grapalat"/>
          <w:bCs/>
          <w:lang w:val="fr-FR"/>
        </w:rPr>
        <w:t xml:space="preserve">առնվազն 40 միլիոն Հայաստանի Հանրապետության դրամ </w:t>
      </w:r>
      <w:r w:rsidRPr="00D91CE3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արժեքով </w:t>
      </w:r>
      <w:r w:rsidRPr="00D91CE3">
        <w:rPr>
          <w:rFonts w:ascii="GHEA Grapalat" w:hAnsi="GHEA Grapalat" w:cs="GHEA Grapalat"/>
          <w:bCs/>
          <w:lang w:val="fr-FR"/>
        </w:rPr>
        <w:t>անշարժ գույք</w:t>
      </w:r>
      <w:r w:rsidRPr="00D91CE3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ձեռք բերելու հիմքով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մշտական</w:t>
      </w:r>
      <w:r w:rsidRPr="00D91CE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կացության</w:t>
      </w:r>
      <w:r w:rsidRPr="00D91CE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կարգավիճակ</w:t>
      </w:r>
      <w:r w:rsidRPr="00D91CE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տալու</w:t>
      </w:r>
      <w:r w:rsidRPr="00D91CE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կամ</w:t>
      </w:r>
      <w:r w:rsidRPr="00D91CE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մերժելու</w:t>
      </w:r>
      <w:r w:rsidRPr="00D91CE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մասին</w:t>
      </w:r>
      <w:r w:rsidRPr="00D91CE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որոշումը</w:t>
      </w:r>
      <w:r w:rsidRPr="00D91CE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կայացնել</w:t>
      </w:r>
      <w:r w:rsidRPr="00D91CE3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դիմումը</w:t>
      </w:r>
      <w:r w:rsidRPr="00D91CE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ներկայացնելու</w:t>
      </w:r>
      <w:r w:rsidRPr="00D91CE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օրվանից</w:t>
      </w:r>
      <w:r w:rsidRPr="00D91CE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91CE3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15-օրյա </w:t>
      </w:r>
      <w:r w:rsidRPr="00D91CE3">
        <w:rPr>
          <w:rFonts w:ascii="GHEA Grapalat" w:hAnsi="GHEA Grapalat" w:cs="Sylfaen"/>
          <w:color w:val="000000"/>
          <w:shd w:val="clear" w:color="auto" w:fill="FFFFFF"/>
        </w:rPr>
        <w:t>ժամկետում</w:t>
      </w:r>
      <w:r w:rsidRPr="00D91CE3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</w:p>
    <w:p w:rsidR="00990803" w:rsidRPr="00D91CE3" w:rsidRDefault="00990803" w:rsidP="00990803">
      <w:pPr>
        <w:pStyle w:val="ListParagraph"/>
        <w:spacing w:line="360" w:lineRule="auto"/>
        <w:ind w:left="0" w:firstLine="567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t>Հաշվի առնելով կատարվող փոփոխությունների նշված նպատակները՝ անհրաժեշտ է նաև որոշակի այլ արտոնություններ սահմանել օտարերկրյա քաղաքացիների համար Հայաստանի Հանրապետությունում մշտական կացության կարգավիճակ ձեռք բերելու համար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:</w:t>
      </w: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Այսպես առաջարկվում է</w:t>
      </w: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91CE3">
        <w:rPr>
          <w:rFonts w:ascii="GHEA Grapalat" w:hAnsi="GHEA Grapalat" w:cs="GHEA Grapalat"/>
          <w:bCs/>
          <w:lang w:val="fr-FR"/>
        </w:rPr>
        <w:t xml:space="preserve">առնվազն 40 միլիոն Հայաստանի Հանրապետության դրամ </w:t>
      </w:r>
      <w:r w:rsidRPr="00D91CE3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արժեքով </w:t>
      </w:r>
      <w:r w:rsidRPr="00D91CE3">
        <w:rPr>
          <w:rFonts w:ascii="GHEA Grapalat" w:hAnsi="GHEA Grapalat" w:cs="GHEA Grapalat"/>
          <w:bCs/>
          <w:lang w:val="fr-FR"/>
        </w:rPr>
        <w:t>անշարժ գույք</w:t>
      </w: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t xml:space="preserve"> ձեռք բերելու դեպքում 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օտարերկրացուն</w:t>
      </w: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t xml:space="preserve"> ազատել պետական տուրքի վճարումից: 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Դ</w:t>
      </w: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t>րանով պայմանավորված նախագծերի փաթեթի մեջ ներառվել է նաև «Պետական տուրքի մասին» ՀՀ օրենքում փոփոխություններ և լրացում կատարելու մասին» ՀՀ օրենքի նախագիծը:</w:t>
      </w:r>
    </w:p>
    <w:p w:rsidR="00990803" w:rsidRDefault="00990803" w:rsidP="009908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t xml:space="preserve">Միաժամանակ </w:t>
      </w:r>
      <w:r w:rsidRPr="00D91CE3">
        <w:rPr>
          <w:rFonts w:ascii="GHEA Grapalat" w:hAnsi="GHEA Grapalat"/>
          <w:color w:val="000000"/>
          <w:lang w:val="af-ZA"/>
        </w:rPr>
        <w:t>«Օտարերկրացիների մասին» ՀՀ օրենքի 16-րդ հոդվածում կատարվող փոփոխություններով պայմանավորված անհրաժեշտություն է առաջացել նաև համապատասխան փոփոխություններ կատարել ՀՀ քաղաքացիական օրենսգրքում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990803" w:rsidRPr="00D91CE3" w:rsidRDefault="00990803" w:rsidP="009908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>Ներկայացված նախագծերը մշակելիս ուսումնասիրվել է նաև այդ</w:t>
      </w: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t xml:space="preserve"> ոլորտում 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միջազգային փորձը: Արդյունքում պարզ դարձավ, որ մ</w:t>
      </w:r>
      <w:r w:rsidRPr="00D91CE3">
        <w:rPr>
          <w:rFonts w:ascii="GHEA Grapalat" w:hAnsi="GHEA Grapalat" w:cs="Sylfaen"/>
          <w:color w:val="000000"/>
          <w:shd w:val="clear" w:color="auto" w:fill="FFFFFF"/>
          <w:lang w:val="af-ZA"/>
        </w:rPr>
        <w:t>ի</w:t>
      </w: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t xml:space="preserve"> շարք երկներում նշված համակարգը ներկայումս 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հաջողությամբ և </w:t>
      </w: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t>արդյունավետորեն կիր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առվում է</w:t>
      </w:r>
      <w:r w:rsidRPr="00D91CE3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990803" w:rsidRPr="00D91CE3" w:rsidRDefault="00990803" w:rsidP="00990803">
      <w:pPr>
        <w:pStyle w:val="ListParagraph"/>
        <w:spacing w:line="360" w:lineRule="auto"/>
        <w:ind w:left="0" w:firstLine="567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990803" w:rsidRPr="00D91CE3" w:rsidRDefault="00990803" w:rsidP="00990803">
      <w:pPr>
        <w:pStyle w:val="ListParagraph"/>
        <w:spacing w:line="360" w:lineRule="auto"/>
        <w:ind w:left="0" w:firstLine="567"/>
        <w:rPr>
          <w:rFonts w:ascii="GHEA Grapalat" w:hAnsi="GHEA Grapalat" w:cs="IRTEK Courier"/>
          <w:b/>
          <w:lang w:val="af-ZA"/>
        </w:rPr>
      </w:pPr>
      <w:r w:rsidRPr="00D91CE3">
        <w:rPr>
          <w:rFonts w:ascii="GHEA Grapalat" w:hAnsi="GHEA Grapalat" w:cs="IRTEK Courier"/>
          <w:b/>
        </w:rPr>
        <w:t>Ակնկալվող</w:t>
      </w:r>
      <w:r w:rsidRPr="00D91CE3">
        <w:rPr>
          <w:rFonts w:ascii="GHEA Grapalat" w:hAnsi="GHEA Grapalat" w:cs="IRTEK Courier"/>
          <w:b/>
          <w:lang w:val="af-ZA"/>
        </w:rPr>
        <w:t xml:space="preserve"> </w:t>
      </w:r>
      <w:r w:rsidRPr="00D91CE3">
        <w:rPr>
          <w:rFonts w:ascii="GHEA Grapalat" w:hAnsi="GHEA Grapalat" w:cs="IRTEK Courier"/>
          <w:b/>
        </w:rPr>
        <w:t>արդյունքը</w:t>
      </w:r>
      <w:r w:rsidRPr="00D91CE3">
        <w:rPr>
          <w:rFonts w:ascii="GHEA Grapalat" w:hAnsi="GHEA Grapalat" w:cs="IRTEK Courier"/>
          <w:b/>
          <w:lang w:val="af-ZA"/>
        </w:rPr>
        <w:t xml:space="preserve"> </w:t>
      </w:r>
    </w:p>
    <w:p w:rsidR="00990803" w:rsidRPr="00D91CE3" w:rsidRDefault="00990803" w:rsidP="00990803">
      <w:pPr>
        <w:pStyle w:val="ListParagraph"/>
        <w:spacing w:line="360" w:lineRule="auto"/>
        <w:ind w:left="0" w:firstLine="567"/>
        <w:rPr>
          <w:rFonts w:ascii="GHEA Grapalat" w:hAnsi="GHEA Grapalat" w:cs="IRTEK Courier"/>
          <w:lang w:val="af-ZA"/>
        </w:rPr>
      </w:pPr>
      <w:r>
        <w:rPr>
          <w:rFonts w:ascii="GHEA Grapalat" w:hAnsi="GHEA Grapalat" w:cs="IRTEK Courier"/>
          <w:lang w:val="af-ZA"/>
        </w:rPr>
        <w:t>Ն</w:t>
      </w:r>
      <w:r w:rsidRPr="00D91CE3">
        <w:rPr>
          <w:rFonts w:ascii="GHEA Grapalat" w:hAnsi="GHEA Grapalat" w:cs="IRTEK Courier"/>
          <w:lang w:val="af-ZA"/>
        </w:rPr>
        <w:t>ախագծերի ընդունմամբ ակնկալվում է առավել հեշտացնել Հայաստանի Հանրապետությունում օտարերկրացիներին մշտական կ</w:t>
      </w:r>
      <w:r w:rsidR="00DC32B9">
        <w:rPr>
          <w:rFonts w:ascii="GHEA Grapalat" w:hAnsi="GHEA Grapalat" w:cs="IRTEK Courier"/>
          <w:lang w:val="af-ZA"/>
        </w:rPr>
        <w:t>ացության կարգավիճակ տրամադրելը</w:t>
      </w:r>
      <w:r w:rsidRPr="00D91CE3">
        <w:rPr>
          <w:rFonts w:ascii="GHEA Grapalat" w:hAnsi="GHEA Grapalat" w:cs="IRTEK Courier"/>
          <w:lang w:val="af-ZA"/>
        </w:rPr>
        <w:t xml:space="preserve">, ինչը բարենպաստ պայմաններ կստեղծի Հայաստանի Հանրապետությունում օտարերկրացիների հոսքի ավելացման համար: </w:t>
      </w:r>
    </w:p>
    <w:p w:rsidR="00990803" w:rsidRPr="00D91CE3" w:rsidRDefault="00990803" w:rsidP="00990803">
      <w:pPr>
        <w:ind w:firstLine="567"/>
        <w:rPr>
          <w:rFonts w:ascii="GHEA Grapalat" w:hAnsi="GHEA Grapalat"/>
          <w:lang w:val="af-ZA"/>
        </w:rPr>
      </w:pPr>
    </w:p>
    <w:p w:rsidR="00990803" w:rsidRDefault="00990803">
      <w:pPr>
        <w:rPr>
          <w:rFonts w:ascii="GHEA Grapalat" w:eastAsiaTheme="minorHAnsi" w:hAnsi="GHEA Grapalat" w:cs="IRTEK Courier"/>
          <w:lang w:val="af-ZA"/>
        </w:rPr>
      </w:pPr>
    </w:p>
    <w:p w:rsidR="00990803" w:rsidRDefault="00990803">
      <w:pPr>
        <w:rPr>
          <w:rFonts w:ascii="GHEA Grapalat" w:eastAsiaTheme="minorHAnsi" w:hAnsi="GHEA Grapalat" w:cs="IRTEK Courier"/>
          <w:lang w:val="af-ZA"/>
        </w:rPr>
      </w:pPr>
      <w:r>
        <w:rPr>
          <w:rFonts w:ascii="GHEA Grapalat" w:eastAsiaTheme="minorHAnsi" w:hAnsi="GHEA Grapalat" w:cs="IRTEK Courier"/>
          <w:lang w:val="af-ZA"/>
        </w:rPr>
        <w:br w:type="page"/>
      </w:r>
    </w:p>
    <w:p w:rsidR="006D55E5" w:rsidRPr="006D55E5" w:rsidRDefault="006D55E5" w:rsidP="006D55E5">
      <w:pPr>
        <w:jc w:val="center"/>
        <w:rPr>
          <w:rFonts w:ascii="GHEA Grapalat" w:hAnsi="GHEA Grapalat" w:cs="Sylfaen"/>
          <w:b/>
          <w:lang w:val="af-ZA"/>
        </w:rPr>
      </w:pPr>
      <w:r w:rsidRPr="00EA3649">
        <w:rPr>
          <w:rFonts w:ascii="GHEA Grapalat" w:hAnsi="GHEA Grapalat" w:cs="Sylfaen"/>
          <w:b/>
        </w:rPr>
        <w:lastRenderedPageBreak/>
        <w:t>ՏԵՂԵԿԱՆՔ</w:t>
      </w:r>
    </w:p>
    <w:p w:rsidR="006D55E5" w:rsidRPr="00EA3649" w:rsidRDefault="006D55E5" w:rsidP="006D55E5">
      <w:pPr>
        <w:pStyle w:val="BodyText"/>
        <w:spacing w:line="240" w:lineRule="auto"/>
        <w:rPr>
          <w:rFonts w:ascii="GHEA Grapalat" w:hAnsi="GHEA Grapalat"/>
          <w:b/>
          <w:lang w:val="af-ZA"/>
        </w:rPr>
      </w:pPr>
      <w:r w:rsidRPr="006D55E5">
        <w:rPr>
          <w:rFonts w:ascii="GHEA Grapalat" w:hAnsi="GHEA Grapalat"/>
          <w:b/>
          <w:caps/>
          <w:color w:val="000000"/>
          <w:shd w:val="clear" w:color="auto" w:fill="FFFFFF"/>
          <w:lang w:val="af-ZA"/>
        </w:rPr>
        <w:t>«Օտարերկրացիների մասին» Հայաստանի Հանրապետության օրենքում փոփոխություններ և լրացում կատարելու մասին», «Հայաստանի Հանրապետության քաղաքացիական օրենսգրքում լրացում կատարելու մասին», «Պետական տուրքի մասին» Հայաստանի Հանրապետության օրենքում փոփոխություն և լրացումներ կատարելու մասին»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A3649">
        <w:rPr>
          <w:rFonts w:ascii="GHEA Grapalat" w:hAnsi="GHEA Grapalat" w:cs="Sylfaen"/>
          <w:b/>
        </w:rPr>
        <w:t>ՀԱՅԱՍՏԱՆԻ</w:t>
      </w:r>
      <w:r w:rsidRPr="006D55E5">
        <w:rPr>
          <w:rFonts w:ascii="GHEA Grapalat" w:hAnsi="GHEA Grapalat" w:cs="Sylfaen"/>
          <w:b/>
          <w:lang w:val="af-ZA"/>
        </w:rPr>
        <w:t xml:space="preserve"> </w:t>
      </w:r>
      <w:r w:rsidRPr="00EA3649">
        <w:rPr>
          <w:rFonts w:ascii="GHEA Grapalat" w:hAnsi="GHEA Grapalat" w:cs="Sylfaen"/>
          <w:b/>
        </w:rPr>
        <w:t>ՀԱՆՐԱՊԵՏՈՒԹՅԱՆ</w:t>
      </w:r>
      <w:r w:rsidRPr="006D55E5">
        <w:rPr>
          <w:rFonts w:ascii="GHEA Grapalat" w:hAnsi="GHEA Grapalat" w:cs="Sylfaen"/>
          <w:b/>
          <w:lang w:val="af-ZA"/>
        </w:rPr>
        <w:t xml:space="preserve"> </w:t>
      </w:r>
      <w:r w:rsidRPr="00EA3649">
        <w:rPr>
          <w:rFonts w:ascii="GHEA Grapalat" w:hAnsi="GHEA Grapalat" w:cs="Sylfaen"/>
          <w:b/>
        </w:rPr>
        <w:t>ՕՐԵՆՔ</w:t>
      </w:r>
      <w:r>
        <w:rPr>
          <w:rFonts w:ascii="GHEA Grapalat" w:hAnsi="GHEA Grapalat" w:cs="Sylfaen"/>
          <w:b/>
        </w:rPr>
        <w:t>ՆԵՐ</w:t>
      </w:r>
      <w:r w:rsidRPr="00EA3649">
        <w:rPr>
          <w:rFonts w:ascii="GHEA Grapalat" w:hAnsi="GHEA Grapalat" w:cs="Sylfaen"/>
          <w:b/>
        </w:rPr>
        <w:t>Ի</w:t>
      </w:r>
      <w:r w:rsidRPr="00EA3649">
        <w:rPr>
          <w:rFonts w:ascii="GHEA Grapalat" w:hAnsi="GHEA Grapalat" w:cs="Sylfaen"/>
          <w:b/>
          <w:lang w:val="af-ZA"/>
        </w:rPr>
        <w:t xml:space="preserve"> </w:t>
      </w:r>
      <w:r w:rsidRPr="00EA3649">
        <w:rPr>
          <w:rFonts w:ascii="GHEA Grapalat" w:hAnsi="GHEA Grapalat" w:cs="Sylfaen"/>
          <w:b/>
        </w:rPr>
        <w:t>ԸՆԴՈՒՆՄԱՆ</w:t>
      </w:r>
      <w:r w:rsidRPr="00EA3649">
        <w:rPr>
          <w:rFonts w:ascii="GHEA Grapalat" w:hAnsi="GHEA Grapalat"/>
          <w:b/>
          <w:lang w:val="af-ZA"/>
        </w:rPr>
        <w:t xml:space="preserve"> </w:t>
      </w:r>
      <w:r w:rsidRPr="00EA3649">
        <w:rPr>
          <w:rFonts w:ascii="GHEA Grapalat" w:hAnsi="GHEA Grapalat"/>
          <w:b/>
        </w:rPr>
        <w:t>ԴԵՊՔՈՒՄ</w:t>
      </w:r>
      <w:r w:rsidRPr="00EA3649">
        <w:rPr>
          <w:rFonts w:ascii="GHEA Grapalat" w:hAnsi="GHEA Grapalat"/>
          <w:b/>
          <w:lang w:val="af-ZA"/>
        </w:rPr>
        <w:t xml:space="preserve"> </w:t>
      </w:r>
      <w:r w:rsidRPr="00EA3649">
        <w:rPr>
          <w:rFonts w:ascii="GHEA Grapalat" w:hAnsi="GHEA Grapalat"/>
          <w:b/>
        </w:rPr>
        <w:t>ԱՅԼ</w:t>
      </w:r>
      <w:r w:rsidRPr="00EA3649">
        <w:rPr>
          <w:rFonts w:ascii="GHEA Grapalat" w:hAnsi="GHEA Grapalat"/>
          <w:b/>
          <w:lang w:val="af-ZA"/>
        </w:rPr>
        <w:t xml:space="preserve"> </w:t>
      </w:r>
      <w:r w:rsidRPr="00EA3649">
        <w:rPr>
          <w:rFonts w:ascii="GHEA Grapalat" w:hAnsi="GHEA Grapalat"/>
          <w:b/>
        </w:rPr>
        <w:t>ԻՐԱՎԱԿԱՆ</w:t>
      </w:r>
      <w:r w:rsidRPr="00EA3649">
        <w:rPr>
          <w:rFonts w:ascii="GHEA Grapalat" w:hAnsi="GHEA Grapalat"/>
          <w:b/>
          <w:lang w:val="af-ZA"/>
        </w:rPr>
        <w:t xml:space="preserve"> </w:t>
      </w:r>
      <w:r w:rsidRPr="00EA3649">
        <w:rPr>
          <w:rFonts w:ascii="GHEA Grapalat" w:hAnsi="GHEA Grapalat"/>
          <w:b/>
        </w:rPr>
        <w:t>ԱԿՏԵՐՈՒՄ</w:t>
      </w:r>
      <w:r w:rsidRPr="00EA3649">
        <w:rPr>
          <w:rFonts w:ascii="GHEA Grapalat" w:hAnsi="GHEA Grapalat"/>
          <w:b/>
          <w:lang w:val="af-ZA"/>
        </w:rPr>
        <w:t xml:space="preserve"> </w:t>
      </w:r>
      <w:r w:rsidRPr="00EA3649">
        <w:rPr>
          <w:rFonts w:ascii="GHEA Grapalat" w:hAnsi="GHEA Grapalat" w:cs="Sylfaen"/>
          <w:b/>
        </w:rPr>
        <w:t>ՓՈՓՈԽՈՒԹՅՈՒՆՆԵՐ</w:t>
      </w:r>
      <w:r w:rsidRPr="00EA3649">
        <w:rPr>
          <w:rFonts w:ascii="GHEA Grapalat" w:hAnsi="GHEA Grapalat"/>
          <w:b/>
          <w:lang w:val="af-ZA"/>
        </w:rPr>
        <w:t xml:space="preserve"> </w:t>
      </w:r>
      <w:r w:rsidRPr="00EA3649">
        <w:rPr>
          <w:rFonts w:ascii="GHEA Grapalat" w:hAnsi="GHEA Grapalat" w:cs="Sylfaen"/>
          <w:b/>
        </w:rPr>
        <w:t>ԵՎ</w:t>
      </w:r>
      <w:r w:rsidRPr="00EA3649">
        <w:rPr>
          <w:rFonts w:ascii="GHEA Grapalat" w:hAnsi="GHEA Grapalat"/>
          <w:b/>
          <w:lang w:val="af-ZA"/>
        </w:rPr>
        <w:t xml:space="preserve"> </w:t>
      </w:r>
      <w:r w:rsidRPr="00EA3649">
        <w:rPr>
          <w:rFonts w:ascii="GHEA Grapalat" w:hAnsi="GHEA Grapalat" w:cs="Sylfaen"/>
          <w:b/>
        </w:rPr>
        <w:t>ԼՐԱՑՈՒՄՆԵՐ</w:t>
      </w:r>
      <w:r w:rsidRPr="00EA3649">
        <w:rPr>
          <w:rFonts w:ascii="GHEA Grapalat" w:hAnsi="GHEA Grapalat"/>
          <w:b/>
          <w:lang w:val="af-ZA"/>
        </w:rPr>
        <w:t xml:space="preserve"> </w:t>
      </w:r>
      <w:r w:rsidRPr="00EA3649">
        <w:rPr>
          <w:rFonts w:ascii="GHEA Grapalat" w:hAnsi="GHEA Grapalat" w:cs="Sylfaen"/>
          <w:b/>
        </w:rPr>
        <w:t>ԿԱՏԱՐԵԼՈՒ</w:t>
      </w:r>
      <w:r w:rsidRPr="00EA3649">
        <w:rPr>
          <w:rFonts w:ascii="GHEA Grapalat" w:hAnsi="GHEA Grapalat" w:cs="Sylfaen"/>
          <w:b/>
          <w:lang w:val="af-ZA"/>
        </w:rPr>
        <w:t xml:space="preserve"> </w:t>
      </w:r>
      <w:r w:rsidRPr="00EA3649">
        <w:rPr>
          <w:rFonts w:ascii="GHEA Grapalat" w:hAnsi="GHEA Grapalat" w:cs="Sylfaen"/>
          <w:b/>
        </w:rPr>
        <w:t>ԱՆՀՐԱԺԵՇՏՈՒԹՅԱՆ</w:t>
      </w:r>
      <w:r w:rsidRPr="00EA3649">
        <w:rPr>
          <w:rFonts w:ascii="GHEA Grapalat" w:hAnsi="GHEA Grapalat"/>
          <w:b/>
          <w:lang w:val="af-ZA"/>
        </w:rPr>
        <w:t xml:space="preserve"> </w:t>
      </w:r>
      <w:r w:rsidRPr="00EA3649">
        <w:rPr>
          <w:rFonts w:ascii="GHEA Grapalat" w:hAnsi="GHEA Grapalat" w:cs="Sylfaen"/>
          <w:b/>
        </w:rPr>
        <w:t>ԿԱՄ</w:t>
      </w:r>
      <w:r w:rsidRPr="00EA3649">
        <w:rPr>
          <w:rFonts w:ascii="GHEA Grapalat" w:hAnsi="GHEA Grapalat"/>
          <w:b/>
          <w:lang w:val="af-ZA"/>
        </w:rPr>
        <w:t xml:space="preserve"> </w:t>
      </w:r>
      <w:r w:rsidRPr="00EA3649">
        <w:rPr>
          <w:rFonts w:ascii="GHEA Grapalat" w:hAnsi="GHEA Grapalat" w:cs="Sylfaen"/>
          <w:b/>
        </w:rPr>
        <w:t>ԲԱՑԱԿԱՅՈՒԹՅԱՆ</w:t>
      </w:r>
      <w:r w:rsidRPr="00EA3649">
        <w:rPr>
          <w:rFonts w:ascii="GHEA Grapalat" w:hAnsi="GHEA Grapalat" w:cs="Sylfaen"/>
          <w:b/>
          <w:lang w:val="af-ZA"/>
        </w:rPr>
        <w:t xml:space="preserve"> </w:t>
      </w:r>
      <w:r w:rsidRPr="00EA3649">
        <w:rPr>
          <w:rFonts w:ascii="GHEA Grapalat" w:hAnsi="GHEA Grapalat" w:cs="Sylfaen"/>
          <w:b/>
        </w:rPr>
        <w:t>ՄԱՍԻՆ</w:t>
      </w:r>
    </w:p>
    <w:p w:rsidR="006D55E5" w:rsidRPr="00EA3649" w:rsidRDefault="006D55E5" w:rsidP="006D55E5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6D55E5" w:rsidRPr="00EA3649" w:rsidRDefault="006D55E5" w:rsidP="006D55E5">
      <w:pPr>
        <w:spacing w:line="360" w:lineRule="auto"/>
        <w:ind w:firstLine="708"/>
        <w:rPr>
          <w:rFonts w:ascii="GHEA Grapalat" w:hAnsi="GHEA Grapalat"/>
          <w:lang w:val="af-ZA"/>
        </w:rPr>
      </w:pPr>
      <w:r w:rsidRPr="00CD00FB">
        <w:rPr>
          <w:rFonts w:ascii="GHEA Grapalat" w:hAnsi="GHEA Grapalat"/>
          <w:color w:val="000000"/>
          <w:shd w:val="clear" w:color="auto" w:fill="FFFFFF"/>
          <w:lang w:val="af-ZA"/>
        </w:rPr>
        <w:t>«Օտարերկրացիների մասին» Հայաստանի Հանրապետության օրենքում փոփոխություններ և լրացում կատարելու մասին»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, «Հայաստանի Հանրապետության քաղաքացիական օրենսգրքում լրացում կատարելու մասին», «Պետական տուրքի մասին» Հայաստանի Հանրապետության օրենքում փոփոխություն և լրացումներ կատարելու մասին» </w:t>
      </w:r>
      <w:r w:rsidRPr="00CD00FB">
        <w:rPr>
          <w:rFonts w:ascii="GHEA Grapalat" w:hAnsi="GHEA Grapalat"/>
          <w:color w:val="000000"/>
          <w:shd w:val="clear" w:color="auto" w:fill="FFFFFF"/>
          <w:lang w:val="af-ZA"/>
        </w:rPr>
        <w:t>Հայաստանի Հան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ր</w:t>
      </w:r>
      <w:r w:rsidRPr="00CD00FB">
        <w:rPr>
          <w:rFonts w:ascii="GHEA Grapalat" w:hAnsi="GHEA Grapalat"/>
          <w:color w:val="000000"/>
          <w:shd w:val="clear" w:color="auto" w:fill="FFFFFF"/>
          <w:lang w:val="af-ZA"/>
        </w:rPr>
        <w:t>ապետության օրենք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ների </w:t>
      </w:r>
      <w:r w:rsidRPr="00EA3649">
        <w:rPr>
          <w:rFonts w:ascii="GHEA Grapalat" w:hAnsi="GHEA Grapalat"/>
          <w:lang w:val="af-ZA"/>
        </w:rPr>
        <w:t xml:space="preserve">ընդունման կապակցությամբ </w:t>
      </w:r>
      <w:r w:rsidRPr="00EA3649">
        <w:rPr>
          <w:rFonts w:ascii="GHEA Grapalat" w:hAnsi="GHEA Grapalat" w:cs="Sylfaen"/>
          <w:lang w:val="af-ZA"/>
        </w:rPr>
        <w:t xml:space="preserve">Հայաստանի Հանրապետության </w:t>
      </w:r>
      <w:r w:rsidRPr="00EA3649">
        <w:rPr>
          <w:rFonts w:ascii="GHEA Grapalat" w:hAnsi="GHEA Grapalat" w:cs="Sylfaen"/>
        </w:rPr>
        <w:t>այլ</w:t>
      </w:r>
      <w:r w:rsidRPr="00EA3649">
        <w:rPr>
          <w:rFonts w:ascii="GHEA Grapalat" w:hAnsi="GHEA Grapalat"/>
          <w:lang w:val="af-ZA"/>
        </w:rPr>
        <w:t xml:space="preserve"> </w:t>
      </w:r>
      <w:r w:rsidRPr="00EA3649">
        <w:rPr>
          <w:rFonts w:ascii="GHEA Grapalat" w:hAnsi="GHEA Grapalat" w:cs="Sylfaen"/>
        </w:rPr>
        <w:t>իրավական</w:t>
      </w:r>
      <w:r w:rsidRPr="00EA3649">
        <w:rPr>
          <w:rFonts w:ascii="GHEA Grapalat" w:hAnsi="GHEA Grapalat"/>
          <w:lang w:val="af-ZA"/>
        </w:rPr>
        <w:t xml:space="preserve"> </w:t>
      </w:r>
      <w:r w:rsidRPr="00EA3649">
        <w:rPr>
          <w:rFonts w:ascii="GHEA Grapalat" w:hAnsi="GHEA Grapalat" w:cs="Sylfaen"/>
        </w:rPr>
        <w:t>ակտերի</w:t>
      </w:r>
      <w:r w:rsidRPr="00EA3649">
        <w:rPr>
          <w:rFonts w:ascii="GHEA Grapalat" w:hAnsi="GHEA Grapalat" w:cs="Sylfaen"/>
          <w:lang w:val="af-ZA"/>
        </w:rPr>
        <w:t xml:space="preserve"> </w:t>
      </w:r>
      <w:r w:rsidRPr="00EA3649">
        <w:rPr>
          <w:rFonts w:ascii="GHEA Grapalat" w:hAnsi="GHEA Grapalat" w:cs="Sylfaen"/>
        </w:rPr>
        <w:t>ընդունման</w:t>
      </w:r>
      <w:r w:rsidRPr="00EA3649">
        <w:rPr>
          <w:rFonts w:ascii="GHEA Grapalat" w:hAnsi="GHEA Grapalat" w:cs="Sylfaen"/>
          <w:lang w:val="af-ZA"/>
        </w:rPr>
        <w:t xml:space="preserve"> </w:t>
      </w:r>
      <w:r w:rsidRPr="00EA3649">
        <w:rPr>
          <w:rFonts w:ascii="GHEA Grapalat" w:hAnsi="GHEA Grapalat" w:cs="Sylfaen"/>
        </w:rPr>
        <w:t>անհրաժեշտություն</w:t>
      </w:r>
      <w:r w:rsidRPr="00EA3649">
        <w:rPr>
          <w:rFonts w:ascii="GHEA Grapalat" w:hAnsi="GHEA Grapalat"/>
          <w:lang w:val="af-ZA"/>
        </w:rPr>
        <w:t xml:space="preserve"> </w:t>
      </w:r>
      <w:r w:rsidRPr="00EA3649">
        <w:rPr>
          <w:rFonts w:ascii="GHEA Grapalat" w:hAnsi="GHEA Grapalat" w:cs="Sylfaen"/>
        </w:rPr>
        <w:t>չի</w:t>
      </w:r>
      <w:r w:rsidRPr="00EA3649">
        <w:rPr>
          <w:rFonts w:ascii="GHEA Grapalat" w:hAnsi="GHEA Grapalat"/>
          <w:lang w:val="af-ZA"/>
        </w:rPr>
        <w:t xml:space="preserve"> </w:t>
      </w:r>
      <w:r w:rsidRPr="00EA3649">
        <w:rPr>
          <w:rFonts w:ascii="GHEA Grapalat" w:hAnsi="GHEA Grapalat" w:cs="Sylfaen"/>
        </w:rPr>
        <w:t>առաջանում</w:t>
      </w:r>
      <w:r w:rsidRPr="00EA3649">
        <w:rPr>
          <w:rFonts w:ascii="GHEA Grapalat" w:hAnsi="GHEA Grapalat" w:cs="Sylfaen"/>
          <w:lang w:val="af-ZA"/>
        </w:rPr>
        <w:t>,</w:t>
      </w:r>
      <w:r w:rsidRPr="00EA3649">
        <w:rPr>
          <w:rFonts w:ascii="GHEA Grapalat" w:hAnsi="GHEA Grapalat"/>
          <w:lang w:val="af-ZA"/>
        </w:rPr>
        <w:t xml:space="preserve"> </w:t>
      </w:r>
      <w:r w:rsidRPr="00EA3649">
        <w:rPr>
          <w:rFonts w:ascii="GHEA Grapalat" w:hAnsi="GHEA Grapalat"/>
        </w:rPr>
        <w:t>և</w:t>
      </w:r>
      <w:r w:rsidRPr="00EA3649">
        <w:rPr>
          <w:rFonts w:ascii="GHEA Grapalat" w:hAnsi="GHEA Grapalat"/>
          <w:lang w:val="af-ZA"/>
        </w:rPr>
        <w:t xml:space="preserve"> </w:t>
      </w:r>
      <w:r w:rsidRPr="00EA3649">
        <w:rPr>
          <w:rFonts w:ascii="GHEA Grapalat" w:hAnsi="GHEA Grapalat"/>
        </w:rPr>
        <w:t>այն</w:t>
      </w:r>
      <w:r w:rsidRPr="00EA3649">
        <w:rPr>
          <w:rFonts w:ascii="GHEA Grapalat" w:hAnsi="GHEA Grapalat"/>
          <w:lang w:val="af-ZA"/>
        </w:rPr>
        <w:t xml:space="preserve"> </w:t>
      </w:r>
      <w:r w:rsidRPr="00EA3649">
        <w:rPr>
          <w:rFonts w:ascii="GHEA Grapalat" w:hAnsi="GHEA Grapalat"/>
        </w:rPr>
        <w:t>համապատասխանում</w:t>
      </w:r>
      <w:r w:rsidRPr="00EA3649">
        <w:rPr>
          <w:rFonts w:ascii="GHEA Grapalat" w:hAnsi="GHEA Grapalat"/>
          <w:lang w:val="af-ZA"/>
        </w:rPr>
        <w:t xml:space="preserve"> </w:t>
      </w:r>
      <w:r w:rsidRPr="00EA3649">
        <w:rPr>
          <w:rFonts w:ascii="GHEA Grapalat" w:hAnsi="GHEA Grapalat"/>
        </w:rPr>
        <w:t>է</w:t>
      </w:r>
      <w:r w:rsidRPr="00EA3649">
        <w:rPr>
          <w:rFonts w:ascii="GHEA Grapalat" w:hAnsi="GHEA Grapalat"/>
          <w:lang w:val="af-ZA"/>
        </w:rPr>
        <w:t xml:space="preserve"> </w:t>
      </w:r>
      <w:r w:rsidRPr="00EA3649">
        <w:rPr>
          <w:rFonts w:ascii="GHEA Grapalat" w:hAnsi="GHEA Grapalat"/>
        </w:rPr>
        <w:t>միջազգային</w:t>
      </w:r>
      <w:r w:rsidRPr="00EA3649">
        <w:rPr>
          <w:rFonts w:ascii="GHEA Grapalat" w:hAnsi="GHEA Grapalat"/>
          <w:lang w:val="af-ZA"/>
        </w:rPr>
        <w:t xml:space="preserve"> </w:t>
      </w:r>
      <w:r w:rsidRPr="00EA3649">
        <w:rPr>
          <w:rFonts w:ascii="GHEA Grapalat" w:hAnsi="GHEA Grapalat"/>
        </w:rPr>
        <w:t>պայմանագրերով</w:t>
      </w:r>
      <w:r w:rsidRPr="00EA3649">
        <w:rPr>
          <w:rFonts w:ascii="GHEA Grapalat" w:hAnsi="GHEA Grapalat"/>
          <w:lang w:val="af-ZA"/>
        </w:rPr>
        <w:t xml:space="preserve"> </w:t>
      </w:r>
      <w:r w:rsidRPr="00EA3649">
        <w:rPr>
          <w:rFonts w:ascii="GHEA Grapalat" w:hAnsi="GHEA Grapalat"/>
        </w:rPr>
        <w:t>ստանձնած</w:t>
      </w:r>
      <w:r w:rsidRPr="00EA3649">
        <w:rPr>
          <w:rFonts w:ascii="GHEA Grapalat" w:hAnsi="GHEA Grapalat"/>
          <w:lang w:val="af-ZA"/>
        </w:rPr>
        <w:t xml:space="preserve"> </w:t>
      </w:r>
      <w:r w:rsidRPr="00EA3649">
        <w:rPr>
          <w:rFonts w:ascii="GHEA Grapalat" w:hAnsi="GHEA Grapalat"/>
        </w:rPr>
        <w:t>պարտավորությունների</w:t>
      </w:r>
      <w:r w:rsidRPr="00EA3649">
        <w:rPr>
          <w:rFonts w:ascii="GHEA Grapalat" w:hAnsi="GHEA Grapalat"/>
          <w:lang w:val="af-ZA"/>
        </w:rPr>
        <w:t>ն:</w:t>
      </w:r>
    </w:p>
    <w:p w:rsidR="006D55E5" w:rsidRPr="00EA3649" w:rsidRDefault="006D55E5" w:rsidP="006D55E5">
      <w:pPr>
        <w:spacing w:line="360" w:lineRule="auto"/>
        <w:ind w:firstLine="708"/>
        <w:rPr>
          <w:rFonts w:ascii="GHEA Grapalat" w:hAnsi="GHEA Grapalat"/>
          <w:bCs/>
          <w:lang w:val="af-ZA"/>
        </w:rPr>
      </w:pPr>
    </w:p>
    <w:p w:rsidR="006D55E5" w:rsidRPr="00EA3649" w:rsidRDefault="006D55E5" w:rsidP="006D55E5">
      <w:pPr>
        <w:jc w:val="center"/>
        <w:rPr>
          <w:rFonts w:ascii="GHEA Grapalat" w:hAnsi="GHEA Grapalat" w:cs="Sylfaen"/>
          <w:b/>
          <w:lang w:val="af-ZA"/>
        </w:rPr>
      </w:pPr>
      <w:r w:rsidRPr="00EA3649">
        <w:rPr>
          <w:rFonts w:ascii="GHEA Grapalat" w:hAnsi="GHEA Grapalat" w:cs="Sylfaen"/>
          <w:b/>
        </w:rPr>
        <w:t>ՏԵՂԵԿԱՆՔ</w:t>
      </w:r>
    </w:p>
    <w:p w:rsidR="006D55E5" w:rsidRPr="00EA3649" w:rsidRDefault="006D55E5" w:rsidP="006D55E5">
      <w:pPr>
        <w:pStyle w:val="BodyText"/>
        <w:spacing w:line="240" w:lineRule="auto"/>
        <w:rPr>
          <w:rFonts w:ascii="GHEA Grapalat" w:hAnsi="GHEA Grapalat"/>
          <w:b/>
          <w:lang w:val="af-ZA"/>
        </w:rPr>
      </w:pPr>
      <w:r w:rsidRPr="006D55E5">
        <w:rPr>
          <w:rFonts w:ascii="GHEA Grapalat" w:hAnsi="GHEA Grapalat"/>
          <w:b/>
          <w:caps/>
          <w:color w:val="000000"/>
          <w:shd w:val="clear" w:color="auto" w:fill="FFFFFF"/>
          <w:lang w:val="af-ZA"/>
        </w:rPr>
        <w:t xml:space="preserve">«Օտարերկրացիների մասին» Հայաստանի Հանրապետության օրենքում փոփոխություններ և լրացում կատարելու մասին», «Հայաստանի Հանրապետության քաղաքացիական օրենսգրքում լրացում կատարելու մասին», «Պետական տուրքի մասին» Հայաստանի Հանրապետության օրենքում փոփոխություն և լրացումներ կատարելու մասին» Հայաստանի Հանրապետության օրենքների </w:t>
      </w:r>
      <w:r w:rsidRPr="00EA3649">
        <w:rPr>
          <w:rFonts w:ascii="GHEA Grapalat" w:hAnsi="GHEA Grapalat" w:cs="Sylfaen"/>
          <w:b/>
        </w:rPr>
        <w:t>ԸՆԴՈՒՆՄԱՆ</w:t>
      </w:r>
      <w:r w:rsidRPr="00EA3649">
        <w:rPr>
          <w:rFonts w:ascii="GHEA Grapalat" w:hAnsi="GHEA Grapalat"/>
          <w:b/>
          <w:lang w:val="af-ZA"/>
        </w:rPr>
        <w:t xml:space="preserve"> </w:t>
      </w:r>
      <w:r w:rsidRPr="00EA3649">
        <w:rPr>
          <w:rFonts w:ascii="GHEA Grapalat" w:hAnsi="GHEA Grapalat" w:cs="Sylfaen"/>
          <w:b/>
        </w:rPr>
        <w:t>ԴԵՊՔՈՒՄ</w:t>
      </w:r>
      <w:r w:rsidRPr="00EA3649">
        <w:rPr>
          <w:rFonts w:ascii="GHEA Grapalat" w:hAnsi="GHEA Grapalat"/>
          <w:b/>
          <w:lang w:val="af-ZA"/>
        </w:rPr>
        <w:t xml:space="preserve"> </w:t>
      </w:r>
      <w:r w:rsidRPr="00EA3649">
        <w:rPr>
          <w:rFonts w:ascii="GHEA Grapalat" w:hAnsi="GHEA Grapalat" w:cs="Sylfaen"/>
          <w:b/>
        </w:rPr>
        <w:t>ՊԵՏԱԿԱՆ</w:t>
      </w:r>
      <w:r w:rsidRPr="00EA3649">
        <w:rPr>
          <w:rFonts w:ascii="GHEA Grapalat" w:hAnsi="GHEA Grapalat"/>
          <w:b/>
          <w:lang w:val="af-ZA"/>
        </w:rPr>
        <w:t xml:space="preserve"> ԿԱՄ ՏԵՂԱԿԱՆ ԻՆՔՆԱԿԱՌԱՎԱՐՄԱՆ ՄԱՐՄՆԻ </w:t>
      </w:r>
      <w:r w:rsidRPr="00EA3649">
        <w:rPr>
          <w:rFonts w:ascii="GHEA Grapalat" w:hAnsi="GHEA Grapalat" w:cs="Sylfaen"/>
          <w:b/>
        </w:rPr>
        <w:t>ԲՅՈՒՋԵՈՒՄ</w:t>
      </w:r>
      <w:r w:rsidRPr="00EA3649">
        <w:rPr>
          <w:rFonts w:ascii="GHEA Grapalat" w:hAnsi="GHEA Grapalat" w:cs="Sylfaen"/>
          <w:b/>
          <w:lang w:val="af-ZA"/>
        </w:rPr>
        <w:t xml:space="preserve"> ԾԱԽՍԵՐԻ ԵՎ </w:t>
      </w:r>
      <w:r w:rsidRPr="00EA3649">
        <w:rPr>
          <w:rFonts w:ascii="GHEA Grapalat" w:hAnsi="GHEA Grapalat" w:cs="Sylfaen"/>
          <w:b/>
        </w:rPr>
        <w:t>ԵԿԱՄՈՒՏՆԵՐԻ</w:t>
      </w:r>
      <w:r w:rsidRPr="00EA3649">
        <w:rPr>
          <w:rFonts w:ascii="GHEA Grapalat" w:hAnsi="GHEA Grapalat"/>
          <w:b/>
          <w:lang w:val="af-ZA"/>
        </w:rPr>
        <w:t xml:space="preserve"> </w:t>
      </w:r>
      <w:r w:rsidRPr="00EA3649">
        <w:rPr>
          <w:rFonts w:ascii="GHEA Grapalat" w:hAnsi="GHEA Grapalat" w:cs="Sylfaen"/>
          <w:b/>
        </w:rPr>
        <w:t>ԷԱԿԱՆ</w:t>
      </w:r>
      <w:r w:rsidRPr="00EA3649">
        <w:rPr>
          <w:rFonts w:ascii="GHEA Grapalat" w:hAnsi="GHEA Grapalat" w:cs="Sylfaen"/>
          <w:b/>
          <w:lang w:val="af-ZA"/>
        </w:rPr>
        <w:t xml:space="preserve"> </w:t>
      </w:r>
      <w:r w:rsidRPr="00EA3649">
        <w:rPr>
          <w:rFonts w:ascii="GHEA Grapalat" w:hAnsi="GHEA Grapalat" w:cs="Sylfaen"/>
          <w:b/>
        </w:rPr>
        <w:t>ԱՎԵԼԱՑՄԱՆ</w:t>
      </w:r>
      <w:r w:rsidRPr="00EA3649">
        <w:rPr>
          <w:rFonts w:ascii="GHEA Grapalat" w:hAnsi="GHEA Grapalat"/>
          <w:b/>
          <w:lang w:val="af-ZA"/>
        </w:rPr>
        <w:t xml:space="preserve"> </w:t>
      </w:r>
      <w:r w:rsidRPr="00EA3649">
        <w:rPr>
          <w:rFonts w:ascii="GHEA Grapalat" w:hAnsi="GHEA Grapalat" w:cs="Sylfaen"/>
          <w:b/>
        </w:rPr>
        <w:t>ԿԱՄ</w:t>
      </w:r>
      <w:r w:rsidRPr="00EA3649">
        <w:rPr>
          <w:rFonts w:ascii="GHEA Grapalat" w:hAnsi="GHEA Grapalat"/>
          <w:b/>
          <w:lang w:val="af-ZA"/>
        </w:rPr>
        <w:t xml:space="preserve"> </w:t>
      </w:r>
      <w:r w:rsidRPr="00EA3649">
        <w:rPr>
          <w:rFonts w:ascii="GHEA Grapalat" w:hAnsi="GHEA Grapalat" w:cs="Sylfaen"/>
          <w:b/>
        </w:rPr>
        <w:t>ՆՎԱԶԵՑՄԱՆ</w:t>
      </w:r>
      <w:r w:rsidRPr="00EA3649">
        <w:rPr>
          <w:rFonts w:ascii="GHEA Grapalat" w:hAnsi="GHEA Grapalat"/>
          <w:b/>
          <w:lang w:val="af-ZA"/>
        </w:rPr>
        <w:t xml:space="preserve"> </w:t>
      </w:r>
      <w:r w:rsidRPr="00EA3649">
        <w:rPr>
          <w:rFonts w:ascii="GHEA Grapalat" w:hAnsi="GHEA Grapalat" w:cs="Sylfaen"/>
          <w:b/>
        </w:rPr>
        <w:t>ՄԱՍԻՆ</w:t>
      </w:r>
    </w:p>
    <w:p w:rsidR="006D55E5" w:rsidRPr="00EA3649" w:rsidRDefault="006D55E5" w:rsidP="006D55E5">
      <w:pPr>
        <w:pStyle w:val="BodyText"/>
        <w:rPr>
          <w:rFonts w:ascii="GHEA Grapalat" w:hAnsi="GHEA Grapalat"/>
          <w:lang w:val="af-ZA"/>
        </w:rPr>
      </w:pPr>
    </w:p>
    <w:p w:rsidR="00D31185" w:rsidRPr="0000604B" w:rsidRDefault="006D55E5" w:rsidP="00990803">
      <w:pPr>
        <w:spacing w:line="360" w:lineRule="auto"/>
        <w:ind w:firstLine="708"/>
        <w:rPr>
          <w:rFonts w:ascii="GHEA Grapalat" w:eastAsiaTheme="minorHAnsi" w:hAnsi="GHEA Grapalat" w:cs="IRTEK Courier"/>
          <w:lang w:val="af-ZA"/>
        </w:rPr>
      </w:pPr>
      <w:r w:rsidRPr="00CD00FB">
        <w:rPr>
          <w:rFonts w:ascii="GHEA Grapalat" w:hAnsi="GHEA Grapalat"/>
          <w:color w:val="000000"/>
          <w:shd w:val="clear" w:color="auto" w:fill="FFFFFF"/>
          <w:lang w:val="af-ZA"/>
        </w:rPr>
        <w:t>«Օտարերկրացիների մասին» Հայաստանի Հանրապետության օրենքում փոփոխություններ և լրացում կատարելու մասին»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, «Հայաստանի Հանրապետության քաղաքացիական օրենսգրքում լրացում կատարելու մասին», «Պետական տուրքի մասին» Հայաստանի Հանրապետության օրենքում փոփոխություն և լրացումներ կատարելու մասին» </w:t>
      </w:r>
      <w:r w:rsidRPr="00CD00FB">
        <w:rPr>
          <w:rFonts w:ascii="GHEA Grapalat" w:hAnsi="GHEA Grapalat"/>
          <w:color w:val="000000"/>
          <w:shd w:val="clear" w:color="auto" w:fill="FFFFFF"/>
          <w:lang w:val="af-ZA"/>
        </w:rPr>
        <w:t>Հայաստանի Հան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ր</w:t>
      </w:r>
      <w:r w:rsidRPr="00CD00FB">
        <w:rPr>
          <w:rFonts w:ascii="GHEA Grapalat" w:hAnsi="GHEA Grapalat"/>
          <w:color w:val="000000"/>
          <w:shd w:val="clear" w:color="auto" w:fill="FFFFFF"/>
          <w:lang w:val="af-ZA"/>
        </w:rPr>
        <w:t>ապետության օրենք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ների</w:t>
      </w:r>
      <w:r w:rsidRPr="00CD00F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A3649">
        <w:rPr>
          <w:rFonts w:ascii="GHEA Grapalat" w:hAnsi="GHEA Grapalat"/>
          <w:lang w:val="af-ZA"/>
        </w:rPr>
        <w:t xml:space="preserve">ընդունման </w:t>
      </w:r>
      <w:r w:rsidRPr="00EA3649">
        <w:rPr>
          <w:rFonts w:ascii="GHEA Grapalat" w:hAnsi="GHEA Grapalat" w:cs="Sylfaen"/>
        </w:rPr>
        <w:t>դեպքում</w:t>
      </w:r>
      <w:r w:rsidRPr="00EA3649">
        <w:rPr>
          <w:rFonts w:ascii="GHEA Grapalat" w:hAnsi="GHEA Grapalat"/>
          <w:lang w:val="af-ZA"/>
        </w:rPr>
        <w:t xml:space="preserve"> </w:t>
      </w:r>
      <w:r w:rsidRPr="00EA3649">
        <w:rPr>
          <w:rFonts w:ascii="GHEA Grapalat" w:hAnsi="GHEA Grapalat" w:cs="Sylfaen"/>
        </w:rPr>
        <w:t>պետական</w:t>
      </w:r>
      <w:r w:rsidRPr="00EA3649">
        <w:rPr>
          <w:rFonts w:ascii="GHEA Grapalat" w:hAnsi="GHEA Grapalat"/>
          <w:lang w:val="af-ZA"/>
        </w:rPr>
        <w:t xml:space="preserve"> կամ տեղական ինքնակառավարման մարմնի </w:t>
      </w:r>
      <w:r w:rsidRPr="00EA3649">
        <w:rPr>
          <w:rFonts w:ascii="GHEA Grapalat" w:hAnsi="GHEA Grapalat" w:cs="Sylfaen"/>
        </w:rPr>
        <w:t>բյուջե</w:t>
      </w:r>
      <w:r w:rsidRPr="00EA3649">
        <w:rPr>
          <w:rFonts w:ascii="GHEA Grapalat" w:hAnsi="GHEA Grapalat"/>
          <w:lang w:val="af-ZA"/>
        </w:rPr>
        <w:t xml:space="preserve">ում ծախսերի և </w:t>
      </w:r>
      <w:r w:rsidRPr="00EA3649">
        <w:rPr>
          <w:rFonts w:ascii="GHEA Grapalat" w:hAnsi="GHEA Grapalat" w:cs="Sylfaen"/>
        </w:rPr>
        <w:t>եկամուտների</w:t>
      </w:r>
      <w:r w:rsidRPr="00EA3649">
        <w:rPr>
          <w:rFonts w:ascii="GHEA Grapalat" w:hAnsi="GHEA Grapalat"/>
          <w:lang w:val="af-ZA"/>
        </w:rPr>
        <w:t xml:space="preserve"> էական </w:t>
      </w:r>
      <w:r w:rsidRPr="00EA3649">
        <w:rPr>
          <w:rFonts w:ascii="GHEA Grapalat" w:hAnsi="GHEA Grapalat" w:cs="Sylfaen"/>
        </w:rPr>
        <w:t>ավելացում</w:t>
      </w:r>
      <w:r w:rsidRPr="00EA3649">
        <w:rPr>
          <w:rFonts w:ascii="GHEA Grapalat" w:hAnsi="GHEA Grapalat" w:cs="Sylfaen"/>
          <w:lang w:val="af-ZA"/>
        </w:rPr>
        <w:t xml:space="preserve"> </w:t>
      </w:r>
      <w:r w:rsidRPr="00EA3649">
        <w:rPr>
          <w:rFonts w:ascii="GHEA Grapalat" w:hAnsi="GHEA Grapalat" w:cs="Sylfaen"/>
        </w:rPr>
        <w:t>կամ</w:t>
      </w:r>
      <w:r w:rsidRPr="00EA3649">
        <w:rPr>
          <w:rFonts w:ascii="GHEA Grapalat" w:hAnsi="GHEA Grapalat" w:cs="Sylfaen"/>
          <w:lang w:val="af-ZA"/>
        </w:rPr>
        <w:t xml:space="preserve"> </w:t>
      </w:r>
      <w:r w:rsidRPr="00EA3649">
        <w:rPr>
          <w:rFonts w:ascii="GHEA Grapalat" w:hAnsi="GHEA Grapalat" w:cs="Sylfaen"/>
        </w:rPr>
        <w:t>նվազեցում</w:t>
      </w:r>
      <w:r w:rsidRPr="00EA3649">
        <w:rPr>
          <w:rFonts w:ascii="GHEA Grapalat" w:hAnsi="GHEA Grapalat" w:cs="Sylfaen"/>
          <w:lang w:val="af-ZA"/>
        </w:rPr>
        <w:t xml:space="preserve"> </w:t>
      </w:r>
      <w:r w:rsidRPr="00EA3649">
        <w:rPr>
          <w:rFonts w:ascii="GHEA Grapalat" w:hAnsi="GHEA Grapalat" w:cs="Sylfaen"/>
        </w:rPr>
        <w:t>չի</w:t>
      </w:r>
      <w:r w:rsidRPr="00EA3649">
        <w:rPr>
          <w:rFonts w:ascii="GHEA Grapalat" w:hAnsi="GHEA Grapalat" w:cs="Sylfaen"/>
          <w:lang w:val="af-ZA"/>
        </w:rPr>
        <w:t xml:space="preserve"> </w:t>
      </w:r>
      <w:r w:rsidRPr="00EA3649">
        <w:rPr>
          <w:rFonts w:ascii="GHEA Grapalat" w:hAnsi="GHEA Grapalat" w:cs="Sylfaen"/>
        </w:rPr>
        <w:t>առաջանում</w:t>
      </w:r>
      <w:r w:rsidRPr="00EA3649">
        <w:rPr>
          <w:rFonts w:ascii="GHEA Grapalat" w:hAnsi="GHEA Grapalat"/>
        </w:rPr>
        <w:t>։</w:t>
      </w:r>
    </w:p>
    <w:sectPr w:rsidR="00D31185" w:rsidRPr="0000604B" w:rsidSect="00422613">
      <w:pgSz w:w="11906" w:h="16838" w:code="9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55A0B"/>
    <w:multiLevelType w:val="multilevel"/>
    <w:tmpl w:val="2F0E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C21126"/>
    <w:multiLevelType w:val="hybridMultilevel"/>
    <w:tmpl w:val="828E2376"/>
    <w:lvl w:ilvl="0" w:tplc="E61E8F42">
      <w:start w:val="1"/>
      <w:numFmt w:val="decimal"/>
      <w:lvlText w:val="%1)"/>
      <w:lvlJc w:val="left"/>
      <w:pPr>
        <w:ind w:left="780" w:hanging="360"/>
      </w:pPr>
      <w:rPr>
        <w:rFonts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507B3750"/>
    <w:multiLevelType w:val="hybridMultilevel"/>
    <w:tmpl w:val="A2507A72"/>
    <w:lvl w:ilvl="0" w:tplc="B5CCC956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75E944DD"/>
    <w:multiLevelType w:val="hybridMultilevel"/>
    <w:tmpl w:val="828E2376"/>
    <w:lvl w:ilvl="0" w:tplc="E61E8F42">
      <w:start w:val="1"/>
      <w:numFmt w:val="decimal"/>
      <w:lvlText w:val="%1)"/>
      <w:lvlJc w:val="left"/>
      <w:pPr>
        <w:ind w:left="780" w:hanging="360"/>
      </w:pPr>
      <w:rPr>
        <w:rFonts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665A7"/>
    <w:rsid w:val="0000604B"/>
    <w:rsid w:val="00032DAD"/>
    <w:rsid w:val="000652F5"/>
    <w:rsid w:val="000779C0"/>
    <w:rsid w:val="00093DBC"/>
    <w:rsid w:val="00095FEF"/>
    <w:rsid w:val="000D0DBD"/>
    <w:rsid w:val="000D6B5C"/>
    <w:rsid w:val="001049C6"/>
    <w:rsid w:val="00242A26"/>
    <w:rsid w:val="00295AD1"/>
    <w:rsid w:val="00314073"/>
    <w:rsid w:val="003479BA"/>
    <w:rsid w:val="00376F5B"/>
    <w:rsid w:val="003B29F7"/>
    <w:rsid w:val="00417A3B"/>
    <w:rsid w:val="00422613"/>
    <w:rsid w:val="004550CB"/>
    <w:rsid w:val="004911A9"/>
    <w:rsid w:val="004C023C"/>
    <w:rsid w:val="00522486"/>
    <w:rsid w:val="0055120F"/>
    <w:rsid w:val="005A3D33"/>
    <w:rsid w:val="005C3A89"/>
    <w:rsid w:val="00617C29"/>
    <w:rsid w:val="00643EB9"/>
    <w:rsid w:val="00672F3D"/>
    <w:rsid w:val="006B0E3C"/>
    <w:rsid w:val="006D55E5"/>
    <w:rsid w:val="007510B1"/>
    <w:rsid w:val="00760BD9"/>
    <w:rsid w:val="00816306"/>
    <w:rsid w:val="0084007F"/>
    <w:rsid w:val="00855E7C"/>
    <w:rsid w:val="0090024C"/>
    <w:rsid w:val="00917C0C"/>
    <w:rsid w:val="00990803"/>
    <w:rsid w:val="00993379"/>
    <w:rsid w:val="009B038E"/>
    <w:rsid w:val="009B2038"/>
    <w:rsid w:val="009B7169"/>
    <w:rsid w:val="00A95EC5"/>
    <w:rsid w:val="00A967E0"/>
    <w:rsid w:val="00C37F3F"/>
    <w:rsid w:val="00C665A7"/>
    <w:rsid w:val="00CC56F2"/>
    <w:rsid w:val="00D31185"/>
    <w:rsid w:val="00D87EBC"/>
    <w:rsid w:val="00DB6D0F"/>
    <w:rsid w:val="00DC32B9"/>
    <w:rsid w:val="00DD1E17"/>
    <w:rsid w:val="00E067E2"/>
    <w:rsid w:val="00E2429D"/>
    <w:rsid w:val="00E32820"/>
    <w:rsid w:val="00E67717"/>
    <w:rsid w:val="00EC13FF"/>
    <w:rsid w:val="00ED3A2B"/>
    <w:rsid w:val="00F13356"/>
    <w:rsid w:val="00F65DC0"/>
    <w:rsid w:val="00F837EB"/>
    <w:rsid w:val="00FB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5A7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2820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DefaultParagraphFont"/>
    <w:rsid w:val="00E32820"/>
  </w:style>
  <w:style w:type="character" w:styleId="Strong">
    <w:name w:val="Strong"/>
    <w:basedOn w:val="DefaultParagraphFont"/>
    <w:uiPriority w:val="22"/>
    <w:qFormat/>
    <w:rsid w:val="00DD1E17"/>
    <w:rPr>
      <w:b/>
      <w:bCs/>
    </w:rPr>
  </w:style>
  <w:style w:type="character" w:styleId="Emphasis">
    <w:name w:val="Emphasis"/>
    <w:basedOn w:val="DefaultParagraphFont"/>
    <w:uiPriority w:val="20"/>
    <w:qFormat/>
    <w:rsid w:val="00DD1E17"/>
    <w:rPr>
      <w:i/>
      <w:iCs/>
    </w:rPr>
  </w:style>
  <w:style w:type="paragraph" w:styleId="ListParagraph">
    <w:name w:val="List Paragraph"/>
    <w:basedOn w:val="Normal"/>
    <w:uiPriority w:val="99"/>
    <w:qFormat/>
    <w:rsid w:val="00DD1E17"/>
    <w:pPr>
      <w:ind w:left="720"/>
      <w:contextualSpacing/>
    </w:pPr>
  </w:style>
  <w:style w:type="paragraph" w:styleId="BodyText">
    <w:name w:val="Body Text"/>
    <w:basedOn w:val="Normal"/>
    <w:link w:val="BodyTextChar"/>
    <w:rsid w:val="006D55E5"/>
    <w:pPr>
      <w:spacing w:line="360" w:lineRule="auto"/>
      <w:jc w:val="center"/>
    </w:pPr>
    <w:rPr>
      <w:rFonts w:ascii="Times Armenian" w:hAnsi="Times Armenian"/>
    </w:rPr>
  </w:style>
  <w:style w:type="character" w:customStyle="1" w:styleId="BodyTextChar">
    <w:name w:val="Body Text Char"/>
    <w:basedOn w:val="DefaultParagraphFont"/>
    <w:link w:val="BodyText"/>
    <w:rsid w:val="006D55E5"/>
    <w:rPr>
      <w:rFonts w:ascii="Times Armenian" w:eastAsia="Times New Roman" w:hAnsi="Times Armeni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984AF-EDB9-4622-9930-BE44377C0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7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Tsovinar Soghomonyan</cp:lastModifiedBy>
  <cp:revision>21</cp:revision>
  <cp:lastPrinted>2013-07-13T12:04:00Z</cp:lastPrinted>
  <dcterms:created xsi:type="dcterms:W3CDTF">2013-06-26T09:00:00Z</dcterms:created>
  <dcterms:modified xsi:type="dcterms:W3CDTF">2013-07-15T12:56:00Z</dcterms:modified>
</cp:coreProperties>
</file>