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0B" w:rsidRPr="00A71963" w:rsidRDefault="00A3470B" w:rsidP="00A71963">
      <w:pPr>
        <w:spacing w:after="200" w:line="276" w:lineRule="auto"/>
        <w:jc w:val="center"/>
        <w:rPr>
          <w:rFonts w:ascii="GHEA Grapalat" w:hAnsi="GHEA Grapalat"/>
          <w:b/>
          <w:sz w:val="18"/>
          <w:szCs w:val="18"/>
        </w:rPr>
      </w:pPr>
      <w:r w:rsidRPr="00A71963">
        <w:rPr>
          <w:rFonts w:ascii="GHEA Grapalat" w:hAnsi="GHEA Grapalat"/>
          <w:b/>
          <w:sz w:val="18"/>
          <w:szCs w:val="18"/>
        </w:rPr>
        <w:t>ԱՄՓՈՓԱԹԵՐԹ</w:t>
      </w:r>
    </w:p>
    <w:p w:rsidR="00A3470B" w:rsidRPr="00A71963" w:rsidRDefault="00837BA3" w:rsidP="00145F64">
      <w:pPr>
        <w:autoSpaceDE w:val="0"/>
        <w:autoSpaceDN w:val="0"/>
        <w:adjustRightInd w:val="0"/>
        <w:ind w:right="70" w:firstLine="708"/>
        <w:jc w:val="center"/>
        <w:rPr>
          <w:rFonts w:ascii="GHEA Grapalat" w:hAnsi="GHEA Grapalat" w:cs="Sylfaen"/>
          <w:b/>
          <w:sz w:val="18"/>
          <w:szCs w:val="18"/>
        </w:rPr>
      </w:pPr>
      <w:r w:rsidRPr="00A71963">
        <w:rPr>
          <w:rFonts w:ascii="GHEA Grapalat" w:hAnsi="GHEA Grapalat"/>
          <w:b/>
          <w:sz w:val="18"/>
          <w:szCs w:val="18"/>
        </w:rPr>
        <w:t>«</w:t>
      </w:r>
      <w:r w:rsidR="00145F64" w:rsidRPr="00A71963">
        <w:rPr>
          <w:rFonts w:ascii="GHEA Grapalat" w:hAnsi="GHEA Grapalat"/>
          <w:b/>
          <w:sz w:val="18"/>
          <w:szCs w:val="18"/>
        </w:rPr>
        <w:t xml:space="preserve">2014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թվականի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ապրիլի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1-ից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հետո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Հայաստանի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Հանրապետության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կառավարության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1998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թվականի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դեկտեմբերի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 25-ի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թիվ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821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որոշմամբ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նախատեսված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անձնագրերը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տրամադրելու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կամ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փոխանակելու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իրավասություն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ունեցող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Հայաստանի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Հանրապետության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դիվանագիտական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ներկայացուցչությունների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և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հյուպատոսական</w:t>
      </w:r>
      <w:proofErr w:type="spellEnd"/>
      <w:r w:rsidR="00145F64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145F64" w:rsidRPr="00A71963">
        <w:rPr>
          <w:rFonts w:ascii="GHEA Grapalat" w:hAnsi="GHEA Grapalat"/>
          <w:b/>
          <w:sz w:val="18"/>
          <w:szCs w:val="18"/>
        </w:rPr>
        <w:t>հիմ</w:t>
      </w:r>
      <w:r w:rsidR="00E70A79">
        <w:rPr>
          <w:rFonts w:ascii="GHEA Grapalat" w:hAnsi="GHEA Grapalat"/>
          <w:b/>
          <w:sz w:val="18"/>
          <w:szCs w:val="18"/>
        </w:rPr>
        <w:t>նարկների</w:t>
      </w:r>
      <w:proofErr w:type="spellEnd"/>
      <w:r w:rsidR="00E70A7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E70A79">
        <w:rPr>
          <w:rFonts w:ascii="GHEA Grapalat" w:hAnsi="GHEA Grapalat"/>
          <w:b/>
          <w:sz w:val="18"/>
          <w:szCs w:val="18"/>
        </w:rPr>
        <w:t>ցանկը</w:t>
      </w:r>
      <w:proofErr w:type="spellEnd"/>
      <w:r w:rsidR="00E70A7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E70A79">
        <w:rPr>
          <w:rFonts w:ascii="GHEA Grapalat" w:hAnsi="GHEA Grapalat"/>
          <w:b/>
          <w:sz w:val="18"/>
          <w:szCs w:val="18"/>
        </w:rPr>
        <w:t>հաստատելու</w:t>
      </w:r>
      <w:proofErr w:type="spellEnd"/>
      <w:r w:rsidR="00E70A79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E70A79">
        <w:rPr>
          <w:rFonts w:ascii="GHEA Grapalat" w:hAnsi="GHEA Grapalat"/>
          <w:b/>
          <w:sz w:val="18"/>
          <w:szCs w:val="18"/>
        </w:rPr>
        <w:t>մասին</w:t>
      </w:r>
      <w:proofErr w:type="spellEnd"/>
      <w:r w:rsidRPr="00A71963">
        <w:rPr>
          <w:rFonts w:ascii="GHEA Grapalat" w:hAnsi="GHEA Grapalat"/>
          <w:b/>
          <w:sz w:val="18"/>
          <w:szCs w:val="18"/>
        </w:rPr>
        <w:t>»</w:t>
      </w:r>
      <w:r w:rsidRPr="00A71963">
        <w:rPr>
          <w:rFonts w:ascii="GHEA Grapalat" w:hAnsi="GHEA Grapalat" w:cs="Sylfaen"/>
          <w:b/>
          <w:sz w:val="18"/>
          <w:szCs w:val="18"/>
        </w:rPr>
        <w:t xml:space="preserve"> </w:t>
      </w:r>
      <w:r w:rsidR="00A3470B" w:rsidRPr="00A71963">
        <w:rPr>
          <w:rFonts w:ascii="GHEA Grapalat" w:hAnsi="GHEA Grapalat" w:cs="GHEA Mariam"/>
          <w:b/>
          <w:bCs/>
          <w:sz w:val="18"/>
          <w:szCs w:val="18"/>
        </w:rPr>
        <w:t xml:space="preserve">ՀՀ </w:t>
      </w:r>
      <w:proofErr w:type="spellStart"/>
      <w:r w:rsidR="00A3470B" w:rsidRPr="00A71963">
        <w:rPr>
          <w:rFonts w:ascii="GHEA Grapalat" w:hAnsi="GHEA Grapalat" w:cs="GHEA Mariam"/>
          <w:b/>
          <w:bCs/>
          <w:sz w:val="18"/>
          <w:szCs w:val="18"/>
        </w:rPr>
        <w:t>կառավարության</w:t>
      </w:r>
      <w:proofErr w:type="spellEnd"/>
      <w:r w:rsidR="00A3470B" w:rsidRPr="00A71963">
        <w:rPr>
          <w:rFonts w:ascii="GHEA Grapalat" w:hAnsi="GHEA Grapalat" w:cs="GHEA Mariam"/>
          <w:b/>
          <w:bCs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 w:cs="GHEA Mariam"/>
          <w:b/>
          <w:bCs/>
          <w:sz w:val="18"/>
          <w:szCs w:val="18"/>
        </w:rPr>
        <w:t>որոշման</w:t>
      </w:r>
      <w:proofErr w:type="spellEnd"/>
      <w:r w:rsidR="00A3470B" w:rsidRPr="00A71963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/>
          <w:b/>
          <w:sz w:val="18"/>
          <w:szCs w:val="18"/>
        </w:rPr>
        <w:t>նախագծի</w:t>
      </w:r>
      <w:proofErr w:type="spellEnd"/>
      <w:r w:rsidR="00A3470B" w:rsidRPr="00A7196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 w:cs="Sylfaen"/>
          <w:b/>
          <w:sz w:val="18"/>
          <w:szCs w:val="18"/>
        </w:rPr>
        <w:t>վերաբերյալ</w:t>
      </w:r>
      <w:proofErr w:type="spellEnd"/>
      <w:r w:rsidR="00A3470B" w:rsidRPr="00A7196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 w:cs="Sylfaen"/>
          <w:b/>
          <w:sz w:val="18"/>
          <w:szCs w:val="18"/>
        </w:rPr>
        <w:t>շահագրգիռ</w:t>
      </w:r>
      <w:proofErr w:type="spellEnd"/>
      <w:r w:rsidR="00A3470B" w:rsidRPr="00A7196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 w:cs="Sylfaen"/>
          <w:b/>
          <w:sz w:val="18"/>
          <w:szCs w:val="18"/>
        </w:rPr>
        <w:t>մարմինների</w:t>
      </w:r>
      <w:proofErr w:type="spellEnd"/>
      <w:r w:rsidR="00A3470B" w:rsidRPr="00A7196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 w:cs="Sylfaen"/>
          <w:b/>
          <w:sz w:val="18"/>
          <w:szCs w:val="18"/>
        </w:rPr>
        <w:t>ներկայացրած</w:t>
      </w:r>
      <w:proofErr w:type="spellEnd"/>
      <w:r w:rsidR="00A3470B" w:rsidRPr="00A7196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 w:cs="Sylfaen"/>
          <w:b/>
          <w:sz w:val="18"/>
          <w:szCs w:val="18"/>
        </w:rPr>
        <w:t>առարկությունների</w:t>
      </w:r>
      <w:proofErr w:type="spellEnd"/>
      <w:r w:rsidR="00A3470B" w:rsidRPr="00A71963">
        <w:rPr>
          <w:rFonts w:ascii="GHEA Grapalat" w:hAnsi="GHEA Grapalat" w:cs="Sylfaen"/>
          <w:b/>
          <w:sz w:val="18"/>
          <w:szCs w:val="18"/>
        </w:rPr>
        <w:t xml:space="preserve"> և </w:t>
      </w:r>
      <w:proofErr w:type="spellStart"/>
      <w:r w:rsidR="00A3470B" w:rsidRPr="00A71963">
        <w:rPr>
          <w:rFonts w:ascii="GHEA Grapalat" w:hAnsi="GHEA Grapalat" w:cs="Sylfaen"/>
          <w:b/>
          <w:sz w:val="18"/>
          <w:szCs w:val="18"/>
        </w:rPr>
        <w:t>առաջարկություննների</w:t>
      </w:r>
      <w:proofErr w:type="spellEnd"/>
      <w:r w:rsidR="00A3470B" w:rsidRPr="00A71963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="00A3470B" w:rsidRPr="00A71963">
        <w:rPr>
          <w:rFonts w:ascii="GHEA Grapalat" w:hAnsi="GHEA Grapalat" w:cs="Sylfaen"/>
          <w:b/>
          <w:sz w:val="18"/>
          <w:szCs w:val="18"/>
        </w:rPr>
        <w:t>մասին</w:t>
      </w:r>
      <w:proofErr w:type="spellEnd"/>
    </w:p>
    <w:p w:rsidR="00145F64" w:rsidRPr="00A71963" w:rsidRDefault="00145F64" w:rsidP="006E41D0">
      <w:pPr>
        <w:autoSpaceDE w:val="0"/>
        <w:autoSpaceDN w:val="0"/>
        <w:adjustRightInd w:val="0"/>
        <w:ind w:right="70"/>
        <w:rPr>
          <w:rFonts w:ascii="GHEA Grapalat" w:hAnsi="GHEA Grapalat" w:cs="GHEA Mariam"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66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2549"/>
        <w:gridCol w:w="2873"/>
        <w:gridCol w:w="1627"/>
        <w:gridCol w:w="3330"/>
      </w:tblGrid>
      <w:tr w:rsidR="00BB5654" w:rsidRPr="00A71963" w:rsidTr="006E3F75">
        <w:trPr>
          <w:trHeight w:val="275"/>
        </w:trPr>
        <w:tc>
          <w:tcPr>
            <w:tcW w:w="439" w:type="dxa"/>
          </w:tcPr>
          <w:p w:rsidR="00BB5654" w:rsidRPr="00A71963" w:rsidRDefault="00BB5654" w:rsidP="00BB5654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2549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հեղինակը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¸</w:t>
            </w:r>
          </w:p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ստացման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ամսաթիվը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համարը</w:t>
            </w:r>
            <w:proofErr w:type="spellEnd"/>
          </w:p>
        </w:tc>
        <w:tc>
          <w:tcPr>
            <w:tcW w:w="2873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627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  <w:lang w:val="fr-FR"/>
              </w:rPr>
              <w:t>Եզրակացություն</w:t>
            </w:r>
            <w:proofErr w:type="spellEnd"/>
          </w:p>
        </w:tc>
        <w:tc>
          <w:tcPr>
            <w:tcW w:w="3330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</w:rPr>
              <w:t>Կատարված</w:t>
            </w:r>
            <w:proofErr w:type="spellEnd"/>
            <w:r w:rsidRPr="00A7196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b/>
                <w:sz w:val="16"/>
                <w:szCs w:val="16"/>
              </w:rPr>
              <w:t>փոփոխությունները</w:t>
            </w:r>
            <w:proofErr w:type="spellEnd"/>
          </w:p>
        </w:tc>
      </w:tr>
      <w:tr w:rsidR="00BB5654" w:rsidRPr="00A71963" w:rsidTr="006E3F75">
        <w:trPr>
          <w:trHeight w:val="247"/>
        </w:trPr>
        <w:tc>
          <w:tcPr>
            <w:tcW w:w="439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1.</w:t>
            </w:r>
          </w:p>
        </w:tc>
        <w:tc>
          <w:tcPr>
            <w:tcW w:w="2549" w:type="dxa"/>
          </w:tcPr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ֆինանսների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</w:p>
          <w:p w:rsidR="00145F64" w:rsidRPr="00A71963" w:rsidRDefault="00145F64" w:rsidP="00145F64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  <w:r w:rsidRPr="00A71963">
              <w:rPr>
                <w:rFonts w:ascii="GHEA Grapalat" w:hAnsi="GHEA Grapalat" w:cs="Sylfaen"/>
                <w:sz w:val="15"/>
                <w:szCs w:val="15"/>
              </w:rPr>
              <w:t>22.05</w:t>
            </w:r>
            <w:r w:rsidR="00BB5654" w:rsidRPr="00A71963">
              <w:rPr>
                <w:rFonts w:ascii="GHEA Grapalat" w:hAnsi="GHEA Grapalat" w:cs="Sylfaen"/>
                <w:sz w:val="15"/>
                <w:szCs w:val="15"/>
              </w:rPr>
              <w:t>.2015թ</w:t>
            </w:r>
            <w:r w:rsidR="00BB5654" w:rsidRPr="00A71963">
              <w:rPr>
                <w:rFonts w:ascii="GHEA Grapalat" w:hAnsi="GHEA Grapalat" w:cs="Arial"/>
                <w:sz w:val="15"/>
                <w:szCs w:val="15"/>
              </w:rPr>
              <w:t xml:space="preserve">. </w:t>
            </w:r>
            <w:r w:rsidR="00BB5654" w:rsidRPr="00A71963">
              <w:rPr>
                <w:rFonts w:ascii="GHEA Grapalat" w:hAnsi="GHEA Grapalat"/>
                <w:sz w:val="15"/>
                <w:szCs w:val="15"/>
                <w:lang w:val="fr-FR"/>
              </w:rPr>
              <w:t xml:space="preserve">№ </w:t>
            </w:r>
            <w:r w:rsidRPr="00A71963">
              <w:rPr>
                <w:rFonts w:ascii="GHEA Grapalat" w:hAnsi="GHEA Grapalat"/>
                <w:sz w:val="14"/>
                <w:szCs w:val="14"/>
                <w:lang w:val="fr-FR"/>
              </w:rPr>
              <w:t>01/82-5/13046-15</w:t>
            </w:r>
          </w:p>
          <w:tbl>
            <w:tblPr>
              <w:tblW w:w="4599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294"/>
              <w:gridCol w:w="852"/>
            </w:tblGrid>
            <w:tr w:rsidR="00145F64" w:rsidRPr="00A71963" w:rsidTr="00435695">
              <w:trPr>
                <w:tblCellSpacing w:w="7" w:type="dxa"/>
              </w:trPr>
              <w:tc>
                <w:tcPr>
                  <w:tcW w:w="996" w:type="dxa"/>
                  <w:vAlign w:val="center"/>
                  <w:hideMark/>
                </w:tcPr>
                <w:p w:rsidR="00145F64" w:rsidRPr="00A71963" w:rsidRDefault="00145F64" w:rsidP="00145F64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lang w:val="ru-RU" w:eastAsia="ru-RU"/>
                    </w:rPr>
                  </w:pPr>
                </w:p>
              </w:tc>
              <w:tc>
                <w:tcPr>
                  <w:tcW w:w="650" w:type="dxa"/>
                  <w:vAlign w:val="center"/>
                  <w:hideMark/>
                </w:tcPr>
                <w:p w:rsidR="00145F64" w:rsidRPr="00A71963" w:rsidRDefault="00145F64" w:rsidP="00145F64">
                  <w:pPr>
                    <w:framePr w:hSpace="180" w:wrap="around" w:vAnchor="text" w:hAnchor="margin" w:xAlign="center" w:y="66"/>
                    <w:rPr>
                      <w:rFonts w:ascii="GHEA Grapalat" w:hAnsi="GHEA Grapalat"/>
                      <w:lang w:val="ru-RU" w:eastAsia="ru-RU"/>
                    </w:rPr>
                  </w:pPr>
                </w:p>
              </w:tc>
            </w:tr>
          </w:tbl>
          <w:p w:rsidR="00BB5654" w:rsidRPr="00A71963" w:rsidRDefault="00BB5654" w:rsidP="00145F64">
            <w:pPr>
              <w:rPr>
                <w:rFonts w:ascii="GHEA Grapalat" w:hAnsi="GHEA Grapalat"/>
                <w:b/>
                <w:sz w:val="15"/>
                <w:szCs w:val="15"/>
                <w:lang w:val="fr-FR"/>
              </w:rPr>
            </w:pPr>
          </w:p>
        </w:tc>
        <w:tc>
          <w:tcPr>
            <w:tcW w:w="2873" w:type="dxa"/>
          </w:tcPr>
          <w:p w:rsidR="00BB5654" w:rsidRPr="005D45AF" w:rsidRDefault="005D45AF" w:rsidP="00BB5654">
            <w:pPr>
              <w:pStyle w:val="BodyTextIndent2"/>
              <w:ind w:firstLine="0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5D45AF">
              <w:rPr>
                <w:rFonts w:ascii="GHEA Grapalat" w:hAnsi="GHEA Grapalat"/>
                <w:sz w:val="16"/>
                <w:szCs w:val="16"/>
                <w:lang w:val="fr-FR"/>
              </w:rPr>
              <w:t>Ն</w:t>
            </w:r>
            <w:r w:rsidRPr="005D45AF">
              <w:rPr>
                <w:rFonts w:ascii="GHEA Grapalat" w:hAnsi="GHEA Grapalat"/>
                <w:sz w:val="16"/>
                <w:szCs w:val="16"/>
              </w:rPr>
              <w:t>ա</w:t>
            </w:r>
            <w:r w:rsidRPr="005D45AF">
              <w:rPr>
                <w:rFonts w:ascii="GHEA Grapalat" w:hAnsi="GHEA Grapalat"/>
                <w:sz w:val="16"/>
                <w:szCs w:val="16"/>
                <w:lang w:val="fr-FR"/>
              </w:rPr>
              <w:softHyphen/>
            </w:r>
            <w:proofErr w:type="spellStart"/>
            <w:r w:rsidRPr="005D45AF">
              <w:rPr>
                <w:rFonts w:ascii="GHEA Grapalat" w:hAnsi="GHEA Grapalat"/>
                <w:sz w:val="16"/>
                <w:szCs w:val="16"/>
              </w:rPr>
              <w:t>խա</w:t>
            </w:r>
            <w:proofErr w:type="spellEnd"/>
            <w:r w:rsidRPr="005D45AF">
              <w:rPr>
                <w:rFonts w:ascii="GHEA Grapalat" w:hAnsi="GHEA Grapalat"/>
                <w:sz w:val="16"/>
                <w:szCs w:val="16"/>
                <w:lang w:val="fr-FR"/>
              </w:rPr>
              <w:softHyphen/>
            </w:r>
            <w:proofErr w:type="spellStart"/>
            <w:r w:rsidRPr="005D45AF">
              <w:rPr>
                <w:rFonts w:ascii="GHEA Grapalat" w:hAnsi="GHEA Grapalat"/>
                <w:sz w:val="16"/>
                <w:szCs w:val="16"/>
              </w:rPr>
              <w:t>գծի</w:t>
            </w:r>
            <w:proofErr w:type="spellEnd"/>
            <w:r w:rsidRPr="005D45A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ըն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softHyphen/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դունումը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D45A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բյուջեի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եկամուտների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5D45AF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ծախսերի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վրա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կունենա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չեզոք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5D45AF">
              <w:rPr>
                <w:rFonts w:ascii="GHEA Grapalat" w:hAnsi="GHEA Grapalat" w:cs="Sylfaen"/>
                <w:sz w:val="16"/>
                <w:szCs w:val="16"/>
              </w:rPr>
              <w:t>ազդեցություն</w:t>
            </w:r>
            <w:proofErr w:type="spellEnd"/>
            <w:r w:rsidRPr="005D45AF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1627" w:type="dxa"/>
          </w:tcPr>
          <w:p w:rsidR="00BB5654" w:rsidRPr="00A71963" w:rsidRDefault="00BB5654" w:rsidP="00BB5654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ի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A71963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</w:p>
        </w:tc>
        <w:tc>
          <w:tcPr>
            <w:tcW w:w="3330" w:type="dxa"/>
          </w:tcPr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BB5654" w:rsidRPr="00A71963" w:rsidTr="006E3F75">
        <w:trPr>
          <w:trHeight w:val="1758"/>
        </w:trPr>
        <w:tc>
          <w:tcPr>
            <w:tcW w:w="439" w:type="dxa"/>
          </w:tcPr>
          <w:p w:rsidR="00BB5654" w:rsidRPr="00A71963" w:rsidRDefault="00BB5654" w:rsidP="00BB5654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2.</w:t>
            </w:r>
          </w:p>
        </w:tc>
        <w:tc>
          <w:tcPr>
            <w:tcW w:w="2549" w:type="dxa"/>
          </w:tcPr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ոստիկանություն</w:t>
            </w:r>
            <w:proofErr w:type="spellEnd"/>
          </w:p>
          <w:p w:rsidR="00BB5654" w:rsidRPr="00A71963" w:rsidRDefault="00145F64" w:rsidP="00BB5654">
            <w:pPr>
              <w:rPr>
                <w:rFonts w:ascii="GHEA Grapalat" w:hAnsi="GHEA Grapalat"/>
                <w:sz w:val="16"/>
                <w:szCs w:val="16"/>
              </w:rPr>
            </w:pPr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19.05</w:t>
            </w:r>
            <w:r w:rsidR="00BB5654"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.2015թ. № </w:t>
            </w:r>
            <w:r w:rsidR="00A71963" w:rsidRPr="00A71963">
              <w:rPr>
                <w:rFonts w:ascii="GHEA Grapalat" w:hAnsi="GHEA Grapalat"/>
                <w:sz w:val="16"/>
                <w:szCs w:val="16"/>
              </w:rPr>
              <w:t>24/1366</w:t>
            </w: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2873" w:type="dxa"/>
          </w:tcPr>
          <w:p w:rsidR="009E2E96" w:rsidRPr="00A37779" w:rsidRDefault="009E2E96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36B53" w:rsidRPr="00A37779" w:rsidRDefault="00BB5654" w:rsidP="00BB5654">
            <w:pPr>
              <w:rPr>
                <w:rFonts w:ascii="GHEA Grapalat" w:hAnsi="GHEA Grapalat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Առաջարկություններ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A71963">
              <w:rPr>
                <w:rFonts w:ascii="GHEA Grapalat" w:hAnsi="GHEA Grapalat"/>
                <w:sz w:val="16"/>
                <w:szCs w:val="16"/>
              </w:rPr>
              <w:t>և</w:t>
            </w:r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առարկություններ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</w:rPr>
              <w:t>չկան</w:t>
            </w:r>
            <w:proofErr w:type="spellEnd"/>
            <w:r w:rsidRPr="00A37779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  <w:r w:rsidRPr="00A37779">
              <w:rPr>
                <w:rFonts w:ascii="GHEA Grapalat" w:hAnsi="GHEA Grapalat"/>
                <w:lang w:val="fr-FR"/>
              </w:rPr>
              <w:t xml:space="preserve"> </w:t>
            </w:r>
          </w:p>
          <w:p w:rsidR="00BB5654" w:rsidRPr="00036B53" w:rsidRDefault="00BB5654" w:rsidP="006E3F75">
            <w:pPr>
              <w:pStyle w:val="norm"/>
              <w:spacing w:line="240" w:lineRule="auto"/>
              <w:ind w:firstLine="0"/>
              <w:rPr>
                <w:rFonts w:ascii="GHEA Grapalat" w:hAnsi="GHEA Grapalat"/>
                <w:lang w:val="it-IT"/>
              </w:rPr>
            </w:pPr>
          </w:p>
        </w:tc>
        <w:tc>
          <w:tcPr>
            <w:tcW w:w="1627" w:type="dxa"/>
          </w:tcPr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ի </w:t>
            </w: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3330" w:type="dxa"/>
          </w:tcPr>
          <w:p w:rsidR="00BB5654" w:rsidRPr="00A71963" w:rsidRDefault="00BB5654" w:rsidP="00BB5654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  <w:p w:rsidR="00BB5654" w:rsidRPr="00A71963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BB5654" w:rsidRDefault="00BB5654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89033F" w:rsidRPr="00A71963" w:rsidRDefault="0089033F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89033F" w:rsidRPr="00B25350" w:rsidTr="006E3F75">
        <w:trPr>
          <w:trHeight w:val="58"/>
        </w:trPr>
        <w:tc>
          <w:tcPr>
            <w:tcW w:w="439" w:type="dxa"/>
          </w:tcPr>
          <w:p w:rsidR="0089033F" w:rsidRPr="00A71963" w:rsidRDefault="00435695" w:rsidP="00BB5654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3</w:t>
            </w:r>
          </w:p>
        </w:tc>
        <w:tc>
          <w:tcPr>
            <w:tcW w:w="2549" w:type="dxa"/>
          </w:tcPr>
          <w:p w:rsidR="0089033F" w:rsidRPr="00A71963" w:rsidRDefault="00435695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նախարարություն</w:t>
            </w:r>
            <w:proofErr w:type="spellEnd"/>
          </w:p>
        </w:tc>
        <w:tc>
          <w:tcPr>
            <w:tcW w:w="2873" w:type="dxa"/>
          </w:tcPr>
          <w:p w:rsidR="0089033F" w:rsidRPr="00435695" w:rsidRDefault="00435695" w:rsidP="00435695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Առաջարկվել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ն</w:t>
            </w:r>
            <w:r w:rsidRPr="00435695">
              <w:rPr>
                <w:rFonts w:ascii="GHEA Grapalat" w:hAnsi="GHEA Grapalat"/>
                <w:sz w:val="16"/>
                <w:szCs w:val="16"/>
                <w:lang w:val="af-ZA"/>
              </w:rPr>
              <w:t xml:space="preserve">ախագծի </w:t>
            </w:r>
            <w:r w:rsidR="00557A17">
              <w:rPr>
                <w:rFonts w:ascii="GHEA Grapalat" w:hAnsi="GHEA Grapalat"/>
                <w:sz w:val="16"/>
                <w:szCs w:val="16"/>
                <w:lang w:val="af-ZA"/>
              </w:rPr>
              <w:t>3-րդ կետում «մասով» բառը</w:t>
            </w:r>
            <w:r w:rsidRPr="00435695">
              <w:rPr>
                <w:rFonts w:ascii="GHEA Grapalat" w:hAnsi="GHEA Grapalat"/>
                <w:sz w:val="16"/>
                <w:szCs w:val="16"/>
                <w:lang w:val="af-ZA"/>
              </w:rPr>
              <w:t xml:space="preserve"> փոխարինել «կետով» բառով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  <w:tc>
          <w:tcPr>
            <w:tcW w:w="1627" w:type="dxa"/>
          </w:tcPr>
          <w:p w:rsidR="0089033F" w:rsidRPr="00A71963" w:rsidRDefault="00435695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A71963">
              <w:rPr>
                <w:rFonts w:ascii="GHEA Grapalat" w:hAnsi="GHEA Grapalat"/>
                <w:sz w:val="16"/>
                <w:szCs w:val="16"/>
                <w:lang w:val="fr-FR"/>
              </w:rPr>
              <w:t xml:space="preserve"> է</w:t>
            </w:r>
            <w:r w:rsidR="00FA768E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</w:tc>
        <w:tc>
          <w:tcPr>
            <w:tcW w:w="3330" w:type="dxa"/>
          </w:tcPr>
          <w:p w:rsidR="00435695" w:rsidRPr="00612AED" w:rsidRDefault="00435695" w:rsidP="00435695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Նախագծում</w:t>
            </w:r>
            <w:proofErr w:type="spellEnd"/>
            <w:r w:rsidRPr="00CC3A21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կատարվել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612AED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12AED">
              <w:rPr>
                <w:rFonts w:ascii="GHEA Grapalat" w:hAnsi="GHEA Grapalat" w:cs="Sylfaen"/>
                <w:sz w:val="16"/>
                <w:szCs w:val="16"/>
              </w:rPr>
              <w:t>փոփոխություն</w:t>
            </w:r>
            <w:proofErr w:type="spellEnd"/>
            <w:r w:rsidRPr="00612AED">
              <w:rPr>
                <w:rFonts w:ascii="GHEA Grapalat" w:hAnsi="GHEA Grapalat" w:cs="Sylfaen"/>
                <w:sz w:val="16"/>
                <w:szCs w:val="16"/>
                <w:lang w:val="fr-FR"/>
              </w:rPr>
              <w:t>:</w:t>
            </w:r>
          </w:p>
          <w:p w:rsidR="00435695" w:rsidRPr="00612AED" w:rsidRDefault="00435695" w:rsidP="00435695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  <w:p w:rsidR="0089033F" w:rsidRPr="00A71963" w:rsidRDefault="0089033F" w:rsidP="00BB5654">
            <w:pPr>
              <w:rPr>
                <w:rFonts w:ascii="GHEA Grapalat" w:hAnsi="GHEA Grapalat" w:cs="Sylfaen"/>
                <w:sz w:val="16"/>
                <w:szCs w:val="16"/>
                <w:lang w:val="fr-FR"/>
              </w:rPr>
            </w:pPr>
          </w:p>
        </w:tc>
      </w:tr>
      <w:tr w:rsidR="00A37779" w:rsidRPr="00B25350" w:rsidTr="006E3F75">
        <w:trPr>
          <w:trHeight w:val="977"/>
        </w:trPr>
        <w:tc>
          <w:tcPr>
            <w:tcW w:w="439" w:type="dxa"/>
          </w:tcPr>
          <w:p w:rsidR="00A37779" w:rsidRPr="00EB1160" w:rsidRDefault="006E3F75" w:rsidP="00BB5654">
            <w:pPr>
              <w:jc w:val="center"/>
              <w:rPr>
                <w:rFonts w:ascii="GHEA Grapalat" w:hAnsi="GHEA Grapalat"/>
                <w:sz w:val="18"/>
                <w:szCs w:val="18"/>
                <w:lang w:val="fr-FR"/>
              </w:rPr>
            </w:pPr>
            <w:r>
              <w:rPr>
                <w:rFonts w:ascii="GHEA Grapalat" w:hAnsi="GHEA Grapalat"/>
                <w:sz w:val="18"/>
                <w:szCs w:val="18"/>
                <w:lang w:val="fr-FR"/>
              </w:rPr>
              <w:lastRenderedPageBreak/>
              <w:t xml:space="preserve">4. </w:t>
            </w:r>
          </w:p>
        </w:tc>
        <w:tc>
          <w:tcPr>
            <w:tcW w:w="2549" w:type="dxa"/>
          </w:tcPr>
          <w:p w:rsidR="00A37779" w:rsidRPr="00EB1160" w:rsidRDefault="00A37779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EB1160">
              <w:rPr>
                <w:rFonts w:ascii="GHEA Grapalat" w:hAnsi="GHEA Grapalat" w:cs="Sylfaen"/>
                <w:sz w:val="16"/>
                <w:szCs w:val="16"/>
              </w:rPr>
              <w:t>Մշտապես</w:t>
            </w:r>
            <w:proofErr w:type="spellEnd"/>
            <w:r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EB1160">
              <w:rPr>
                <w:rFonts w:ascii="GHEA Grapalat" w:hAnsi="GHEA Grapalat" w:cs="Sylfaen"/>
                <w:sz w:val="16"/>
                <w:szCs w:val="16"/>
              </w:rPr>
              <w:t>գործող</w:t>
            </w:r>
            <w:proofErr w:type="spellEnd"/>
            <w:r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 </w:t>
            </w:r>
            <w:proofErr w:type="spellStart"/>
            <w:r w:rsidR="00B226FE">
              <w:rPr>
                <w:rFonts w:ascii="GHEA Grapalat" w:hAnsi="GHEA Grapalat" w:cs="Sylfaen"/>
                <w:sz w:val="16"/>
                <w:szCs w:val="16"/>
              </w:rPr>
              <w:t>նախա</w:t>
            </w:r>
            <w:proofErr w:type="spellEnd"/>
            <w:proofErr w:type="gramEnd"/>
            <w:r w:rsidR="00B226FE" w:rsidRPr="00B226FE">
              <w:rPr>
                <w:rFonts w:ascii="GHEA Grapalat" w:hAnsi="GHEA Grapalat" w:cs="Sylfaen"/>
                <w:sz w:val="16"/>
                <w:szCs w:val="16"/>
                <w:lang w:val="fr-FR"/>
              </w:rPr>
              <w:t>-</w:t>
            </w:r>
            <w:proofErr w:type="spellStart"/>
            <w:r w:rsidR="00B226FE">
              <w:rPr>
                <w:rFonts w:ascii="GHEA Grapalat" w:hAnsi="GHEA Grapalat" w:cs="Sylfaen"/>
                <w:sz w:val="16"/>
                <w:szCs w:val="16"/>
              </w:rPr>
              <w:t>րարա</w:t>
            </w:r>
            <w:r w:rsidRPr="00EB1160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EB1160">
              <w:rPr>
                <w:rFonts w:cs="Arial Armenian"/>
                <w:sz w:val="16"/>
                <w:szCs w:val="16"/>
                <w:lang w:val="fr-FR"/>
              </w:rPr>
              <w:t>  </w:t>
            </w:r>
            <w:proofErr w:type="spellStart"/>
            <w:r w:rsidR="00EB1160" w:rsidRPr="00EB1160">
              <w:rPr>
                <w:rFonts w:ascii="GHEA Grapalat" w:hAnsi="GHEA Grapalat" w:cs="Sylfaen"/>
                <w:sz w:val="16"/>
                <w:szCs w:val="16"/>
              </w:rPr>
              <w:t>պետ</w:t>
            </w:r>
            <w:proofErr w:type="spellEnd"/>
            <w:r w:rsidR="00EB1160" w:rsidRPr="00EB1160">
              <w:rPr>
                <w:rFonts w:ascii="GHEA Grapalat" w:hAnsi="GHEA Grapalat" w:cs="Sylfaen"/>
                <w:sz w:val="16"/>
                <w:szCs w:val="16"/>
                <w:lang w:val="fr-FR"/>
              </w:rPr>
              <w:t>ա</w:t>
            </w:r>
            <w:proofErr w:type="spellStart"/>
            <w:r w:rsidRPr="00EB1160">
              <w:rPr>
                <w:rFonts w:ascii="GHEA Grapalat" w:hAnsi="GHEA Grapalat" w:cs="Sylfaen"/>
                <w:sz w:val="16"/>
                <w:szCs w:val="16"/>
              </w:rPr>
              <w:t>իրավական</w:t>
            </w:r>
            <w:proofErr w:type="spellEnd"/>
            <w:r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B1160">
              <w:rPr>
                <w:rFonts w:ascii="GHEA Grapalat" w:hAnsi="GHEA Grapalat" w:cs="Sylfaen"/>
                <w:sz w:val="16"/>
                <w:szCs w:val="16"/>
              </w:rPr>
              <w:t>կոմիտեի</w:t>
            </w:r>
            <w:proofErr w:type="spellEnd"/>
            <w:r w:rsidRPr="00EB1160">
              <w:rPr>
                <w:rFonts w:cs="Arial Armenian"/>
                <w:sz w:val="16"/>
                <w:szCs w:val="16"/>
                <w:lang w:val="fr-FR"/>
              </w:rPr>
              <w:t>  </w:t>
            </w:r>
            <w:proofErr w:type="spellStart"/>
            <w:r w:rsidRPr="00EB1160">
              <w:rPr>
                <w:rFonts w:ascii="GHEA Grapalat" w:hAnsi="GHEA Grapalat" w:cs="Sylfaen"/>
                <w:sz w:val="16"/>
                <w:szCs w:val="16"/>
              </w:rPr>
              <w:t>նիստի</w:t>
            </w:r>
            <w:proofErr w:type="spellEnd"/>
            <w:r w:rsidRPr="00EB1160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18.06.2015</w:t>
            </w:r>
            <w:r w:rsidRPr="00EB1160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B1160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EB1160">
              <w:rPr>
                <w:rFonts w:ascii="GHEA Grapalat" w:hAnsi="GHEA Grapalat" w:cs="Sylfaen"/>
                <w:sz w:val="16"/>
                <w:szCs w:val="16"/>
              </w:rPr>
              <w:t>թիվ</w:t>
            </w:r>
            <w:proofErr w:type="spellEnd"/>
            <w:r w:rsidRPr="00EB1160">
              <w:rPr>
                <w:rFonts w:ascii="GHEA Grapalat" w:hAnsi="GHEA Grapalat" w:cs="Sylfaen"/>
                <w:sz w:val="16"/>
                <w:szCs w:val="16"/>
                <w:lang w:val="fr-FR"/>
              </w:rPr>
              <w:t xml:space="preserve"> </w:t>
            </w:r>
            <w:r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N 16.9/[323725]-15 </w:t>
            </w:r>
            <w:proofErr w:type="spellStart"/>
            <w:r w:rsidRPr="00EB1160">
              <w:rPr>
                <w:rFonts w:ascii="GHEA Grapalat" w:hAnsi="GHEA Grapalat" w:cs="Arial Armenian"/>
                <w:sz w:val="16"/>
                <w:szCs w:val="16"/>
              </w:rPr>
              <w:t>արձանագրությա</w:t>
            </w:r>
            <w:r w:rsidR="00EB1160" w:rsidRPr="00EB1160">
              <w:rPr>
                <w:rFonts w:ascii="GHEA Grapalat" w:hAnsi="GHEA Grapalat" w:cs="Arial Armenian"/>
                <w:sz w:val="16"/>
                <w:szCs w:val="16"/>
              </w:rPr>
              <w:t>մբ</w:t>
            </w:r>
            <w:proofErr w:type="spellEnd"/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B1160" w:rsidRPr="00EB1160">
              <w:rPr>
                <w:rFonts w:ascii="GHEA Grapalat" w:hAnsi="GHEA Grapalat" w:cs="Arial Armenian"/>
                <w:sz w:val="16"/>
                <w:szCs w:val="16"/>
              </w:rPr>
              <w:t>նշված</w:t>
            </w:r>
            <w:proofErr w:type="spellEnd"/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r w:rsidR="00EB1160" w:rsidRPr="00EB1160">
              <w:rPr>
                <w:rFonts w:ascii="GHEA Grapalat" w:hAnsi="GHEA Grapalat" w:cs="Arial Armenian"/>
                <w:sz w:val="16"/>
                <w:szCs w:val="16"/>
              </w:rPr>
              <w:t>ՀՀ</w:t>
            </w:r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r w:rsidR="00EB1160" w:rsidRPr="00EB1160">
              <w:rPr>
                <w:rFonts w:ascii="GHEA Grapalat" w:hAnsi="GHEA Grapalat" w:cs="Arial Armenian"/>
                <w:sz w:val="16"/>
                <w:szCs w:val="16"/>
              </w:rPr>
              <w:t>ԿԱ</w:t>
            </w:r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B1160" w:rsidRPr="00EB1160">
              <w:rPr>
                <w:rFonts w:ascii="GHEA Grapalat" w:hAnsi="GHEA Grapalat" w:cs="Arial Armenian"/>
                <w:sz w:val="16"/>
                <w:szCs w:val="16"/>
              </w:rPr>
              <w:t>ոստիկանության</w:t>
            </w:r>
            <w:proofErr w:type="spellEnd"/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B1160" w:rsidRPr="00EB1160">
              <w:rPr>
                <w:rFonts w:ascii="GHEA Grapalat" w:hAnsi="GHEA Grapalat" w:cs="Arial Armenian"/>
                <w:sz w:val="16"/>
                <w:szCs w:val="16"/>
              </w:rPr>
              <w:t>պետի</w:t>
            </w:r>
            <w:proofErr w:type="spellEnd"/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B1160" w:rsidRPr="00EB1160">
              <w:rPr>
                <w:rFonts w:ascii="GHEA Grapalat" w:hAnsi="GHEA Grapalat" w:cs="Arial Armenian"/>
                <w:sz w:val="16"/>
                <w:szCs w:val="16"/>
              </w:rPr>
              <w:t>տեղակալ</w:t>
            </w:r>
            <w:proofErr w:type="spellEnd"/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r w:rsidR="00EB1160" w:rsidRPr="00EB1160">
              <w:rPr>
                <w:rFonts w:ascii="GHEA Grapalat" w:hAnsi="GHEA Grapalat" w:cs="Arial Armenian"/>
                <w:sz w:val="16"/>
                <w:szCs w:val="16"/>
              </w:rPr>
              <w:t>Վ</w:t>
            </w:r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. </w:t>
            </w:r>
            <w:proofErr w:type="spellStart"/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>Եղիազարյանի</w:t>
            </w:r>
            <w:proofErr w:type="spellEnd"/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EB1160" w:rsidRPr="00EB1160">
              <w:rPr>
                <w:rFonts w:ascii="GHEA Grapalat" w:hAnsi="GHEA Grapalat" w:cs="Arial Armenian"/>
                <w:sz w:val="16"/>
                <w:szCs w:val="16"/>
                <w:lang w:val="fr-FR"/>
              </w:rPr>
              <w:t>առաջարկություն</w:t>
            </w:r>
            <w:proofErr w:type="spellEnd"/>
          </w:p>
        </w:tc>
        <w:tc>
          <w:tcPr>
            <w:tcW w:w="2873" w:type="dxa"/>
          </w:tcPr>
          <w:p w:rsidR="00EB1160" w:rsidRPr="00EB1160" w:rsidRDefault="00EB1160" w:rsidP="00EB1160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</w:pPr>
            <w:proofErr w:type="spellStart"/>
            <w:r w:rsidRPr="00EB1160">
              <w:rPr>
                <w:rFonts w:ascii="GHEA Grapalat" w:hAnsi="GHEA Grapalat"/>
                <w:sz w:val="16"/>
                <w:szCs w:val="16"/>
                <w:lang w:val="fr-FR"/>
              </w:rPr>
              <w:t>Առաջարկվել</w:t>
            </w:r>
            <w:proofErr w:type="spellEnd"/>
            <w:r w:rsidRPr="00EB1160">
              <w:rPr>
                <w:rFonts w:ascii="GHEA Grapalat" w:hAnsi="GHEA Grapalat"/>
                <w:sz w:val="16"/>
                <w:szCs w:val="16"/>
                <w:lang w:val="fr-FR"/>
              </w:rPr>
              <w:t xml:space="preserve"> է</w:t>
            </w:r>
            <w:r w:rsidR="00B25350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Սանկտ-Պետեր-բուրգի, Սոչ</w:t>
            </w:r>
            <w:r w:rsidR="00E50EC7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իի և Իսպանիայի հյուպատոսական կետերը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 xml:space="preserve"> նախագծի </w:t>
            </w:r>
            <w:r w:rsidR="00E50EC7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 xml:space="preserve"> 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1-ին կետով</w:t>
            </w:r>
            <w:r w:rsidRPr="00EB1160">
              <w:rPr>
                <w:rFonts w:ascii="GHEA Grapalat" w:hAnsi="GHEA Grapalat" w:cs="Sylfaen"/>
                <w:color w:val="C00000"/>
                <w:spacing w:val="-8"/>
                <w:sz w:val="16"/>
                <w:szCs w:val="16"/>
                <w:lang w:val="af-ZA"/>
              </w:rPr>
              <w:t xml:space="preserve">  </w:t>
            </w:r>
            <w:r w:rsidR="00B226FE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 xml:space="preserve">հաստատված ցանկից  տեղափոխել 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2-րդ կետ</w:t>
            </w:r>
            <w:r w:rsidR="00E50EC7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:</w:t>
            </w:r>
          </w:p>
          <w:p w:rsidR="00A37779" w:rsidRPr="00EB1160" w:rsidRDefault="00A37779" w:rsidP="0043569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627" w:type="dxa"/>
          </w:tcPr>
          <w:p w:rsidR="00A37779" w:rsidRPr="00EB1160" w:rsidRDefault="00EB1160" w:rsidP="00BB5654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EB1160"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 w:rsidRPr="00EB1160">
              <w:rPr>
                <w:rFonts w:ascii="GHEA Grapalat" w:hAnsi="GHEA Grapalat"/>
                <w:sz w:val="16"/>
                <w:szCs w:val="16"/>
                <w:lang w:val="fr-FR"/>
              </w:rPr>
              <w:t xml:space="preserve"> է </w:t>
            </w:r>
            <w:proofErr w:type="spellStart"/>
            <w:r w:rsidRPr="00EB1160">
              <w:rPr>
                <w:rFonts w:ascii="GHEA Grapalat" w:hAnsi="GHEA Grapalat"/>
                <w:sz w:val="16"/>
                <w:szCs w:val="16"/>
                <w:lang w:val="fr-FR"/>
              </w:rPr>
              <w:t>մասնակի</w:t>
            </w:r>
            <w:proofErr w:type="spellEnd"/>
            <w:r w:rsidRPr="00EB1160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</w:tc>
        <w:tc>
          <w:tcPr>
            <w:tcW w:w="3330" w:type="dxa"/>
          </w:tcPr>
          <w:p w:rsidR="00EB1160" w:rsidRDefault="00EB1160" w:rsidP="00B226FE">
            <w:pPr>
              <w:jc w:val="both"/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  <w:t>Նախագծում</w:t>
            </w:r>
            <w:proofErr w:type="spellEnd"/>
            <w:r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spacing w:val="-8"/>
                <w:sz w:val="16"/>
                <w:szCs w:val="16"/>
                <w:lang w:val="fr-FR"/>
              </w:rPr>
              <w:t>:</w:t>
            </w:r>
          </w:p>
          <w:p w:rsidR="00EB1160" w:rsidRDefault="00EB1160" w:rsidP="00B226F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</w:pP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Սանկտ-Պետերբուրգում ՀՀ գլխավոր հյուպատոսությունը նախագծի 1-ին կետով</w:t>
            </w:r>
            <w:r w:rsidRPr="00EB1160">
              <w:rPr>
                <w:rFonts w:ascii="GHEA Grapalat" w:hAnsi="GHEA Grapalat" w:cs="Sylfaen"/>
                <w:color w:val="C00000"/>
                <w:spacing w:val="-8"/>
                <w:sz w:val="16"/>
                <w:szCs w:val="16"/>
                <w:lang w:val="af-ZA"/>
              </w:rPr>
              <w:t xml:space="preserve">  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հաստատված ցանկից տեղափոխվել է նախագծի 2-րդ կետ, քանի որ Սանկտ-Պետե</w:t>
            </w:r>
            <w:r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րբուրգում ՀՀ գլխավոր հյուպա-տոսու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 xml:space="preserve">թյունում սկսվել է շահագործվել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կենսաչափական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տվյալներ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պարունակող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անձնագրերի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գործերի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ընդունման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նախատեսված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համակարգը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>:</w:t>
            </w:r>
          </w:p>
          <w:p w:rsidR="00EB1160" w:rsidRPr="00EB1160" w:rsidRDefault="00EB1160" w:rsidP="00B226FE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Ինչ վերաբերում է Սոչիում </w:t>
            </w:r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>ՀՀ հյուպա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>-</w:t>
            </w:r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տոսական կետը և Իսպանիայի Թագավորությունում ՀՀ դեսպանությունը 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նախագծի 1-ին կետով</w:t>
            </w:r>
            <w:r w:rsidRPr="00EB1160">
              <w:rPr>
                <w:rFonts w:ascii="GHEA Grapalat" w:hAnsi="GHEA Grapalat" w:cs="Sylfaen"/>
                <w:color w:val="C00000"/>
                <w:spacing w:val="-8"/>
                <w:sz w:val="16"/>
                <w:szCs w:val="16"/>
                <w:lang w:val="af-ZA"/>
              </w:rPr>
              <w:t xml:space="preserve">  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հաստատված ցանկից  նախագծի 2-րդ կետ տեղափոխելուն, ապա արտգործնախարարությունը նպատակա</w:t>
            </w:r>
            <w:r w:rsidR="00E50EC7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>-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 xml:space="preserve">հարմար չի գտնում, քանի որ դեռևս միջոցներ են ձեռնարկվում հիշյալ հյուպատոսական կետերում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կենսաչափական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տվյալներ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պարունակող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անձնագրերի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գործերի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ընդունման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հնարավորություն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ստեղծելու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EB1160">
              <w:rPr>
                <w:rFonts w:ascii="GHEA Grapalat" w:hAnsi="GHEA Grapalat"/>
                <w:color w:val="000000"/>
                <w:sz w:val="16"/>
                <w:szCs w:val="16"/>
              </w:rPr>
              <w:t>համար</w:t>
            </w:r>
            <w:proofErr w:type="spellEnd"/>
            <w:r w:rsidRPr="00EB1160"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  <w:t xml:space="preserve">: </w:t>
            </w:r>
            <w:r w:rsidRPr="00EB1160">
              <w:rPr>
                <w:rFonts w:ascii="GHEA Grapalat" w:hAnsi="GHEA Grapalat" w:cs="Sylfaen"/>
                <w:spacing w:val="-8"/>
                <w:sz w:val="16"/>
                <w:szCs w:val="16"/>
                <w:lang w:val="af-ZA"/>
              </w:rPr>
              <w:t xml:space="preserve"> </w:t>
            </w:r>
          </w:p>
          <w:p w:rsidR="00EB1160" w:rsidRDefault="00EB1160" w:rsidP="00B226F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it-IT"/>
              </w:rPr>
            </w:pPr>
          </w:p>
          <w:p w:rsidR="00EB1160" w:rsidRPr="00EB1160" w:rsidRDefault="00EB1160" w:rsidP="00435695">
            <w:pPr>
              <w:rPr>
                <w:rFonts w:ascii="GHEA Grapalat" w:hAnsi="GHEA Grapalat"/>
                <w:color w:val="000000"/>
                <w:sz w:val="16"/>
                <w:szCs w:val="16"/>
                <w:lang w:val="it-IT"/>
              </w:rPr>
            </w:pPr>
          </w:p>
        </w:tc>
      </w:tr>
    </w:tbl>
    <w:p w:rsidR="003A7C4E" w:rsidRPr="00EB1160" w:rsidRDefault="003A7C4E" w:rsidP="00A3470B">
      <w:pPr>
        <w:ind w:firstLine="374"/>
        <w:jc w:val="center"/>
        <w:rPr>
          <w:rFonts w:ascii="GHEA Grapalat" w:hAnsi="GHEA Grapalat"/>
          <w:b/>
          <w:sz w:val="18"/>
          <w:szCs w:val="18"/>
          <w:lang w:val="fr-FR"/>
        </w:rPr>
      </w:pPr>
    </w:p>
    <w:p w:rsidR="00A3470B" w:rsidRPr="00EB1160" w:rsidRDefault="00A3470B" w:rsidP="00A3470B">
      <w:pPr>
        <w:spacing w:line="276" w:lineRule="auto"/>
        <w:jc w:val="center"/>
        <w:rPr>
          <w:rFonts w:ascii="GHEA Grapalat" w:hAnsi="GHEA Grapalat"/>
          <w:sz w:val="18"/>
          <w:szCs w:val="18"/>
          <w:lang w:val="fr-FR"/>
        </w:rPr>
      </w:pPr>
    </w:p>
    <w:p w:rsidR="00266EFE" w:rsidRPr="00EB1160" w:rsidRDefault="00266EFE" w:rsidP="00A3470B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036B53" w:rsidRPr="00EB1160" w:rsidRDefault="00036B53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BB5654" w:rsidRPr="00EB1160" w:rsidRDefault="00BB5654" w:rsidP="00BB5654">
      <w:pPr>
        <w:rPr>
          <w:rFonts w:ascii="GHEA Grapalat" w:hAnsi="GHEA Grapalat"/>
          <w:sz w:val="18"/>
          <w:szCs w:val="18"/>
          <w:lang w:val="af-ZA"/>
        </w:rPr>
      </w:pPr>
    </w:p>
    <w:p w:rsidR="00A71963" w:rsidRPr="00EB1160" w:rsidRDefault="00BB5654" w:rsidP="00A71963">
      <w:pPr>
        <w:tabs>
          <w:tab w:val="left" w:pos="1815"/>
        </w:tabs>
        <w:ind w:hanging="450"/>
        <w:rPr>
          <w:rFonts w:ascii="GHEA Grapalat" w:hAnsi="GHEA Grapalat"/>
          <w:sz w:val="18"/>
          <w:szCs w:val="18"/>
          <w:lang w:val="af-ZA"/>
        </w:rPr>
      </w:pPr>
      <w:r w:rsidRPr="00EB1160">
        <w:rPr>
          <w:rFonts w:ascii="GHEA Grapalat" w:hAnsi="GHEA Grapalat"/>
          <w:sz w:val="18"/>
          <w:szCs w:val="18"/>
          <w:lang w:val="af-ZA"/>
        </w:rPr>
        <w:tab/>
        <w:t>ՀՀ ԱԳՆ</w:t>
      </w:r>
    </w:p>
    <w:p w:rsidR="00BB5654" w:rsidRPr="00EB1160" w:rsidRDefault="00A71963" w:rsidP="00A71963">
      <w:pPr>
        <w:tabs>
          <w:tab w:val="left" w:pos="1815"/>
        </w:tabs>
        <w:ind w:hanging="450"/>
        <w:rPr>
          <w:rFonts w:ascii="GHEA Grapalat" w:hAnsi="GHEA Grapalat"/>
          <w:sz w:val="18"/>
          <w:szCs w:val="18"/>
          <w:lang w:val="af-ZA"/>
        </w:rPr>
      </w:pPr>
      <w:r w:rsidRPr="00EB1160">
        <w:rPr>
          <w:rFonts w:ascii="GHEA Grapalat" w:hAnsi="GHEA Grapalat"/>
          <w:sz w:val="18"/>
          <w:szCs w:val="18"/>
          <w:lang w:val="af-ZA"/>
        </w:rPr>
        <w:t xml:space="preserve">         </w:t>
      </w:r>
      <w:r w:rsidR="00EB1160" w:rsidRPr="00EB1160">
        <w:rPr>
          <w:rFonts w:ascii="GHEA Grapalat" w:hAnsi="GHEA Grapalat"/>
          <w:sz w:val="18"/>
          <w:szCs w:val="18"/>
          <w:lang w:val="af-ZA"/>
        </w:rPr>
        <w:t>02.07</w:t>
      </w:r>
      <w:r w:rsidR="00BB5654" w:rsidRPr="00EB1160">
        <w:rPr>
          <w:rFonts w:ascii="GHEA Grapalat" w:hAnsi="GHEA Grapalat"/>
          <w:sz w:val="18"/>
          <w:szCs w:val="18"/>
          <w:lang w:val="af-ZA"/>
        </w:rPr>
        <w:t>.2015թ.</w:t>
      </w:r>
    </w:p>
    <w:sectPr w:rsidR="00BB5654" w:rsidRPr="00EB1160" w:rsidSect="00DB450E">
      <w:pgSz w:w="15840" w:h="12240" w:orient="landscape"/>
      <w:pgMar w:top="1701" w:right="900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3470B"/>
    <w:rsid w:val="00036B53"/>
    <w:rsid w:val="000E3453"/>
    <w:rsid w:val="000E4624"/>
    <w:rsid w:val="00101A95"/>
    <w:rsid w:val="00145F64"/>
    <w:rsid w:val="001977BB"/>
    <w:rsid w:val="00213E02"/>
    <w:rsid w:val="002630A0"/>
    <w:rsid w:val="00266EFE"/>
    <w:rsid w:val="002E7E43"/>
    <w:rsid w:val="00310813"/>
    <w:rsid w:val="00381B75"/>
    <w:rsid w:val="003A7C4E"/>
    <w:rsid w:val="003B42D5"/>
    <w:rsid w:val="00435695"/>
    <w:rsid w:val="00491D70"/>
    <w:rsid w:val="004A3A4E"/>
    <w:rsid w:val="00531867"/>
    <w:rsid w:val="00557A17"/>
    <w:rsid w:val="005D45AF"/>
    <w:rsid w:val="00612AED"/>
    <w:rsid w:val="00617BD8"/>
    <w:rsid w:val="006C566A"/>
    <w:rsid w:val="006E3F75"/>
    <w:rsid w:val="006E41D0"/>
    <w:rsid w:val="0070038F"/>
    <w:rsid w:val="00763EB0"/>
    <w:rsid w:val="007775D1"/>
    <w:rsid w:val="00787BC7"/>
    <w:rsid w:val="00837BA3"/>
    <w:rsid w:val="00856417"/>
    <w:rsid w:val="00883EA3"/>
    <w:rsid w:val="0089033F"/>
    <w:rsid w:val="008C7D49"/>
    <w:rsid w:val="008D3EE5"/>
    <w:rsid w:val="0092161C"/>
    <w:rsid w:val="009A705F"/>
    <w:rsid w:val="009E2E96"/>
    <w:rsid w:val="009F5002"/>
    <w:rsid w:val="00A160A3"/>
    <w:rsid w:val="00A3470B"/>
    <w:rsid w:val="00A37779"/>
    <w:rsid w:val="00A71963"/>
    <w:rsid w:val="00AA3139"/>
    <w:rsid w:val="00AD5463"/>
    <w:rsid w:val="00B226FE"/>
    <w:rsid w:val="00B25350"/>
    <w:rsid w:val="00B52DD9"/>
    <w:rsid w:val="00BB5654"/>
    <w:rsid w:val="00BE482C"/>
    <w:rsid w:val="00C16A3B"/>
    <w:rsid w:val="00C83B5A"/>
    <w:rsid w:val="00CA44E0"/>
    <w:rsid w:val="00CC22CF"/>
    <w:rsid w:val="00CC3A21"/>
    <w:rsid w:val="00D20C2C"/>
    <w:rsid w:val="00DB450E"/>
    <w:rsid w:val="00DE0AE1"/>
    <w:rsid w:val="00E50EC7"/>
    <w:rsid w:val="00E70A79"/>
    <w:rsid w:val="00EB1160"/>
    <w:rsid w:val="00ED2658"/>
    <w:rsid w:val="00ED3B9E"/>
    <w:rsid w:val="00ED7AF3"/>
    <w:rsid w:val="00FA1DC9"/>
    <w:rsid w:val="00FA3405"/>
    <w:rsid w:val="00FA768E"/>
    <w:rsid w:val="00F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3470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A3470B"/>
    <w:rPr>
      <w:rFonts w:ascii="Times Armenian" w:eastAsia="Times New Roman" w:hAnsi="Times Armenian" w:cs="Times New Roman"/>
      <w:szCs w:val="24"/>
    </w:rPr>
  </w:style>
  <w:style w:type="character" w:styleId="Strong">
    <w:name w:val="Strong"/>
    <w:qFormat/>
    <w:rsid w:val="00036B53"/>
    <w:rPr>
      <w:b/>
    </w:rPr>
  </w:style>
  <w:style w:type="paragraph" w:customStyle="1" w:styleId="norm">
    <w:name w:val="norm"/>
    <w:basedOn w:val="Normal"/>
    <w:link w:val="normChar"/>
    <w:rsid w:val="00036B5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rsid w:val="00036B5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D0680-9506-4F6C-92CA-D9D81739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CONSUL</cp:lastModifiedBy>
  <cp:revision>36</cp:revision>
  <cp:lastPrinted>2015-07-02T12:39:00Z</cp:lastPrinted>
  <dcterms:created xsi:type="dcterms:W3CDTF">2014-03-14T08:51:00Z</dcterms:created>
  <dcterms:modified xsi:type="dcterms:W3CDTF">2015-07-02T12:53:00Z</dcterms:modified>
</cp:coreProperties>
</file>