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352" w:rsidRPr="00AA265E" w:rsidRDefault="00D10352" w:rsidP="00D10352">
      <w:pPr>
        <w:spacing w:line="360" w:lineRule="auto"/>
        <w:jc w:val="center"/>
        <w:rPr>
          <w:rFonts w:ascii="GHEA Grapalat" w:hAnsi="GHEA Grapalat"/>
          <w:b/>
          <w:sz w:val="26"/>
          <w:szCs w:val="26"/>
        </w:rPr>
      </w:pPr>
      <w:r w:rsidRPr="00AA265E">
        <w:rPr>
          <w:rFonts w:ascii="GHEA Grapalat" w:hAnsi="GHEA Grapalat"/>
          <w:b/>
          <w:sz w:val="26"/>
          <w:szCs w:val="26"/>
        </w:rPr>
        <w:t>ԱՄՓՈՓ</w:t>
      </w:r>
      <w:r w:rsidRPr="00AA265E">
        <w:rPr>
          <w:rFonts w:ascii="GHEA Grapalat" w:hAnsi="GHEA Grapalat"/>
          <w:b/>
          <w:sz w:val="26"/>
          <w:szCs w:val="26"/>
          <w:lang w:val="fr-FR"/>
        </w:rPr>
        <w:t xml:space="preserve"> </w:t>
      </w:r>
      <w:r w:rsidR="00686009" w:rsidRPr="00AA265E">
        <w:rPr>
          <w:rFonts w:ascii="GHEA Grapalat" w:hAnsi="GHEA Grapalat"/>
          <w:b/>
          <w:sz w:val="26"/>
          <w:szCs w:val="26"/>
          <w:lang w:val="fr-FR"/>
        </w:rPr>
        <w:t>–</w:t>
      </w:r>
      <w:r w:rsidRPr="00AA265E">
        <w:rPr>
          <w:rFonts w:ascii="GHEA Grapalat" w:hAnsi="GHEA Grapalat"/>
          <w:b/>
          <w:sz w:val="26"/>
          <w:szCs w:val="26"/>
          <w:lang w:val="fr-FR"/>
        </w:rPr>
        <w:t xml:space="preserve"> </w:t>
      </w:r>
      <w:r w:rsidRPr="00AA265E">
        <w:rPr>
          <w:rFonts w:ascii="GHEA Grapalat" w:hAnsi="GHEA Grapalat"/>
          <w:b/>
          <w:sz w:val="26"/>
          <w:szCs w:val="26"/>
        </w:rPr>
        <w:t>ՏԵՂԵԿԱՆՔ</w:t>
      </w:r>
    </w:p>
    <w:p w:rsidR="00AA265E" w:rsidRPr="00AA265E" w:rsidRDefault="00686009" w:rsidP="00AA265E">
      <w:pPr>
        <w:spacing w:after="0" w:line="240" w:lineRule="auto"/>
        <w:jc w:val="center"/>
        <w:rPr>
          <w:rFonts w:ascii="GHEA Grapalat" w:hAnsi="GHEA Grapalat" w:cs="Arial Armenian"/>
          <w:b/>
          <w:sz w:val="24"/>
          <w:szCs w:val="24"/>
        </w:rPr>
      </w:pPr>
      <w:r>
        <w:rPr>
          <w:rFonts w:ascii="GHEA Grapalat" w:hAnsi="GHEA Grapalat" w:cs="Sylfaen"/>
          <w:b/>
          <w:color w:val="000000"/>
          <w:sz w:val="24"/>
          <w:szCs w:val="24"/>
        </w:rPr>
        <w:t></w:t>
      </w:r>
      <w:r w:rsidRPr="00AA265E">
        <w:rPr>
          <w:rFonts w:ascii="GHEA Grapalat" w:hAnsi="GHEA Grapalat" w:cs="Sylfaen"/>
          <w:b/>
          <w:color w:val="000000"/>
          <w:sz w:val="24"/>
          <w:szCs w:val="24"/>
          <w:lang w:val="ru-RU"/>
        </w:rPr>
        <w:t>Հայաստանի Հանրապետության կառավարության</w:t>
      </w:r>
      <w:r w:rsidRPr="00AA265E">
        <w:rPr>
          <w:rFonts w:ascii="GHEA Grapalat" w:hAnsi="GHEA Grapalat" w:cs="Sylfaen"/>
          <w:b/>
          <w:color w:val="000000"/>
          <w:sz w:val="24"/>
          <w:szCs w:val="24"/>
        </w:rPr>
        <w:t xml:space="preserve"> 2006 </w:t>
      </w:r>
      <w:r w:rsidRPr="00AA265E">
        <w:rPr>
          <w:rFonts w:ascii="GHEA Grapalat" w:hAnsi="GHEA Grapalat" w:cs="Sylfaen"/>
          <w:b/>
          <w:color w:val="000000"/>
          <w:sz w:val="24"/>
          <w:szCs w:val="24"/>
          <w:lang w:val="ru-RU"/>
        </w:rPr>
        <w:t>թվականի հուլիսի</w:t>
      </w:r>
      <w:r w:rsidRPr="00AA265E">
        <w:rPr>
          <w:rFonts w:ascii="GHEA Grapalat" w:hAnsi="GHEA Grapalat" w:cs="Sylfaen"/>
          <w:b/>
          <w:color w:val="000000"/>
          <w:sz w:val="24"/>
          <w:szCs w:val="24"/>
        </w:rPr>
        <w:t xml:space="preserve"> 20-</w:t>
      </w:r>
      <w:r w:rsidRPr="00AA265E">
        <w:rPr>
          <w:rFonts w:ascii="GHEA Grapalat" w:hAnsi="GHEA Grapalat" w:cs="Sylfaen"/>
          <w:b/>
          <w:color w:val="000000"/>
          <w:sz w:val="24"/>
          <w:szCs w:val="24"/>
          <w:lang w:val="ru-RU"/>
        </w:rPr>
        <w:t>ի</w:t>
      </w:r>
      <w:r w:rsidRPr="00AA265E">
        <w:rPr>
          <w:rFonts w:ascii="GHEA Grapalat" w:hAnsi="GHEA Grapalat" w:cs="Sylfaen"/>
          <w:b/>
          <w:color w:val="000000"/>
          <w:sz w:val="24"/>
          <w:szCs w:val="24"/>
        </w:rPr>
        <w:t xml:space="preserve"> №1106-</w:t>
      </w:r>
      <w:r w:rsidRPr="00AA265E">
        <w:rPr>
          <w:rFonts w:ascii="GHEA Grapalat" w:hAnsi="GHEA Grapalat" w:cs="Sylfaen"/>
          <w:b/>
          <w:color w:val="000000"/>
          <w:sz w:val="24"/>
          <w:szCs w:val="24"/>
          <w:lang w:val="ru-RU"/>
        </w:rPr>
        <w:t>Ն որոշման մեջ փոփոխություն</w:t>
      </w:r>
      <w:r w:rsidRPr="00AA265E">
        <w:rPr>
          <w:rFonts w:ascii="GHEA Grapalat" w:hAnsi="GHEA Grapalat" w:cs="Sylfaen"/>
          <w:b/>
          <w:color w:val="000000"/>
          <w:sz w:val="24"/>
          <w:szCs w:val="24"/>
        </w:rPr>
        <w:t xml:space="preserve">ներ </w:t>
      </w:r>
      <w:r w:rsidRPr="00AA265E">
        <w:rPr>
          <w:rFonts w:ascii="GHEA Grapalat" w:hAnsi="GHEA Grapalat" w:cs="Sylfaen"/>
          <w:b/>
          <w:color w:val="000000"/>
          <w:sz w:val="24"/>
          <w:szCs w:val="24"/>
          <w:lang w:val="ru-RU"/>
        </w:rPr>
        <w:t>կատարելու մասին</w:t>
      </w:r>
      <w:r w:rsidRPr="00AA265E">
        <w:rPr>
          <w:rFonts w:ascii="GHEA Grapalat" w:hAnsi="GHEA Grapalat" w:cs="Sylfaen"/>
          <w:b/>
          <w:sz w:val="24"/>
          <w:szCs w:val="24"/>
        </w:rPr>
        <w:t xml:space="preserve"> Հայաստանի Հանրապետության </w:t>
      </w:r>
      <w:r w:rsidRPr="00AA265E">
        <w:rPr>
          <w:rFonts w:ascii="GHEA Grapalat" w:hAnsi="GHEA Grapalat" w:cs="Sylfaen"/>
          <w:b/>
          <w:sz w:val="24"/>
          <w:szCs w:val="24"/>
          <w:lang w:val="ru-RU"/>
        </w:rPr>
        <w:t>կառավարության որոշման նախագծ</w:t>
      </w:r>
      <w:r w:rsidRPr="00AA265E">
        <w:rPr>
          <w:rFonts w:ascii="GHEA Grapalat" w:hAnsi="GHEA Grapalat" w:cs="Sylfaen"/>
          <w:b/>
          <w:sz w:val="24"/>
          <w:szCs w:val="24"/>
        </w:rPr>
        <w:t>ի</w:t>
      </w:r>
      <w:r w:rsidRPr="00AA265E">
        <w:rPr>
          <w:rFonts w:ascii="GHEA Grapalat" w:hAnsi="GHEA Grapalat"/>
          <w:b/>
          <w:sz w:val="24"/>
          <w:szCs w:val="24"/>
        </w:rPr>
        <w:t xml:space="preserve"> </w:t>
      </w:r>
      <w:r w:rsidR="00AA265E" w:rsidRPr="00AA265E">
        <w:rPr>
          <w:rFonts w:ascii="GHEA Grapalat" w:hAnsi="GHEA Grapalat"/>
          <w:b/>
          <w:sz w:val="24"/>
          <w:szCs w:val="24"/>
        </w:rPr>
        <w:t xml:space="preserve">մասին </w:t>
      </w:r>
      <w:r w:rsidR="00AA265E">
        <w:rPr>
          <w:rFonts w:ascii="GHEA Grapalat" w:hAnsi="GHEA Grapalat"/>
          <w:b/>
          <w:sz w:val="24"/>
          <w:szCs w:val="24"/>
        </w:rPr>
        <w:t xml:space="preserve">ՀՀ </w:t>
      </w:r>
      <w:r w:rsidR="00AA265E" w:rsidRPr="00AA265E">
        <w:rPr>
          <w:rFonts w:ascii="GHEA Grapalat" w:hAnsi="GHEA Grapalat" w:cs="Sylfaen"/>
          <w:b/>
          <w:sz w:val="24"/>
          <w:szCs w:val="24"/>
        </w:rPr>
        <w:t>մշտապես</w:t>
      </w:r>
      <w:r w:rsidR="00AA265E" w:rsidRPr="00AA265E">
        <w:rPr>
          <w:rFonts w:ascii="GHEA Grapalat" w:hAnsi="GHEA Grapalat" w:cs="Arial Armenian"/>
          <w:b/>
          <w:sz w:val="24"/>
          <w:szCs w:val="24"/>
        </w:rPr>
        <w:t xml:space="preserve"> </w:t>
      </w:r>
      <w:r w:rsidR="00AA265E" w:rsidRPr="00AA265E">
        <w:rPr>
          <w:rFonts w:ascii="GHEA Grapalat" w:hAnsi="GHEA Grapalat" w:cs="Sylfaen"/>
          <w:b/>
          <w:sz w:val="24"/>
          <w:szCs w:val="24"/>
        </w:rPr>
        <w:t>գործող</w:t>
      </w:r>
      <w:r w:rsidR="00AA265E" w:rsidRPr="00AA265E">
        <w:rPr>
          <w:rFonts w:ascii="GHEA Grapalat" w:hAnsi="GHEA Grapalat" w:cs="Arial Armenian"/>
          <w:b/>
          <w:sz w:val="24"/>
          <w:szCs w:val="24"/>
        </w:rPr>
        <w:t xml:space="preserve"> </w:t>
      </w:r>
      <w:r w:rsidR="00AA265E" w:rsidRPr="00AA265E">
        <w:rPr>
          <w:rFonts w:ascii="GHEA Grapalat" w:hAnsi="GHEA Grapalat" w:cs="Sylfaen"/>
          <w:b/>
          <w:sz w:val="24"/>
          <w:szCs w:val="24"/>
        </w:rPr>
        <w:t>նախարարական</w:t>
      </w:r>
      <w:r w:rsidR="00AA265E" w:rsidRPr="00AA265E">
        <w:rPr>
          <w:rFonts w:cs="Arial Armenian"/>
          <w:b/>
          <w:sz w:val="24"/>
          <w:szCs w:val="24"/>
        </w:rPr>
        <w:t>  </w:t>
      </w:r>
      <w:r w:rsidR="00AA265E" w:rsidRPr="00AA265E">
        <w:rPr>
          <w:rFonts w:ascii="GHEA Grapalat" w:hAnsi="GHEA Grapalat" w:cs="Arial Armenian"/>
          <w:b/>
          <w:sz w:val="24"/>
          <w:szCs w:val="24"/>
        </w:rPr>
        <w:t xml:space="preserve"> </w:t>
      </w:r>
      <w:r w:rsidR="00AA265E" w:rsidRPr="00AA265E">
        <w:rPr>
          <w:rFonts w:ascii="GHEA Grapalat" w:hAnsi="GHEA Grapalat" w:cs="Sylfaen"/>
          <w:b/>
          <w:sz w:val="24"/>
          <w:szCs w:val="24"/>
        </w:rPr>
        <w:t>պետաիրավական</w:t>
      </w:r>
      <w:r w:rsidR="00AA265E" w:rsidRPr="00AA265E">
        <w:rPr>
          <w:rFonts w:ascii="GHEA Grapalat" w:hAnsi="GHEA Grapalat" w:cs="Arial Armenian"/>
          <w:b/>
          <w:sz w:val="24"/>
          <w:szCs w:val="24"/>
        </w:rPr>
        <w:t xml:space="preserve"> </w:t>
      </w:r>
      <w:r w:rsidR="00AA265E" w:rsidRPr="00AA265E">
        <w:rPr>
          <w:rFonts w:ascii="GHEA Grapalat" w:hAnsi="GHEA Grapalat" w:cs="Sylfaen"/>
          <w:b/>
          <w:sz w:val="24"/>
          <w:szCs w:val="24"/>
        </w:rPr>
        <w:t>կոմիտեի</w:t>
      </w:r>
      <w:r w:rsidR="00AA265E" w:rsidRPr="00AA265E">
        <w:rPr>
          <w:rFonts w:cs="Arial Armenian"/>
          <w:b/>
          <w:sz w:val="24"/>
          <w:szCs w:val="24"/>
        </w:rPr>
        <w:t>  </w:t>
      </w:r>
      <w:r w:rsidR="00AA265E" w:rsidRPr="00AA265E">
        <w:rPr>
          <w:rFonts w:ascii="GHEA Grapalat" w:hAnsi="GHEA Grapalat" w:cs="Arial Armenian"/>
          <w:b/>
          <w:sz w:val="24"/>
          <w:szCs w:val="24"/>
        </w:rPr>
        <w:t>17.5.2017թ</w:t>
      </w:r>
    </w:p>
    <w:p w:rsidR="00686009" w:rsidRPr="00AA265E" w:rsidRDefault="00AA265E" w:rsidP="00AA265E">
      <w:pPr>
        <w:jc w:val="center"/>
        <w:rPr>
          <w:b/>
          <w:sz w:val="24"/>
          <w:szCs w:val="24"/>
        </w:rPr>
      </w:pPr>
      <w:r w:rsidRPr="00AA265E">
        <w:rPr>
          <w:rFonts w:ascii="GHEA Grapalat" w:hAnsi="GHEA Grapalat" w:cs="Sylfaen"/>
          <w:b/>
          <w:sz w:val="24"/>
          <w:szCs w:val="24"/>
        </w:rPr>
        <w:t xml:space="preserve">նիստում արված </w:t>
      </w:r>
      <w:r w:rsidR="00BF1777">
        <w:rPr>
          <w:rFonts w:ascii="GHEA Grapalat" w:hAnsi="GHEA Grapalat" w:cs="Sylfaen"/>
          <w:b/>
          <w:sz w:val="24"/>
          <w:szCs w:val="24"/>
        </w:rPr>
        <w:t>առաջարկություններ</w:t>
      </w:r>
      <w:r w:rsidRPr="00AA265E">
        <w:rPr>
          <w:rFonts w:ascii="GHEA Grapalat" w:hAnsi="GHEA Grapalat" w:cs="Sylfaen"/>
          <w:b/>
          <w:sz w:val="24"/>
          <w:szCs w:val="24"/>
        </w:rPr>
        <w:t xml:space="preserve">ի </w:t>
      </w:r>
      <w:r w:rsidRPr="00AA265E">
        <w:rPr>
          <w:rFonts w:ascii="GHEA Grapalat" w:hAnsi="GHEA Grapalat"/>
          <w:b/>
          <w:sz w:val="24"/>
          <w:szCs w:val="24"/>
        </w:rPr>
        <w:t>վերաբերյալ</w:t>
      </w:r>
    </w:p>
    <w:tbl>
      <w:tblPr>
        <w:tblpPr w:leftFromText="180" w:rightFromText="180" w:vertAnchor="text" w:horzAnchor="margin" w:tblpXSpec="center" w:tblpY="283"/>
        <w:tblW w:w="15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1"/>
        <w:gridCol w:w="3362"/>
        <w:gridCol w:w="5541"/>
        <w:gridCol w:w="2634"/>
        <w:gridCol w:w="3544"/>
      </w:tblGrid>
      <w:tr w:rsidR="00BF1777" w:rsidTr="00BF1777">
        <w:trPr>
          <w:trHeight w:val="16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09" w:rsidRDefault="00686009" w:rsidP="00686009">
            <w:pPr>
              <w:spacing w:line="360" w:lineRule="auto"/>
              <w:jc w:val="both"/>
              <w:rPr>
                <w:rFonts w:ascii="GHEA Grapalat" w:hAnsi="GHEA Grapalat"/>
                <w:lang w:val="fr-FR"/>
              </w:rPr>
            </w:pPr>
          </w:p>
          <w:p w:rsidR="00686009" w:rsidRDefault="00686009" w:rsidP="00686009">
            <w:pPr>
              <w:spacing w:line="36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fr-FR"/>
              </w:rPr>
              <w:t xml:space="preserve">  </w:t>
            </w:r>
            <w:r>
              <w:rPr>
                <w:rFonts w:ascii="GHEA Grapalat" w:hAnsi="GHEA Grapalat"/>
              </w:rPr>
              <w:t>№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009" w:rsidRDefault="00686009" w:rsidP="00981A9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Առարկության, առաջարկության</w:t>
            </w:r>
          </w:p>
          <w:p w:rsidR="00686009" w:rsidRDefault="00686009" w:rsidP="00981A9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հեղինակը/առարկության</w:t>
            </w:r>
          </w:p>
          <w:p w:rsidR="00686009" w:rsidRDefault="00686009" w:rsidP="00981A9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առաջարկության ստացման</w:t>
            </w:r>
          </w:p>
          <w:p w:rsidR="00686009" w:rsidRDefault="00686009" w:rsidP="00981A9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ամսաթիվը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09" w:rsidRDefault="00686009" w:rsidP="00686009">
            <w:pPr>
              <w:jc w:val="center"/>
              <w:rPr>
                <w:rFonts w:ascii="GHEA Grapalat" w:hAnsi="GHEA Grapalat"/>
              </w:rPr>
            </w:pPr>
          </w:p>
          <w:p w:rsidR="00686009" w:rsidRDefault="00686009" w:rsidP="00981A98">
            <w:pPr>
              <w:spacing w:after="12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Առարկության,առաջարկության</w:t>
            </w:r>
          </w:p>
          <w:p w:rsidR="00686009" w:rsidRDefault="00686009" w:rsidP="00981A98">
            <w:pPr>
              <w:spacing w:after="12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բովանդակությունը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09" w:rsidRDefault="00686009" w:rsidP="00686009">
            <w:pPr>
              <w:jc w:val="center"/>
              <w:rPr>
                <w:rFonts w:ascii="GHEA Grapalat" w:hAnsi="GHEA Grapalat"/>
              </w:rPr>
            </w:pPr>
          </w:p>
          <w:p w:rsidR="00686009" w:rsidRDefault="00686009" w:rsidP="0068600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Եզրակացություն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009" w:rsidRDefault="00686009" w:rsidP="00686009">
            <w:pPr>
              <w:jc w:val="center"/>
              <w:rPr>
                <w:rFonts w:ascii="GHEA Grapalat" w:hAnsi="GHEA Grapalat"/>
              </w:rPr>
            </w:pPr>
          </w:p>
          <w:p w:rsidR="00686009" w:rsidRDefault="00686009" w:rsidP="0068600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Փոփոխություններ</w:t>
            </w:r>
          </w:p>
          <w:p w:rsidR="00686009" w:rsidRDefault="00686009" w:rsidP="00686009">
            <w:pPr>
              <w:jc w:val="center"/>
              <w:rPr>
                <w:rFonts w:ascii="GHEA Grapalat" w:hAnsi="GHEA Grapalat"/>
              </w:rPr>
            </w:pPr>
          </w:p>
        </w:tc>
      </w:tr>
      <w:tr w:rsidR="00BF1777" w:rsidTr="00BF1777">
        <w:trPr>
          <w:trHeight w:val="4298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801" w:rsidRDefault="009A3801" w:rsidP="009A3801">
            <w:pPr>
              <w:spacing w:line="360" w:lineRule="auto"/>
              <w:jc w:val="both"/>
              <w:rPr>
                <w:rFonts w:ascii="GHEA Grapalat" w:hAnsi="GHEA Grapalat"/>
                <w:lang w:val="fr-FR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801" w:rsidRPr="00981A98" w:rsidRDefault="009A3801" w:rsidP="009A3801">
            <w:pPr>
              <w:spacing w:after="0" w:line="240" w:lineRule="auto"/>
              <w:jc w:val="center"/>
              <w:rPr>
                <w:rFonts w:ascii="GHEA Grapalat" w:hAnsi="GHEA Grapalat" w:cs="Arial Armenian"/>
              </w:rPr>
            </w:pPr>
            <w:r w:rsidRPr="00981A98">
              <w:rPr>
                <w:rFonts w:ascii="GHEA Grapalat" w:hAnsi="GHEA Grapalat" w:cs="Sylfaen"/>
              </w:rPr>
              <w:t>Մշտապես</w:t>
            </w:r>
            <w:r w:rsidRPr="00981A98">
              <w:rPr>
                <w:rFonts w:ascii="GHEA Grapalat" w:hAnsi="GHEA Grapalat" w:cs="Arial Armenian"/>
              </w:rPr>
              <w:t xml:space="preserve"> </w:t>
            </w:r>
            <w:r w:rsidRPr="00981A98">
              <w:rPr>
                <w:rFonts w:ascii="GHEA Grapalat" w:hAnsi="GHEA Grapalat" w:cs="Sylfaen"/>
              </w:rPr>
              <w:t>գործող</w:t>
            </w:r>
            <w:r w:rsidRPr="00981A98">
              <w:rPr>
                <w:rFonts w:ascii="GHEA Grapalat" w:hAnsi="GHEA Grapalat" w:cs="Arial Armenian"/>
              </w:rPr>
              <w:t xml:space="preserve">  </w:t>
            </w:r>
            <w:r w:rsidRPr="00981A98">
              <w:rPr>
                <w:rFonts w:ascii="GHEA Grapalat" w:hAnsi="GHEA Grapalat" w:cs="Sylfaen"/>
              </w:rPr>
              <w:t>նախարարական</w:t>
            </w:r>
            <w:r w:rsidRPr="00981A98">
              <w:rPr>
                <w:rFonts w:cs="Arial Armenian"/>
              </w:rPr>
              <w:t>  </w:t>
            </w:r>
            <w:r w:rsidRPr="00981A98">
              <w:rPr>
                <w:rFonts w:ascii="GHEA Grapalat" w:hAnsi="GHEA Grapalat" w:cs="Arial Armenian"/>
              </w:rPr>
              <w:t xml:space="preserve"> </w:t>
            </w:r>
            <w:r w:rsidRPr="00981A98">
              <w:rPr>
                <w:rFonts w:ascii="GHEA Grapalat" w:hAnsi="GHEA Grapalat" w:cs="Sylfaen"/>
              </w:rPr>
              <w:t>պետաիրավական</w:t>
            </w:r>
            <w:r w:rsidRPr="00981A98">
              <w:rPr>
                <w:rFonts w:ascii="GHEA Grapalat" w:hAnsi="GHEA Grapalat" w:cs="Arial Armenian"/>
              </w:rPr>
              <w:t xml:space="preserve"> </w:t>
            </w:r>
            <w:r w:rsidRPr="00981A98">
              <w:rPr>
                <w:rFonts w:ascii="GHEA Grapalat" w:hAnsi="GHEA Grapalat" w:cs="Sylfaen"/>
              </w:rPr>
              <w:t>կոմիտեի</w:t>
            </w:r>
            <w:r w:rsidRPr="00981A98">
              <w:rPr>
                <w:rFonts w:cs="Arial Armenian"/>
              </w:rPr>
              <w:t>  </w:t>
            </w:r>
            <w:r w:rsidRPr="00981A98">
              <w:rPr>
                <w:rFonts w:ascii="GHEA Grapalat" w:hAnsi="GHEA Grapalat" w:cs="Sylfaen"/>
              </w:rPr>
              <w:t>նիստի                արձանագրություն</w:t>
            </w:r>
            <w:r w:rsidRPr="00981A98">
              <w:rPr>
                <w:rFonts w:ascii="GHEA Mariam" w:hAnsi="GHEA Mariam" w:cs="Sylfaen"/>
                <w:b/>
              </w:rPr>
              <w:t xml:space="preserve"> </w:t>
            </w:r>
            <w:r w:rsidRPr="00981A98">
              <w:rPr>
                <w:rFonts w:ascii="GHEA Grapalat" w:hAnsi="GHEA Grapalat" w:cs="Arial Armenian"/>
              </w:rPr>
              <w:t>№16.3/406057/</w:t>
            </w:r>
          </w:p>
          <w:p w:rsidR="009A3801" w:rsidRDefault="009A3801" w:rsidP="009A3801">
            <w:pPr>
              <w:spacing w:after="0" w:line="240" w:lineRule="auto"/>
              <w:jc w:val="center"/>
              <w:rPr>
                <w:rFonts w:ascii="GHEA Grapalat" w:hAnsi="GHEA Grapalat" w:cs="Arial Armenian"/>
              </w:rPr>
            </w:pPr>
            <w:r w:rsidRPr="00981A98">
              <w:rPr>
                <w:rFonts w:ascii="GHEA Grapalat" w:hAnsi="GHEA Grapalat" w:cs="Arial Armenian"/>
              </w:rPr>
              <w:t>17.5.2017թ</w:t>
            </w:r>
          </w:p>
          <w:p w:rsidR="009A3801" w:rsidRDefault="009A3801" w:rsidP="009A3801">
            <w:pPr>
              <w:spacing w:after="0" w:line="240" w:lineRule="auto"/>
              <w:jc w:val="center"/>
              <w:rPr>
                <w:rFonts w:ascii="GHEA Grapalat" w:hAnsi="GHEA Grapalat" w:cs="Arial Armenian"/>
              </w:rPr>
            </w:pPr>
          </w:p>
          <w:p w:rsidR="009A3801" w:rsidRDefault="009A3801" w:rsidP="009A3801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Cs w:val="22"/>
              </w:rPr>
            </w:pPr>
            <w:r w:rsidRPr="00E31FC4">
              <w:rPr>
                <w:rFonts w:ascii="GHEA Grapalat" w:hAnsi="GHEA Grapalat" w:cs="Arial Armenian"/>
                <w:szCs w:val="22"/>
              </w:rPr>
              <w:tab/>
            </w:r>
          </w:p>
          <w:p w:rsidR="009A3801" w:rsidRDefault="009A3801" w:rsidP="009A3801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Cs w:val="22"/>
              </w:rPr>
            </w:pPr>
          </w:p>
          <w:p w:rsidR="009A3801" w:rsidRDefault="009A3801" w:rsidP="009A3801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Cs w:val="22"/>
              </w:rPr>
            </w:pPr>
          </w:p>
          <w:p w:rsidR="009A3801" w:rsidRDefault="009A3801" w:rsidP="009A3801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Cs w:val="22"/>
              </w:rPr>
            </w:pPr>
          </w:p>
          <w:p w:rsidR="009A3801" w:rsidRDefault="009A3801" w:rsidP="009A3801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Cs w:val="22"/>
              </w:rPr>
            </w:pPr>
          </w:p>
          <w:p w:rsidR="009A3801" w:rsidRDefault="009A3801" w:rsidP="009A3801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Cs w:val="22"/>
              </w:rPr>
            </w:pPr>
          </w:p>
          <w:p w:rsidR="009A3801" w:rsidRDefault="009A3801" w:rsidP="009A3801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Cs w:val="22"/>
              </w:rPr>
            </w:pPr>
          </w:p>
          <w:p w:rsidR="009A3801" w:rsidRDefault="009A3801" w:rsidP="009A3801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Cs w:val="22"/>
              </w:rPr>
            </w:pPr>
          </w:p>
          <w:p w:rsidR="009A3801" w:rsidRDefault="009A3801" w:rsidP="009A3801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Cs w:val="22"/>
              </w:rPr>
            </w:pPr>
          </w:p>
          <w:p w:rsidR="009A3801" w:rsidRDefault="009A3801" w:rsidP="009A3801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Cs w:val="22"/>
              </w:rPr>
            </w:pPr>
          </w:p>
          <w:p w:rsidR="009A3801" w:rsidRDefault="009A3801" w:rsidP="009A3801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Cs w:val="22"/>
              </w:rPr>
            </w:pPr>
          </w:p>
          <w:p w:rsidR="009A3801" w:rsidRDefault="009A3801" w:rsidP="009A3801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Cs w:val="22"/>
              </w:rPr>
            </w:pPr>
          </w:p>
          <w:p w:rsidR="009A3801" w:rsidRDefault="009A3801" w:rsidP="009A3801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Cs w:val="22"/>
              </w:rPr>
            </w:pPr>
          </w:p>
          <w:p w:rsidR="009A3801" w:rsidRDefault="009A3801" w:rsidP="009A3801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Cs w:val="22"/>
              </w:rPr>
            </w:pPr>
          </w:p>
          <w:p w:rsidR="009A3801" w:rsidRDefault="009A3801" w:rsidP="009A3801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Cs w:val="22"/>
              </w:rPr>
            </w:pPr>
          </w:p>
          <w:p w:rsidR="009A3801" w:rsidRDefault="009A3801" w:rsidP="009A3801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Cs w:val="22"/>
              </w:rPr>
            </w:pPr>
          </w:p>
          <w:p w:rsidR="009A3801" w:rsidRDefault="009A3801" w:rsidP="009A3801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Cs w:val="22"/>
              </w:rPr>
            </w:pPr>
          </w:p>
          <w:p w:rsidR="009A3801" w:rsidRDefault="009A3801" w:rsidP="009A3801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Cs w:val="22"/>
              </w:rPr>
            </w:pPr>
          </w:p>
          <w:p w:rsidR="009A3801" w:rsidRDefault="009A3801" w:rsidP="009A3801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Cs w:val="22"/>
              </w:rPr>
            </w:pPr>
          </w:p>
          <w:p w:rsidR="009A3801" w:rsidRDefault="009A3801" w:rsidP="009A3801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Cs w:val="22"/>
              </w:rPr>
            </w:pPr>
          </w:p>
          <w:p w:rsidR="009A3801" w:rsidRDefault="009A3801" w:rsidP="009A3801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Cs w:val="22"/>
              </w:rPr>
            </w:pPr>
          </w:p>
          <w:p w:rsidR="009A3801" w:rsidRDefault="009A3801" w:rsidP="009A3801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Cs w:val="22"/>
              </w:rPr>
            </w:pPr>
          </w:p>
          <w:p w:rsidR="009A3801" w:rsidRDefault="009A3801" w:rsidP="009A3801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Cs w:val="22"/>
              </w:rPr>
            </w:pPr>
          </w:p>
          <w:p w:rsidR="009A3801" w:rsidRDefault="009A3801" w:rsidP="009A3801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Cs w:val="22"/>
              </w:rPr>
            </w:pPr>
          </w:p>
          <w:p w:rsidR="009A3801" w:rsidRDefault="009A3801" w:rsidP="009A3801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Cs w:val="22"/>
              </w:rPr>
            </w:pPr>
          </w:p>
          <w:p w:rsidR="009A3801" w:rsidRDefault="009A3801" w:rsidP="009A3801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Cs w:val="22"/>
              </w:rPr>
            </w:pPr>
          </w:p>
          <w:p w:rsidR="009A3801" w:rsidRDefault="009A3801" w:rsidP="009A3801">
            <w:pPr>
              <w:spacing w:after="0" w:line="240" w:lineRule="auto"/>
              <w:jc w:val="center"/>
              <w:rPr>
                <w:rFonts w:ascii="GHEA Grapalat" w:hAnsi="GHEA Grapalat" w:cs="Arial Armenian"/>
              </w:rPr>
            </w:pPr>
          </w:p>
          <w:p w:rsidR="009A3801" w:rsidRDefault="009A3801" w:rsidP="009A3801">
            <w:pPr>
              <w:spacing w:after="0" w:line="240" w:lineRule="auto"/>
              <w:jc w:val="center"/>
              <w:rPr>
                <w:rFonts w:ascii="GHEA Grapalat" w:hAnsi="GHEA Grapalat" w:cs="Arial Armenian"/>
              </w:rPr>
            </w:pPr>
          </w:p>
          <w:p w:rsidR="009A3801" w:rsidRDefault="009A3801" w:rsidP="009A3801">
            <w:pPr>
              <w:pStyle w:val="norm"/>
              <w:spacing w:line="240" w:lineRule="auto"/>
              <w:ind w:firstLine="0"/>
              <w:rPr>
                <w:rFonts w:ascii="GHEA Grapalat" w:hAnsi="GHEA Grapalat"/>
              </w:rPr>
            </w:pPr>
            <w:r w:rsidRPr="00E31FC4">
              <w:rPr>
                <w:rFonts w:ascii="GHEA Grapalat" w:hAnsi="GHEA Grapalat" w:cs="Arial Armenian"/>
                <w:szCs w:val="22"/>
              </w:rPr>
              <w:tab/>
            </w:r>
            <w:r w:rsidRPr="00E31FC4">
              <w:rPr>
                <w:rFonts w:ascii="GHEA Grapalat" w:hAnsi="GHEA Grapalat" w:cs="Arial Armenian"/>
                <w:b/>
                <w:szCs w:val="22"/>
              </w:rPr>
              <w:t xml:space="preserve">  </w:t>
            </w:r>
            <w:r>
              <w:rPr>
                <w:rFonts w:ascii="GHEA Grapalat" w:hAnsi="GHEA Grapalat" w:cs="Arial Armenian"/>
                <w:b/>
                <w:szCs w:val="22"/>
              </w:rPr>
              <w:t xml:space="preserve">                               </w:t>
            </w:r>
            <w:r w:rsidRPr="00E31FC4">
              <w:rPr>
                <w:rFonts w:ascii="GHEA Grapalat" w:hAnsi="GHEA Grapalat" w:cs="Arial Armenian"/>
                <w:b/>
                <w:szCs w:val="22"/>
              </w:rPr>
              <w:t xml:space="preserve"> </w:t>
            </w:r>
            <w:r>
              <w:rPr>
                <w:rFonts w:ascii="GHEA Grapalat" w:hAnsi="GHEA Grapalat" w:cs="Arial Armenian"/>
                <w:b/>
                <w:szCs w:val="22"/>
              </w:rPr>
              <w:t xml:space="preserve">   </w:t>
            </w:r>
            <w:r w:rsidRPr="00E31FC4">
              <w:rPr>
                <w:rFonts w:ascii="GHEA Grapalat" w:hAnsi="GHEA Grapalat" w:cs="Arial Armenian"/>
                <w:b/>
                <w:szCs w:val="22"/>
              </w:rPr>
              <w:t xml:space="preserve"> 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801" w:rsidRPr="00981A98" w:rsidRDefault="009A3801" w:rsidP="009A3801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Sylfaen"/>
                <w:spacing w:val="-8"/>
                <w:szCs w:val="22"/>
              </w:rPr>
            </w:pPr>
            <w:r w:rsidRPr="00981A98">
              <w:rPr>
                <w:rFonts w:ascii="GHEA Grapalat" w:hAnsi="GHEA Grapalat"/>
                <w:spacing w:val="-8"/>
                <w:lang w:val="pt-BR"/>
              </w:rPr>
              <w:lastRenderedPageBreak/>
              <w:t xml:space="preserve">1) խմբագրել որոշման նախագիծը </w:t>
            </w:r>
            <w:r w:rsidRPr="00981A98">
              <w:rPr>
                <w:rFonts w:ascii="GHEA Grapalat" w:hAnsi="GHEA Grapalat" w:cs="Sylfaen"/>
                <w:spacing w:val="-8"/>
                <w:szCs w:val="22"/>
              </w:rPr>
              <w:t>ՀՀ</w:t>
            </w:r>
            <w:r w:rsidRPr="00981A98">
              <w:rPr>
                <w:rFonts w:ascii="GHEA Grapalat" w:hAnsi="GHEA Grapalat"/>
                <w:spacing w:val="-8"/>
                <w:szCs w:val="22"/>
              </w:rPr>
              <w:t xml:space="preserve">  </w:t>
            </w:r>
            <w:r w:rsidRPr="00981A98">
              <w:rPr>
                <w:rFonts w:ascii="GHEA Grapalat" w:hAnsi="GHEA Grapalat" w:cs="Sylfaen"/>
                <w:spacing w:val="-8"/>
                <w:szCs w:val="22"/>
              </w:rPr>
              <w:t>կառավարության աշխատակազմի ղեկավար-</w:t>
            </w:r>
            <w:r w:rsidRPr="00981A98">
              <w:rPr>
                <w:rFonts w:ascii="GHEA Grapalat" w:hAnsi="GHEA Grapalat"/>
                <w:spacing w:val="-8"/>
                <w:szCs w:val="22"/>
                <w:lang w:val="fr-CA"/>
              </w:rPr>
              <w:t xml:space="preserve">նախարար </w:t>
            </w:r>
            <w:r w:rsidRPr="00981A98">
              <w:rPr>
                <w:rFonts w:ascii="GHEA Grapalat" w:hAnsi="GHEA Grapalat" w:cs="Sylfaen"/>
                <w:spacing w:val="-8"/>
                <w:szCs w:val="22"/>
                <w:lang w:val="fr-CA"/>
              </w:rPr>
              <w:t xml:space="preserve">Դավիթ Հարությունյանի առաջարկությանը համապատասխան,  որպեսզի միայն </w:t>
            </w:r>
            <w:r w:rsidRPr="00981A98">
              <w:rPr>
                <w:rFonts w:ascii="GHEA Grapalat" w:hAnsi="GHEA Grapalat" w:cs="Sylfaen"/>
                <w:spacing w:val="-8"/>
                <w:szCs w:val="22"/>
              </w:rPr>
              <w:t>համայնքի սեփականություն համարվող տարածքով անցնող երթուղու դեպքում անհրաժեշտ լինի համայնքի ղեկավարի համաձայնությունը և ոչ թե բոլոր դեպքերում այդ համաձայնությունը պահանջվի.</w:t>
            </w:r>
          </w:p>
          <w:p w:rsidR="009A3801" w:rsidRDefault="009A3801" w:rsidP="009A3801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/>
                <w:spacing w:val="-8"/>
              </w:rPr>
            </w:pPr>
          </w:p>
          <w:p w:rsidR="009A3801" w:rsidRDefault="009A3801" w:rsidP="009A3801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/>
                <w:spacing w:val="-8"/>
              </w:rPr>
            </w:pPr>
          </w:p>
          <w:p w:rsidR="00BF1777" w:rsidRDefault="00BF1777" w:rsidP="009A3801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/>
                <w:spacing w:val="-8"/>
              </w:rPr>
            </w:pPr>
          </w:p>
          <w:p w:rsidR="00BF1777" w:rsidRDefault="00BF1777" w:rsidP="009A3801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/>
                <w:spacing w:val="-8"/>
              </w:rPr>
            </w:pPr>
          </w:p>
          <w:p w:rsidR="009A3801" w:rsidRPr="00981A98" w:rsidRDefault="009A3801" w:rsidP="009A3801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Tahoma"/>
                <w:spacing w:val="-8"/>
              </w:rPr>
            </w:pPr>
            <w:r w:rsidRPr="00981A98">
              <w:rPr>
                <w:rFonts w:ascii="GHEA Grapalat" w:hAnsi="GHEA Grapalat"/>
                <w:spacing w:val="-8"/>
              </w:rPr>
              <w:t>2)</w:t>
            </w:r>
            <w:r w:rsidR="002850FC">
              <w:rPr>
                <w:rFonts w:ascii="GHEA Grapalat" w:hAnsi="GHEA Grapalat"/>
                <w:spacing w:val="-8"/>
              </w:rPr>
              <w:t xml:space="preserve"> </w:t>
            </w:r>
            <w:r w:rsidRPr="00981A98">
              <w:rPr>
                <w:rFonts w:ascii="GHEA Grapalat" w:hAnsi="GHEA Grapalat"/>
                <w:spacing w:val="-8"/>
              </w:rPr>
              <w:t xml:space="preserve">քննարկել </w:t>
            </w:r>
            <w:r w:rsidRPr="00981A98">
              <w:rPr>
                <w:rFonts w:ascii="GHEA Grapalat" w:hAnsi="GHEA Grapalat" w:cs="Tahoma"/>
                <w:spacing w:val="-8"/>
              </w:rPr>
              <w:t>ՀՀ</w:t>
            </w:r>
            <w:r w:rsidRPr="00981A98">
              <w:rPr>
                <w:rFonts w:ascii="GHEA Grapalat" w:hAnsi="GHEA Grapalat"/>
                <w:spacing w:val="-8"/>
              </w:rPr>
              <w:t xml:space="preserve"> </w:t>
            </w:r>
            <w:r w:rsidRPr="00981A98">
              <w:rPr>
                <w:rFonts w:ascii="GHEA Grapalat" w:hAnsi="GHEA Grapalat" w:cs="Tahoma"/>
                <w:spacing w:val="-8"/>
              </w:rPr>
              <w:t>կառավարության</w:t>
            </w:r>
            <w:r w:rsidRPr="00981A98">
              <w:rPr>
                <w:rFonts w:ascii="GHEA Grapalat" w:hAnsi="GHEA Grapalat"/>
                <w:spacing w:val="-8"/>
              </w:rPr>
              <w:t xml:space="preserve"> </w:t>
            </w:r>
            <w:r w:rsidRPr="00981A98">
              <w:rPr>
                <w:rFonts w:ascii="GHEA Grapalat" w:hAnsi="GHEA Grapalat" w:cs="Tahoma"/>
                <w:spacing w:val="-8"/>
              </w:rPr>
              <w:t>աշխատակազմի</w:t>
            </w:r>
            <w:r w:rsidRPr="00981A98">
              <w:rPr>
                <w:rFonts w:ascii="GHEA Grapalat" w:hAnsi="GHEA Grapalat"/>
                <w:spacing w:val="-8"/>
              </w:rPr>
              <w:t xml:space="preserve"> </w:t>
            </w:r>
            <w:r w:rsidRPr="00981A98">
              <w:rPr>
                <w:rFonts w:ascii="GHEA Grapalat" w:hAnsi="GHEA Grapalat" w:cs="Tahoma"/>
                <w:spacing w:val="-8"/>
              </w:rPr>
              <w:t>տեսչական</w:t>
            </w:r>
            <w:r w:rsidRPr="00981A98">
              <w:rPr>
                <w:rFonts w:ascii="GHEA Grapalat" w:hAnsi="GHEA Grapalat" w:cs="Arial Armenian"/>
                <w:spacing w:val="-8"/>
              </w:rPr>
              <w:t xml:space="preserve"> </w:t>
            </w:r>
            <w:r w:rsidRPr="00981A98">
              <w:rPr>
                <w:rFonts w:ascii="GHEA Grapalat" w:hAnsi="GHEA Grapalat" w:cs="Tahoma"/>
                <w:spacing w:val="-8"/>
              </w:rPr>
              <w:t>բարեփոխումների</w:t>
            </w:r>
            <w:r w:rsidRPr="00981A98">
              <w:rPr>
                <w:rFonts w:ascii="GHEA Grapalat" w:hAnsi="GHEA Grapalat" w:cs="Arial Armenian"/>
                <w:spacing w:val="-8"/>
              </w:rPr>
              <w:t xml:space="preserve"> </w:t>
            </w:r>
            <w:r w:rsidRPr="00981A98">
              <w:rPr>
                <w:rFonts w:ascii="GHEA Grapalat" w:hAnsi="GHEA Grapalat" w:cs="Tahoma"/>
                <w:spacing w:val="-8"/>
              </w:rPr>
              <w:t>խմբի</w:t>
            </w:r>
            <w:r w:rsidRPr="00981A98">
              <w:rPr>
                <w:rFonts w:ascii="GHEA Grapalat" w:hAnsi="GHEA Grapalat" w:cs="Arial Armenian"/>
                <w:spacing w:val="-8"/>
              </w:rPr>
              <w:t xml:space="preserve"> </w:t>
            </w:r>
            <w:r w:rsidRPr="00981A98">
              <w:rPr>
                <w:rFonts w:ascii="GHEA Grapalat" w:hAnsi="GHEA Grapalat" w:cs="Tahoma"/>
                <w:spacing w:val="-8"/>
              </w:rPr>
              <w:t>ղեկավար Հայկ Այվազյանի կողմից կոմիտեի նիստում հնչեցված դիտողությունները.</w:t>
            </w:r>
          </w:p>
          <w:p w:rsidR="0023034F" w:rsidRDefault="0023034F" w:rsidP="009A3801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Tahoma"/>
                <w:spacing w:val="-8"/>
              </w:rPr>
            </w:pPr>
          </w:p>
          <w:p w:rsidR="0023034F" w:rsidRDefault="0023034F" w:rsidP="009A3801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Tahoma"/>
                <w:spacing w:val="-8"/>
              </w:rPr>
            </w:pPr>
          </w:p>
          <w:p w:rsidR="0023034F" w:rsidRDefault="0023034F" w:rsidP="009A3801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Tahoma"/>
                <w:spacing w:val="-8"/>
              </w:rPr>
            </w:pPr>
          </w:p>
          <w:p w:rsidR="0023034F" w:rsidRDefault="0023034F" w:rsidP="009A3801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Tahoma"/>
                <w:spacing w:val="-8"/>
              </w:rPr>
            </w:pPr>
          </w:p>
          <w:p w:rsidR="0023034F" w:rsidRDefault="0023034F" w:rsidP="009A3801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Tahoma"/>
                <w:spacing w:val="-8"/>
              </w:rPr>
            </w:pPr>
          </w:p>
          <w:p w:rsidR="0023034F" w:rsidRDefault="0023034F" w:rsidP="009A3801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Tahoma"/>
                <w:spacing w:val="-8"/>
              </w:rPr>
            </w:pPr>
          </w:p>
          <w:p w:rsidR="009A3801" w:rsidRPr="00981A98" w:rsidRDefault="009A3801" w:rsidP="009A3801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Tahoma"/>
                <w:spacing w:val="-8"/>
              </w:rPr>
            </w:pPr>
            <w:r w:rsidRPr="00981A98">
              <w:rPr>
                <w:rFonts w:ascii="GHEA Grapalat" w:hAnsi="GHEA Grapalat" w:cs="Tahoma"/>
                <w:spacing w:val="-8"/>
              </w:rPr>
              <w:t>3) ՀՀ</w:t>
            </w:r>
            <w:r w:rsidRPr="00981A98">
              <w:rPr>
                <w:rFonts w:ascii="GHEA Grapalat" w:hAnsi="GHEA Grapalat" w:cs="Arial Armenian"/>
                <w:spacing w:val="-8"/>
              </w:rPr>
              <w:t xml:space="preserve"> </w:t>
            </w:r>
            <w:r w:rsidRPr="00981A98">
              <w:rPr>
                <w:rFonts w:ascii="GHEA Grapalat" w:hAnsi="GHEA Grapalat" w:cs="Tahoma"/>
                <w:spacing w:val="-8"/>
              </w:rPr>
              <w:t>վարչապետի</w:t>
            </w:r>
            <w:r w:rsidRPr="00981A98">
              <w:rPr>
                <w:rFonts w:ascii="GHEA Grapalat" w:hAnsi="GHEA Grapalat" w:cs="Arial Armenian"/>
                <w:spacing w:val="-8"/>
              </w:rPr>
              <w:t xml:space="preserve"> </w:t>
            </w:r>
            <w:r w:rsidRPr="00981A98">
              <w:rPr>
                <w:rFonts w:ascii="GHEA Grapalat" w:hAnsi="GHEA Grapalat" w:cs="Tahoma"/>
                <w:spacing w:val="-8"/>
              </w:rPr>
              <w:t>խորհրդական</w:t>
            </w:r>
            <w:r w:rsidRPr="00981A98">
              <w:rPr>
                <w:rFonts w:ascii="GHEA Grapalat" w:hAnsi="GHEA Grapalat" w:cs="Arial Armenian"/>
                <w:spacing w:val="-8"/>
              </w:rPr>
              <w:t xml:space="preserve"> </w:t>
            </w:r>
            <w:r w:rsidRPr="00981A98">
              <w:rPr>
                <w:rFonts w:ascii="GHEA Grapalat" w:hAnsi="GHEA Grapalat" w:cs="Tahoma"/>
                <w:spacing w:val="-8"/>
              </w:rPr>
              <w:t>Գևորգ</w:t>
            </w:r>
            <w:r w:rsidRPr="00981A98">
              <w:rPr>
                <w:rFonts w:ascii="GHEA Grapalat" w:hAnsi="GHEA Grapalat" w:cs="Arial Armenian"/>
                <w:spacing w:val="-8"/>
              </w:rPr>
              <w:t xml:space="preserve"> </w:t>
            </w:r>
            <w:r w:rsidRPr="00981A98">
              <w:rPr>
                <w:rFonts w:ascii="GHEA Grapalat" w:hAnsi="GHEA Grapalat" w:cs="Tahoma"/>
                <w:spacing w:val="-8"/>
              </w:rPr>
              <w:t>Մալխասյանի հետ</w:t>
            </w:r>
            <w:r w:rsidRPr="00981A98">
              <w:rPr>
                <w:rFonts w:ascii="GHEA Grapalat" w:hAnsi="GHEA Grapalat" w:cs="Arial Armenian"/>
                <w:spacing w:val="-8"/>
              </w:rPr>
              <w:t xml:space="preserve"> </w:t>
            </w:r>
            <w:r w:rsidRPr="00981A98">
              <w:rPr>
                <w:rFonts w:ascii="GHEA Grapalat" w:hAnsi="GHEA Grapalat" w:cs="Tahoma"/>
                <w:spacing w:val="-8"/>
              </w:rPr>
              <w:t>համատեղ քննարկել նախագծում վարչական լռության դեպքում համապատասխան կարգավորումներ նախա</w:t>
            </w:r>
            <w:r w:rsidRPr="00981A98">
              <w:rPr>
                <w:rFonts w:ascii="GHEA Grapalat" w:hAnsi="GHEA Grapalat" w:cs="Tahoma"/>
                <w:spacing w:val="-8"/>
              </w:rPr>
              <w:softHyphen/>
              <w:t>տեսելու անհրաժեշտությունը:</w:t>
            </w:r>
          </w:p>
          <w:p w:rsidR="009A3801" w:rsidRDefault="009A3801" w:rsidP="009A3801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Sylfaen"/>
                <w:spacing w:val="-8"/>
              </w:rPr>
            </w:pPr>
          </w:p>
          <w:p w:rsidR="002850FC" w:rsidRDefault="002850FC" w:rsidP="009A3801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Sylfaen"/>
                <w:spacing w:val="-8"/>
              </w:rPr>
            </w:pPr>
          </w:p>
          <w:p w:rsidR="002850FC" w:rsidRDefault="002850FC" w:rsidP="009A3801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Sylfaen"/>
                <w:spacing w:val="-8"/>
              </w:rPr>
            </w:pPr>
          </w:p>
          <w:p w:rsidR="002850FC" w:rsidRDefault="002850FC" w:rsidP="009A3801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Sylfaen"/>
                <w:spacing w:val="-8"/>
              </w:rPr>
            </w:pPr>
          </w:p>
          <w:p w:rsidR="002850FC" w:rsidRDefault="002850FC" w:rsidP="009A3801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Sylfaen"/>
                <w:spacing w:val="-8"/>
              </w:rPr>
            </w:pPr>
          </w:p>
          <w:p w:rsidR="002850FC" w:rsidRDefault="002850FC" w:rsidP="009A3801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Sylfaen"/>
                <w:spacing w:val="-8"/>
              </w:rPr>
            </w:pPr>
          </w:p>
          <w:p w:rsidR="002850FC" w:rsidRDefault="002850FC" w:rsidP="009A3801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Sylfaen"/>
                <w:spacing w:val="-8"/>
              </w:rPr>
            </w:pPr>
          </w:p>
          <w:p w:rsidR="002850FC" w:rsidRDefault="002850FC" w:rsidP="009A3801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Sylfaen"/>
                <w:spacing w:val="-8"/>
              </w:rPr>
            </w:pPr>
          </w:p>
          <w:p w:rsidR="002850FC" w:rsidRDefault="002850FC" w:rsidP="009A3801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Sylfaen"/>
                <w:spacing w:val="-8"/>
              </w:rPr>
            </w:pPr>
          </w:p>
          <w:p w:rsidR="002850FC" w:rsidRDefault="002850FC" w:rsidP="009A3801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Sylfaen"/>
                <w:spacing w:val="-8"/>
              </w:rPr>
            </w:pPr>
          </w:p>
          <w:p w:rsidR="002850FC" w:rsidRDefault="002850FC" w:rsidP="009A3801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Sylfaen"/>
                <w:spacing w:val="-8"/>
              </w:rPr>
            </w:pPr>
          </w:p>
          <w:p w:rsidR="002850FC" w:rsidRDefault="002850FC" w:rsidP="009A3801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Sylfaen"/>
                <w:spacing w:val="-8"/>
              </w:rPr>
            </w:pPr>
          </w:p>
          <w:p w:rsidR="002850FC" w:rsidRDefault="002850FC" w:rsidP="009A3801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 w:cs="Sylfaen"/>
                <w:spacing w:val="-8"/>
              </w:rPr>
            </w:pPr>
          </w:p>
          <w:p w:rsidR="009A3801" w:rsidRPr="00981A98" w:rsidRDefault="009A3801" w:rsidP="009A3801">
            <w:pPr>
              <w:spacing w:after="0"/>
              <w:rPr>
                <w:rFonts w:ascii="GHEA Grapalat" w:hAnsi="GHEA Grapalat"/>
                <w:spacing w:val="-8"/>
                <w:lang w:val="fr-CA"/>
              </w:rPr>
            </w:pPr>
          </w:p>
          <w:p w:rsidR="009A3801" w:rsidRDefault="009A3801" w:rsidP="009A3801">
            <w:pPr>
              <w:pStyle w:val="norm"/>
              <w:spacing w:line="240" w:lineRule="auto"/>
              <w:ind w:firstLine="0"/>
              <w:jc w:val="left"/>
              <w:rPr>
                <w:rFonts w:ascii="Sylfaen" w:hAnsi="Sylfaen" w:cs="Sylfaen"/>
              </w:rPr>
            </w:pPr>
          </w:p>
          <w:p w:rsidR="009A3801" w:rsidRPr="00981A98" w:rsidRDefault="009A3801" w:rsidP="009A3801">
            <w:pPr>
              <w:pStyle w:val="norm"/>
              <w:spacing w:line="240" w:lineRule="auto"/>
              <w:ind w:firstLine="0"/>
              <w:jc w:val="left"/>
              <w:rPr>
                <w:rFonts w:ascii="GHEA Grapalat" w:hAnsi="GHEA Grapalat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801" w:rsidRDefault="009A3801" w:rsidP="009A380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Ընդունվել է:</w:t>
            </w:r>
          </w:p>
          <w:p w:rsidR="009A3801" w:rsidRDefault="009A3801" w:rsidP="009A3801">
            <w:pPr>
              <w:rPr>
                <w:rFonts w:ascii="GHEA Grapalat" w:hAnsi="GHEA Grapalat"/>
              </w:rPr>
            </w:pPr>
          </w:p>
          <w:p w:rsidR="009A3801" w:rsidRDefault="00BF1777" w:rsidP="009A380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</w:t>
            </w:r>
          </w:p>
          <w:p w:rsidR="009A3801" w:rsidRDefault="009A3801" w:rsidP="009A3801">
            <w:pPr>
              <w:rPr>
                <w:rFonts w:ascii="GHEA Grapalat" w:hAnsi="GHEA Grapalat"/>
              </w:rPr>
            </w:pPr>
          </w:p>
          <w:p w:rsidR="009A3801" w:rsidRDefault="009A3801" w:rsidP="009A3801">
            <w:pPr>
              <w:rPr>
                <w:rFonts w:ascii="GHEA Grapalat" w:hAnsi="GHEA Grapalat"/>
              </w:rPr>
            </w:pPr>
          </w:p>
          <w:p w:rsidR="00BF1777" w:rsidRDefault="00BF1777" w:rsidP="009A3801">
            <w:pPr>
              <w:rPr>
                <w:rFonts w:ascii="GHEA Grapalat" w:hAnsi="GHEA Grapalat"/>
              </w:rPr>
            </w:pPr>
          </w:p>
          <w:p w:rsidR="009A3801" w:rsidRDefault="009A3801" w:rsidP="009A380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Ընդունվել է:</w:t>
            </w:r>
          </w:p>
          <w:p w:rsidR="009A3801" w:rsidRDefault="009A3801" w:rsidP="009A3801">
            <w:pPr>
              <w:rPr>
                <w:rFonts w:ascii="GHEA Grapalat" w:hAnsi="GHEA Grapalat"/>
              </w:rPr>
            </w:pPr>
          </w:p>
          <w:p w:rsidR="009A3801" w:rsidRDefault="009A3801" w:rsidP="009A3801">
            <w:pPr>
              <w:rPr>
                <w:rFonts w:ascii="GHEA Grapalat" w:hAnsi="GHEA Grapalat"/>
              </w:rPr>
            </w:pPr>
          </w:p>
          <w:p w:rsidR="009A3801" w:rsidRDefault="009A3801" w:rsidP="009A3801">
            <w:pPr>
              <w:rPr>
                <w:rFonts w:ascii="GHEA Grapalat" w:hAnsi="GHEA Grapalat"/>
              </w:rPr>
            </w:pPr>
          </w:p>
          <w:p w:rsidR="0023034F" w:rsidRDefault="0023034F" w:rsidP="009A3801">
            <w:pPr>
              <w:rPr>
                <w:rFonts w:ascii="GHEA Grapalat" w:hAnsi="GHEA Grapalat"/>
              </w:rPr>
            </w:pPr>
          </w:p>
          <w:p w:rsidR="0023034F" w:rsidRDefault="0023034F" w:rsidP="009A3801">
            <w:pPr>
              <w:rPr>
                <w:rFonts w:ascii="GHEA Grapalat" w:hAnsi="GHEA Grapalat"/>
              </w:rPr>
            </w:pPr>
          </w:p>
          <w:p w:rsidR="0023034F" w:rsidRDefault="0023034F" w:rsidP="009A380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Ընդունվել է:</w:t>
            </w:r>
          </w:p>
          <w:p w:rsidR="0023034F" w:rsidRDefault="0023034F" w:rsidP="009A3801">
            <w:pPr>
              <w:rPr>
                <w:rFonts w:ascii="GHEA Grapalat" w:hAnsi="GHEA Grapalat"/>
              </w:rPr>
            </w:pPr>
          </w:p>
          <w:p w:rsidR="0023034F" w:rsidRDefault="0023034F" w:rsidP="009A3801">
            <w:pPr>
              <w:rPr>
                <w:rFonts w:ascii="GHEA Grapalat" w:hAnsi="GHEA Grapalat"/>
              </w:rPr>
            </w:pPr>
          </w:p>
          <w:p w:rsidR="002850FC" w:rsidRDefault="002850FC" w:rsidP="009A3801">
            <w:pPr>
              <w:rPr>
                <w:rFonts w:ascii="GHEA Grapalat" w:hAnsi="GHEA Grapalat"/>
              </w:rPr>
            </w:pPr>
          </w:p>
          <w:p w:rsidR="002850FC" w:rsidRDefault="002850FC" w:rsidP="009A3801">
            <w:pPr>
              <w:rPr>
                <w:rFonts w:ascii="GHEA Grapalat" w:hAnsi="GHEA Grapalat"/>
              </w:rPr>
            </w:pPr>
          </w:p>
          <w:p w:rsidR="002850FC" w:rsidRDefault="002850FC" w:rsidP="009A3801">
            <w:pPr>
              <w:rPr>
                <w:rFonts w:ascii="GHEA Grapalat" w:hAnsi="GHEA Grapalat"/>
              </w:rPr>
            </w:pPr>
          </w:p>
          <w:p w:rsidR="002850FC" w:rsidRDefault="002850FC" w:rsidP="009A3801">
            <w:pPr>
              <w:rPr>
                <w:rFonts w:ascii="GHEA Grapalat" w:hAnsi="GHEA Grapalat"/>
              </w:rPr>
            </w:pPr>
          </w:p>
          <w:p w:rsidR="002850FC" w:rsidRDefault="002850FC" w:rsidP="009A3801">
            <w:pPr>
              <w:rPr>
                <w:rFonts w:ascii="GHEA Grapalat" w:hAnsi="GHEA Grapalat"/>
              </w:rPr>
            </w:pPr>
          </w:p>
          <w:p w:rsidR="002850FC" w:rsidRDefault="002850FC" w:rsidP="009A3801">
            <w:pPr>
              <w:rPr>
                <w:rFonts w:ascii="GHEA Grapalat" w:hAnsi="GHEA Grapalat"/>
              </w:rPr>
            </w:pPr>
          </w:p>
          <w:p w:rsidR="009A3801" w:rsidRDefault="009A3801" w:rsidP="009A3801">
            <w:pPr>
              <w:rPr>
                <w:rFonts w:ascii="GHEA Grapalat" w:hAnsi="GHEA Grapalat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801" w:rsidRDefault="009A3801" w:rsidP="009A3801">
            <w:pPr>
              <w:spacing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Որոշման նախագծով հաստատվող կարգի 2-րդ կետի 6-րդ ենթակետը խմբագրվել է, սահմանվել է, որ ավտոմոբիլային ճանապարհով փոխադրում իրականեցնելու համաձայնություն տալիս են</w:t>
            </w:r>
            <w:r w:rsidR="008E0537">
              <w:rPr>
                <w:rFonts w:ascii="GHEA Grapalat" w:hAnsi="GHEA Grapalat"/>
              </w:rPr>
              <w:t xml:space="preserve"> միայն</w:t>
            </w:r>
            <w:r>
              <w:rPr>
                <w:rFonts w:ascii="GHEA Grapalat" w:hAnsi="GHEA Grapalat"/>
              </w:rPr>
              <w:t xml:space="preserve"> այդ ճանապարհի սեփականատեր հանդիսացող իրավաբանական և ֆիզիկական անձնիք:</w:t>
            </w:r>
          </w:p>
          <w:p w:rsidR="009A3801" w:rsidRDefault="009A3801" w:rsidP="0023034F">
            <w:pPr>
              <w:spacing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Քննարկման արդյունքում կարգի 9-րդ կետը խմբագրվել է՝ սահմանվել է</w:t>
            </w:r>
            <w:r w:rsidR="0023034F">
              <w:rPr>
                <w:rFonts w:ascii="GHEA Grapalat" w:hAnsi="GHEA Grapalat"/>
              </w:rPr>
              <w:t>, որ</w:t>
            </w:r>
            <w:r>
              <w:rPr>
                <w:rFonts w:ascii="GHEA Grapalat" w:hAnsi="GHEA Grapalat"/>
              </w:rPr>
              <w:t xml:space="preserve"> </w:t>
            </w:r>
            <w:r w:rsidR="0023034F">
              <w:rPr>
                <w:rFonts w:ascii="GHEA Grapalat" w:hAnsi="GHEA Grapalat"/>
              </w:rPr>
              <w:t>դիմումատուն ճանապարհային վճարը վճարում է լիազոր մարմնի կողմից թույլտվության տրամադրման համաձայնությունը ստանալուց հետո, իսկ թույլտվությունը ստանում է վճարումները իրականացնելուց հետո:</w:t>
            </w:r>
          </w:p>
          <w:p w:rsidR="0023034F" w:rsidRDefault="0023034F" w:rsidP="00BF1777">
            <w:pPr>
              <w:spacing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Կարգը լրացվել է նոր՝ 12-րդ կետով համաձայն որի լիազոր </w:t>
            </w:r>
            <w:r>
              <w:rPr>
                <w:rFonts w:ascii="GHEA Grapalat" w:hAnsi="GHEA Grapalat"/>
              </w:rPr>
              <w:lastRenderedPageBreak/>
              <w:t>մարմնի կողմից հայտի բավարարման կամ մերժման մասին գրավոր պատասխանի բացակայության դեպքում դիմումատուի կրած վնասը վերականգնվում է դատական կարգով</w:t>
            </w:r>
            <w:r w:rsidR="00BF177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(</w:t>
            </w:r>
            <w:r w:rsidR="002850FC">
              <w:rPr>
                <w:rFonts w:ascii="GHEA Grapalat" w:hAnsi="GHEA Grapalat"/>
              </w:rPr>
              <w:t>ա</w:t>
            </w:r>
            <w:r>
              <w:rPr>
                <w:rFonts w:ascii="GHEA Grapalat" w:hAnsi="GHEA Grapalat"/>
              </w:rPr>
              <w:t>ռաջարկությունը ներկայացվել է ՀՀ կառավարության տեսչական բարեփոխումների խմբի ղեկավար Հ.Այվազյանի կողմից</w:t>
            </w:r>
            <w:r w:rsidR="002850FC">
              <w:rPr>
                <w:rFonts w:ascii="GHEA Grapalat" w:hAnsi="GHEA Grapalat"/>
              </w:rPr>
              <w:t xml:space="preserve">, </w:t>
            </w:r>
            <w:r w:rsidR="00BF1777">
              <w:rPr>
                <w:rFonts w:ascii="GHEA Grapalat" w:hAnsi="GHEA Grapalat"/>
              </w:rPr>
              <w:t xml:space="preserve">իսկ </w:t>
            </w:r>
            <w:r w:rsidR="002850FC">
              <w:rPr>
                <w:rFonts w:ascii="GHEA Grapalat" w:hAnsi="GHEA Grapalat"/>
              </w:rPr>
              <w:t xml:space="preserve"> ՀՀ վարչա</w:t>
            </w:r>
            <w:r w:rsidR="00BF1777">
              <w:rPr>
                <w:rFonts w:ascii="GHEA Grapalat" w:hAnsi="GHEA Grapalat"/>
              </w:rPr>
              <w:t>պետի խորհրդական Գ.Մալխասյանը առաջարկություն չունի</w:t>
            </w:r>
            <w:r>
              <w:rPr>
                <w:rFonts w:ascii="GHEA Grapalat" w:hAnsi="GHEA Grapalat"/>
              </w:rPr>
              <w:t>)</w:t>
            </w:r>
            <w:r w:rsidR="002850FC">
              <w:rPr>
                <w:rFonts w:ascii="GHEA Grapalat" w:hAnsi="GHEA Grapalat"/>
              </w:rPr>
              <w:t>:</w:t>
            </w:r>
          </w:p>
        </w:tc>
      </w:tr>
    </w:tbl>
    <w:p w:rsidR="00686009" w:rsidRDefault="00686009" w:rsidP="00D10352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A931AB" w:rsidRPr="00D10352" w:rsidRDefault="00A931AB" w:rsidP="00D10352">
      <w:pPr>
        <w:rPr>
          <w:szCs w:val="24"/>
        </w:rPr>
      </w:pPr>
    </w:p>
    <w:sectPr w:rsidR="00A931AB" w:rsidRPr="00D10352" w:rsidSect="00BF1777">
      <w:pgSz w:w="15840" w:h="12240" w:orient="landscape"/>
      <w:pgMar w:top="0" w:right="1350" w:bottom="36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BC1" w:rsidRDefault="00724BC1" w:rsidP="00AE4509">
      <w:pPr>
        <w:spacing w:after="0" w:line="240" w:lineRule="auto"/>
      </w:pPr>
      <w:r>
        <w:separator/>
      </w:r>
    </w:p>
  </w:endnote>
  <w:endnote w:type="continuationSeparator" w:id="1">
    <w:p w:rsidR="00724BC1" w:rsidRDefault="00724BC1" w:rsidP="00AE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BC1" w:rsidRDefault="00724BC1" w:rsidP="00AE4509">
      <w:pPr>
        <w:spacing w:after="0" w:line="240" w:lineRule="auto"/>
      </w:pPr>
      <w:r>
        <w:separator/>
      </w:r>
    </w:p>
  </w:footnote>
  <w:footnote w:type="continuationSeparator" w:id="1">
    <w:p w:rsidR="00724BC1" w:rsidRDefault="00724BC1" w:rsidP="00AE45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0FE6"/>
    <w:rsid w:val="00091A00"/>
    <w:rsid w:val="00093364"/>
    <w:rsid w:val="000A16EB"/>
    <w:rsid w:val="001061C0"/>
    <w:rsid w:val="00195ABA"/>
    <w:rsid w:val="0023034F"/>
    <w:rsid w:val="0023341C"/>
    <w:rsid w:val="0026071C"/>
    <w:rsid w:val="002610E0"/>
    <w:rsid w:val="002850FC"/>
    <w:rsid w:val="00286305"/>
    <w:rsid w:val="00294EF1"/>
    <w:rsid w:val="002D3A7F"/>
    <w:rsid w:val="00301623"/>
    <w:rsid w:val="00373EA2"/>
    <w:rsid w:val="00374116"/>
    <w:rsid w:val="003761D4"/>
    <w:rsid w:val="003A0FDA"/>
    <w:rsid w:val="00457E9F"/>
    <w:rsid w:val="004E4B6D"/>
    <w:rsid w:val="004F3724"/>
    <w:rsid w:val="005651B1"/>
    <w:rsid w:val="005A67A0"/>
    <w:rsid w:val="00630366"/>
    <w:rsid w:val="00682D4A"/>
    <w:rsid w:val="00686009"/>
    <w:rsid w:val="006E3E8F"/>
    <w:rsid w:val="00721726"/>
    <w:rsid w:val="00724BC1"/>
    <w:rsid w:val="00733F86"/>
    <w:rsid w:val="00761FE1"/>
    <w:rsid w:val="007717B1"/>
    <w:rsid w:val="007C2006"/>
    <w:rsid w:val="007E14C3"/>
    <w:rsid w:val="008727B5"/>
    <w:rsid w:val="00895B2A"/>
    <w:rsid w:val="008D1748"/>
    <w:rsid w:val="008E0537"/>
    <w:rsid w:val="00937BF1"/>
    <w:rsid w:val="00981A98"/>
    <w:rsid w:val="00990AE1"/>
    <w:rsid w:val="009A3801"/>
    <w:rsid w:val="009D63C1"/>
    <w:rsid w:val="00A931AB"/>
    <w:rsid w:val="00AA265E"/>
    <w:rsid w:val="00AE4509"/>
    <w:rsid w:val="00BA52BF"/>
    <w:rsid w:val="00BF0FE6"/>
    <w:rsid w:val="00BF1777"/>
    <w:rsid w:val="00C43447"/>
    <w:rsid w:val="00C93DE0"/>
    <w:rsid w:val="00CE4A61"/>
    <w:rsid w:val="00CF09BC"/>
    <w:rsid w:val="00D10352"/>
    <w:rsid w:val="00D140FE"/>
    <w:rsid w:val="00D6294D"/>
    <w:rsid w:val="00E848C8"/>
    <w:rsid w:val="00EC2E74"/>
    <w:rsid w:val="00F53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50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50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5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50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509"/>
    <w:rPr>
      <w:rFonts w:ascii="Calibri" w:eastAsia="Times New Roman" w:hAnsi="Calibri" w:cs="Times New Roman"/>
    </w:rPr>
  </w:style>
  <w:style w:type="paragraph" w:customStyle="1" w:styleId="norm">
    <w:name w:val="norm"/>
    <w:basedOn w:val="Normal"/>
    <w:link w:val="normChar"/>
    <w:rsid w:val="00686009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rsid w:val="00686009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link w:val="NormalWebChar"/>
    <w:rsid w:val="00981A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rsid w:val="00981A9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0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50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50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4509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4509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B05AE-AD23-4394-A1C0-178C5729A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Hovo</dc:creator>
  <cp:lastModifiedBy>gevorg.amatuni</cp:lastModifiedBy>
  <cp:revision>12</cp:revision>
  <cp:lastPrinted>2017-06-13T08:56:00Z</cp:lastPrinted>
  <dcterms:created xsi:type="dcterms:W3CDTF">2017-06-12T07:06:00Z</dcterms:created>
  <dcterms:modified xsi:type="dcterms:W3CDTF">2017-06-13T13:34:00Z</dcterms:modified>
</cp:coreProperties>
</file>